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DB72C" w14:textId="77777777" w:rsidR="00E03095" w:rsidRPr="00144FE2" w:rsidRDefault="00E03095" w:rsidP="00E03095">
      <w:pPr>
        <w:autoSpaceDE w:val="0"/>
        <w:autoSpaceDN w:val="0"/>
        <w:adjustRightInd w:val="0"/>
        <w:spacing w:after="0" w:line="276" w:lineRule="auto"/>
        <w:ind w:left="0" w:firstLine="0"/>
        <w:jc w:val="center"/>
        <w:rPr>
          <w:rFonts w:ascii="Arial" w:hAnsi="Arial" w:cs="Arial"/>
          <w:kern w:val="0"/>
          <w:sz w:val="36"/>
          <w:lang w:bidi="he-IL"/>
        </w:rPr>
      </w:pPr>
      <w:r w:rsidRPr="00144FE2">
        <w:rPr>
          <w:rFonts w:ascii="Arial" w:hAnsi="Arial" w:cs="Arial"/>
          <w:b/>
          <w:kern w:val="0"/>
          <w:sz w:val="36"/>
          <w:lang w:bidi="he-IL"/>
        </w:rPr>
        <w:t>Round Top Church Christian Fellowship</w:t>
      </w:r>
      <w:r w:rsidRPr="00144FE2">
        <w:rPr>
          <w:rFonts w:ascii="Arial" w:hAnsi="Arial" w:cs="Arial"/>
          <w:kern w:val="0"/>
          <w:sz w:val="36"/>
          <w:lang w:bidi="he-IL"/>
        </w:rPr>
        <w:t xml:space="preserve"> </w:t>
      </w:r>
    </w:p>
    <w:p w14:paraId="6DE8ED0C" w14:textId="77777777" w:rsidR="00E03095" w:rsidRPr="00144FE2" w:rsidRDefault="00E03095" w:rsidP="00E03095">
      <w:pPr>
        <w:spacing w:after="120" w:line="276" w:lineRule="auto"/>
        <w:ind w:left="0" w:firstLine="0"/>
        <w:jc w:val="center"/>
        <w:rPr>
          <w:rFonts w:eastAsia="Calibri" w:cs="Times New Roman"/>
          <w:b/>
          <w:bCs/>
          <w:i/>
          <w:kern w:val="0"/>
          <w:sz w:val="36"/>
          <w:lang w:bidi="he-IL"/>
        </w:rPr>
      </w:pPr>
      <w:r w:rsidRPr="00144FE2">
        <w:rPr>
          <w:rFonts w:eastAsia="Calibri" w:cs="Times New Roman"/>
          <w:b/>
          <w:bCs/>
          <w:kern w:val="0"/>
          <w:sz w:val="36"/>
          <w:lang w:bidi="he-IL"/>
        </w:rPr>
        <w:t>Sermon</w:t>
      </w:r>
      <w:r w:rsidRPr="00144FE2">
        <w:rPr>
          <w:rFonts w:eastAsia="Calibri" w:cs="Times New Roman"/>
          <w:b/>
          <w:bCs/>
          <w:i/>
          <w:kern w:val="0"/>
          <w:sz w:val="36"/>
          <w:lang w:bidi="he-IL"/>
        </w:rPr>
        <w:t xml:space="preserve"> </w:t>
      </w:r>
    </w:p>
    <w:p w14:paraId="1BDACBF0" w14:textId="0A37A733" w:rsidR="00E03095" w:rsidRPr="00144FE2" w:rsidRDefault="00E03095" w:rsidP="00E03095">
      <w:pPr>
        <w:spacing w:after="120" w:line="276" w:lineRule="auto"/>
        <w:ind w:left="0" w:firstLine="0"/>
        <w:jc w:val="center"/>
        <w:rPr>
          <w:rFonts w:eastAsia="Calibri" w:cs="Times New Roman"/>
          <w:b/>
          <w:bCs/>
          <w:i/>
          <w:color w:val="C00000"/>
          <w:kern w:val="0"/>
          <w:sz w:val="36"/>
          <w:lang w:bidi="he-IL"/>
        </w:rPr>
      </w:pPr>
      <w:bookmarkStart w:id="0" w:name="_Hlk116049027"/>
      <w:r w:rsidRPr="00144FE2">
        <w:rPr>
          <w:rFonts w:cs="Times New Roman"/>
          <w:b/>
          <w:bCs/>
          <w:color w:val="C00000"/>
          <w:kern w:val="0"/>
          <w:sz w:val="36"/>
        </w:rPr>
        <w:t>The Incarnation – Part X</w:t>
      </w:r>
      <w:r>
        <w:rPr>
          <w:rFonts w:cs="Times New Roman"/>
          <w:b/>
          <w:bCs/>
          <w:color w:val="C00000"/>
          <w:kern w:val="0"/>
          <w:sz w:val="36"/>
        </w:rPr>
        <w:t>II</w:t>
      </w:r>
      <w:r w:rsidRPr="00144FE2">
        <w:rPr>
          <w:rFonts w:eastAsia="Calibri" w:cs="Times New Roman"/>
          <w:b/>
          <w:bCs/>
          <w:i/>
          <w:color w:val="C00000"/>
          <w:kern w:val="0"/>
          <w:sz w:val="36"/>
          <w:lang w:bidi="he-IL"/>
        </w:rPr>
        <w:t xml:space="preserve"> </w:t>
      </w:r>
    </w:p>
    <w:p w14:paraId="33CE834A" w14:textId="571B0F15" w:rsidR="00E03095" w:rsidRDefault="007C1605" w:rsidP="00E03095">
      <w:pPr>
        <w:spacing w:after="120" w:line="276" w:lineRule="auto"/>
        <w:ind w:left="0" w:firstLine="0"/>
        <w:jc w:val="center"/>
        <w:rPr>
          <w:rFonts w:eastAsia="Calibri" w:cs="Times New Roman"/>
          <w:b/>
          <w:bCs/>
          <w:i/>
          <w:color w:val="C00000"/>
          <w:kern w:val="0"/>
          <w:sz w:val="36"/>
          <w:lang w:bidi="he-IL"/>
        </w:rPr>
      </w:pPr>
      <w:r>
        <w:rPr>
          <w:rFonts w:eastAsia="Calibri" w:cs="Times New Roman"/>
          <w:b/>
          <w:bCs/>
          <w:i/>
          <w:color w:val="C00000"/>
          <w:kern w:val="0"/>
          <w:sz w:val="36"/>
          <w:lang w:bidi="he-IL"/>
        </w:rPr>
        <w:t>Jesus is Calling</w:t>
      </w:r>
      <w:r w:rsidR="00E03095">
        <w:rPr>
          <w:rFonts w:eastAsia="Calibri" w:cs="Times New Roman"/>
          <w:b/>
          <w:bCs/>
          <w:i/>
          <w:color w:val="C00000"/>
          <w:kern w:val="0"/>
          <w:sz w:val="36"/>
          <w:lang w:bidi="he-IL"/>
        </w:rPr>
        <w:t xml:space="preserve"> </w:t>
      </w:r>
      <w:r w:rsidR="00CE0DFE">
        <w:rPr>
          <w:rFonts w:eastAsia="Calibri" w:cs="Times New Roman"/>
          <w:b/>
          <w:bCs/>
          <w:i/>
          <w:color w:val="C00000"/>
          <w:kern w:val="0"/>
          <w:sz w:val="36"/>
          <w:lang w:bidi="he-IL"/>
        </w:rPr>
        <w:t>. . .</w:t>
      </w:r>
    </w:p>
    <w:p w14:paraId="15BBC217" w14:textId="7E304F2A" w:rsidR="00CE0DFE" w:rsidRPr="00144FE2" w:rsidRDefault="00CE0DFE" w:rsidP="00E03095">
      <w:pPr>
        <w:spacing w:after="120" w:line="276" w:lineRule="auto"/>
        <w:ind w:left="0" w:firstLine="0"/>
        <w:jc w:val="center"/>
        <w:rPr>
          <w:rFonts w:eastAsia="Calibri" w:cs="Times New Roman"/>
          <w:b/>
          <w:bCs/>
          <w:i/>
          <w:color w:val="C00000"/>
          <w:kern w:val="0"/>
          <w:sz w:val="36"/>
          <w:lang w:bidi="he-IL"/>
        </w:rPr>
      </w:pPr>
      <w:r>
        <w:rPr>
          <w:rFonts w:eastAsia="Calibri" w:cs="Times New Roman"/>
          <w:b/>
          <w:bCs/>
          <w:i/>
          <w:color w:val="C00000"/>
          <w:kern w:val="0"/>
          <w:sz w:val="36"/>
          <w:lang w:bidi="he-IL"/>
        </w:rPr>
        <w:t>Over and Through the Darkness</w:t>
      </w:r>
    </w:p>
    <w:bookmarkEnd w:id="0"/>
    <w:p w14:paraId="148F8434" w14:textId="3230C018" w:rsidR="00E03095" w:rsidRPr="00144FE2" w:rsidRDefault="00E03095" w:rsidP="00E03095">
      <w:pPr>
        <w:spacing w:after="120" w:line="276" w:lineRule="auto"/>
        <w:ind w:left="0" w:firstLine="0"/>
        <w:jc w:val="center"/>
        <w:rPr>
          <w:rFonts w:eastAsia="Calibri" w:cs="Times New Roman"/>
          <w:b/>
          <w:bCs/>
          <w:kern w:val="0"/>
          <w:sz w:val="36"/>
          <w:lang w:bidi="he-IL"/>
        </w:rPr>
      </w:pPr>
      <w:r w:rsidRPr="00144FE2">
        <w:rPr>
          <w:rFonts w:eastAsia="Calibri" w:cs="Times New Roman"/>
          <w:b/>
          <w:bCs/>
          <w:kern w:val="0"/>
          <w:sz w:val="36"/>
          <w:lang w:bidi="he-IL"/>
        </w:rPr>
        <w:t xml:space="preserve">   February </w:t>
      </w:r>
      <w:r>
        <w:rPr>
          <w:rFonts w:eastAsia="Calibri" w:cs="Times New Roman"/>
          <w:b/>
          <w:bCs/>
          <w:kern w:val="0"/>
          <w:sz w:val="36"/>
          <w:lang w:bidi="he-IL"/>
        </w:rPr>
        <w:t>18</w:t>
      </w:r>
      <w:r w:rsidRPr="00144FE2">
        <w:rPr>
          <w:rFonts w:eastAsia="Calibri" w:cs="Times New Roman"/>
          <w:b/>
          <w:bCs/>
          <w:kern w:val="0"/>
          <w:sz w:val="36"/>
          <w:vertAlign w:val="superscript"/>
          <w:lang w:bidi="he-IL"/>
        </w:rPr>
        <w:t>th</w:t>
      </w:r>
      <w:r w:rsidRPr="00144FE2">
        <w:rPr>
          <w:rFonts w:eastAsia="Calibri" w:cs="Times New Roman"/>
          <w:b/>
          <w:bCs/>
          <w:kern w:val="0"/>
          <w:sz w:val="36"/>
          <w:lang w:bidi="he-IL"/>
        </w:rPr>
        <w:t xml:space="preserve">, In the Year of Our Lord 2024  </w:t>
      </w:r>
    </w:p>
    <w:p w14:paraId="60CF7BF5" w14:textId="77777777" w:rsidR="00E03095" w:rsidRPr="00144FE2" w:rsidRDefault="00E03095" w:rsidP="00E03095">
      <w:pPr>
        <w:tabs>
          <w:tab w:val="left" w:pos="2063"/>
          <w:tab w:val="center" w:pos="5265"/>
          <w:tab w:val="left" w:pos="7952"/>
        </w:tabs>
        <w:spacing w:after="120" w:line="276" w:lineRule="auto"/>
        <w:ind w:left="0" w:firstLine="0"/>
        <w:rPr>
          <w:rFonts w:eastAsia="Calibri" w:cs="Times New Roman"/>
          <w:b/>
          <w:bCs/>
          <w:kern w:val="0"/>
          <w:sz w:val="36"/>
          <w:lang w:bidi="he-IL"/>
        </w:rPr>
      </w:pPr>
      <w:r w:rsidRPr="00144FE2">
        <w:rPr>
          <w:rFonts w:eastAsia="Calibri" w:cs="Times New Roman"/>
          <w:b/>
          <w:bCs/>
          <w:kern w:val="0"/>
          <w:sz w:val="36"/>
          <w:lang w:bidi="he-IL"/>
        </w:rPr>
        <w:tab/>
      </w:r>
      <w:r w:rsidRPr="00144FE2">
        <w:rPr>
          <w:rFonts w:eastAsia="Calibri" w:cs="Times New Roman"/>
          <w:b/>
          <w:bCs/>
          <w:kern w:val="0"/>
          <w:sz w:val="36"/>
          <w:lang w:bidi="he-IL"/>
        </w:rPr>
        <w:tab/>
        <w:t xml:space="preserve"> Pastor Matthew Diehl </w:t>
      </w:r>
      <w:r w:rsidRPr="00144FE2">
        <w:rPr>
          <w:rFonts w:eastAsia="Calibri" w:cs="Times New Roman"/>
          <w:b/>
          <w:bCs/>
          <w:kern w:val="0"/>
          <w:sz w:val="36"/>
          <w:lang w:bidi="he-IL"/>
        </w:rPr>
        <w:tab/>
      </w:r>
    </w:p>
    <w:p w14:paraId="12D34145" w14:textId="77777777" w:rsidR="00E03095" w:rsidRPr="00144FE2" w:rsidRDefault="00E03095" w:rsidP="00E03095">
      <w:pPr>
        <w:autoSpaceDE w:val="0"/>
        <w:autoSpaceDN w:val="0"/>
        <w:adjustRightInd w:val="0"/>
        <w:spacing w:after="0"/>
        <w:ind w:left="0" w:firstLine="0"/>
        <w:jc w:val="center"/>
        <w:rPr>
          <w:rFonts w:eastAsia="Calibri" w:cs="Times New Roman"/>
          <w:kern w:val="0"/>
          <w:sz w:val="20"/>
          <w:szCs w:val="20"/>
        </w:rPr>
      </w:pPr>
      <w:r w:rsidRPr="00144FE2">
        <w:rPr>
          <w:rFonts w:ascii="Arial" w:eastAsia="Calibri" w:hAnsi="Arial" w:cs="Arial"/>
          <w:kern w:val="0"/>
          <w:sz w:val="20"/>
          <w:szCs w:val="20"/>
          <w:lang w:bidi="he-IL"/>
        </w:rPr>
        <w:t>(Unless otherwise noted, NAS is quoted – New American Standard Bible</w:t>
      </w:r>
      <w:r w:rsidRPr="00144FE2">
        <w:rPr>
          <w:rFonts w:eastAsia="Calibri" w:cs="Times New Roman"/>
          <w:kern w:val="0"/>
          <w:sz w:val="20"/>
          <w:szCs w:val="20"/>
        </w:rPr>
        <w:t>)</w:t>
      </w:r>
    </w:p>
    <w:p w14:paraId="4D7BB0AF" w14:textId="77777777" w:rsidR="00E03095" w:rsidRPr="00144FE2" w:rsidRDefault="00E03095" w:rsidP="00E03095">
      <w:pPr>
        <w:autoSpaceDE w:val="0"/>
        <w:autoSpaceDN w:val="0"/>
        <w:adjustRightInd w:val="0"/>
        <w:spacing w:after="0"/>
        <w:ind w:left="0" w:firstLine="0"/>
        <w:jc w:val="center"/>
        <w:rPr>
          <w:rFonts w:eastAsia="Calibri" w:cs="Times New Roman"/>
          <w:kern w:val="0"/>
          <w:sz w:val="8"/>
          <w:szCs w:val="8"/>
        </w:rPr>
      </w:pPr>
      <w:r w:rsidRPr="00144FE2">
        <w:rPr>
          <w:rFonts w:eastAsia="Calibri" w:cs="Times New Roman"/>
          <w:kern w:val="0"/>
          <w:sz w:val="8"/>
          <w:szCs w:val="8"/>
        </w:rPr>
        <w:t xml:space="preserve"> </w:t>
      </w:r>
    </w:p>
    <w:p w14:paraId="1D360165" w14:textId="77777777" w:rsidR="00E03095" w:rsidRPr="00144FE2" w:rsidRDefault="00E03095" w:rsidP="00E03095">
      <w:pPr>
        <w:autoSpaceDE w:val="0"/>
        <w:autoSpaceDN w:val="0"/>
        <w:adjustRightInd w:val="0"/>
        <w:spacing w:after="0"/>
        <w:ind w:left="0" w:firstLine="0"/>
        <w:jc w:val="center"/>
        <w:rPr>
          <w:rFonts w:eastAsia="Calibri" w:cs="Times New Roman"/>
          <w:kern w:val="0"/>
          <w:sz w:val="20"/>
          <w:szCs w:val="20"/>
        </w:rPr>
      </w:pPr>
      <w:r w:rsidRPr="00144FE2">
        <w:rPr>
          <w:rFonts w:eastAsia="Calibri" w:cs="Times New Roman"/>
          <w:kern w:val="0"/>
          <w:sz w:val="20"/>
          <w:szCs w:val="20"/>
        </w:rPr>
        <w:t>Read and/or print sermon notes from our website – roundtopchurch.org</w:t>
      </w:r>
    </w:p>
    <w:p w14:paraId="09BF786E" w14:textId="77777777" w:rsidR="008D08C5" w:rsidRDefault="008D08C5" w:rsidP="00E03095">
      <w:pPr>
        <w:ind w:left="0" w:firstLine="0"/>
      </w:pPr>
    </w:p>
    <w:p w14:paraId="4525DFB5" w14:textId="049A1068" w:rsidR="007952A3" w:rsidRDefault="00640294" w:rsidP="00640294">
      <w:pPr>
        <w:spacing w:line="360" w:lineRule="auto"/>
        <w:ind w:left="0" w:firstLine="720"/>
        <w:rPr>
          <w:sz w:val="28"/>
          <w:szCs w:val="28"/>
        </w:rPr>
      </w:pPr>
      <w:r w:rsidRPr="00122B6A">
        <w:rPr>
          <w:sz w:val="28"/>
          <w:szCs w:val="28"/>
        </w:rPr>
        <w:t>Today, we are going to focus on Jesus</w:t>
      </w:r>
      <w:r w:rsidR="00030388">
        <w:rPr>
          <w:sz w:val="28"/>
          <w:szCs w:val="28"/>
        </w:rPr>
        <w:t>’ approach in</w:t>
      </w:r>
      <w:r w:rsidRPr="00122B6A">
        <w:rPr>
          <w:sz w:val="28"/>
          <w:szCs w:val="28"/>
        </w:rPr>
        <w:t xml:space="preserve"> calling His disciples</w:t>
      </w:r>
      <w:r w:rsidR="00030388">
        <w:rPr>
          <w:sz w:val="28"/>
          <w:szCs w:val="28"/>
        </w:rPr>
        <w:t xml:space="preserve"> and the reasons God has for the Incarnation</w:t>
      </w:r>
      <w:r w:rsidRPr="00122B6A">
        <w:rPr>
          <w:sz w:val="28"/>
          <w:szCs w:val="28"/>
        </w:rPr>
        <w:t xml:space="preserve">. There have been many studies conducted to determine the locations, the times, </w:t>
      </w:r>
      <w:r w:rsidRPr="009B5A32">
        <w:rPr>
          <w:sz w:val="28"/>
          <w:szCs w:val="28"/>
        </w:rPr>
        <w:t xml:space="preserve">and </w:t>
      </w:r>
      <w:r w:rsidR="00CD37D4" w:rsidRPr="009B5A32">
        <w:rPr>
          <w:sz w:val="28"/>
          <w:szCs w:val="28"/>
        </w:rPr>
        <w:t xml:space="preserve">the </w:t>
      </w:r>
      <w:r w:rsidRPr="009B5A32">
        <w:rPr>
          <w:sz w:val="28"/>
          <w:szCs w:val="28"/>
        </w:rPr>
        <w:t>relationship</w:t>
      </w:r>
      <w:r w:rsidR="00CD37D4" w:rsidRPr="009B5A32">
        <w:rPr>
          <w:sz w:val="28"/>
          <w:szCs w:val="28"/>
        </w:rPr>
        <w:t>s</w:t>
      </w:r>
      <w:r w:rsidRPr="009B5A32">
        <w:rPr>
          <w:sz w:val="28"/>
          <w:szCs w:val="28"/>
        </w:rPr>
        <w:t xml:space="preserve"> surrounding the calling of each disciple. </w:t>
      </w:r>
      <w:r w:rsidR="007952A3" w:rsidRPr="009B5A32">
        <w:rPr>
          <w:sz w:val="28"/>
          <w:szCs w:val="28"/>
        </w:rPr>
        <w:t>With four Gospel accounts of Jesus calling the disciples</w:t>
      </w:r>
      <w:r w:rsidR="00A528E0" w:rsidRPr="009B5A32">
        <w:rPr>
          <w:sz w:val="28"/>
          <w:szCs w:val="28"/>
        </w:rPr>
        <w:t>,</w:t>
      </w:r>
      <w:r w:rsidR="007952A3" w:rsidRPr="009B5A32">
        <w:rPr>
          <w:sz w:val="28"/>
          <w:szCs w:val="28"/>
        </w:rPr>
        <w:t xml:space="preserve"> we have four</w:t>
      </w:r>
      <w:r w:rsidR="007952A3" w:rsidRPr="00122B6A">
        <w:rPr>
          <w:sz w:val="28"/>
          <w:szCs w:val="28"/>
        </w:rPr>
        <w:t xml:space="preserve"> complimentary reports that blend together. </w:t>
      </w:r>
      <w:r w:rsidR="00030388">
        <w:rPr>
          <w:sz w:val="28"/>
          <w:szCs w:val="28"/>
        </w:rPr>
        <w:t xml:space="preserve"> </w:t>
      </w:r>
    </w:p>
    <w:p w14:paraId="27F47291" w14:textId="35BEC639" w:rsidR="00764E2F" w:rsidRDefault="00764E2F" w:rsidP="00764E2F">
      <w:pPr>
        <w:spacing w:line="360" w:lineRule="auto"/>
        <w:ind w:left="0" w:firstLine="0"/>
        <w:rPr>
          <w:b/>
          <w:bCs/>
          <w:sz w:val="28"/>
          <w:szCs w:val="28"/>
        </w:rPr>
      </w:pPr>
      <w:r w:rsidRPr="00764E2F">
        <w:rPr>
          <w:b/>
          <w:bCs/>
          <w:sz w:val="28"/>
          <w:szCs w:val="28"/>
        </w:rPr>
        <w:t>The Reason</w:t>
      </w:r>
    </w:p>
    <w:p w14:paraId="510A1F2E" w14:textId="087BBA87" w:rsidR="006F5C12" w:rsidRPr="00764E2F" w:rsidRDefault="00764E2F" w:rsidP="00764E2F">
      <w:pPr>
        <w:spacing w:line="360" w:lineRule="auto"/>
        <w:ind w:left="0" w:firstLine="0"/>
        <w:rPr>
          <w:sz w:val="28"/>
          <w:szCs w:val="28"/>
        </w:rPr>
      </w:pPr>
      <w:r>
        <w:rPr>
          <w:b/>
          <w:bCs/>
          <w:sz w:val="28"/>
          <w:szCs w:val="28"/>
        </w:rPr>
        <w:tab/>
      </w:r>
      <w:r w:rsidRPr="00764E2F">
        <w:rPr>
          <w:sz w:val="28"/>
          <w:szCs w:val="28"/>
        </w:rPr>
        <w:t>God has His sovereign reasons for the timing and geographic location for His Incarnation</w:t>
      </w:r>
      <w:r w:rsidR="00EE5B6A">
        <w:rPr>
          <w:sz w:val="28"/>
          <w:szCs w:val="28"/>
        </w:rPr>
        <w:t xml:space="preserve"> and the three-and-one-half years of ministry</w:t>
      </w:r>
      <w:r w:rsidRPr="00764E2F">
        <w:rPr>
          <w:sz w:val="28"/>
          <w:szCs w:val="28"/>
        </w:rPr>
        <w:t>. One of the main messages of the Incarnation is that God chose to work through people</w:t>
      </w:r>
      <w:r w:rsidR="00EE5B6A">
        <w:rPr>
          <w:sz w:val="28"/>
          <w:szCs w:val="28"/>
        </w:rPr>
        <w:t>. . .t</w:t>
      </w:r>
      <w:r w:rsidRPr="00764E2F">
        <w:rPr>
          <w:sz w:val="28"/>
          <w:szCs w:val="28"/>
        </w:rPr>
        <w:t xml:space="preserve">o </w:t>
      </w:r>
      <w:r w:rsidR="00EE5B6A">
        <w:rPr>
          <w:sz w:val="28"/>
          <w:szCs w:val="28"/>
        </w:rPr>
        <w:t xml:space="preserve">the </w:t>
      </w:r>
      <w:r w:rsidRPr="00764E2F">
        <w:rPr>
          <w:sz w:val="28"/>
          <w:szCs w:val="28"/>
        </w:rPr>
        <w:t>point of becoming one of us.</w:t>
      </w:r>
      <w:r w:rsidR="006F5C12">
        <w:rPr>
          <w:sz w:val="28"/>
          <w:szCs w:val="28"/>
        </w:rPr>
        <w:t xml:space="preserve"> </w:t>
      </w:r>
      <w:r w:rsidR="00EE5B6A">
        <w:rPr>
          <w:sz w:val="28"/>
          <w:szCs w:val="28"/>
        </w:rPr>
        <w:t xml:space="preserve">Once His ministry years started, He </w:t>
      </w:r>
      <w:r w:rsidR="006F5C12">
        <w:rPr>
          <w:sz w:val="28"/>
          <w:szCs w:val="28"/>
        </w:rPr>
        <w:t>reach</w:t>
      </w:r>
      <w:r w:rsidR="00EE5B6A">
        <w:rPr>
          <w:sz w:val="28"/>
          <w:szCs w:val="28"/>
        </w:rPr>
        <w:t>ed</w:t>
      </w:r>
      <w:r w:rsidR="006F5C12">
        <w:rPr>
          <w:sz w:val="28"/>
          <w:szCs w:val="28"/>
        </w:rPr>
        <w:t xml:space="preserve"> out to call ordinary people to work with Him to fulfill His redemptive plan. Other than Paul and Luke, all the writers of the New Testament and Disciples were from the middle class of the Jewish community</w:t>
      </w:r>
      <w:r w:rsidR="00EE5B6A">
        <w:rPr>
          <w:sz w:val="28"/>
          <w:szCs w:val="28"/>
        </w:rPr>
        <w:t xml:space="preserve"> and had a basic education of their culture</w:t>
      </w:r>
      <w:r w:rsidR="00E87A7F">
        <w:rPr>
          <w:sz w:val="28"/>
          <w:szCs w:val="28"/>
        </w:rPr>
        <w:t>,</w:t>
      </w:r>
      <w:r w:rsidR="00EE5B6A">
        <w:rPr>
          <w:sz w:val="28"/>
          <w:szCs w:val="28"/>
        </w:rPr>
        <w:t xml:space="preserve"> being Jewish men. </w:t>
      </w:r>
      <w:r w:rsidR="00D0231D">
        <w:rPr>
          <w:sz w:val="28"/>
          <w:szCs w:val="28"/>
        </w:rPr>
        <w:t>God is an Equal-Opportunity-Savior</w:t>
      </w:r>
      <w:r w:rsidR="00556866">
        <w:rPr>
          <w:sz w:val="28"/>
          <w:szCs w:val="28"/>
        </w:rPr>
        <w:t xml:space="preserve"> in that through the disciples He </w:t>
      </w:r>
      <w:r w:rsidR="00D0231D">
        <w:rPr>
          <w:sz w:val="28"/>
          <w:szCs w:val="28"/>
        </w:rPr>
        <w:t xml:space="preserve">affords all of us </w:t>
      </w:r>
      <w:r w:rsidR="00556866">
        <w:rPr>
          <w:sz w:val="28"/>
          <w:szCs w:val="28"/>
        </w:rPr>
        <w:t>an opportunity to surrender to Him</w:t>
      </w:r>
      <w:r w:rsidR="006F5C12">
        <w:rPr>
          <w:sz w:val="28"/>
          <w:szCs w:val="28"/>
        </w:rPr>
        <w:t xml:space="preserve"> despite all of our failures, </w:t>
      </w:r>
      <w:r w:rsidR="00D0231D">
        <w:rPr>
          <w:sz w:val="28"/>
          <w:szCs w:val="28"/>
        </w:rPr>
        <w:t xml:space="preserve">rebellion and </w:t>
      </w:r>
      <w:r w:rsidR="006F5C12">
        <w:rPr>
          <w:sz w:val="28"/>
          <w:szCs w:val="28"/>
        </w:rPr>
        <w:t>disappointments</w:t>
      </w:r>
      <w:r w:rsidR="00D0231D">
        <w:rPr>
          <w:sz w:val="28"/>
          <w:szCs w:val="28"/>
        </w:rPr>
        <w:t>.</w:t>
      </w:r>
      <w:r w:rsidR="006F5C12">
        <w:rPr>
          <w:sz w:val="28"/>
          <w:szCs w:val="28"/>
        </w:rPr>
        <w:t xml:space="preserve"> He </w:t>
      </w:r>
      <w:r w:rsidR="00D0231D">
        <w:rPr>
          <w:sz w:val="28"/>
          <w:szCs w:val="28"/>
        </w:rPr>
        <w:t>k</w:t>
      </w:r>
      <w:r w:rsidR="006F5C12">
        <w:rPr>
          <w:sz w:val="28"/>
          <w:szCs w:val="28"/>
        </w:rPr>
        <w:t xml:space="preserve">nows </w:t>
      </w:r>
      <w:r w:rsidR="00D0231D">
        <w:rPr>
          <w:sz w:val="28"/>
          <w:szCs w:val="28"/>
        </w:rPr>
        <w:t xml:space="preserve">we are created in His image and therefore </w:t>
      </w:r>
      <w:r w:rsidR="00556866">
        <w:rPr>
          <w:sz w:val="28"/>
          <w:szCs w:val="28"/>
        </w:rPr>
        <w:t xml:space="preserve">possess the ability to choose </w:t>
      </w:r>
      <w:r w:rsidR="006F5C12">
        <w:rPr>
          <w:sz w:val="28"/>
          <w:szCs w:val="28"/>
        </w:rPr>
        <w:t>Him, the Messiah</w:t>
      </w:r>
      <w:r w:rsidR="00A528E0" w:rsidRPr="009B5A32">
        <w:rPr>
          <w:sz w:val="28"/>
          <w:szCs w:val="28"/>
        </w:rPr>
        <w:t>,</w:t>
      </w:r>
      <w:r w:rsidR="006F5C12" w:rsidRPr="009B5A32">
        <w:rPr>
          <w:sz w:val="28"/>
          <w:szCs w:val="28"/>
        </w:rPr>
        <w:t xml:space="preserve"> f</w:t>
      </w:r>
      <w:r w:rsidR="006F5C12">
        <w:rPr>
          <w:sz w:val="28"/>
          <w:szCs w:val="28"/>
        </w:rPr>
        <w:t xml:space="preserve">or an eternal life. </w:t>
      </w:r>
    </w:p>
    <w:p w14:paraId="177823F8" w14:textId="6B58A001" w:rsidR="00822D66" w:rsidRDefault="00556866" w:rsidP="00640294">
      <w:pPr>
        <w:spacing w:line="360" w:lineRule="auto"/>
        <w:ind w:left="0" w:firstLine="720"/>
        <w:rPr>
          <w:rFonts w:eastAsiaTheme="minorEastAsia" w:cs="Times New Roman"/>
          <w:color w:val="000000" w:themeColor="text1"/>
          <w:kern w:val="24"/>
          <w:sz w:val="28"/>
          <w:szCs w:val="28"/>
        </w:rPr>
      </w:pPr>
      <w:r>
        <w:rPr>
          <w:sz w:val="28"/>
          <w:szCs w:val="28"/>
        </w:rPr>
        <w:t xml:space="preserve">Concerning the </w:t>
      </w:r>
      <w:r w:rsidRPr="009B5A32">
        <w:rPr>
          <w:sz w:val="28"/>
          <w:szCs w:val="28"/>
        </w:rPr>
        <w:t>disciples</w:t>
      </w:r>
      <w:r w:rsidR="00CD37D4" w:rsidRPr="009B5A32">
        <w:rPr>
          <w:sz w:val="28"/>
          <w:szCs w:val="28"/>
        </w:rPr>
        <w:t>,</w:t>
      </w:r>
      <w:r w:rsidRPr="009B5A32">
        <w:rPr>
          <w:sz w:val="28"/>
          <w:szCs w:val="28"/>
        </w:rPr>
        <w:t xml:space="preserve"> Jesus called from the Jewish community</w:t>
      </w:r>
      <w:r w:rsidR="00CD37D4" w:rsidRPr="009B5A32">
        <w:rPr>
          <w:sz w:val="28"/>
          <w:szCs w:val="28"/>
        </w:rPr>
        <w:t>.</w:t>
      </w:r>
      <w:r w:rsidRPr="009B5A32">
        <w:rPr>
          <w:sz w:val="28"/>
          <w:szCs w:val="28"/>
        </w:rPr>
        <w:t xml:space="preserve"> </w:t>
      </w:r>
      <w:r w:rsidR="00CD37D4" w:rsidRPr="009B5A32">
        <w:rPr>
          <w:sz w:val="28"/>
          <w:szCs w:val="28"/>
        </w:rPr>
        <w:t>W</w:t>
      </w:r>
      <w:r w:rsidR="00640294" w:rsidRPr="009B5A32">
        <w:rPr>
          <w:sz w:val="28"/>
          <w:szCs w:val="28"/>
        </w:rPr>
        <w:t>e</w:t>
      </w:r>
      <w:r w:rsidR="00640294" w:rsidRPr="00122B6A">
        <w:rPr>
          <w:sz w:val="28"/>
          <w:szCs w:val="28"/>
        </w:rPr>
        <w:t xml:space="preserve"> need to keep in mind that the Jewish community of the 1</w:t>
      </w:r>
      <w:r w:rsidR="00640294" w:rsidRPr="00122B6A">
        <w:rPr>
          <w:sz w:val="28"/>
          <w:szCs w:val="28"/>
          <w:vertAlign w:val="superscript"/>
        </w:rPr>
        <w:t>st</w:t>
      </w:r>
      <w:r w:rsidR="00640294" w:rsidRPr="00122B6A">
        <w:rPr>
          <w:sz w:val="28"/>
          <w:szCs w:val="28"/>
        </w:rPr>
        <w:t xml:space="preserve"> c. was anticipating a person </w:t>
      </w:r>
      <w:r w:rsidR="00A903C2">
        <w:rPr>
          <w:sz w:val="28"/>
          <w:szCs w:val="28"/>
        </w:rPr>
        <w:t xml:space="preserve">(the </w:t>
      </w:r>
      <w:r w:rsidR="005C4F06" w:rsidRPr="005C4F06">
        <w:rPr>
          <w:sz w:val="28"/>
          <w:szCs w:val="28"/>
        </w:rPr>
        <w:t>Mashiach</w:t>
      </w:r>
      <w:r w:rsidR="00C51CA3">
        <w:rPr>
          <w:sz w:val="28"/>
          <w:szCs w:val="28"/>
        </w:rPr>
        <w:t xml:space="preserve"> – see sermon Jan 28</w:t>
      </w:r>
      <w:r>
        <w:rPr>
          <w:sz w:val="28"/>
          <w:szCs w:val="28"/>
        </w:rPr>
        <w:t>,</w:t>
      </w:r>
      <w:r w:rsidR="00C51CA3">
        <w:rPr>
          <w:sz w:val="28"/>
          <w:szCs w:val="28"/>
        </w:rPr>
        <w:t xml:space="preserve"> 2024</w:t>
      </w:r>
      <w:r w:rsidR="00A903C2">
        <w:rPr>
          <w:sz w:val="28"/>
          <w:szCs w:val="28"/>
        </w:rPr>
        <w:t xml:space="preserve">) </w:t>
      </w:r>
      <w:r w:rsidR="00640294" w:rsidRPr="00122B6A">
        <w:rPr>
          <w:sz w:val="28"/>
          <w:szCs w:val="28"/>
        </w:rPr>
        <w:t xml:space="preserve">who would come to deliver them from their Roman occupiers. </w:t>
      </w:r>
      <w:r w:rsidR="007952A3" w:rsidRPr="00122B6A">
        <w:rPr>
          <w:sz w:val="28"/>
          <w:szCs w:val="28"/>
        </w:rPr>
        <w:t xml:space="preserve">We can see </w:t>
      </w:r>
      <w:r w:rsidR="002E765B">
        <w:rPr>
          <w:sz w:val="28"/>
          <w:szCs w:val="28"/>
        </w:rPr>
        <w:t xml:space="preserve">this in </w:t>
      </w:r>
      <w:r w:rsidR="007952A3" w:rsidRPr="00122B6A">
        <w:rPr>
          <w:sz w:val="28"/>
          <w:szCs w:val="28"/>
        </w:rPr>
        <w:t xml:space="preserve">the text in John 1:41. . . </w:t>
      </w:r>
      <w:r w:rsidR="007952A3" w:rsidRPr="00122B6A">
        <w:rPr>
          <w:rFonts w:asciiTheme="minorHAnsi" w:eastAsiaTheme="minorEastAsia" w:hAnsi="Calibri"/>
          <w:color w:val="000000" w:themeColor="text1"/>
          <w:kern w:val="24"/>
          <w:sz w:val="28"/>
          <w:szCs w:val="28"/>
        </w:rPr>
        <w:t>"We have found the Messiah " (which translated means Christ).</w:t>
      </w:r>
      <w:r w:rsidR="00A903C2">
        <w:rPr>
          <w:rFonts w:asciiTheme="minorHAnsi" w:eastAsiaTheme="minorEastAsia" w:hAnsi="Calibri"/>
          <w:color w:val="000000" w:themeColor="text1"/>
          <w:kern w:val="24"/>
          <w:sz w:val="28"/>
          <w:szCs w:val="28"/>
        </w:rPr>
        <w:t xml:space="preserve"> </w:t>
      </w:r>
      <w:r w:rsidR="00A903C2" w:rsidRPr="00556866">
        <w:rPr>
          <w:rFonts w:eastAsiaTheme="minorEastAsia" w:cs="Times New Roman"/>
          <w:color w:val="000000" w:themeColor="text1"/>
          <w:kern w:val="24"/>
          <w:sz w:val="28"/>
          <w:szCs w:val="28"/>
        </w:rPr>
        <w:t>This is in contrast to the prophesied suffering Messiah of Isaiah 53</w:t>
      </w:r>
      <w:r w:rsidR="00C51CA3" w:rsidRPr="00556866">
        <w:rPr>
          <w:rFonts w:eastAsiaTheme="minorEastAsia" w:cs="Times New Roman"/>
          <w:color w:val="000000" w:themeColor="text1"/>
          <w:kern w:val="24"/>
          <w:sz w:val="28"/>
          <w:szCs w:val="28"/>
        </w:rPr>
        <w:t>,</w:t>
      </w:r>
      <w:r w:rsidR="00A903C2" w:rsidRPr="00556866">
        <w:rPr>
          <w:rFonts w:eastAsiaTheme="minorEastAsia" w:cs="Times New Roman"/>
          <w:color w:val="000000" w:themeColor="text1"/>
          <w:kern w:val="24"/>
          <w:sz w:val="28"/>
          <w:szCs w:val="28"/>
        </w:rPr>
        <w:t xml:space="preserve"> who comes to die on the Cross for the sins of the world</w:t>
      </w:r>
      <w:r w:rsidR="00C51CA3" w:rsidRPr="00556866">
        <w:rPr>
          <w:rFonts w:eastAsiaTheme="minorEastAsia" w:cs="Times New Roman"/>
          <w:color w:val="000000" w:themeColor="text1"/>
          <w:kern w:val="24"/>
          <w:sz w:val="28"/>
          <w:szCs w:val="28"/>
        </w:rPr>
        <w:t>. . .</w:t>
      </w:r>
      <w:r w:rsidR="00A903C2" w:rsidRPr="00556866">
        <w:rPr>
          <w:rFonts w:eastAsiaTheme="minorEastAsia" w:cs="Times New Roman"/>
          <w:color w:val="000000" w:themeColor="text1"/>
          <w:kern w:val="24"/>
          <w:sz w:val="28"/>
          <w:szCs w:val="28"/>
        </w:rPr>
        <w:t xml:space="preserve"> being that unblemished sacrifice. </w:t>
      </w:r>
    </w:p>
    <w:p w14:paraId="03EAEB03" w14:textId="0F24D0E2" w:rsidR="00987F30" w:rsidRPr="009B5A32" w:rsidRDefault="00822D66" w:rsidP="00640294">
      <w:pPr>
        <w:spacing w:line="360" w:lineRule="auto"/>
        <w:ind w:left="0" w:firstLine="720"/>
        <w:rPr>
          <w:rFonts w:eastAsiaTheme="minorEastAsia" w:cs="Times New Roman"/>
          <w:color w:val="000000" w:themeColor="text1"/>
          <w:kern w:val="24"/>
          <w:sz w:val="28"/>
          <w:szCs w:val="28"/>
        </w:rPr>
      </w:pPr>
      <w:r>
        <w:rPr>
          <w:rFonts w:eastAsiaTheme="minorEastAsia" w:cs="Times New Roman"/>
          <w:color w:val="000000" w:themeColor="text1"/>
          <w:kern w:val="24"/>
          <w:sz w:val="28"/>
          <w:szCs w:val="28"/>
        </w:rPr>
        <w:t xml:space="preserve">Jesus was in contrast to the </w:t>
      </w:r>
      <w:r w:rsidR="00B04AC0">
        <w:rPr>
          <w:rFonts w:eastAsiaTheme="minorEastAsia" w:cs="Times New Roman"/>
          <w:color w:val="000000" w:themeColor="text1"/>
          <w:kern w:val="24"/>
          <w:sz w:val="28"/>
          <w:szCs w:val="28"/>
        </w:rPr>
        <w:t>Jew</w:t>
      </w:r>
      <w:r>
        <w:rPr>
          <w:rFonts w:eastAsiaTheme="minorEastAsia" w:cs="Times New Roman"/>
          <w:color w:val="000000" w:themeColor="text1"/>
          <w:kern w:val="24"/>
          <w:sz w:val="28"/>
          <w:szCs w:val="28"/>
        </w:rPr>
        <w:t>s</w:t>
      </w:r>
      <w:r w:rsidR="00B04AC0">
        <w:rPr>
          <w:rFonts w:eastAsiaTheme="minorEastAsia" w:cs="Times New Roman"/>
          <w:color w:val="000000" w:themeColor="text1"/>
          <w:kern w:val="24"/>
          <w:sz w:val="28"/>
          <w:szCs w:val="28"/>
        </w:rPr>
        <w:t>, who viewed the Temple system and High Priest as their path to be justified to God</w:t>
      </w:r>
      <w:r>
        <w:rPr>
          <w:rFonts w:eastAsiaTheme="minorEastAsia" w:cs="Times New Roman"/>
          <w:color w:val="000000" w:themeColor="text1"/>
          <w:kern w:val="24"/>
          <w:sz w:val="28"/>
          <w:szCs w:val="28"/>
        </w:rPr>
        <w:t>. Therefore, to</w:t>
      </w:r>
      <w:r w:rsidR="00B04AC0">
        <w:rPr>
          <w:rFonts w:eastAsiaTheme="minorEastAsia" w:cs="Times New Roman"/>
          <w:color w:val="000000" w:themeColor="text1"/>
          <w:kern w:val="24"/>
          <w:sz w:val="28"/>
          <w:szCs w:val="28"/>
        </w:rPr>
        <w:t xml:space="preserve"> accept Jesus as a substitute. . . was a hard sell. But the Jews had misunderstood the intent of the Law which was </w:t>
      </w:r>
      <w:r w:rsidR="00E1689A">
        <w:rPr>
          <w:rFonts w:eastAsiaTheme="minorEastAsia" w:cs="Times New Roman"/>
          <w:color w:val="000000" w:themeColor="text1"/>
          <w:kern w:val="24"/>
          <w:sz w:val="28"/>
          <w:szCs w:val="28"/>
        </w:rPr>
        <w:t xml:space="preserve">never intended to </w:t>
      </w:r>
      <w:r w:rsidR="00E1689A" w:rsidRPr="00CE7EEF">
        <w:rPr>
          <w:rFonts w:eastAsiaTheme="minorEastAsia" w:cs="Times New Roman"/>
          <w:color w:val="000000" w:themeColor="text1"/>
          <w:kern w:val="24"/>
          <w:sz w:val="28"/>
          <w:szCs w:val="28"/>
        </w:rPr>
        <w:t>take a</w:t>
      </w:r>
      <w:r w:rsidR="00E1689A">
        <w:rPr>
          <w:rFonts w:eastAsiaTheme="minorEastAsia" w:cs="Times New Roman"/>
          <w:color w:val="000000" w:themeColor="text1"/>
          <w:kern w:val="24"/>
          <w:sz w:val="28"/>
          <w:szCs w:val="28"/>
        </w:rPr>
        <w:t>way the penalty of sin (Hebrews 10)</w:t>
      </w:r>
      <w:r w:rsidR="00B04AC0">
        <w:rPr>
          <w:rFonts w:eastAsiaTheme="minorEastAsia" w:cs="Times New Roman"/>
          <w:color w:val="000000" w:themeColor="text1"/>
          <w:kern w:val="24"/>
          <w:sz w:val="28"/>
          <w:szCs w:val="28"/>
        </w:rPr>
        <w:t xml:space="preserve">. </w:t>
      </w:r>
      <w:r w:rsidR="00A903C2" w:rsidRPr="00556866">
        <w:rPr>
          <w:rFonts w:eastAsiaTheme="minorEastAsia" w:cs="Times New Roman"/>
          <w:color w:val="000000" w:themeColor="text1"/>
          <w:kern w:val="24"/>
          <w:sz w:val="28"/>
          <w:szCs w:val="28"/>
        </w:rPr>
        <w:t>Jesus supplanted the whole Temple system including the priestly class and High Priest.</w:t>
      </w:r>
      <w:r w:rsidR="00E1689A">
        <w:rPr>
          <w:rFonts w:eastAsiaTheme="minorEastAsia" w:cs="Times New Roman"/>
          <w:color w:val="000000" w:themeColor="text1"/>
          <w:kern w:val="24"/>
          <w:sz w:val="28"/>
          <w:szCs w:val="28"/>
        </w:rPr>
        <w:t xml:space="preserve"> Again, </w:t>
      </w:r>
      <w:r w:rsidR="00A903C2" w:rsidRPr="00556866">
        <w:rPr>
          <w:rFonts w:eastAsiaTheme="minorEastAsia" w:cs="Times New Roman"/>
          <w:color w:val="000000" w:themeColor="text1"/>
          <w:kern w:val="24"/>
          <w:sz w:val="28"/>
          <w:szCs w:val="28"/>
        </w:rPr>
        <w:t xml:space="preserve">the entire Temple system was just an object lesson that was never designed or intended to take away sin or justify fallen humanity to God. </w:t>
      </w:r>
      <w:r w:rsidR="00C51CA3" w:rsidRPr="00556866">
        <w:rPr>
          <w:rFonts w:eastAsiaTheme="minorEastAsia" w:cs="Times New Roman"/>
          <w:color w:val="000000" w:themeColor="text1"/>
          <w:kern w:val="24"/>
          <w:sz w:val="28"/>
          <w:szCs w:val="28"/>
        </w:rPr>
        <w:t xml:space="preserve">The works of man can never justify a person to God (Ephesians 2:8, Romans 4). </w:t>
      </w:r>
      <w:r>
        <w:rPr>
          <w:rFonts w:eastAsiaTheme="minorEastAsia" w:cs="Times New Roman"/>
          <w:color w:val="000000" w:themeColor="text1"/>
          <w:kern w:val="24"/>
          <w:sz w:val="28"/>
          <w:szCs w:val="28"/>
        </w:rPr>
        <w:t>And, yes, once more</w:t>
      </w:r>
      <w:r w:rsidR="00CD37D4" w:rsidRPr="009B5A32">
        <w:rPr>
          <w:rFonts w:eastAsiaTheme="minorEastAsia" w:cs="Times New Roman"/>
          <w:color w:val="000000" w:themeColor="text1"/>
          <w:kern w:val="24"/>
          <w:sz w:val="28"/>
          <w:szCs w:val="28"/>
        </w:rPr>
        <w:t>,</w:t>
      </w:r>
      <w:r w:rsidRPr="009B5A32">
        <w:rPr>
          <w:rFonts w:eastAsiaTheme="minorEastAsia" w:cs="Times New Roman"/>
          <w:color w:val="000000" w:themeColor="text1"/>
          <w:kern w:val="24"/>
          <w:sz w:val="28"/>
          <w:szCs w:val="28"/>
        </w:rPr>
        <w:t xml:space="preserve"> we will make the observation that Jesus prophesied the destruction of the Temple which did take place within 40 years after the Resurrection by the Romans. </w:t>
      </w:r>
    </w:p>
    <w:p w14:paraId="5C4A8CF5" w14:textId="3657713A" w:rsidR="00B763F9" w:rsidRPr="009B5A32" w:rsidRDefault="00B763F9" w:rsidP="00B763F9">
      <w:pPr>
        <w:spacing w:line="360" w:lineRule="auto"/>
        <w:ind w:left="0" w:firstLine="0"/>
        <w:rPr>
          <w:rFonts w:eastAsiaTheme="minorEastAsia" w:cs="Times New Roman"/>
          <w:b/>
          <w:bCs/>
          <w:color w:val="000000" w:themeColor="text1"/>
          <w:kern w:val="24"/>
          <w:sz w:val="28"/>
          <w:szCs w:val="28"/>
        </w:rPr>
      </w:pPr>
      <w:r w:rsidRPr="009B5A32">
        <w:rPr>
          <w:rFonts w:eastAsiaTheme="minorEastAsia" w:cs="Times New Roman"/>
          <w:b/>
          <w:bCs/>
          <w:color w:val="000000" w:themeColor="text1"/>
          <w:kern w:val="24"/>
          <w:sz w:val="28"/>
          <w:szCs w:val="28"/>
        </w:rPr>
        <w:t>Sequence of Events</w:t>
      </w:r>
    </w:p>
    <w:p w14:paraId="45BE41E1" w14:textId="79CDFFC7" w:rsidR="00B763F9" w:rsidRDefault="00987F30" w:rsidP="00640294">
      <w:pPr>
        <w:spacing w:line="360" w:lineRule="auto"/>
        <w:ind w:left="0" w:firstLine="720"/>
        <w:rPr>
          <w:rFonts w:eastAsiaTheme="minorEastAsia" w:cs="Times New Roman"/>
          <w:color w:val="000000" w:themeColor="text1"/>
          <w:kern w:val="24"/>
          <w:sz w:val="28"/>
          <w:szCs w:val="28"/>
        </w:rPr>
      </w:pPr>
      <w:r w:rsidRPr="009B5A32">
        <w:rPr>
          <w:rFonts w:eastAsiaTheme="minorEastAsia" w:cs="Times New Roman"/>
          <w:color w:val="000000" w:themeColor="text1"/>
          <w:kern w:val="24"/>
          <w:sz w:val="28"/>
          <w:szCs w:val="28"/>
        </w:rPr>
        <w:t>The sequence of events</w:t>
      </w:r>
      <w:r w:rsidR="007F44FE" w:rsidRPr="009B5A32">
        <w:rPr>
          <w:rFonts w:eastAsiaTheme="minorEastAsia" w:cs="Times New Roman"/>
          <w:color w:val="000000" w:themeColor="text1"/>
          <w:kern w:val="24"/>
          <w:sz w:val="28"/>
          <w:szCs w:val="28"/>
        </w:rPr>
        <w:t xml:space="preserve"> in Jesus’ life chronicled in the Gospels </w:t>
      </w:r>
      <w:r w:rsidRPr="009B5A32">
        <w:rPr>
          <w:rFonts w:eastAsiaTheme="minorEastAsia" w:cs="Times New Roman"/>
          <w:color w:val="000000" w:themeColor="text1"/>
          <w:kern w:val="24"/>
          <w:sz w:val="28"/>
          <w:szCs w:val="28"/>
        </w:rPr>
        <w:t>is important</w:t>
      </w:r>
      <w:r w:rsidR="00B763F9" w:rsidRPr="009B5A32">
        <w:rPr>
          <w:rFonts w:eastAsiaTheme="minorEastAsia" w:cs="Times New Roman"/>
          <w:color w:val="000000" w:themeColor="text1"/>
          <w:kern w:val="24"/>
          <w:sz w:val="28"/>
          <w:szCs w:val="28"/>
        </w:rPr>
        <w:t xml:space="preserve"> because it details God’s intent for all of us. Jesus came to model the life God desires for us to live. Therefore, we see </w:t>
      </w:r>
      <w:r w:rsidRPr="009B5A32">
        <w:rPr>
          <w:rFonts w:eastAsiaTheme="minorEastAsia" w:cs="Times New Roman"/>
          <w:color w:val="000000" w:themeColor="text1"/>
          <w:kern w:val="24"/>
          <w:sz w:val="28"/>
          <w:szCs w:val="28"/>
        </w:rPr>
        <w:t>John the Baptist baptizes Jesus and then Jesus</w:t>
      </w:r>
      <w:r w:rsidR="007F44FE" w:rsidRPr="009B5A32">
        <w:rPr>
          <w:rFonts w:eastAsiaTheme="minorEastAsia" w:cs="Times New Roman"/>
          <w:color w:val="000000" w:themeColor="text1"/>
          <w:kern w:val="24"/>
          <w:sz w:val="28"/>
          <w:szCs w:val="28"/>
        </w:rPr>
        <w:t>,</w:t>
      </w:r>
      <w:r w:rsidRPr="009B5A32">
        <w:rPr>
          <w:rFonts w:eastAsiaTheme="minorEastAsia" w:cs="Times New Roman"/>
          <w:color w:val="000000" w:themeColor="text1"/>
          <w:kern w:val="24"/>
          <w:sz w:val="28"/>
          <w:szCs w:val="28"/>
        </w:rPr>
        <w:t xml:space="preserve"> led by the Spirit</w:t>
      </w:r>
      <w:r w:rsidR="007F44FE" w:rsidRPr="009B5A32">
        <w:rPr>
          <w:rFonts w:eastAsiaTheme="minorEastAsia" w:cs="Times New Roman"/>
          <w:color w:val="000000" w:themeColor="text1"/>
          <w:kern w:val="24"/>
          <w:sz w:val="28"/>
          <w:szCs w:val="28"/>
        </w:rPr>
        <w:t>, goes</w:t>
      </w:r>
      <w:r w:rsidRPr="009B5A32">
        <w:rPr>
          <w:rFonts w:eastAsiaTheme="minorEastAsia" w:cs="Times New Roman"/>
          <w:color w:val="000000" w:themeColor="text1"/>
          <w:kern w:val="24"/>
          <w:sz w:val="28"/>
          <w:szCs w:val="28"/>
        </w:rPr>
        <w:t xml:space="preserve"> into the wilderness to demonstrate His superiority over the devil. </w:t>
      </w:r>
      <w:r w:rsidR="00B763F9" w:rsidRPr="009B5A32">
        <w:rPr>
          <w:rFonts w:eastAsiaTheme="minorEastAsia" w:cs="Times New Roman"/>
          <w:color w:val="000000" w:themeColor="text1"/>
          <w:kern w:val="24"/>
          <w:sz w:val="28"/>
          <w:szCs w:val="28"/>
        </w:rPr>
        <w:t xml:space="preserve">Jesus’ water baptism signified His relationship to God the Father. </w:t>
      </w:r>
      <w:r w:rsidR="00AC650B" w:rsidRPr="009B5A32">
        <w:rPr>
          <w:rFonts w:eastAsiaTheme="minorEastAsia" w:cs="Times New Roman"/>
          <w:color w:val="000000" w:themeColor="text1"/>
          <w:kern w:val="24"/>
          <w:sz w:val="28"/>
          <w:szCs w:val="28"/>
        </w:rPr>
        <w:t>This is the same witness we have when we are water-baptized. Jesus was not saved nor was He emulating the act of salvation f</w:t>
      </w:r>
      <w:r w:rsidR="00A528E0" w:rsidRPr="009B5A32">
        <w:rPr>
          <w:rFonts w:eastAsiaTheme="minorEastAsia" w:cs="Times New Roman"/>
          <w:color w:val="000000" w:themeColor="text1"/>
          <w:kern w:val="24"/>
          <w:sz w:val="28"/>
          <w:szCs w:val="28"/>
        </w:rPr>
        <w:t>or</w:t>
      </w:r>
      <w:r w:rsidR="00AC650B" w:rsidRPr="009B5A32">
        <w:rPr>
          <w:rFonts w:eastAsiaTheme="minorEastAsia" w:cs="Times New Roman"/>
          <w:color w:val="000000" w:themeColor="text1"/>
          <w:kern w:val="24"/>
          <w:sz w:val="28"/>
          <w:szCs w:val="28"/>
        </w:rPr>
        <w:t xml:space="preserve"> our benefit. The act was to highlight His already established relationship with God. In Jesus</w:t>
      </w:r>
      <w:r w:rsidR="00CD37D4" w:rsidRPr="009B5A32">
        <w:rPr>
          <w:rFonts w:eastAsiaTheme="minorEastAsia" w:cs="Times New Roman"/>
          <w:color w:val="000000" w:themeColor="text1"/>
          <w:kern w:val="24"/>
          <w:sz w:val="28"/>
          <w:szCs w:val="28"/>
        </w:rPr>
        <w:t>’</w:t>
      </w:r>
      <w:r w:rsidR="00AC650B" w:rsidRPr="009B5A32">
        <w:rPr>
          <w:rFonts w:eastAsiaTheme="minorEastAsia" w:cs="Times New Roman"/>
          <w:color w:val="000000" w:themeColor="text1"/>
          <w:kern w:val="24"/>
          <w:sz w:val="28"/>
          <w:szCs w:val="28"/>
        </w:rPr>
        <w:t xml:space="preserve"> circumstance</w:t>
      </w:r>
      <w:r w:rsidR="00A528E0" w:rsidRPr="009B5A32">
        <w:rPr>
          <w:rFonts w:eastAsiaTheme="minorEastAsia" w:cs="Times New Roman"/>
          <w:color w:val="000000" w:themeColor="text1"/>
          <w:kern w:val="24"/>
          <w:sz w:val="28"/>
          <w:szCs w:val="28"/>
        </w:rPr>
        <w:t>,</w:t>
      </w:r>
      <w:r w:rsidR="00AC650B" w:rsidRPr="009B5A32">
        <w:rPr>
          <w:rFonts w:eastAsiaTheme="minorEastAsia" w:cs="Times New Roman"/>
          <w:color w:val="000000" w:themeColor="text1"/>
          <w:kern w:val="24"/>
          <w:sz w:val="28"/>
          <w:szCs w:val="28"/>
        </w:rPr>
        <w:t xml:space="preserve"> He was already the</w:t>
      </w:r>
      <w:r w:rsidR="00AC650B">
        <w:rPr>
          <w:rFonts w:eastAsiaTheme="minorEastAsia" w:cs="Times New Roman"/>
          <w:color w:val="000000" w:themeColor="text1"/>
          <w:kern w:val="24"/>
          <w:sz w:val="28"/>
          <w:szCs w:val="28"/>
        </w:rPr>
        <w:t xml:space="preserve"> Messiah. Water-baptism did not make Jesus the Messiah. </w:t>
      </w:r>
      <w:r w:rsidR="00AC650B" w:rsidRPr="009B5A32">
        <w:rPr>
          <w:rFonts w:eastAsiaTheme="minorEastAsia" w:cs="Times New Roman"/>
          <w:color w:val="000000" w:themeColor="text1"/>
          <w:kern w:val="24"/>
          <w:sz w:val="28"/>
          <w:szCs w:val="28"/>
        </w:rPr>
        <w:t>The act was orchestrated by God to show all humanity that Jesus was the Messiah of Isaiah 53</w:t>
      </w:r>
      <w:r w:rsidR="00A528E0" w:rsidRPr="009B5A32">
        <w:rPr>
          <w:rFonts w:eastAsiaTheme="minorEastAsia" w:cs="Times New Roman"/>
          <w:color w:val="000000" w:themeColor="text1"/>
          <w:kern w:val="24"/>
          <w:sz w:val="28"/>
          <w:szCs w:val="28"/>
        </w:rPr>
        <w:t>,</w:t>
      </w:r>
      <w:r w:rsidR="00AC650B" w:rsidRPr="009B5A32">
        <w:rPr>
          <w:rFonts w:eastAsiaTheme="minorEastAsia" w:cs="Times New Roman"/>
          <w:color w:val="000000" w:themeColor="text1"/>
          <w:kern w:val="24"/>
          <w:sz w:val="28"/>
          <w:szCs w:val="28"/>
        </w:rPr>
        <w:t xml:space="preserve"> </w:t>
      </w:r>
      <w:r w:rsidR="00A528E0" w:rsidRPr="009B5A32">
        <w:rPr>
          <w:rFonts w:eastAsiaTheme="minorEastAsia" w:cs="Times New Roman"/>
          <w:color w:val="000000" w:themeColor="text1"/>
          <w:kern w:val="24"/>
          <w:sz w:val="28"/>
          <w:szCs w:val="28"/>
        </w:rPr>
        <w:t>a</w:t>
      </w:r>
      <w:r w:rsidR="00AC650B" w:rsidRPr="009B5A32">
        <w:rPr>
          <w:rFonts w:eastAsiaTheme="minorEastAsia" w:cs="Times New Roman"/>
          <w:color w:val="000000" w:themeColor="text1"/>
          <w:kern w:val="24"/>
          <w:sz w:val="28"/>
          <w:szCs w:val="28"/>
        </w:rPr>
        <w:t>nd that God intends to have His Holy Spirit reside with</w:t>
      </w:r>
      <w:r w:rsidR="00CD37D4" w:rsidRPr="009B5A32">
        <w:rPr>
          <w:rFonts w:eastAsiaTheme="minorEastAsia" w:cs="Times New Roman"/>
          <w:color w:val="000000" w:themeColor="text1"/>
          <w:kern w:val="24"/>
          <w:sz w:val="28"/>
          <w:szCs w:val="28"/>
        </w:rPr>
        <w:t>in</w:t>
      </w:r>
      <w:r w:rsidR="00AC650B" w:rsidRPr="009B5A32">
        <w:rPr>
          <w:rFonts w:eastAsiaTheme="minorEastAsia" w:cs="Times New Roman"/>
          <w:color w:val="000000" w:themeColor="text1"/>
          <w:kern w:val="24"/>
          <w:sz w:val="28"/>
          <w:szCs w:val="28"/>
        </w:rPr>
        <w:t xml:space="preserve"> a person to withstand and defeat the test</w:t>
      </w:r>
      <w:r w:rsidR="00A528E0" w:rsidRPr="009B5A32">
        <w:rPr>
          <w:rFonts w:eastAsiaTheme="minorEastAsia" w:cs="Times New Roman"/>
          <w:color w:val="000000" w:themeColor="text1"/>
          <w:kern w:val="24"/>
          <w:sz w:val="28"/>
          <w:szCs w:val="28"/>
        </w:rPr>
        <w:t>s</w:t>
      </w:r>
      <w:r w:rsidR="00AC650B" w:rsidRPr="009B5A32">
        <w:rPr>
          <w:rFonts w:eastAsiaTheme="minorEastAsia" w:cs="Times New Roman"/>
          <w:color w:val="000000" w:themeColor="text1"/>
          <w:kern w:val="24"/>
          <w:sz w:val="28"/>
          <w:szCs w:val="28"/>
        </w:rPr>
        <w:t xml:space="preserve"> of the devil</w:t>
      </w:r>
      <w:r w:rsidR="00AC650B">
        <w:rPr>
          <w:rFonts w:eastAsiaTheme="minorEastAsia" w:cs="Times New Roman"/>
          <w:color w:val="000000" w:themeColor="text1"/>
          <w:kern w:val="24"/>
          <w:sz w:val="28"/>
          <w:szCs w:val="28"/>
        </w:rPr>
        <w:t xml:space="preserve">. In fact, right after John the Baptist identifies Jesus as the Messiah, Jesus goes to the wilderness to show His superiority over the devil. This sets the stage for the rest of the ministry time. </w:t>
      </w:r>
    </w:p>
    <w:p w14:paraId="67C8275E" w14:textId="7B59CC1B" w:rsidR="007F44FE" w:rsidRDefault="00462D66" w:rsidP="00640294">
      <w:pPr>
        <w:spacing w:line="360" w:lineRule="auto"/>
        <w:ind w:left="0" w:firstLine="720"/>
        <w:rPr>
          <w:rFonts w:eastAsiaTheme="minorEastAsia" w:cs="Times New Roman"/>
          <w:color w:val="000000" w:themeColor="text1"/>
          <w:kern w:val="24"/>
          <w:sz w:val="28"/>
          <w:szCs w:val="28"/>
        </w:rPr>
      </w:pPr>
      <w:r>
        <w:rPr>
          <w:rFonts w:eastAsiaTheme="minorEastAsia" w:cs="Times New Roman"/>
          <w:color w:val="000000" w:themeColor="text1"/>
          <w:kern w:val="24"/>
          <w:sz w:val="28"/>
          <w:szCs w:val="28"/>
        </w:rPr>
        <w:t xml:space="preserve">God had set aside this </w:t>
      </w:r>
      <w:r w:rsidR="00AC650B">
        <w:rPr>
          <w:rFonts w:eastAsiaTheme="minorEastAsia" w:cs="Times New Roman"/>
          <w:color w:val="000000" w:themeColor="text1"/>
          <w:kern w:val="24"/>
          <w:sz w:val="28"/>
          <w:szCs w:val="28"/>
        </w:rPr>
        <w:t xml:space="preserve">ministry </w:t>
      </w:r>
      <w:r>
        <w:rPr>
          <w:rFonts w:eastAsiaTheme="minorEastAsia" w:cs="Times New Roman"/>
          <w:color w:val="000000" w:themeColor="text1"/>
          <w:kern w:val="24"/>
          <w:sz w:val="28"/>
          <w:szCs w:val="28"/>
        </w:rPr>
        <w:t>time to showcase, to highlight. . . that He, The Creator of the world and all life, whom He gave free-will-choice. . . has the singular sovereign power and authority to incarnate Himself as one of us</w:t>
      </w:r>
      <w:r w:rsidR="007F44FE">
        <w:rPr>
          <w:rFonts w:eastAsiaTheme="minorEastAsia" w:cs="Times New Roman"/>
          <w:color w:val="000000" w:themeColor="text1"/>
          <w:kern w:val="24"/>
          <w:sz w:val="28"/>
          <w:szCs w:val="28"/>
        </w:rPr>
        <w:t xml:space="preserve"> to demonstrate that the devil is already a defeated being.</w:t>
      </w:r>
      <w:r>
        <w:rPr>
          <w:rFonts w:eastAsiaTheme="minorEastAsia" w:cs="Times New Roman"/>
          <w:color w:val="000000" w:themeColor="text1"/>
          <w:kern w:val="24"/>
          <w:sz w:val="28"/>
          <w:szCs w:val="28"/>
        </w:rPr>
        <w:t xml:space="preserve"> There</w:t>
      </w:r>
      <w:r w:rsidR="007F44FE">
        <w:rPr>
          <w:rFonts w:eastAsiaTheme="minorEastAsia" w:cs="Times New Roman"/>
          <w:color w:val="000000" w:themeColor="text1"/>
          <w:kern w:val="24"/>
          <w:sz w:val="28"/>
          <w:szCs w:val="28"/>
        </w:rPr>
        <w:t>fore</w:t>
      </w:r>
      <w:r>
        <w:rPr>
          <w:rFonts w:eastAsiaTheme="minorEastAsia" w:cs="Times New Roman"/>
          <w:color w:val="000000" w:themeColor="text1"/>
          <w:kern w:val="24"/>
          <w:sz w:val="28"/>
          <w:szCs w:val="28"/>
        </w:rPr>
        <w:t>,</w:t>
      </w:r>
      <w:r w:rsidR="007F44FE">
        <w:rPr>
          <w:rFonts w:eastAsiaTheme="minorEastAsia" w:cs="Times New Roman"/>
          <w:color w:val="000000" w:themeColor="text1"/>
          <w:kern w:val="24"/>
          <w:sz w:val="28"/>
          <w:szCs w:val="28"/>
        </w:rPr>
        <w:t xml:space="preserve"> God, as Jesus,</w:t>
      </w:r>
      <w:r>
        <w:rPr>
          <w:rFonts w:eastAsiaTheme="minorEastAsia" w:cs="Times New Roman"/>
          <w:color w:val="000000" w:themeColor="text1"/>
          <w:kern w:val="24"/>
          <w:sz w:val="28"/>
          <w:szCs w:val="28"/>
        </w:rPr>
        <w:t xml:space="preserve"> c</w:t>
      </w:r>
      <w:r w:rsidR="007F44FE">
        <w:rPr>
          <w:rFonts w:eastAsiaTheme="minorEastAsia" w:cs="Times New Roman"/>
          <w:color w:val="000000" w:themeColor="text1"/>
          <w:kern w:val="24"/>
          <w:sz w:val="28"/>
          <w:szCs w:val="28"/>
        </w:rPr>
        <w:t>ame</w:t>
      </w:r>
      <w:r>
        <w:rPr>
          <w:rFonts w:eastAsiaTheme="minorEastAsia" w:cs="Times New Roman"/>
          <w:color w:val="000000" w:themeColor="text1"/>
          <w:kern w:val="24"/>
          <w:sz w:val="28"/>
          <w:szCs w:val="28"/>
        </w:rPr>
        <w:t xml:space="preserve"> into this fallen world to demonstrate that the only way for fallen humanity to have a chance against the schemes of the devil is to</w:t>
      </w:r>
      <w:r w:rsidR="007F44FE">
        <w:rPr>
          <w:rFonts w:eastAsiaTheme="minorEastAsia" w:cs="Times New Roman"/>
          <w:color w:val="000000" w:themeColor="text1"/>
          <w:kern w:val="24"/>
          <w:sz w:val="28"/>
          <w:szCs w:val="28"/>
        </w:rPr>
        <w:t xml:space="preserve"> have a </w:t>
      </w:r>
      <w:r>
        <w:rPr>
          <w:rFonts w:eastAsiaTheme="minorEastAsia" w:cs="Times New Roman"/>
          <w:color w:val="000000" w:themeColor="text1"/>
          <w:kern w:val="24"/>
          <w:sz w:val="28"/>
          <w:szCs w:val="28"/>
        </w:rPr>
        <w:t xml:space="preserve">heart-cut-surrender to His Holy Spirit conviction. . . thereby, enabling a person to be regenerated (reborn of Spirit) to avail God’s Spirit to guide their life. </w:t>
      </w:r>
      <w:r w:rsidR="007F44FE">
        <w:rPr>
          <w:rFonts w:eastAsiaTheme="minorEastAsia" w:cs="Times New Roman"/>
          <w:color w:val="000000" w:themeColor="text1"/>
          <w:kern w:val="24"/>
          <w:sz w:val="28"/>
          <w:szCs w:val="28"/>
        </w:rPr>
        <w:t xml:space="preserve">Because this fallen world is the dominion of the devil. </w:t>
      </w:r>
    </w:p>
    <w:p w14:paraId="43DF34D6" w14:textId="5C2C8310" w:rsidR="002E765B" w:rsidRDefault="002E765B" w:rsidP="00A728CC">
      <w:pPr>
        <w:spacing w:line="360" w:lineRule="auto"/>
        <w:ind w:left="0" w:firstLine="720"/>
        <w:rPr>
          <w:rFonts w:eastAsiaTheme="minorEastAsia" w:cs="Times New Roman"/>
          <w:color w:val="000000" w:themeColor="text1"/>
          <w:kern w:val="24"/>
          <w:sz w:val="28"/>
          <w:szCs w:val="28"/>
        </w:rPr>
      </w:pPr>
      <w:r>
        <w:rPr>
          <w:rFonts w:eastAsiaTheme="minorEastAsia" w:cs="Times New Roman"/>
          <w:color w:val="000000" w:themeColor="text1"/>
          <w:kern w:val="24"/>
          <w:sz w:val="28"/>
          <w:szCs w:val="28"/>
        </w:rPr>
        <w:t xml:space="preserve">Many people have missed the point that this fallen world is the domain of the devil. The devil is the </w:t>
      </w:r>
      <w:r w:rsidRPr="002E765B">
        <w:rPr>
          <w:rFonts w:eastAsiaTheme="minorEastAsia" w:cs="Times New Roman"/>
          <w:i/>
          <w:iCs/>
          <w:color w:val="C00000"/>
          <w:kern w:val="24"/>
          <w:sz w:val="28"/>
          <w:szCs w:val="28"/>
        </w:rPr>
        <w:t>power and prince of the air</w:t>
      </w:r>
      <w:r w:rsidRPr="002E765B">
        <w:rPr>
          <w:rFonts w:eastAsiaTheme="minorEastAsia" w:cs="Times New Roman"/>
          <w:color w:val="C00000"/>
          <w:kern w:val="24"/>
          <w:sz w:val="28"/>
          <w:szCs w:val="28"/>
        </w:rPr>
        <w:t xml:space="preserve"> </w:t>
      </w:r>
      <w:r>
        <w:rPr>
          <w:rFonts w:eastAsiaTheme="minorEastAsia" w:cs="Times New Roman"/>
          <w:color w:val="000000" w:themeColor="text1"/>
          <w:kern w:val="24"/>
          <w:sz w:val="28"/>
          <w:szCs w:val="28"/>
        </w:rPr>
        <w:t xml:space="preserve">and the </w:t>
      </w:r>
      <w:r w:rsidRPr="00AC650B">
        <w:rPr>
          <w:rFonts w:eastAsiaTheme="minorEastAsia" w:cs="Times New Roman"/>
          <w:i/>
          <w:iCs/>
          <w:color w:val="C00000"/>
          <w:kern w:val="24"/>
          <w:sz w:val="28"/>
          <w:szCs w:val="28"/>
        </w:rPr>
        <w:t>ruler of the fallen earth</w:t>
      </w:r>
      <w:r>
        <w:rPr>
          <w:rFonts w:eastAsiaTheme="minorEastAsia" w:cs="Times New Roman"/>
          <w:color w:val="000000" w:themeColor="text1"/>
          <w:kern w:val="24"/>
          <w:sz w:val="28"/>
          <w:szCs w:val="28"/>
        </w:rPr>
        <w:t xml:space="preserve">. </w:t>
      </w:r>
      <w:r w:rsidR="00FC5CAB">
        <w:rPr>
          <w:rFonts w:eastAsiaTheme="minorEastAsia" w:cs="Times New Roman"/>
          <w:color w:val="000000" w:themeColor="text1"/>
          <w:kern w:val="24"/>
          <w:sz w:val="28"/>
          <w:szCs w:val="28"/>
        </w:rPr>
        <w:t xml:space="preserve">There are many verses declaring this fact. Remember, God created us </w:t>
      </w:r>
      <w:r w:rsidR="00A728CC">
        <w:rPr>
          <w:rFonts w:eastAsiaTheme="minorEastAsia" w:cs="Times New Roman"/>
          <w:color w:val="000000" w:themeColor="text1"/>
          <w:kern w:val="24"/>
          <w:sz w:val="28"/>
          <w:szCs w:val="28"/>
        </w:rPr>
        <w:t>with the potential to withstand the devil and his schemes. We are called to</w:t>
      </w:r>
      <w:r w:rsidR="00FC5CAB">
        <w:rPr>
          <w:rFonts w:eastAsiaTheme="minorEastAsia" w:cs="Times New Roman"/>
          <w:color w:val="000000" w:themeColor="text1"/>
          <w:kern w:val="24"/>
          <w:sz w:val="28"/>
          <w:szCs w:val="28"/>
        </w:rPr>
        <w:t xml:space="preserve"> cho</w:t>
      </w:r>
      <w:r w:rsidR="002860A2">
        <w:rPr>
          <w:rFonts w:eastAsiaTheme="minorEastAsia" w:cs="Times New Roman"/>
          <w:color w:val="000000" w:themeColor="text1"/>
          <w:kern w:val="24"/>
          <w:sz w:val="28"/>
          <w:szCs w:val="28"/>
        </w:rPr>
        <w:t>o</w:t>
      </w:r>
      <w:r w:rsidR="00FC5CAB">
        <w:rPr>
          <w:rFonts w:eastAsiaTheme="minorEastAsia" w:cs="Times New Roman"/>
          <w:color w:val="000000" w:themeColor="text1"/>
          <w:kern w:val="24"/>
          <w:sz w:val="28"/>
          <w:szCs w:val="28"/>
        </w:rPr>
        <w:t>se love</w:t>
      </w:r>
      <w:r w:rsidR="002860A2">
        <w:rPr>
          <w:rFonts w:eastAsiaTheme="minorEastAsia" w:cs="Times New Roman"/>
          <w:color w:val="000000" w:themeColor="text1"/>
          <w:kern w:val="24"/>
          <w:sz w:val="28"/>
          <w:szCs w:val="28"/>
        </w:rPr>
        <w:t xml:space="preserve"> because that is who </w:t>
      </w:r>
      <w:r w:rsidR="009B5A32">
        <w:rPr>
          <w:rFonts w:eastAsiaTheme="minorEastAsia" w:cs="Times New Roman"/>
          <w:color w:val="000000" w:themeColor="text1"/>
          <w:kern w:val="24"/>
          <w:sz w:val="28"/>
          <w:szCs w:val="28"/>
        </w:rPr>
        <w:t xml:space="preserve">God </w:t>
      </w:r>
      <w:r w:rsidR="002860A2">
        <w:rPr>
          <w:rFonts w:eastAsiaTheme="minorEastAsia" w:cs="Times New Roman"/>
          <w:color w:val="000000" w:themeColor="text1"/>
          <w:kern w:val="24"/>
          <w:sz w:val="28"/>
          <w:szCs w:val="28"/>
        </w:rPr>
        <w:t xml:space="preserve">is (1 John 4:8). </w:t>
      </w:r>
      <w:r w:rsidR="009B5A32">
        <w:rPr>
          <w:rFonts w:eastAsiaTheme="minorEastAsia" w:cs="Times New Roman"/>
          <w:color w:val="000000" w:themeColor="text1"/>
          <w:kern w:val="24"/>
          <w:sz w:val="28"/>
          <w:szCs w:val="28"/>
        </w:rPr>
        <w:t xml:space="preserve"> The most clarifying Scripture detailing God as love is found in 1 Corinthians 13</w:t>
      </w:r>
      <w:r w:rsidR="009B5A32" w:rsidRPr="009B5A32">
        <w:rPr>
          <w:rFonts w:eastAsiaTheme="minorEastAsia" w:cs="Times New Roman"/>
          <w:color w:val="000000" w:themeColor="text1"/>
          <w:kern w:val="24"/>
          <w:sz w:val="28"/>
          <w:szCs w:val="28"/>
        </w:rPr>
        <w:t xml:space="preserve">.  I see that </w:t>
      </w:r>
      <w:r w:rsidR="009B5A32">
        <w:rPr>
          <w:rFonts w:eastAsiaTheme="minorEastAsia" w:cs="Times New Roman"/>
          <w:color w:val="000000" w:themeColor="text1"/>
          <w:kern w:val="24"/>
          <w:sz w:val="28"/>
          <w:szCs w:val="28"/>
        </w:rPr>
        <w:t>God lov</w:t>
      </w:r>
      <w:r w:rsidR="00A728CC" w:rsidRPr="009B5A32">
        <w:rPr>
          <w:rFonts w:eastAsiaTheme="minorEastAsia" w:cs="Times New Roman"/>
          <w:color w:val="000000" w:themeColor="text1"/>
          <w:kern w:val="24"/>
          <w:sz w:val="28"/>
          <w:szCs w:val="28"/>
        </w:rPr>
        <w:t xml:space="preserve">e is </w:t>
      </w:r>
      <w:r w:rsidR="009B5A32">
        <w:rPr>
          <w:rFonts w:eastAsiaTheme="minorEastAsia" w:cs="Times New Roman"/>
          <w:color w:val="000000" w:themeColor="text1"/>
          <w:kern w:val="24"/>
          <w:sz w:val="28"/>
          <w:szCs w:val="28"/>
        </w:rPr>
        <w:t xml:space="preserve">our spiritual </w:t>
      </w:r>
      <w:r w:rsidR="00A728CC" w:rsidRPr="009B5A32">
        <w:rPr>
          <w:rFonts w:eastAsiaTheme="minorEastAsia" w:cs="Times New Roman"/>
          <w:color w:val="000000" w:themeColor="text1"/>
          <w:kern w:val="24"/>
          <w:sz w:val="28"/>
          <w:szCs w:val="28"/>
        </w:rPr>
        <w:t>power and authority</w:t>
      </w:r>
      <w:r w:rsidR="009B5A32">
        <w:rPr>
          <w:rFonts w:eastAsiaTheme="minorEastAsia" w:cs="Times New Roman"/>
          <w:color w:val="000000" w:themeColor="text1"/>
          <w:kern w:val="24"/>
          <w:sz w:val="28"/>
          <w:szCs w:val="28"/>
        </w:rPr>
        <w:t xml:space="preserve">. We read </w:t>
      </w:r>
      <w:r w:rsidR="00A728CC" w:rsidRPr="009B5A32">
        <w:rPr>
          <w:rFonts w:eastAsiaTheme="minorEastAsia" w:cs="Times New Roman"/>
          <w:i/>
          <w:iCs/>
          <w:color w:val="000000" w:themeColor="text1"/>
          <w:kern w:val="24"/>
          <w:sz w:val="28"/>
          <w:szCs w:val="28"/>
        </w:rPr>
        <w:t>that</w:t>
      </w:r>
      <w:r w:rsidR="009B5A32">
        <w:rPr>
          <w:rFonts w:eastAsiaTheme="minorEastAsia" w:cs="Times New Roman"/>
          <w:i/>
          <w:iCs/>
          <w:color w:val="000000" w:themeColor="text1"/>
          <w:kern w:val="24"/>
          <w:sz w:val="28"/>
          <w:szCs w:val="28"/>
        </w:rPr>
        <w:t xml:space="preserve"> </w:t>
      </w:r>
      <w:proofErr w:type="gramStart"/>
      <w:r w:rsidR="009B5A32">
        <w:rPr>
          <w:rFonts w:eastAsiaTheme="minorEastAsia" w:cs="Times New Roman"/>
          <w:i/>
          <w:iCs/>
          <w:color w:val="000000" w:themeColor="text1"/>
          <w:kern w:val="24"/>
          <w:sz w:val="28"/>
          <w:szCs w:val="28"/>
        </w:rPr>
        <w:t xml:space="preserve">love </w:t>
      </w:r>
      <w:r w:rsidR="00A728CC" w:rsidRPr="009B5A32">
        <w:rPr>
          <w:rFonts w:eastAsiaTheme="minorEastAsia" w:cs="Times New Roman"/>
          <w:i/>
          <w:iCs/>
          <w:color w:val="000000" w:themeColor="text1"/>
          <w:kern w:val="24"/>
          <w:sz w:val="28"/>
          <w:szCs w:val="28"/>
        </w:rPr>
        <w:t xml:space="preserve"> is</w:t>
      </w:r>
      <w:proofErr w:type="gramEnd"/>
      <w:r w:rsidR="00A728CC" w:rsidRPr="009B5A32">
        <w:rPr>
          <w:rFonts w:eastAsiaTheme="minorEastAsia" w:cs="Times New Roman"/>
          <w:i/>
          <w:iCs/>
          <w:color w:val="000000" w:themeColor="text1"/>
          <w:kern w:val="24"/>
          <w:sz w:val="28"/>
          <w:szCs w:val="28"/>
        </w:rPr>
        <w:t xml:space="preserve"> patient, kind, not jealous; doesn’t brag and is not arrogant, . . . bears all things, believes all things, hopes all things, endures all things</w:t>
      </w:r>
      <w:r w:rsidR="00FC4DDC" w:rsidRPr="009B5A32">
        <w:rPr>
          <w:rFonts w:eastAsiaTheme="minorEastAsia" w:cs="Times New Roman"/>
          <w:i/>
          <w:iCs/>
          <w:color w:val="000000" w:themeColor="text1"/>
          <w:kern w:val="24"/>
          <w:sz w:val="28"/>
          <w:szCs w:val="28"/>
        </w:rPr>
        <w:t xml:space="preserve"> and </w:t>
      </w:r>
      <w:r w:rsidR="00A728CC" w:rsidRPr="009B5A32">
        <w:rPr>
          <w:rFonts w:eastAsiaTheme="minorEastAsia" w:cs="Times New Roman"/>
          <w:i/>
          <w:iCs/>
          <w:color w:val="000000" w:themeColor="text1"/>
          <w:kern w:val="24"/>
          <w:sz w:val="28"/>
          <w:szCs w:val="28"/>
        </w:rPr>
        <w:t>never fails;</w:t>
      </w:r>
      <w:r w:rsidR="00A728CC" w:rsidRPr="00A728CC">
        <w:rPr>
          <w:rFonts w:eastAsiaTheme="minorEastAsia" w:cs="Times New Roman"/>
          <w:color w:val="000000" w:themeColor="text1"/>
          <w:kern w:val="24"/>
          <w:sz w:val="28"/>
          <w:szCs w:val="28"/>
        </w:rPr>
        <w:t xml:space="preserve"> (1 Cor</w:t>
      </w:r>
      <w:r w:rsidR="00FC4DDC">
        <w:rPr>
          <w:rFonts w:eastAsiaTheme="minorEastAsia" w:cs="Times New Roman"/>
          <w:color w:val="000000" w:themeColor="text1"/>
          <w:kern w:val="24"/>
          <w:sz w:val="28"/>
          <w:szCs w:val="28"/>
        </w:rPr>
        <w:t>inthians</w:t>
      </w:r>
      <w:r w:rsidR="00A728CC" w:rsidRPr="00A728CC">
        <w:rPr>
          <w:rFonts w:eastAsiaTheme="minorEastAsia" w:cs="Times New Roman"/>
          <w:color w:val="000000" w:themeColor="text1"/>
          <w:kern w:val="24"/>
          <w:sz w:val="28"/>
          <w:szCs w:val="28"/>
        </w:rPr>
        <w:t xml:space="preserve"> 13:4-8</w:t>
      </w:r>
      <w:r w:rsidR="00A728CC">
        <w:rPr>
          <w:rFonts w:eastAsiaTheme="minorEastAsia" w:cs="Times New Roman"/>
          <w:color w:val="000000" w:themeColor="text1"/>
          <w:kern w:val="24"/>
          <w:sz w:val="28"/>
          <w:szCs w:val="28"/>
        </w:rPr>
        <w:t xml:space="preserve">). </w:t>
      </w:r>
      <w:r w:rsidR="00FC5CAB">
        <w:rPr>
          <w:rFonts w:eastAsiaTheme="minorEastAsia" w:cs="Times New Roman"/>
          <w:color w:val="000000" w:themeColor="text1"/>
          <w:kern w:val="24"/>
          <w:sz w:val="28"/>
          <w:szCs w:val="28"/>
        </w:rPr>
        <w:t>For love to be love</w:t>
      </w:r>
      <w:r w:rsidR="002860A2">
        <w:rPr>
          <w:rFonts w:eastAsiaTheme="minorEastAsia" w:cs="Times New Roman"/>
          <w:color w:val="000000" w:themeColor="text1"/>
          <w:kern w:val="24"/>
          <w:sz w:val="28"/>
          <w:szCs w:val="28"/>
        </w:rPr>
        <w:t>. . .</w:t>
      </w:r>
      <w:r w:rsidR="00FC5CAB">
        <w:rPr>
          <w:rFonts w:eastAsiaTheme="minorEastAsia" w:cs="Times New Roman"/>
          <w:color w:val="000000" w:themeColor="text1"/>
          <w:kern w:val="24"/>
          <w:sz w:val="28"/>
          <w:szCs w:val="28"/>
        </w:rPr>
        <w:t xml:space="preserve"> it has to be chosen and not programed or </w:t>
      </w:r>
      <w:r w:rsidR="002860A2">
        <w:rPr>
          <w:rFonts w:eastAsiaTheme="minorEastAsia" w:cs="Times New Roman"/>
          <w:color w:val="000000" w:themeColor="text1"/>
          <w:kern w:val="24"/>
          <w:sz w:val="28"/>
          <w:szCs w:val="28"/>
        </w:rPr>
        <w:t>coerced over the choice of sin and death, hate and unforgiveness</w:t>
      </w:r>
      <w:r w:rsidR="00FC5CAB">
        <w:rPr>
          <w:rFonts w:eastAsiaTheme="minorEastAsia" w:cs="Times New Roman"/>
          <w:color w:val="000000" w:themeColor="text1"/>
          <w:kern w:val="24"/>
          <w:sz w:val="28"/>
          <w:szCs w:val="28"/>
        </w:rPr>
        <w:t xml:space="preserve">. </w:t>
      </w:r>
      <w:r w:rsidR="00A728CC">
        <w:rPr>
          <w:rFonts w:eastAsiaTheme="minorEastAsia" w:cs="Times New Roman"/>
          <w:color w:val="000000" w:themeColor="text1"/>
          <w:kern w:val="24"/>
          <w:sz w:val="28"/>
          <w:szCs w:val="28"/>
        </w:rPr>
        <w:t xml:space="preserve">This is how the devil is overcome. </w:t>
      </w:r>
    </w:p>
    <w:p w14:paraId="2D867C75" w14:textId="02D1D4A5" w:rsidR="004A7B60" w:rsidRDefault="004A7B60" w:rsidP="00A728CC">
      <w:pPr>
        <w:spacing w:line="360" w:lineRule="auto"/>
        <w:ind w:left="0" w:firstLine="720"/>
        <w:rPr>
          <w:rFonts w:eastAsiaTheme="minorEastAsia" w:cs="Times New Roman"/>
          <w:color w:val="000000" w:themeColor="text1"/>
          <w:kern w:val="24"/>
          <w:sz w:val="28"/>
          <w:szCs w:val="28"/>
        </w:rPr>
      </w:pPr>
      <w:r>
        <w:rPr>
          <w:rFonts w:eastAsiaTheme="minorEastAsia" w:cs="Times New Roman"/>
          <w:color w:val="000000" w:themeColor="text1"/>
          <w:kern w:val="24"/>
          <w:sz w:val="28"/>
          <w:szCs w:val="28"/>
        </w:rPr>
        <w:t xml:space="preserve">Here are some key Scriptures highlighting the devil’s position. </w:t>
      </w:r>
    </w:p>
    <w:p w14:paraId="5A8D5859" w14:textId="3A9EE02C" w:rsidR="00545FA6" w:rsidRDefault="00545FA6" w:rsidP="00640294">
      <w:pPr>
        <w:spacing w:line="360" w:lineRule="auto"/>
        <w:ind w:left="0" w:firstLine="720"/>
        <w:rPr>
          <w:rFonts w:eastAsiaTheme="minorEastAsia" w:cs="Times New Roman"/>
          <w:color w:val="000000" w:themeColor="text1"/>
          <w:kern w:val="24"/>
          <w:sz w:val="28"/>
          <w:szCs w:val="28"/>
        </w:rPr>
      </w:pPr>
      <w:r w:rsidRPr="00545FA6">
        <w:rPr>
          <w:rFonts w:ascii="Arial" w:eastAsiaTheme="minorEastAsia" w:hAnsi="Arial" w:cs="Arial"/>
          <w:b/>
          <w:bCs/>
          <w:kern w:val="24"/>
          <w:szCs w:val="24"/>
        </w:rPr>
        <w:t>Luke 10:18</w:t>
      </w:r>
      <w:r w:rsidRPr="00545FA6">
        <w:rPr>
          <w:rFonts w:ascii="Arial" w:eastAsiaTheme="minorEastAsia" w:hAnsi="Arial" w:cs="Arial"/>
          <w:kern w:val="24"/>
          <w:szCs w:val="24"/>
        </w:rPr>
        <w:t xml:space="preserve"> </w:t>
      </w:r>
      <w:r w:rsidRPr="000A75A2">
        <w:rPr>
          <w:rFonts w:ascii="Arial" w:eastAsiaTheme="minorEastAsia" w:hAnsi="Arial" w:cs="Arial"/>
          <w:kern w:val="24"/>
          <w:szCs w:val="24"/>
        </w:rPr>
        <w:t xml:space="preserve">And He said to them, "I was watching </w:t>
      </w:r>
      <w:r w:rsidRPr="00545FA6">
        <w:rPr>
          <w:rFonts w:ascii="Arial" w:eastAsiaTheme="minorEastAsia" w:hAnsi="Arial" w:cs="Arial"/>
          <w:color w:val="C00000"/>
          <w:kern w:val="24"/>
          <w:szCs w:val="24"/>
        </w:rPr>
        <w:t xml:space="preserve">Satan fall from heaven like lightning. </w:t>
      </w:r>
    </w:p>
    <w:p w14:paraId="2FB16652" w14:textId="483F2873" w:rsidR="00545FA6" w:rsidRPr="000A75A2" w:rsidRDefault="00545FA6" w:rsidP="00545FA6">
      <w:pPr>
        <w:spacing w:line="360" w:lineRule="auto"/>
        <w:ind w:left="0" w:firstLine="720"/>
        <w:rPr>
          <w:rFonts w:ascii="Arial" w:eastAsiaTheme="minorEastAsia" w:hAnsi="Arial" w:cs="Arial"/>
          <w:color w:val="0070C0"/>
          <w:kern w:val="24"/>
          <w:szCs w:val="24"/>
        </w:rPr>
      </w:pPr>
      <w:r w:rsidRPr="00545FA6">
        <w:rPr>
          <w:rFonts w:ascii="Arial" w:eastAsiaTheme="minorEastAsia" w:hAnsi="Arial" w:cs="Arial"/>
          <w:b/>
          <w:bCs/>
          <w:color w:val="000000" w:themeColor="text1"/>
          <w:kern w:val="24"/>
          <w:szCs w:val="24"/>
        </w:rPr>
        <w:t>Revelations 12:9</w:t>
      </w:r>
      <w:r w:rsidRPr="00545FA6">
        <w:rPr>
          <w:rFonts w:ascii="Arial" w:eastAsiaTheme="minorEastAsia" w:hAnsi="Arial" w:cs="Arial"/>
          <w:color w:val="000000" w:themeColor="text1"/>
          <w:kern w:val="24"/>
          <w:szCs w:val="24"/>
        </w:rPr>
        <w:t xml:space="preserve"> </w:t>
      </w:r>
      <w:r w:rsidRPr="000A75A2">
        <w:rPr>
          <w:rFonts w:ascii="Arial" w:eastAsiaTheme="minorEastAsia" w:hAnsi="Arial" w:cs="Arial"/>
          <w:color w:val="0070C0"/>
          <w:kern w:val="24"/>
          <w:szCs w:val="24"/>
        </w:rPr>
        <w:t xml:space="preserve">And the great dragon was thrown down, the serpent of old who is called the devil and Satan, who deceives the whole world; </w:t>
      </w:r>
      <w:r w:rsidRPr="000A75A2">
        <w:rPr>
          <w:rFonts w:ascii="Arial" w:eastAsiaTheme="minorEastAsia" w:hAnsi="Arial" w:cs="Arial"/>
          <w:color w:val="C00000"/>
          <w:kern w:val="24"/>
          <w:szCs w:val="24"/>
        </w:rPr>
        <w:t xml:space="preserve">he was thrown down to the earth, </w:t>
      </w:r>
      <w:r w:rsidRPr="000A75A2">
        <w:rPr>
          <w:rFonts w:ascii="Arial" w:eastAsiaTheme="minorEastAsia" w:hAnsi="Arial" w:cs="Arial"/>
          <w:color w:val="0070C0"/>
          <w:kern w:val="24"/>
          <w:szCs w:val="24"/>
        </w:rPr>
        <w:t xml:space="preserve">and his angels were thrown down with him. </w:t>
      </w:r>
    </w:p>
    <w:p w14:paraId="7B992036" w14:textId="36135EFE" w:rsidR="00545FA6" w:rsidRPr="00545FA6" w:rsidRDefault="00545FA6" w:rsidP="00545FA6">
      <w:pPr>
        <w:spacing w:line="360" w:lineRule="auto"/>
        <w:ind w:left="0" w:firstLine="720"/>
        <w:rPr>
          <w:rFonts w:ascii="Arial" w:eastAsiaTheme="minorEastAsia" w:hAnsi="Arial" w:cs="Arial"/>
          <w:color w:val="984806" w:themeColor="accent6" w:themeShade="80"/>
          <w:kern w:val="24"/>
          <w:szCs w:val="24"/>
        </w:rPr>
      </w:pPr>
      <w:r w:rsidRPr="00545FA6">
        <w:rPr>
          <w:rFonts w:ascii="Arial" w:eastAsiaTheme="minorEastAsia" w:hAnsi="Arial" w:cs="Arial"/>
          <w:b/>
          <w:bCs/>
          <w:color w:val="000000" w:themeColor="text1"/>
          <w:kern w:val="24"/>
          <w:szCs w:val="24"/>
        </w:rPr>
        <w:t>Isaiah 14:12</w:t>
      </w:r>
      <w:r w:rsidRPr="00545FA6">
        <w:rPr>
          <w:rFonts w:ascii="Arial" w:eastAsiaTheme="minorEastAsia" w:hAnsi="Arial" w:cs="Arial"/>
          <w:color w:val="000000" w:themeColor="text1"/>
          <w:kern w:val="24"/>
          <w:szCs w:val="24"/>
        </w:rPr>
        <w:t xml:space="preserve"> </w:t>
      </w:r>
      <w:r w:rsidRPr="00545FA6">
        <w:rPr>
          <w:rFonts w:ascii="Arial" w:eastAsiaTheme="minorEastAsia" w:hAnsi="Arial" w:cs="Arial"/>
          <w:color w:val="984806" w:themeColor="accent6" w:themeShade="80"/>
          <w:kern w:val="24"/>
          <w:szCs w:val="24"/>
        </w:rPr>
        <w:t xml:space="preserve">"How you have fallen from heaven, O star of the morning, son of the dawn! </w:t>
      </w:r>
      <w:r w:rsidRPr="000A75A2">
        <w:rPr>
          <w:rFonts w:ascii="Arial" w:eastAsiaTheme="minorEastAsia" w:hAnsi="Arial" w:cs="Arial"/>
          <w:color w:val="C00000"/>
          <w:kern w:val="24"/>
          <w:szCs w:val="24"/>
        </w:rPr>
        <w:t>You have been cut down to the earth</w:t>
      </w:r>
      <w:r w:rsidRPr="00545FA6">
        <w:rPr>
          <w:rFonts w:ascii="Arial" w:eastAsiaTheme="minorEastAsia" w:hAnsi="Arial" w:cs="Arial"/>
          <w:color w:val="984806" w:themeColor="accent6" w:themeShade="80"/>
          <w:kern w:val="24"/>
          <w:szCs w:val="24"/>
        </w:rPr>
        <w:t xml:space="preserve">, </w:t>
      </w:r>
      <w:proofErr w:type="gramStart"/>
      <w:r w:rsidRPr="00545FA6">
        <w:rPr>
          <w:rFonts w:ascii="Arial" w:eastAsiaTheme="minorEastAsia" w:hAnsi="Arial" w:cs="Arial"/>
          <w:color w:val="984806" w:themeColor="accent6" w:themeShade="80"/>
          <w:kern w:val="24"/>
          <w:szCs w:val="24"/>
        </w:rPr>
        <w:t>You</w:t>
      </w:r>
      <w:proofErr w:type="gramEnd"/>
      <w:r w:rsidRPr="00545FA6">
        <w:rPr>
          <w:rFonts w:ascii="Arial" w:eastAsiaTheme="minorEastAsia" w:hAnsi="Arial" w:cs="Arial"/>
          <w:color w:val="984806" w:themeColor="accent6" w:themeShade="80"/>
          <w:kern w:val="24"/>
          <w:szCs w:val="24"/>
        </w:rPr>
        <w:t xml:space="preserve"> who have weakened the nations!</w:t>
      </w:r>
    </w:p>
    <w:p w14:paraId="0B983F59" w14:textId="5B371AB9" w:rsidR="00545FA6" w:rsidRPr="000A75A2" w:rsidRDefault="00545FA6" w:rsidP="002E765B">
      <w:pPr>
        <w:spacing w:line="360" w:lineRule="auto"/>
        <w:ind w:left="0" w:firstLine="720"/>
        <w:rPr>
          <w:rFonts w:ascii="Arial" w:eastAsiaTheme="minorEastAsia" w:hAnsi="Arial" w:cs="Arial"/>
          <w:color w:val="C00000"/>
          <w:kern w:val="24"/>
          <w:szCs w:val="24"/>
        </w:rPr>
      </w:pPr>
      <w:r w:rsidRPr="00545FA6">
        <w:rPr>
          <w:rFonts w:ascii="Arial" w:eastAsiaTheme="minorEastAsia" w:hAnsi="Arial" w:cs="Arial"/>
          <w:b/>
          <w:bCs/>
          <w:color w:val="000000" w:themeColor="text1"/>
          <w:kern w:val="24"/>
          <w:szCs w:val="24"/>
        </w:rPr>
        <w:t>Job 1:6</w:t>
      </w:r>
      <w:r w:rsidRPr="00545FA6">
        <w:rPr>
          <w:rFonts w:ascii="Arial" w:eastAsiaTheme="minorEastAsia" w:hAnsi="Arial" w:cs="Arial"/>
          <w:color w:val="000000" w:themeColor="text1"/>
          <w:kern w:val="24"/>
          <w:szCs w:val="24"/>
        </w:rPr>
        <w:t xml:space="preserve"> </w:t>
      </w:r>
      <w:r w:rsidRPr="00CF3E2D">
        <w:rPr>
          <w:rFonts w:ascii="Arial" w:eastAsiaTheme="minorEastAsia" w:hAnsi="Arial" w:cs="Arial"/>
          <w:color w:val="002060"/>
          <w:kern w:val="24"/>
          <w:szCs w:val="24"/>
        </w:rPr>
        <w:t>Now there was a day when the sons of God came to present themselves before the LORD, and Satan also came among them</w:t>
      </w:r>
      <w:r w:rsidRPr="00545FA6">
        <w:rPr>
          <w:rFonts w:ascii="Arial" w:eastAsiaTheme="minorEastAsia" w:hAnsi="Arial" w:cs="Arial"/>
          <w:color w:val="000000" w:themeColor="text1"/>
          <w:kern w:val="24"/>
          <w:szCs w:val="24"/>
        </w:rPr>
        <w:t>.</w:t>
      </w:r>
      <w:r>
        <w:rPr>
          <w:rFonts w:ascii="Arial" w:eastAsiaTheme="minorEastAsia" w:hAnsi="Arial" w:cs="Arial"/>
          <w:color w:val="000000" w:themeColor="text1"/>
          <w:kern w:val="24"/>
          <w:szCs w:val="24"/>
        </w:rPr>
        <w:t xml:space="preserve"> </w:t>
      </w:r>
      <w:r w:rsidRPr="00545FA6">
        <w:rPr>
          <w:rFonts w:ascii="Arial" w:eastAsiaTheme="minorEastAsia" w:hAnsi="Arial" w:cs="Arial"/>
          <w:b/>
          <w:bCs/>
          <w:color w:val="000000" w:themeColor="text1"/>
          <w:kern w:val="24"/>
          <w:szCs w:val="24"/>
        </w:rPr>
        <w:t>7</w:t>
      </w:r>
      <w:r w:rsidRPr="00545FA6">
        <w:rPr>
          <w:rFonts w:ascii="Arial" w:eastAsiaTheme="minorEastAsia" w:hAnsi="Arial" w:cs="Arial"/>
          <w:color w:val="000000" w:themeColor="text1"/>
          <w:kern w:val="24"/>
          <w:szCs w:val="24"/>
        </w:rPr>
        <w:t xml:space="preserve"> </w:t>
      </w:r>
      <w:r w:rsidRPr="00545FA6">
        <w:rPr>
          <w:rFonts w:ascii="Arial" w:eastAsiaTheme="minorEastAsia" w:hAnsi="Arial" w:cs="Arial"/>
          <w:color w:val="002060"/>
          <w:kern w:val="24"/>
          <w:szCs w:val="24"/>
        </w:rPr>
        <w:t>The LORD said to Satan, "From where do you come?" Then Satan answered the LORD and said, "</w:t>
      </w:r>
      <w:r w:rsidRPr="000A75A2">
        <w:rPr>
          <w:rFonts w:ascii="Arial" w:eastAsiaTheme="minorEastAsia" w:hAnsi="Arial" w:cs="Arial"/>
          <w:color w:val="C00000"/>
          <w:kern w:val="24"/>
          <w:szCs w:val="24"/>
        </w:rPr>
        <w:t xml:space="preserve">From roaming about on the earth and walking around on it." </w:t>
      </w:r>
    </w:p>
    <w:p w14:paraId="2ACED6C9" w14:textId="72124592" w:rsidR="002E765B" w:rsidRDefault="002E765B" w:rsidP="002E765B">
      <w:pPr>
        <w:spacing w:line="360" w:lineRule="auto"/>
        <w:ind w:left="0" w:firstLine="720"/>
        <w:rPr>
          <w:rFonts w:ascii="Arial" w:eastAsiaTheme="minorEastAsia" w:hAnsi="Arial" w:cs="Arial"/>
          <w:color w:val="000000" w:themeColor="text1"/>
          <w:kern w:val="24"/>
          <w:szCs w:val="24"/>
        </w:rPr>
      </w:pPr>
      <w:r w:rsidRPr="00545FA6">
        <w:rPr>
          <w:rFonts w:ascii="Arial" w:eastAsiaTheme="minorEastAsia" w:hAnsi="Arial" w:cs="Arial"/>
          <w:b/>
          <w:bCs/>
          <w:color w:val="000000" w:themeColor="text1"/>
          <w:kern w:val="24"/>
          <w:szCs w:val="24"/>
        </w:rPr>
        <w:t>Ephesians 2:1</w:t>
      </w:r>
      <w:r w:rsidRPr="002E765B">
        <w:rPr>
          <w:rFonts w:ascii="Arial" w:eastAsiaTheme="minorEastAsia" w:hAnsi="Arial" w:cs="Arial"/>
          <w:color w:val="000000" w:themeColor="text1"/>
          <w:kern w:val="24"/>
          <w:szCs w:val="24"/>
        </w:rPr>
        <w:t xml:space="preserve"> And you were dead in your trespasses and sins, 2 in which you formerly walked according to the course of this world, </w:t>
      </w:r>
      <w:r w:rsidRPr="002E765B">
        <w:rPr>
          <w:rFonts w:ascii="Arial" w:eastAsiaTheme="minorEastAsia" w:hAnsi="Arial" w:cs="Arial"/>
          <w:color w:val="C00000"/>
          <w:kern w:val="24"/>
          <w:szCs w:val="24"/>
        </w:rPr>
        <w:t xml:space="preserve">according to the prince of the power of the air, </w:t>
      </w:r>
      <w:r w:rsidRPr="002E765B">
        <w:rPr>
          <w:rFonts w:ascii="Arial" w:eastAsiaTheme="minorEastAsia" w:hAnsi="Arial" w:cs="Arial"/>
          <w:color w:val="000000" w:themeColor="text1"/>
          <w:kern w:val="24"/>
          <w:szCs w:val="24"/>
        </w:rPr>
        <w:t xml:space="preserve">of the spirit that is now working in the sons of disobedience. </w:t>
      </w:r>
    </w:p>
    <w:p w14:paraId="7E83F09D" w14:textId="2E96976E" w:rsidR="002860A2" w:rsidRDefault="002860A2" w:rsidP="002E765B">
      <w:pPr>
        <w:spacing w:line="360" w:lineRule="auto"/>
        <w:ind w:left="0" w:firstLine="720"/>
        <w:rPr>
          <w:rFonts w:ascii="Arial" w:eastAsiaTheme="minorEastAsia" w:hAnsi="Arial" w:cs="Arial"/>
          <w:color w:val="000000" w:themeColor="text1"/>
          <w:kern w:val="24"/>
          <w:szCs w:val="24"/>
        </w:rPr>
      </w:pPr>
      <w:r w:rsidRPr="002860A2">
        <w:rPr>
          <w:rFonts w:ascii="Arial" w:eastAsiaTheme="minorEastAsia" w:hAnsi="Arial" w:cs="Arial"/>
          <w:b/>
          <w:bCs/>
          <w:color w:val="000000" w:themeColor="text1"/>
          <w:kern w:val="24"/>
          <w:szCs w:val="24"/>
        </w:rPr>
        <w:t>Ephesians 6:12</w:t>
      </w:r>
      <w:r w:rsidRPr="002860A2">
        <w:rPr>
          <w:rFonts w:ascii="Arial" w:eastAsiaTheme="minorEastAsia" w:hAnsi="Arial" w:cs="Arial"/>
          <w:color w:val="000000" w:themeColor="text1"/>
          <w:kern w:val="24"/>
          <w:szCs w:val="24"/>
        </w:rPr>
        <w:t xml:space="preserve"> For our struggle is not against flesh and blood, but against the </w:t>
      </w:r>
      <w:r w:rsidRPr="000A75A2">
        <w:rPr>
          <w:rFonts w:ascii="Arial" w:eastAsiaTheme="minorEastAsia" w:hAnsi="Arial" w:cs="Arial"/>
          <w:color w:val="C00000"/>
          <w:kern w:val="24"/>
          <w:szCs w:val="24"/>
        </w:rPr>
        <w:t>rulers</w:t>
      </w:r>
      <w:r w:rsidRPr="002860A2">
        <w:rPr>
          <w:rFonts w:ascii="Arial" w:eastAsiaTheme="minorEastAsia" w:hAnsi="Arial" w:cs="Arial"/>
          <w:color w:val="000000" w:themeColor="text1"/>
          <w:kern w:val="24"/>
          <w:szCs w:val="24"/>
        </w:rPr>
        <w:t xml:space="preserve">, against the </w:t>
      </w:r>
      <w:r w:rsidRPr="000A75A2">
        <w:rPr>
          <w:rFonts w:ascii="Arial" w:eastAsiaTheme="minorEastAsia" w:hAnsi="Arial" w:cs="Arial"/>
          <w:color w:val="C00000"/>
          <w:kern w:val="24"/>
          <w:szCs w:val="24"/>
        </w:rPr>
        <w:t>powers</w:t>
      </w:r>
      <w:r w:rsidRPr="002860A2">
        <w:rPr>
          <w:rFonts w:ascii="Arial" w:eastAsiaTheme="minorEastAsia" w:hAnsi="Arial" w:cs="Arial"/>
          <w:color w:val="000000" w:themeColor="text1"/>
          <w:kern w:val="24"/>
          <w:szCs w:val="24"/>
        </w:rPr>
        <w:t xml:space="preserve">, against the </w:t>
      </w:r>
      <w:r w:rsidRPr="000A75A2">
        <w:rPr>
          <w:rFonts w:ascii="Arial" w:eastAsiaTheme="minorEastAsia" w:hAnsi="Arial" w:cs="Arial"/>
          <w:color w:val="C00000"/>
          <w:kern w:val="24"/>
          <w:szCs w:val="24"/>
        </w:rPr>
        <w:t xml:space="preserve">world forces </w:t>
      </w:r>
      <w:r w:rsidRPr="002860A2">
        <w:rPr>
          <w:rFonts w:ascii="Arial" w:eastAsiaTheme="minorEastAsia" w:hAnsi="Arial" w:cs="Arial"/>
          <w:color w:val="000000" w:themeColor="text1"/>
          <w:kern w:val="24"/>
          <w:szCs w:val="24"/>
        </w:rPr>
        <w:t xml:space="preserve">of this </w:t>
      </w:r>
      <w:r w:rsidRPr="000A75A2">
        <w:rPr>
          <w:rFonts w:ascii="Arial" w:eastAsiaTheme="minorEastAsia" w:hAnsi="Arial" w:cs="Arial"/>
          <w:color w:val="C00000"/>
          <w:kern w:val="24"/>
          <w:szCs w:val="24"/>
        </w:rPr>
        <w:t>darkness</w:t>
      </w:r>
      <w:r w:rsidRPr="002860A2">
        <w:rPr>
          <w:rFonts w:ascii="Arial" w:eastAsiaTheme="minorEastAsia" w:hAnsi="Arial" w:cs="Arial"/>
          <w:color w:val="000000" w:themeColor="text1"/>
          <w:kern w:val="24"/>
          <w:szCs w:val="24"/>
        </w:rPr>
        <w:t xml:space="preserve">, against the </w:t>
      </w:r>
      <w:r w:rsidRPr="000A75A2">
        <w:rPr>
          <w:rFonts w:ascii="Arial" w:eastAsiaTheme="minorEastAsia" w:hAnsi="Arial" w:cs="Arial"/>
          <w:color w:val="C00000"/>
          <w:kern w:val="24"/>
          <w:szCs w:val="24"/>
        </w:rPr>
        <w:t xml:space="preserve">spiritual forces </w:t>
      </w:r>
      <w:r w:rsidRPr="002860A2">
        <w:rPr>
          <w:rFonts w:ascii="Arial" w:eastAsiaTheme="minorEastAsia" w:hAnsi="Arial" w:cs="Arial"/>
          <w:color w:val="000000" w:themeColor="text1"/>
          <w:kern w:val="24"/>
          <w:szCs w:val="24"/>
        </w:rPr>
        <w:t>of wickedness in the heavenly places</w:t>
      </w:r>
    </w:p>
    <w:p w14:paraId="4C0238F3" w14:textId="52BAAB5B" w:rsidR="002E765B" w:rsidRDefault="002E765B" w:rsidP="002E765B">
      <w:pPr>
        <w:spacing w:line="360" w:lineRule="auto"/>
        <w:ind w:left="0" w:firstLine="720"/>
        <w:rPr>
          <w:rFonts w:ascii="Arial" w:eastAsiaTheme="minorEastAsia" w:hAnsi="Arial" w:cs="Arial"/>
          <w:color w:val="000000" w:themeColor="text1"/>
          <w:kern w:val="24"/>
          <w:szCs w:val="24"/>
        </w:rPr>
      </w:pPr>
      <w:r w:rsidRPr="002E765B">
        <w:rPr>
          <w:rFonts w:ascii="Arial" w:eastAsiaTheme="minorEastAsia" w:hAnsi="Arial" w:cs="Arial"/>
          <w:b/>
          <w:bCs/>
          <w:color w:val="000000" w:themeColor="text1"/>
          <w:kern w:val="24"/>
          <w:szCs w:val="24"/>
        </w:rPr>
        <w:t xml:space="preserve">John 12:30-32 </w:t>
      </w:r>
      <w:r w:rsidR="00545FA6">
        <w:rPr>
          <w:rFonts w:ascii="Arial" w:eastAsiaTheme="minorEastAsia" w:hAnsi="Arial" w:cs="Arial"/>
          <w:b/>
          <w:bCs/>
          <w:color w:val="000000" w:themeColor="text1"/>
          <w:kern w:val="24"/>
          <w:szCs w:val="24"/>
        </w:rPr>
        <w:t xml:space="preserve">  </w:t>
      </w:r>
      <w:r w:rsidRPr="002E765B">
        <w:rPr>
          <w:rFonts w:ascii="Arial" w:eastAsiaTheme="minorEastAsia" w:hAnsi="Arial" w:cs="Arial"/>
          <w:color w:val="000000" w:themeColor="text1"/>
          <w:kern w:val="24"/>
          <w:szCs w:val="24"/>
        </w:rPr>
        <w:t>30 Jesus answered and said, "This voice has not come for My sake, but for your sakes.</w:t>
      </w:r>
      <w:r w:rsidR="00545FA6">
        <w:rPr>
          <w:rFonts w:ascii="Arial" w:eastAsiaTheme="minorEastAsia" w:hAnsi="Arial" w:cs="Arial"/>
          <w:color w:val="000000" w:themeColor="text1"/>
          <w:kern w:val="24"/>
          <w:szCs w:val="24"/>
        </w:rPr>
        <w:t xml:space="preserve"> </w:t>
      </w:r>
      <w:r w:rsidRPr="002E765B">
        <w:rPr>
          <w:rFonts w:ascii="Arial" w:eastAsiaTheme="minorEastAsia" w:hAnsi="Arial" w:cs="Arial"/>
          <w:color w:val="000000" w:themeColor="text1"/>
          <w:kern w:val="24"/>
          <w:szCs w:val="24"/>
        </w:rPr>
        <w:t xml:space="preserve">31 "Now judgment is upon this world; </w:t>
      </w:r>
      <w:r w:rsidRPr="002E765B">
        <w:rPr>
          <w:rFonts w:ascii="Arial" w:eastAsiaTheme="minorEastAsia" w:hAnsi="Arial" w:cs="Arial"/>
          <w:color w:val="C00000"/>
          <w:kern w:val="24"/>
          <w:szCs w:val="24"/>
        </w:rPr>
        <w:t>now the ruler of this world will be cast out.</w:t>
      </w:r>
      <w:r w:rsidRPr="002E765B">
        <w:rPr>
          <w:rFonts w:ascii="Arial" w:eastAsiaTheme="minorEastAsia" w:hAnsi="Arial" w:cs="Arial"/>
          <w:color w:val="000000" w:themeColor="text1"/>
          <w:kern w:val="24"/>
          <w:szCs w:val="24"/>
        </w:rPr>
        <w:t xml:space="preserve"> 32 "And I, if I am lifted up from the earth, will draw all men to Myself."</w:t>
      </w:r>
    </w:p>
    <w:p w14:paraId="2E837749" w14:textId="65645ECE" w:rsidR="00545FA6" w:rsidRPr="002E765B" w:rsidRDefault="00545FA6" w:rsidP="002E765B">
      <w:pPr>
        <w:spacing w:line="360" w:lineRule="auto"/>
        <w:ind w:left="0" w:firstLine="720"/>
        <w:rPr>
          <w:rFonts w:ascii="Arial" w:eastAsiaTheme="minorEastAsia" w:hAnsi="Arial" w:cs="Arial"/>
          <w:color w:val="000000" w:themeColor="text1"/>
          <w:kern w:val="24"/>
          <w:szCs w:val="24"/>
        </w:rPr>
      </w:pPr>
      <w:r w:rsidRPr="002860A2">
        <w:rPr>
          <w:rFonts w:ascii="Arial" w:eastAsiaTheme="minorEastAsia" w:hAnsi="Arial" w:cs="Arial"/>
          <w:b/>
          <w:bCs/>
          <w:color w:val="000000" w:themeColor="text1"/>
          <w:kern w:val="24"/>
          <w:szCs w:val="24"/>
        </w:rPr>
        <w:t>1</w:t>
      </w:r>
      <w:r w:rsidR="002860A2" w:rsidRPr="002860A2">
        <w:rPr>
          <w:rFonts w:ascii="Arial" w:eastAsiaTheme="minorEastAsia" w:hAnsi="Arial" w:cs="Arial"/>
          <w:b/>
          <w:bCs/>
          <w:color w:val="000000" w:themeColor="text1"/>
          <w:kern w:val="24"/>
          <w:szCs w:val="24"/>
        </w:rPr>
        <w:t xml:space="preserve"> </w:t>
      </w:r>
      <w:r w:rsidRPr="002860A2">
        <w:rPr>
          <w:rFonts w:ascii="Arial" w:eastAsiaTheme="minorEastAsia" w:hAnsi="Arial" w:cs="Arial"/>
          <w:b/>
          <w:bCs/>
          <w:color w:val="000000" w:themeColor="text1"/>
          <w:kern w:val="24"/>
          <w:szCs w:val="24"/>
        </w:rPr>
        <w:t>Pe</w:t>
      </w:r>
      <w:r w:rsidR="002860A2" w:rsidRPr="002860A2">
        <w:rPr>
          <w:rFonts w:ascii="Arial" w:eastAsiaTheme="minorEastAsia" w:hAnsi="Arial" w:cs="Arial"/>
          <w:b/>
          <w:bCs/>
          <w:color w:val="000000" w:themeColor="text1"/>
          <w:kern w:val="24"/>
          <w:szCs w:val="24"/>
        </w:rPr>
        <w:t>ter</w:t>
      </w:r>
      <w:r w:rsidRPr="002860A2">
        <w:rPr>
          <w:rFonts w:ascii="Arial" w:eastAsiaTheme="minorEastAsia" w:hAnsi="Arial" w:cs="Arial"/>
          <w:b/>
          <w:bCs/>
          <w:color w:val="000000" w:themeColor="text1"/>
          <w:kern w:val="24"/>
          <w:szCs w:val="24"/>
        </w:rPr>
        <w:t xml:space="preserve"> 5:8</w:t>
      </w:r>
      <w:r w:rsidRPr="00545FA6">
        <w:rPr>
          <w:rFonts w:ascii="Arial" w:eastAsiaTheme="minorEastAsia" w:hAnsi="Arial" w:cs="Arial"/>
          <w:color w:val="000000" w:themeColor="text1"/>
          <w:kern w:val="24"/>
          <w:szCs w:val="24"/>
        </w:rPr>
        <w:t xml:space="preserve"> Be of sober spirit, be on the alert. </w:t>
      </w:r>
      <w:r w:rsidRPr="000A75A2">
        <w:rPr>
          <w:rFonts w:ascii="Arial" w:eastAsiaTheme="minorEastAsia" w:hAnsi="Arial" w:cs="Arial"/>
          <w:color w:val="C00000"/>
          <w:kern w:val="24"/>
          <w:szCs w:val="24"/>
        </w:rPr>
        <w:t xml:space="preserve">Your adversary, the devil, prowls around </w:t>
      </w:r>
      <w:r w:rsidRPr="00545FA6">
        <w:rPr>
          <w:rFonts w:ascii="Arial" w:eastAsiaTheme="minorEastAsia" w:hAnsi="Arial" w:cs="Arial"/>
          <w:color w:val="000000" w:themeColor="text1"/>
          <w:kern w:val="24"/>
          <w:szCs w:val="24"/>
        </w:rPr>
        <w:t>like a roaring lion, seeking someone to devour.</w:t>
      </w:r>
    </w:p>
    <w:p w14:paraId="4805FFB5" w14:textId="5CB9AAD1" w:rsidR="00545FA6" w:rsidRPr="002860A2" w:rsidRDefault="00545FA6" w:rsidP="00545FA6">
      <w:pPr>
        <w:spacing w:line="360" w:lineRule="auto"/>
        <w:ind w:left="0" w:firstLine="720"/>
        <w:rPr>
          <w:rFonts w:ascii="Arial" w:eastAsiaTheme="minorEastAsia" w:hAnsi="Arial" w:cs="Arial"/>
          <w:color w:val="000000" w:themeColor="text1"/>
          <w:kern w:val="24"/>
          <w:szCs w:val="24"/>
        </w:rPr>
      </w:pPr>
      <w:r w:rsidRPr="002860A2">
        <w:rPr>
          <w:rFonts w:ascii="Arial" w:eastAsiaTheme="minorEastAsia" w:hAnsi="Arial" w:cs="Arial"/>
          <w:b/>
          <w:bCs/>
          <w:color w:val="000000" w:themeColor="text1"/>
          <w:kern w:val="24"/>
          <w:szCs w:val="24"/>
        </w:rPr>
        <w:t>John 14:30</w:t>
      </w:r>
      <w:r w:rsidRPr="002860A2">
        <w:rPr>
          <w:rFonts w:ascii="Arial" w:eastAsiaTheme="minorEastAsia" w:hAnsi="Arial" w:cs="Arial"/>
          <w:color w:val="000000" w:themeColor="text1"/>
          <w:kern w:val="24"/>
          <w:szCs w:val="24"/>
        </w:rPr>
        <w:t xml:space="preserve"> "I will not speak much more with you, </w:t>
      </w:r>
      <w:r w:rsidRPr="000A75A2">
        <w:rPr>
          <w:rFonts w:ascii="Arial" w:eastAsiaTheme="minorEastAsia" w:hAnsi="Arial" w:cs="Arial"/>
          <w:color w:val="C00000"/>
          <w:kern w:val="24"/>
          <w:szCs w:val="24"/>
        </w:rPr>
        <w:t xml:space="preserve">for the ruler of the world is coming, </w:t>
      </w:r>
      <w:r w:rsidRPr="002860A2">
        <w:rPr>
          <w:rFonts w:ascii="Arial" w:eastAsiaTheme="minorEastAsia" w:hAnsi="Arial" w:cs="Arial"/>
          <w:color w:val="000000" w:themeColor="text1"/>
          <w:kern w:val="24"/>
          <w:szCs w:val="24"/>
        </w:rPr>
        <w:t xml:space="preserve">and he has nothing in Me; </w:t>
      </w:r>
    </w:p>
    <w:p w14:paraId="25CE6CEC" w14:textId="77777777" w:rsidR="002860A2" w:rsidRPr="00BC3A72" w:rsidRDefault="002860A2" w:rsidP="002860A2">
      <w:pPr>
        <w:spacing w:line="360" w:lineRule="auto"/>
        <w:ind w:left="0" w:firstLine="720"/>
        <w:rPr>
          <w:rFonts w:ascii="Arial" w:eastAsiaTheme="minorEastAsia" w:hAnsi="Arial" w:cs="Arial"/>
          <w:color w:val="C00000"/>
          <w:kern w:val="24"/>
          <w:szCs w:val="24"/>
        </w:rPr>
      </w:pPr>
      <w:r w:rsidRPr="002860A2">
        <w:rPr>
          <w:rFonts w:ascii="Arial" w:eastAsiaTheme="minorEastAsia" w:hAnsi="Arial" w:cs="Arial"/>
          <w:b/>
          <w:bCs/>
          <w:color w:val="000000" w:themeColor="text1"/>
          <w:kern w:val="24"/>
          <w:szCs w:val="24"/>
        </w:rPr>
        <w:t>John 16:11</w:t>
      </w:r>
      <w:r w:rsidRPr="002860A2">
        <w:rPr>
          <w:rFonts w:ascii="Arial" w:eastAsiaTheme="minorEastAsia" w:hAnsi="Arial" w:cs="Arial"/>
          <w:color w:val="000000" w:themeColor="text1"/>
          <w:kern w:val="24"/>
          <w:szCs w:val="24"/>
        </w:rPr>
        <w:t xml:space="preserve"> and concerning judgment, because </w:t>
      </w:r>
      <w:r w:rsidRPr="00BC3A72">
        <w:rPr>
          <w:rFonts w:ascii="Arial" w:eastAsiaTheme="minorEastAsia" w:hAnsi="Arial" w:cs="Arial"/>
          <w:color w:val="C00000"/>
          <w:kern w:val="24"/>
          <w:szCs w:val="24"/>
        </w:rPr>
        <w:t xml:space="preserve">the ruler of this world has been judged. </w:t>
      </w:r>
    </w:p>
    <w:p w14:paraId="6693AFE0" w14:textId="6C7D1343" w:rsidR="00545FA6" w:rsidRPr="002860A2" w:rsidRDefault="00545FA6" w:rsidP="00545FA6">
      <w:pPr>
        <w:spacing w:line="360" w:lineRule="auto"/>
        <w:ind w:left="0" w:firstLine="720"/>
        <w:rPr>
          <w:rFonts w:ascii="Arial" w:eastAsiaTheme="minorEastAsia" w:hAnsi="Arial" w:cs="Arial"/>
          <w:color w:val="000000" w:themeColor="text1"/>
          <w:kern w:val="24"/>
          <w:szCs w:val="24"/>
        </w:rPr>
      </w:pPr>
      <w:r w:rsidRPr="00BC3A72">
        <w:rPr>
          <w:rFonts w:ascii="Arial" w:eastAsiaTheme="minorEastAsia" w:hAnsi="Arial" w:cs="Arial"/>
          <w:b/>
          <w:bCs/>
          <w:color w:val="000000" w:themeColor="text1"/>
          <w:kern w:val="24"/>
          <w:szCs w:val="24"/>
        </w:rPr>
        <w:t>2 Corinthians 4:4</w:t>
      </w:r>
      <w:r w:rsidRPr="002860A2">
        <w:rPr>
          <w:rFonts w:ascii="Arial" w:eastAsiaTheme="minorEastAsia" w:hAnsi="Arial" w:cs="Arial"/>
          <w:color w:val="000000" w:themeColor="text1"/>
          <w:kern w:val="24"/>
          <w:szCs w:val="24"/>
        </w:rPr>
        <w:t xml:space="preserve"> in whose case </w:t>
      </w:r>
      <w:r w:rsidRPr="00BC3A72">
        <w:rPr>
          <w:rFonts w:ascii="Arial" w:eastAsiaTheme="minorEastAsia" w:hAnsi="Arial" w:cs="Arial"/>
          <w:color w:val="C00000"/>
          <w:kern w:val="24"/>
          <w:szCs w:val="24"/>
        </w:rPr>
        <w:t xml:space="preserve">the god of this world </w:t>
      </w:r>
      <w:r w:rsidRPr="002860A2">
        <w:rPr>
          <w:rFonts w:ascii="Arial" w:eastAsiaTheme="minorEastAsia" w:hAnsi="Arial" w:cs="Arial"/>
          <w:color w:val="000000" w:themeColor="text1"/>
          <w:kern w:val="24"/>
          <w:szCs w:val="24"/>
        </w:rPr>
        <w:t xml:space="preserve">has blinded the minds of the unbelieving so that they might not see the light of the gospel of the glory of Christ, who is the image of God.  </w:t>
      </w:r>
    </w:p>
    <w:p w14:paraId="4ACF1AB0" w14:textId="2441753B" w:rsidR="00545FA6" w:rsidRPr="00CE0DFE" w:rsidRDefault="00545FA6" w:rsidP="00545FA6">
      <w:pPr>
        <w:spacing w:line="360" w:lineRule="auto"/>
        <w:ind w:left="0" w:firstLine="720"/>
        <w:rPr>
          <w:rFonts w:ascii="Arial" w:eastAsiaTheme="minorEastAsia" w:hAnsi="Arial" w:cs="Arial"/>
          <w:color w:val="000000" w:themeColor="text1"/>
          <w:kern w:val="24"/>
          <w:szCs w:val="24"/>
          <w:u w:val="single"/>
        </w:rPr>
      </w:pPr>
      <w:r w:rsidRPr="00BC3E3B">
        <w:rPr>
          <w:rFonts w:ascii="Arial" w:eastAsiaTheme="minorEastAsia" w:hAnsi="Arial" w:cs="Arial"/>
          <w:b/>
          <w:bCs/>
          <w:color w:val="000000" w:themeColor="text1"/>
          <w:kern w:val="24"/>
          <w:szCs w:val="24"/>
        </w:rPr>
        <w:t>1 John 3:8</w:t>
      </w:r>
      <w:r w:rsidRPr="002860A2">
        <w:rPr>
          <w:rFonts w:ascii="Arial" w:eastAsiaTheme="minorEastAsia" w:hAnsi="Arial" w:cs="Arial"/>
          <w:color w:val="000000" w:themeColor="text1"/>
          <w:kern w:val="24"/>
          <w:szCs w:val="24"/>
        </w:rPr>
        <w:t xml:space="preserve"> the one who </w:t>
      </w:r>
      <w:r w:rsidRPr="00CE0DFE">
        <w:rPr>
          <w:rFonts w:ascii="Arial" w:eastAsiaTheme="minorEastAsia" w:hAnsi="Arial" w:cs="Arial"/>
          <w:color w:val="C00000"/>
          <w:kern w:val="24"/>
          <w:szCs w:val="24"/>
        </w:rPr>
        <w:t>practices sin is of the devil</w:t>
      </w:r>
      <w:r w:rsidRPr="002860A2">
        <w:rPr>
          <w:rFonts w:ascii="Arial" w:eastAsiaTheme="minorEastAsia" w:hAnsi="Arial" w:cs="Arial"/>
          <w:color w:val="000000" w:themeColor="text1"/>
          <w:kern w:val="24"/>
          <w:szCs w:val="24"/>
        </w:rPr>
        <w:t xml:space="preserve">; for the devil has sinned from the beginning. </w:t>
      </w:r>
      <w:r w:rsidRPr="00CE0DFE">
        <w:rPr>
          <w:rFonts w:ascii="Arial" w:eastAsiaTheme="minorEastAsia" w:hAnsi="Arial" w:cs="Arial"/>
          <w:color w:val="000000" w:themeColor="text1"/>
          <w:kern w:val="24"/>
          <w:szCs w:val="24"/>
          <w:u w:val="single"/>
        </w:rPr>
        <w:t xml:space="preserve">The Son of God appeared for this purpose, to destroy the works of the devil. </w:t>
      </w:r>
    </w:p>
    <w:p w14:paraId="063FA483" w14:textId="7588AF68" w:rsidR="00545FA6" w:rsidRPr="00BC3E3B" w:rsidRDefault="00545FA6" w:rsidP="00545FA6">
      <w:pPr>
        <w:spacing w:line="360" w:lineRule="auto"/>
        <w:ind w:left="0" w:firstLine="720"/>
        <w:rPr>
          <w:rFonts w:ascii="Arial" w:eastAsiaTheme="minorEastAsia" w:hAnsi="Arial" w:cs="Arial"/>
          <w:color w:val="C00000"/>
          <w:kern w:val="24"/>
          <w:szCs w:val="24"/>
        </w:rPr>
      </w:pPr>
      <w:r w:rsidRPr="00BC3E3B">
        <w:rPr>
          <w:rFonts w:ascii="Arial" w:eastAsiaTheme="minorEastAsia" w:hAnsi="Arial" w:cs="Arial"/>
          <w:b/>
          <w:bCs/>
          <w:color w:val="000000" w:themeColor="text1"/>
          <w:kern w:val="24"/>
          <w:szCs w:val="24"/>
        </w:rPr>
        <w:t>1 John 4:4</w:t>
      </w:r>
      <w:r w:rsidRPr="002860A2">
        <w:rPr>
          <w:rFonts w:ascii="Arial" w:eastAsiaTheme="minorEastAsia" w:hAnsi="Arial" w:cs="Arial"/>
          <w:color w:val="000000" w:themeColor="text1"/>
          <w:kern w:val="24"/>
          <w:szCs w:val="24"/>
        </w:rPr>
        <w:t xml:space="preserve"> You are from God, little children, and have overcome them; </w:t>
      </w:r>
      <w:r w:rsidRPr="00BC3E3B">
        <w:rPr>
          <w:rFonts w:ascii="Arial" w:eastAsiaTheme="minorEastAsia" w:hAnsi="Arial" w:cs="Arial"/>
          <w:color w:val="C00000"/>
          <w:kern w:val="24"/>
          <w:szCs w:val="24"/>
        </w:rPr>
        <w:t xml:space="preserve">because greater is He who is in you than he who is in the world. </w:t>
      </w:r>
    </w:p>
    <w:p w14:paraId="05451571" w14:textId="09DA9A46" w:rsidR="002E765B" w:rsidRPr="00CE0DFE" w:rsidRDefault="00545FA6" w:rsidP="00545FA6">
      <w:pPr>
        <w:spacing w:line="360" w:lineRule="auto"/>
        <w:ind w:left="0" w:firstLine="720"/>
        <w:rPr>
          <w:rFonts w:ascii="Arial" w:eastAsiaTheme="minorEastAsia" w:hAnsi="Arial" w:cs="Arial"/>
          <w:color w:val="C00000"/>
          <w:kern w:val="24"/>
          <w:szCs w:val="24"/>
        </w:rPr>
      </w:pPr>
      <w:r w:rsidRPr="00BC3E3B">
        <w:rPr>
          <w:rFonts w:ascii="Arial" w:eastAsiaTheme="minorEastAsia" w:hAnsi="Arial" w:cs="Arial"/>
          <w:b/>
          <w:bCs/>
          <w:color w:val="000000" w:themeColor="text1"/>
          <w:kern w:val="24"/>
          <w:szCs w:val="24"/>
        </w:rPr>
        <w:t>1 John 5:19</w:t>
      </w:r>
      <w:r w:rsidRPr="002860A2">
        <w:rPr>
          <w:rFonts w:ascii="Arial" w:eastAsiaTheme="minorEastAsia" w:hAnsi="Arial" w:cs="Arial"/>
          <w:color w:val="000000" w:themeColor="text1"/>
          <w:kern w:val="24"/>
          <w:szCs w:val="24"/>
        </w:rPr>
        <w:t xml:space="preserve"> We know that we are of God, and that </w:t>
      </w:r>
      <w:r w:rsidRPr="00CE0DFE">
        <w:rPr>
          <w:rFonts w:ascii="Arial" w:eastAsiaTheme="minorEastAsia" w:hAnsi="Arial" w:cs="Arial"/>
          <w:color w:val="C00000"/>
          <w:kern w:val="24"/>
          <w:szCs w:val="24"/>
        </w:rPr>
        <w:t>the whole world lies in the power of the evil one.</w:t>
      </w:r>
    </w:p>
    <w:p w14:paraId="399BC791" w14:textId="69DD3FE1" w:rsidR="00987F30" w:rsidRPr="00122B6A" w:rsidRDefault="00987F30" w:rsidP="00640294">
      <w:pPr>
        <w:spacing w:line="360" w:lineRule="auto"/>
        <w:ind w:left="0" w:firstLine="720"/>
        <w:rPr>
          <w:rFonts w:eastAsiaTheme="minorEastAsia" w:cs="Times New Roman"/>
          <w:color w:val="000000" w:themeColor="text1"/>
          <w:kern w:val="24"/>
          <w:sz w:val="28"/>
          <w:szCs w:val="28"/>
        </w:rPr>
      </w:pPr>
      <w:r w:rsidRPr="00122B6A">
        <w:rPr>
          <w:rFonts w:eastAsiaTheme="minorEastAsia" w:cs="Times New Roman"/>
          <w:color w:val="000000" w:themeColor="text1"/>
          <w:kern w:val="24"/>
          <w:sz w:val="28"/>
          <w:szCs w:val="28"/>
        </w:rPr>
        <w:t xml:space="preserve">Once the devil is exposed as the failure he is, Jesus continues to preach and say </w:t>
      </w:r>
      <w:r w:rsidRPr="00F303BB">
        <w:rPr>
          <w:rFonts w:eastAsiaTheme="minorEastAsia" w:cs="Times New Roman"/>
          <w:i/>
          <w:iCs/>
          <w:color w:val="000000" w:themeColor="text1"/>
          <w:kern w:val="24"/>
          <w:sz w:val="28"/>
          <w:szCs w:val="28"/>
        </w:rPr>
        <w:t>“Repent, for the kingdom of heaven is at hand"</w:t>
      </w:r>
      <w:r w:rsidRPr="00F303BB">
        <w:rPr>
          <w:rFonts w:eastAsiaTheme="minorEastAsia" w:cs="Times New Roman"/>
          <w:color w:val="000000" w:themeColor="text1"/>
          <w:kern w:val="24"/>
          <w:sz w:val="28"/>
          <w:szCs w:val="28"/>
        </w:rPr>
        <w:t xml:space="preserve"> (</w:t>
      </w:r>
      <w:r w:rsidRPr="00122B6A">
        <w:rPr>
          <w:rFonts w:eastAsiaTheme="minorEastAsia" w:cs="Times New Roman"/>
          <w:color w:val="000000" w:themeColor="text1"/>
          <w:kern w:val="24"/>
          <w:sz w:val="28"/>
          <w:szCs w:val="28"/>
        </w:rPr>
        <w:t>Matthew 4:17)</w:t>
      </w:r>
      <w:r w:rsidR="00B02B67">
        <w:rPr>
          <w:rFonts w:eastAsiaTheme="minorEastAsia" w:cs="Times New Roman"/>
          <w:color w:val="000000" w:themeColor="text1"/>
          <w:kern w:val="24"/>
          <w:sz w:val="28"/>
          <w:szCs w:val="28"/>
        </w:rPr>
        <w:t xml:space="preserve">. Jesus then </w:t>
      </w:r>
      <w:r w:rsidRPr="00122B6A">
        <w:rPr>
          <w:rFonts w:eastAsiaTheme="minorEastAsia" w:cs="Times New Roman"/>
          <w:color w:val="000000" w:themeColor="text1"/>
          <w:kern w:val="24"/>
          <w:sz w:val="28"/>
          <w:szCs w:val="28"/>
        </w:rPr>
        <w:t xml:space="preserve">calls His first disciples. Scripture tells us that Jesus left the </w:t>
      </w:r>
      <w:r w:rsidRPr="00F303BB">
        <w:rPr>
          <w:rFonts w:eastAsiaTheme="minorEastAsia" w:cs="Times New Roman"/>
          <w:color w:val="000000" w:themeColor="text1"/>
          <w:kern w:val="24"/>
          <w:sz w:val="28"/>
          <w:szCs w:val="28"/>
        </w:rPr>
        <w:t xml:space="preserve">area </w:t>
      </w:r>
      <w:r w:rsidR="006B1344" w:rsidRPr="00F303BB">
        <w:rPr>
          <w:rFonts w:eastAsiaTheme="minorEastAsia" w:cs="Times New Roman"/>
          <w:color w:val="000000" w:themeColor="text1"/>
          <w:kern w:val="24"/>
          <w:sz w:val="28"/>
          <w:szCs w:val="28"/>
        </w:rPr>
        <w:t xml:space="preserve">where </w:t>
      </w:r>
      <w:r w:rsidRPr="00F303BB">
        <w:rPr>
          <w:rFonts w:eastAsiaTheme="minorEastAsia" w:cs="Times New Roman"/>
          <w:color w:val="000000" w:themeColor="text1"/>
          <w:kern w:val="24"/>
          <w:sz w:val="28"/>
          <w:szCs w:val="28"/>
        </w:rPr>
        <w:t xml:space="preserve">He was Baptized and went to Capernaum, which is by the sea in the Galilee region. The large inland lake in the region is called </w:t>
      </w:r>
      <w:r w:rsidR="009743DB" w:rsidRPr="00F303BB">
        <w:rPr>
          <w:rFonts w:eastAsiaTheme="minorEastAsia" w:cs="Times New Roman"/>
          <w:color w:val="000000" w:themeColor="text1"/>
          <w:kern w:val="24"/>
          <w:sz w:val="28"/>
          <w:szCs w:val="28"/>
        </w:rPr>
        <w:t xml:space="preserve">the </w:t>
      </w:r>
      <w:r w:rsidRPr="00F303BB">
        <w:rPr>
          <w:rFonts w:eastAsiaTheme="minorEastAsia" w:cs="Times New Roman"/>
          <w:color w:val="000000" w:themeColor="text1"/>
          <w:kern w:val="24"/>
          <w:sz w:val="28"/>
          <w:szCs w:val="28"/>
        </w:rPr>
        <w:t>Sea of Galilee.</w:t>
      </w:r>
    </w:p>
    <w:p w14:paraId="1333B276" w14:textId="444B6E86" w:rsidR="007C784E" w:rsidRPr="00122B6A" w:rsidRDefault="007C784E" w:rsidP="00317A8A">
      <w:pPr>
        <w:spacing w:line="360" w:lineRule="auto"/>
        <w:ind w:firstLine="0"/>
        <w:rPr>
          <w:rFonts w:ascii="Arial" w:hAnsi="Arial" w:cs="Arial"/>
        </w:rPr>
      </w:pPr>
      <w:r w:rsidRPr="00122B6A">
        <w:rPr>
          <w:rFonts w:ascii="Arial" w:hAnsi="Arial" w:cs="Arial"/>
        </w:rPr>
        <w:t>The Sea of Galilee, also Kinneret, Lake of Gennesaret, or Lake Tiberias is the largest freshwater lake in Israel, and it is approximately 33 mi</w:t>
      </w:r>
      <w:r w:rsidR="008A28AF" w:rsidRPr="00122B6A">
        <w:rPr>
          <w:rFonts w:ascii="Arial" w:hAnsi="Arial" w:cs="Arial"/>
        </w:rPr>
        <w:t>les</w:t>
      </w:r>
      <w:r w:rsidRPr="00122B6A">
        <w:rPr>
          <w:rFonts w:ascii="Arial" w:hAnsi="Arial" w:cs="Arial"/>
        </w:rPr>
        <w:t xml:space="preserve"> in circumference, about 13 mi</w:t>
      </w:r>
      <w:r w:rsidR="008A28AF" w:rsidRPr="00122B6A">
        <w:rPr>
          <w:rFonts w:ascii="Arial" w:hAnsi="Arial" w:cs="Arial"/>
        </w:rPr>
        <w:t>les</w:t>
      </w:r>
      <w:r w:rsidRPr="00122B6A">
        <w:rPr>
          <w:rFonts w:ascii="Arial" w:hAnsi="Arial" w:cs="Arial"/>
        </w:rPr>
        <w:t xml:space="preserve"> long, and 8.1 mi</w:t>
      </w:r>
      <w:r w:rsidR="008A28AF" w:rsidRPr="00122B6A">
        <w:rPr>
          <w:rFonts w:ascii="Arial" w:hAnsi="Arial" w:cs="Arial"/>
        </w:rPr>
        <w:t>les</w:t>
      </w:r>
      <w:r w:rsidRPr="00122B6A">
        <w:rPr>
          <w:rFonts w:ascii="Arial" w:hAnsi="Arial" w:cs="Arial"/>
        </w:rPr>
        <w:t xml:space="preserve"> wide. The lake has a total area of 64.4 sq mi</w:t>
      </w:r>
      <w:r w:rsidR="008A28AF" w:rsidRPr="00122B6A">
        <w:rPr>
          <w:rFonts w:ascii="Arial" w:hAnsi="Arial" w:cs="Arial"/>
        </w:rPr>
        <w:t>les</w:t>
      </w:r>
      <w:r w:rsidRPr="00122B6A">
        <w:rPr>
          <w:rFonts w:ascii="Arial" w:hAnsi="Arial" w:cs="Arial"/>
        </w:rPr>
        <w:t xml:space="preserve"> at its fullest, and a maximum depth of approximately 43 m (141 feet). At levels between 705 ft and 686 ft below sea level, it is the lowest freshwater lake on Earth and the second-lowest lake overall (after the Dead Sea, a saltwater lake)</w:t>
      </w:r>
      <w:r w:rsidR="00A672B3" w:rsidRPr="00122B6A">
        <w:rPr>
          <w:rFonts w:ascii="Arial" w:hAnsi="Arial" w:cs="Arial"/>
        </w:rPr>
        <w:t>.</w:t>
      </w:r>
      <w:r w:rsidR="00407488" w:rsidRPr="00122B6A">
        <w:rPr>
          <w:rFonts w:ascii="Arial" w:hAnsi="Arial" w:cs="Arial"/>
        </w:rPr>
        <w:t xml:space="preserve">  [Lake Michigan, in the U.S. is 307 miles long by 118 miles wide,</w:t>
      </w:r>
    </w:p>
    <w:p w14:paraId="0144CF61" w14:textId="111CE83E" w:rsidR="00A672B3" w:rsidRDefault="00A710A6" w:rsidP="00640294">
      <w:pPr>
        <w:spacing w:line="360" w:lineRule="auto"/>
        <w:ind w:left="0" w:firstLine="720"/>
        <w:rPr>
          <w:color w:val="0000FF"/>
          <w:sz w:val="22"/>
          <w:szCs w:val="32"/>
        </w:rPr>
      </w:pPr>
      <w:hyperlink r:id="rId6" w:history="1">
        <w:r w:rsidR="001A390E" w:rsidRPr="007C76D0">
          <w:rPr>
            <w:rStyle w:val="Hyperlink"/>
            <w:sz w:val="22"/>
            <w:szCs w:val="32"/>
          </w:rPr>
          <w:t>http://coldfusion-guy.blogspot.com/2016/04/just-how-large-is-sea-of-galilee-in.html</w:t>
        </w:r>
      </w:hyperlink>
    </w:p>
    <w:p w14:paraId="2E165CF1" w14:textId="3A8737C0" w:rsidR="001A390E" w:rsidRPr="007F1017" w:rsidRDefault="001A390E" w:rsidP="007F1017">
      <w:pPr>
        <w:spacing w:line="360" w:lineRule="auto"/>
        <w:ind w:left="0" w:firstLine="0"/>
        <w:rPr>
          <w:rFonts w:cs="Times New Roman"/>
          <w:sz w:val="28"/>
          <w:szCs w:val="40"/>
        </w:rPr>
      </w:pPr>
      <w:r>
        <w:rPr>
          <w:rFonts w:ascii="Arial" w:hAnsi="Arial" w:cs="Arial"/>
        </w:rPr>
        <w:tab/>
      </w:r>
      <w:r w:rsidRPr="007F1017">
        <w:rPr>
          <w:rFonts w:cs="Times New Roman"/>
          <w:sz w:val="28"/>
          <w:szCs w:val="40"/>
        </w:rPr>
        <w:t xml:space="preserve">In </w:t>
      </w:r>
      <w:r w:rsidR="005F6975">
        <w:rPr>
          <w:rFonts w:cs="Times New Roman"/>
          <w:sz w:val="28"/>
          <w:szCs w:val="40"/>
        </w:rPr>
        <w:t xml:space="preserve">the Gospels of </w:t>
      </w:r>
      <w:r w:rsidRPr="007F1017">
        <w:rPr>
          <w:rFonts w:cs="Times New Roman"/>
          <w:sz w:val="28"/>
          <w:szCs w:val="40"/>
        </w:rPr>
        <w:t>Matthew</w:t>
      </w:r>
      <w:r w:rsidR="005F6975">
        <w:rPr>
          <w:rFonts w:cs="Times New Roman"/>
          <w:sz w:val="28"/>
          <w:szCs w:val="40"/>
        </w:rPr>
        <w:t xml:space="preserve"> and </w:t>
      </w:r>
      <w:r w:rsidR="005F6975" w:rsidRPr="00D67A4E">
        <w:rPr>
          <w:rFonts w:cs="Times New Roman"/>
          <w:sz w:val="28"/>
          <w:szCs w:val="40"/>
        </w:rPr>
        <w:t>Mark</w:t>
      </w:r>
      <w:r w:rsidR="006B1344" w:rsidRPr="00D67A4E">
        <w:rPr>
          <w:rFonts w:cs="Times New Roman"/>
          <w:sz w:val="28"/>
          <w:szCs w:val="40"/>
        </w:rPr>
        <w:t>,</w:t>
      </w:r>
      <w:r w:rsidRPr="00D67A4E">
        <w:rPr>
          <w:rFonts w:cs="Times New Roman"/>
          <w:sz w:val="28"/>
          <w:szCs w:val="40"/>
        </w:rPr>
        <w:t xml:space="preserve"> there is a brief account given when Jesus called </w:t>
      </w:r>
      <w:r w:rsidR="007F1017" w:rsidRPr="00D67A4E">
        <w:rPr>
          <w:rFonts w:cs="Times New Roman"/>
          <w:sz w:val="28"/>
          <w:szCs w:val="40"/>
        </w:rPr>
        <w:t xml:space="preserve">two sets of brothers being </w:t>
      </w:r>
      <w:r w:rsidRPr="00D67A4E">
        <w:rPr>
          <w:rFonts w:cs="Times New Roman"/>
          <w:sz w:val="28"/>
          <w:szCs w:val="40"/>
        </w:rPr>
        <w:t>Simon</w:t>
      </w:r>
      <w:r w:rsidR="007F1017" w:rsidRPr="00D67A4E">
        <w:rPr>
          <w:rFonts w:cs="Times New Roman"/>
          <w:sz w:val="28"/>
          <w:szCs w:val="40"/>
        </w:rPr>
        <w:t xml:space="preserve"> (called Peter)</w:t>
      </w:r>
      <w:r w:rsidRPr="00D67A4E">
        <w:rPr>
          <w:rFonts w:cs="Times New Roman"/>
          <w:sz w:val="28"/>
          <w:szCs w:val="40"/>
        </w:rPr>
        <w:t xml:space="preserve"> </w:t>
      </w:r>
      <w:r w:rsidR="007F1017" w:rsidRPr="00D67A4E">
        <w:rPr>
          <w:rFonts w:cs="Times New Roman"/>
          <w:sz w:val="28"/>
          <w:szCs w:val="40"/>
        </w:rPr>
        <w:t>&amp;</w:t>
      </w:r>
      <w:r w:rsidRPr="00D67A4E">
        <w:rPr>
          <w:rFonts w:cs="Times New Roman"/>
          <w:sz w:val="28"/>
          <w:szCs w:val="40"/>
        </w:rPr>
        <w:t xml:space="preserve"> Andrew</w:t>
      </w:r>
      <w:r w:rsidR="007F1017" w:rsidRPr="00D67A4E">
        <w:rPr>
          <w:rFonts w:cs="Times New Roman"/>
          <w:sz w:val="28"/>
          <w:szCs w:val="40"/>
        </w:rPr>
        <w:t xml:space="preserve"> and James </w:t>
      </w:r>
      <w:r w:rsidR="006B1344" w:rsidRPr="00D67A4E">
        <w:rPr>
          <w:rFonts w:cs="Times New Roman"/>
          <w:sz w:val="28"/>
          <w:szCs w:val="40"/>
        </w:rPr>
        <w:t xml:space="preserve">&amp; </w:t>
      </w:r>
      <w:r w:rsidR="007F1017" w:rsidRPr="00D67A4E">
        <w:rPr>
          <w:rFonts w:cs="Times New Roman"/>
          <w:sz w:val="28"/>
          <w:szCs w:val="40"/>
        </w:rPr>
        <w:t>John</w:t>
      </w:r>
      <w:r w:rsidR="007F1017">
        <w:rPr>
          <w:rFonts w:cs="Times New Roman"/>
          <w:sz w:val="28"/>
          <w:szCs w:val="40"/>
        </w:rPr>
        <w:t>,</w:t>
      </w:r>
      <w:r w:rsidR="007F1017" w:rsidRPr="007F1017">
        <w:rPr>
          <w:rFonts w:cs="Times New Roman"/>
          <w:sz w:val="28"/>
          <w:szCs w:val="40"/>
        </w:rPr>
        <w:t xml:space="preserve"> sons of Zebedee.</w:t>
      </w:r>
      <w:r w:rsidRPr="007F1017">
        <w:rPr>
          <w:rFonts w:cs="Times New Roman"/>
          <w:sz w:val="28"/>
          <w:szCs w:val="40"/>
        </w:rPr>
        <w:t xml:space="preserve"> </w:t>
      </w:r>
    </w:p>
    <w:p w14:paraId="14636B95" w14:textId="5B2E2716" w:rsidR="001A390E" w:rsidRPr="008D7C2D" w:rsidRDefault="001A390E" w:rsidP="001A390E">
      <w:pPr>
        <w:ind w:left="0" w:firstLine="0"/>
        <w:rPr>
          <w:b/>
          <w:bCs/>
          <w:color w:val="0000FF"/>
          <w:sz w:val="22"/>
          <w:szCs w:val="32"/>
        </w:rPr>
      </w:pPr>
      <w:r w:rsidRPr="008D7C2D">
        <w:rPr>
          <w:rFonts w:ascii="Arial" w:hAnsi="Arial" w:cs="Arial"/>
          <w:b/>
          <w:bCs/>
        </w:rPr>
        <w:t>Matthew 4:18-22</w:t>
      </w:r>
      <w:r w:rsidR="005F6975">
        <w:rPr>
          <w:rFonts w:ascii="Arial" w:hAnsi="Arial" w:cs="Arial"/>
          <w:b/>
          <w:bCs/>
        </w:rPr>
        <w:t xml:space="preserve"> (Mark 1:16-20)</w:t>
      </w:r>
    </w:p>
    <w:p w14:paraId="74557F3B" w14:textId="1A47F54F" w:rsidR="001A390E" w:rsidRPr="001A390E" w:rsidRDefault="001A390E" w:rsidP="001A390E">
      <w:pPr>
        <w:ind w:left="0" w:firstLine="0"/>
        <w:rPr>
          <w:rFonts w:ascii="Arial" w:hAnsi="Arial" w:cs="Arial"/>
        </w:rPr>
      </w:pPr>
      <w:bookmarkStart w:id="1" w:name="_Hlk159058812"/>
      <w:r w:rsidRPr="001A390E">
        <w:rPr>
          <w:rFonts w:ascii="Arial" w:hAnsi="Arial" w:cs="Arial"/>
        </w:rPr>
        <w:t xml:space="preserve">18 Now as Jesus was walking by the Sea of Galilee, He saw two brothers, </w:t>
      </w:r>
      <w:r w:rsidRPr="001A390E">
        <w:rPr>
          <w:rFonts w:ascii="Arial" w:hAnsi="Arial" w:cs="Arial"/>
          <w:color w:val="C00000"/>
        </w:rPr>
        <w:t xml:space="preserve">Simon </w:t>
      </w:r>
      <w:r w:rsidRPr="001A390E">
        <w:rPr>
          <w:rFonts w:ascii="Arial" w:hAnsi="Arial" w:cs="Arial"/>
        </w:rPr>
        <w:t xml:space="preserve">who was </w:t>
      </w:r>
      <w:r w:rsidRPr="001A390E">
        <w:rPr>
          <w:rFonts w:ascii="Arial" w:hAnsi="Arial" w:cs="Arial"/>
          <w:color w:val="C00000"/>
        </w:rPr>
        <w:t>called Peter, and Andrew his brother</w:t>
      </w:r>
      <w:r w:rsidRPr="001A390E">
        <w:rPr>
          <w:rFonts w:ascii="Arial" w:hAnsi="Arial" w:cs="Arial"/>
        </w:rPr>
        <w:t>, casting a net into the sea; for they were fishermen.</w:t>
      </w:r>
    </w:p>
    <w:p w14:paraId="0EFEFF5C" w14:textId="1AE5FE80" w:rsidR="001A390E" w:rsidRPr="001A390E" w:rsidRDefault="001A390E" w:rsidP="001A390E">
      <w:pPr>
        <w:ind w:left="0" w:firstLine="0"/>
        <w:rPr>
          <w:rFonts w:ascii="Arial" w:hAnsi="Arial" w:cs="Arial"/>
        </w:rPr>
      </w:pPr>
      <w:r w:rsidRPr="001A390E">
        <w:rPr>
          <w:rFonts w:ascii="Arial" w:hAnsi="Arial" w:cs="Arial"/>
        </w:rPr>
        <w:t>19 And He said to them, "Follow Me, and I will make you fishers of men."</w:t>
      </w:r>
    </w:p>
    <w:bookmarkEnd w:id="1"/>
    <w:p w14:paraId="679728E3" w14:textId="04614594" w:rsidR="001A390E" w:rsidRPr="001A390E" w:rsidRDefault="001A390E" w:rsidP="001A390E">
      <w:pPr>
        <w:ind w:left="0" w:firstLine="0"/>
        <w:rPr>
          <w:rFonts w:ascii="Arial" w:hAnsi="Arial" w:cs="Arial"/>
        </w:rPr>
      </w:pPr>
      <w:r w:rsidRPr="001A390E">
        <w:rPr>
          <w:rFonts w:ascii="Arial" w:hAnsi="Arial" w:cs="Arial"/>
        </w:rPr>
        <w:t>20 Immediately they left their nets and followed Him.</w:t>
      </w:r>
    </w:p>
    <w:p w14:paraId="2D087CB5" w14:textId="22B6E069" w:rsidR="001A390E" w:rsidRPr="001A390E" w:rsidRDefault="001A390E" w:rsidP="001A390E">
      <w:pPr>
        <w:ind w:left="0" w:firstLine="0"/>
        <w:rPr>
          <w:rFonts w:ascii="Arial" w:hAnsi="Arial" w:cs="Arial"/>
        </w:rPr>
      </w:pPr>
      <w:r w:rsidRPr="001A390E">
        <w:rPr>
          <w:rFonts w:ascii="Arial" w:hAnsi="Arial" w:cs="Arial"/>
        </w:rPr>
        <w:t xml:space="preserve">21 Going on from there He saw two other brothers, </w:t>
      </w:r>
      <w:r w:rsidRPr="00914C23">
        <w:rPr>
          <w:rFonts w:ascii="Arial" w:hAnsi="Arial" w:cs="Arial"/>
          <w:color w:val="C00000"/>
        </w:rPr>
        <w:t>James the son of Zebedee, and John his brother, in the boat with Zebedee t</w:t>
      </w:r>
      <w:r w:rsidRPr="001A390E">
        <w:rPr>
          <w:rFonts w:ascii="Arial" w:hAnsi="Arial" w:cs="Arial"/>
        </w:rPr>
        <w:t>heir father, mending their nets; and He called them.</w:t>
      </w:r>
    </w:p>
    <w:p w14:paraId="0F0B028A" w14:textId="5CCBE4F9" w:rsidR="001A390E" w:rsidRDefault="001A390E" w:rsidP="001A390E">
      <w:pPr>
        <w:ind w:left="0" w:firstLine="0"/>
        <w:rPr>
          <w:rFonts w:ascii="Arial" w:hAnsi="Arial" w:cs="Arial"/>
        </w:rPr>
      </w:pPr>
      <w:r w:rsidRPr="001A390E">
        <w:rPr>
          <w:rFonts w:ascii="Arial" w:hAnsi="Arial" w:cs="Arial"/>
        </w:rPr>
        <w:t xml:space="preserve">22 Immediately they left the boat and their father, and followed Him. </w:t>
      </w:r>
    </w:p>
    <w:p w14:paraId="757F6E39" w14:textId="205ECB7F" w:rsidR="001A390E" w:rsidRPr="00914C23" w:rsidRDefault="001A390E" w:rsidP="00914C23">
      <w:pPr>
        <w:spacing w:line="276" w:lineRule="auto"/>
        <w:ind w:left="0" w:firstLine="0"/>
        <w:rPr>
          <w:rFonts w:ascii="Arial" w:hAnsi="Arial" w:cs="Arial"/>
          <w:sz w:val="14"/>
          <w:szCs w:val="20"/>
        </w:rPr>
      </w:pPr>
    </w:p>
    <w:p w14:paraId="34F4B193" w14:textId="00737E36" w:rsidR="007F1017" w:rsidRPr="00F303BB" w:rsidRDefault="008D7C2D" w:rsidP="008D7C2D">
      <w:pPr>
        <w:spacing w:line="360" w:lineRule="auto"/>
        <w:ind w:left="0" w:firstLine="0"/>
        <w:rPr>
          <w:rFonts w:cs="Times New Roman"/>
        </w:rPr>
      </w:pPr>
      <w:r>
        <w:rPr>
          <w:rFonts w:ascii="Arial" w:hAnsi="Arial" w:cs="Arial"/>
        </w:rPr>
        <w:tab/>
      </w:r>
      <w:r w:rsidRPr="008D7C2D">
        <w:rPr>
          <w:rFonts w:cs="Times New Roman"/>
          <w:sz w:val="28"/>
          <w:szCs w:val="40"/>
        </w:rPr>
        <w:t xml:space="preserve">After calling these four (4) </w:t>
      </w:r>
      <w:r w:rsidRPr="00F303BB">
        <w:rPr>
          <w:rFonts w:cs="Times New Roman"/>
          <w:sz w:val="28"/>
          <w:szCs w:val="40"/>
        </w:rPr>
        <w:t>disciples</w:t>
      </w:r>
      <w:r w:rsidR="006B1344" w:rsidRPr="00F303BB">
        <w:rPr>
          <w:rFonts w:cs="Times New Roman"/>
          <w:sz w:val="28"/>
          <w:szCs w:val="40"/>
        </w:rPr>
        <w:t>,</w:t>
      </w:r>
      <w:r w:rsidRPr="00F303BB">
        <w:rPr>
          <w:rFonts w:cs="Times New Roman"/>
          <w:sz w:val="28"/>
          <w:szCs w:val="40"/>
        </w:rPr>
        <w:t xml:space="preserve"> who immediately left their current station in life and followed Jesus</w:t>
      </w:r>
      <w:r w:rsidR="001670F5" w:rsidRPr="00F303BB">
        <w:rPr>
          <w:rFonts w:cs="Times New Roman"/>
          <w:sz w:val="28"/>
          <w:szCs w:val="40"/>
        </w:rPr>
        <w:t>. . .</w:t>
      </w:r>
      <w:r w:rsidRPr="00F303BB">
        <w:rPr>
          <w:rFonts w:cs="Times New Roman"/>
          <w:sz w:val="28"/>
          <w:szCs w:val="40"/>
        </w:rPr>
        <w:t xml:space="preserve"> </w:t>
      </w:r>
      <w:r w:rsidR="00B02B67" w:rsidRPr="00F303BB">
        <w:rPr>
          <w:rFonts w:cs="Times New Roman"/>
          <w:sz w:val="28"/>
          <w:szCs w:val="40"/>
        </w:rPr>
        <w:t xml:space="preserve">Jesus </w:t>
      </w:r>
      <w:r w:rsidRPr="00F303BB">
        <w:rPr>
          <w:rFonts w:cs="Times New Roman"/>
          <w:sz w:val="28"/>
          <w:szCs w:val="40"/>
        </w:rPr>
        <w:t xml:space="preserve">continued His </w:t>
      </w:r>
      <w:r w:rsidR="00B02B67" w:rsidRPr="00F303BB">
        <w:rPr>
          <w:rFonts w:cs="Times New Roman"/>
          <w:sz w:val="28"/>
          <w:szCs w:val="40"/>
        </w:rPr>
        <w:t xml:space="preserve">preaching and healing </w:t>
      </w:r>
      <w:r w:rsidRPr="00F303BB">
        <w:rPr>
          <w:rFonts w:cs="Times New Roman"/>
          <w:sz w:val="28"/>
          <w:szCs w:val="40"/>
        </w:rPr>
        <w:t>ministry.</w:t>
      </w:r>
      <w:r w:rsidR="00B02B67" w:rsidRPr="00F303BB">
        <w:rPr>
          <w:rFonts w:cs="Times New Roman"/>
          <w:sz w:val="28"/>
          <w:szCs w:val="40"/>
        </w:rPr>
        <w:t xml:space="preserve"> Jesus</w:t>
      </w:r>
      <w:r w:rsidR="006B1344" w:rsidRPr="00F303BB">
        <w:rPr>
          <w:rFonts w:cs="Times New Roman"/>
          <w:sz w:val="28"/>
          <w:szCs w:val="40"/>
        </w:rPr>
        <w:t>’</w:t>
      </w:r>
      <w:r w:rsidR="00B02B67" w:rsidRPr="00F303BB">
        <w:rPr>
          <w:rFonts w:cs="Times New Roman"/>
          <w:sz w:val="28"/>
          <w:szCs w:val="40"/>
        </w:rPr>
        <w:t xml:space="preserve"> ministry soon </w:t>
      </w:r>
      <w:r w:rsidR="00DC16AC" w:rsidRPr="00F303BB">
        <w:rPr>
          <w:rFonts w:cs="Times New Roman"/>
          <w:sz w:val="28"/>
          <w:szCs w:val="40"/>
        </w:rPr>
        <w:t>attracted</w:t>
      </w:r>
      <w:r w:rsidR="00B02B67" w:rsidRPr="00F303BB">
        <w:rPr>
          <w:rFonts w:cs="Times New Roman"/>
          <w:sz w:val="28"/>
          <w:szCs w:val="40"/>
        </w:rPr>
        <w:t xml:space="preserve"> large crowds. </w:t>
      </w:r>
    </w:p>
    <w:p w14:paraId="28C501E5" w14:textId="3BC79798" w:rsidR="00261A57" w:rsidRPr="00F303BB" w:rsidRDefault="00261A57" w:rsidP="00914C23">
      <w:pPr>
        <w:spacing w:line="276" w:lineRule="auto"/>
        <w:ind w:left="0" w:firstLine="0"/>
        <w:rPr>
          <w:rFonts w:ascii="Arial" w:hAnsi="Arial" w:cs="Arial"/>
          <w:b/>
          <w:bCs/>
        </w:rPr>
      </w:pPr>
      <w:r w:rsidRPr="00F303BB">
        <w:rPr>
          <w:rFonts w:ascii="Arial" w:hAnsi="Arial" w:cs="Arial"/>
          <w:b/>
          <w:bCs/>
        </w:rPr>
        <w:t>Matthew 4:23-25</w:t>
      </w:r>
    </w:p>
    <w:p w14:paraId="480BF3F6" w14:textId="73874DEA" w:rsidR="007F1017" w:rsidRPr="00F303BB" w:rsidRDefault="007F1017" w:rsidP="00914C23">
      <w:pPr>
        <w:spacing w:line="276" w:lineRule="auto"/>
        <w:ind w:left="0" w:firstLine="0"/>
        <w:rPr>
          <w:rFonts w:ascii="Arial" w:hAnsi="Arial" w:cs="Arial"/>
        </w:rPr>
      </w:pPr>
      <w:r w:rsidRPr="00F303BB">
        <w:rPr>
          <w:rFonts w:ascii="Arial" w:hAnsi="Arial" w:cs="Arial"/>
        </w:rPr>
        <w:t>23 Jesus was going throughout all Galilee, teaching in their synagogues and proclaiming the gospel of the kingdom, and healing every kind of disease and every kind of sickness among the people.</w:t>
      </w:r>
    </w:p>
    <w:p w14:paraId="0D9AF418" w14:textId="77777777" w:rsidR="007F1017" w:rsidRPr="00F303BB" w:rsidRDefault="007F1017" w:rsidP="00914C23">
      <w:pPr>
        <w:spacing w:line="276" w:lineRule="auto"/>
        <w:ind w:left="0" w:firstLine="0"/>
        <w:rPr>
          <w:rFonts w:ascii="Arial" w:hAnsi="Arial" w:cs="Arial"/>
        </w:rPr>
      </w:pPr>
      <w:r w:rsidRPr="00F303BB">
        <w:rPr>
          <w:rFonts w:ascii="Arial" w:hAnsi="Arial" w:cs="Arial"/>
        </w:rPr>
        <w:t xml:space="preserve"> 24 The news about Him spread throughout all Syria; and they brought to Him all who were ill, those suffering with various diseases and pains, demoniacs, epileptics, paralytics; and He healed them.</w:t>
      </w:r>
    </w:p>
    <w:p w14:paraId="4B7F8B8B" w14:textId="74AA37D7" w:rsidR="00EA4E0C" w:rsidRPr="00F303BB" w:rsidRDefault="007F1017" w:rsidP="00E82999">
      <w:pPr>
        <w:spacing w:line="276" w:lineRule="auto"/>
        <w:ind w:left="0" w:firstLine="0"/>
        <w:rPr>
          <w:rFonts w:ascii="Arial" w:hAnsi="Arial" w:cs="Arial"/>
        </w:rPr>
      </w:pPr>
      <w:r w:rsidRPr="00F303BB">
        <w:rPr>
          <w:rFonts w:ascii="Arial" w:hAnsi="Arial" w:cs="Arial"/>
        </w:rPr>
        <w:t xml:space="preserve"> 25 Large crowds followed Him from Galilee and the Decapolis and Jerusalem and Judea and from beyond the Jordan.</w:t>
      </w:r>
    </w:p>
    <w:p w14:paraId="4EF327E7" w14:textId="63930B10" w:rsidR="00EA4E0C" w:rsidRPr="00F303BB" w:rsidRDefault="00EA4E0C" w:rsidP="008542CD">
      <w:pPr>
        <w:spacing w:line="360" w:lineRule="auto"/>
        <w:ind w:left="0" w:firstLine="0"/>
        <w:rPr>
          <w:rFonts w:cs="Times New Roman"/>
          <w:sz w:val="28"/>
          <w:szCs w:val="40"/>
        </w:rPr>
      </w:pPr>
      <w:r w:rsidRPr="00F303BB">
        <w:rPr>
          <w:rFonts w:ascii="Arial" w:hAnsi="Arial" w:cs="Arial"/>
        </w:rPr>
        <w:tab/>
      </w:r>
      <w:r w:rsidR="00CE1127" w:rsidRPr="00F303BB">
        <w:rPr>
          <w:rFonts w:ascii="Arial" w:hAnsi="Arial" w:cs="Arial"/>
        </w:rPr>
        <w:t>I</w:t>
      </w:r>
      <w:r w:rsidRPr="00F303BB">
        <w:rPr>
          <w:rFonts w:cs="Times New Roman"/>
          <w:sz w:val="28"/>
          <w:szCs w:val="40"/>
        </w:rPr>
        <w:t>n John</w:t>
      </w:r>
      <w:r w:rsidR="006B1344" w:rsidRPr="00F303BB">
        <w:rPr>
          <w:rFonts w:cs="Times New Roman"/>
          <w:sz w:val="28"/>
          <w:szCs w:val="40"/>
        </w:rPr>
        <w:t>’s</w:t>
      </w:r>
      <w:r w:rsidRPr="00F303BB">
        <w:rPr>
          <w:rFonts w:cs="Times New Roman"/>
          <w:sz w:val="28"/>
          <w:szCs w:val="40"/>
        </w:rPr>
        <w:t xml:space="preserve"> Gospel</w:t>
      </w:r>
      <w:r w:rsidR="00CE1127" w:rsidRPr="00F303BB">
        <w:rPr>
          <w:rFonts w:cs="Times New Roman"/>
          <w:sz w:val="28"/>
          <w:szCs w:val="40"/>
        </w:rPr>
        <w:t>,</w:t>
      </w:r>
      <w:r w:rsidRPr="00F303BB">
        <w:rPr>
          <w:rFonts w:cs="Times New Roman"/>
          <w:sz w:val="28"/>
          <w:szCs w:val="40"/>
        </w:rPr>
        <w:t xml:space="preserve"> we see that after Jesus calls Peter, Andrew, James and John</w:t>
      </w:r>
      <w:r w:rsidR="006B1344" w:rsidRPr="00F303BB">
        <w:rPr>
          <w:rFonts w:cs="Times New Roman"/>
          <w:sz w:val="28"/>
          <w:szCs w:val="40"/>
        </w:rPr>
        <w:t>, H</w:t>
      </w:r>
      <w:r w:rsidRPr="00F303BB">
        <w:rPr>
          <w:rFonts w:cs="Times New Roman"/>
          <w:sz w:val="28"/>
          <w:szCs w:val="40"/>
        </w:rPr>
        <w:t xml:space="preserve">e calls Philip and Nathanael. </w:t>
      </w:r>
    </w:p>
    <w:p w14:paraId="1EEF535C" w14:textId="447A3847" w:rsidR="00EA4E0C" w:rsidRPr="008542CD" w:rsidRDefault="008542CD" w:rsidP="008542CD">
      <w:pPr>
        <w:spacing w:line="360" w:lineRule="auto"/>
        <w:ind w:left="0" w:firstLine="0"/>
        <w:rPr>
          <w:rFonts w:ascii="Arial" w:hAnsi="Arial" w:cs="Arial"/>
          <w:b/>
          <w:bCs/>
        </w:rPr>
      </w:pPr>
      <w:r w:rsidRPr="00F303BB">
        <w:rPr>
          <w:rFonts w:cs="Times New Roman"/>
          <w:b/>
          <w:bCs/>
          <w:sz w:val="28"/>
          <w:szCs w:val="40"/>
        </w:rPr>
        <w:t>John 1:43-45</w:t>
      </w:r>
    </w:p>
    <w:p w14:paraId="5C73889F" w14:textId="281D284E" w:rsidR="00E82999" w:rsidRPr="00E82999" w:rsidRDefault="007F1017" w:rsidP="00E82999">
      <w:pPr>
        <w:spacing w:line="276" w:lineRule="auto"/>
        <w:ind w:left="0" w:firstLine="0"/>
        <w:rPr>
          <w:rFonts w:ascii="Arial" w:hAnsi="Arial" w:cs="Arial"/>
        </w:rPr>
      </w:pPr>
      <w:r w:rsidRPr="007F1017">
        <w:rPr>
          <w:rFonts w:ascii="Arial" w:hAnsi="Arial" w:cs="Arial"/>
        </w:rPr>
        <w:t xml:space="preserve"> </w:t>
      </w:r>
      <w:r w:rsidR="00E82999" w:rsidRPr="00E82999">
        <w:rPr>
          <w:rFonts w:ascii="Arial" w:hAnsi="Arial" w:cs="Arial"/>
        </w:rPr>
        <w:t xml:space="preserve"> 43 The next day He purposed to go into Galilee, and He found </w:t>
      </w:r>
      <w:r w:rsidR="00E82999" w:rsidRPr="00DC465D">
        <w:rPr>
          <w:rFonts w:ascii="Arial" w:hAnsi="Arial" w:cs="Arial"/>
          <w:color w:val="C00000"/>
        </w:rPr>
        <w:t>Philip</w:t>
      </w:r>
      <w:r w:rsidR="00E82999" w:rsidRPr="00E82999">
        <w:rPr>
          <w:rFonts w:ascii="Arial" w:hAnsi="Arial" w:cs="Arial"/>
        </w:rPr>
        <w:t>. And Jesus said to him, "Follow Me."</w:t>
      </w:r>
      <w:r w:rsidR="00D625FF">
        <w:rPr>
          <w:rFonts w:ascii="Arial" w:hAnsi="Arial" w:cs="Arial"/>
        </w:rPr>
        <w:t xml:space="preserve"> </w:t>
      </w:r>
    </w:p>
    <w:p w14:paraId="574D32BF" w14:textId="77777777" w:rsidR="00E82999" w:rsidRPr="00E82999" w:rsidRDefault="00E82999" w:rsidP="00E82999">
      <w:pPr>
        <w:spacing w:line="276" w:lineRule="auto"/>
        <w:ind w:left="0" w:firstLine="0"/>
        <w:rPr>
          <w:rFonts w:ascii="Arial" w:hAnsi="Arial" w:cs="Arial"/>
        </w:rPr>
      </w:pPr>
      <w:r w:rsidRPr="00E82999">
        <w:rPr>
          <w:rFonts w:ascii="Arial" w:hAnsi="Arial" w:cs="Arial"/>
        </w:rPr>
        <w:t xml:space="preserve"> 44 Now </w:t>
      </w:r>
      <w:r w:rsidRPr="00E82999">
        <w:rPr>
          <w:rFonts w:ascii="Arial" w:hAnsi="Arial" w:cs="Arial"/>
          <w:color w:val="C00000"/>
        </w:rPr>
        <w:t xml:space="preserve">Philip </w:t>
      </w:r>
      <w:r w:rsidRPr="00E82999">
        <w:rPr>
          <w:rFonts w:ascii="Arial" w:hAnsi="Arial" w:cs="Arial"/>
        </w:rPr>
        <w:t>was from Bethsaida, of the city of Andrew and Peter.</w:t>
      </w:r>
    </w:p>
    <w:p w14:paraId="6CF11DD5" w14:textId="47A0B44F" w:rsidR="007F1017" w:rsidRDefault="00E82999" w:rsidP="00E82999">
      <w:pPr>
        <w:spacing w:line="276" w:lineRule="auto"/>
        <w:ind w:left="0" w:firstLine="0"/>
        <w:rPr>
          <w:rFonts w:ascii="Arial" w:hAnsi="Arial" w:cs="Arial"/>
        </w:rPr>
      </w:pPr>
      <w:r w:rsidRPr="00E82999">
        <w:rPr>
          <w:rFonts w:ascii="Arial" w:hAnsi="Arial" w:cs="Arial"/>
        </w:rPr>
        <w:t xml:space="preserve"> 45 </w:t>
      </w:r>
      <w:r w:rsidRPr="00DC465D">
        <w:rPr>
          <w:rFonts w:ascii="Arial" w:hAnsi="Arial" w:cs="Arial"/>
          <w:color w:val="C00000"/>
        </w:rPr>
        <w:t xml:space="preserve">Philip found Nathanael </w:t>
      </w:r>
      <w:r w:rsidRPr="00E82999">
        <w:rPr>
          <w:rFonts w:ascii="Arial" w:hAnsi="Arial" w:cs="Arial"/>
        </w:rPr>
        <w:t>and said to him, "We have found Him of whom Moses in the Law and also the Prophets wrote-- Jesus of Nazareth, the son of Joseph."</w:t>
      </w:r>
    </w:p>
    <w:p w14:paraId="1BF00307" w14:textId="32CC95CB" w:rsidR="00DB425D" w:rsidRPr="00CE1127" w:rsidRDefault="00D625FF" w:rsidP="00E82999">
      <w:pPr>
        <w:spacing w:line="276" w:lineRule="auto"/>
        <w:ind w:left="0" w:firstLine="0"/>
        <w:rPr>
          <w:rFonts w:ascii="Arial" w:hAnsi="Arial" w:cs="Arial"/>
          <w:b/>
          <w:bCs/>
        </w:rPr>
      </w:pPr>
      <w:r w:rsidRPr="00CE1127">
        <w:rPr>
          <w:rFonts w:ascii="Arial" w:hAnsi="Arial" w:cs="Arial"/>
          <w:b/>
          <w:bCs/>
        </w:rPr>
        <w:t>Matthew 10:2-4</w:t>
      </w:r>
    </w:p>
    <w:p w14:paraId="1DFFBF74" w14:textId="77777777" w:rsidR="00DB425D" w:rsidRPr="00DB425D" w:rsidRDefault="00DB425D" w:rsidP="00DB425D">
      <w:pPr>
        <w:spacing w:line="276" w:lineRule="auto"/>
        <w:ind w:left="0" w:firstLine="0"/>
        <w:rPr>
          <w:rFonts w:ascii="Arial" w:hAnsi="Arial" w:cs="Arial"/>
        </w:rPr>
      </w:pPr>
      <w:r w:rsidRPr="00DB425D">
        <w:rPr>
          <w:rFonts w:ascii="Arial" w:hAnsi="Arial" w:cs="Arial"/>
        </w:rPr>
        <w:t xml:space="preserve">The first, Simon, who is called </w:t>
      </w:r>
      <w:bookmarkStart w:id="2" w:name="_Hlk159063969"/>
      <w:r w:rsidRPr="00DB425D">
        <w:rPr>
          <w:rFonts w:ascii="Arial" w:hAnsi="Arial" w:cs="Arial"/>
        </w:rPr>
        <w:t>Peter, and Andrew his brother; and James the son of Zebedee, and John his brother;</w:t>
      </w:r>
    </w:p>
    <w:p w14:paraId="7760826E" w14:textId="77777777" w:rsidR="00DB425D" w:rsidRPr="00DB425D" w:rsidRDefault="00DB425D" w:rsidP="00DB425D">
      <w:pPr>
        <w:spacing w:line="276" w:lineRule="auto"/>
        <w:ind w:left="0" w:firstLine="0"/>
        <w:rPr>
          <w:rFonts w:ascii="Arial" w:hAnsi="Arial" w:cs="Arial"/>
        </w:rPr>
      </w:pPr>
      <w:r w:rsidRPr="00DB425D">
        <w:rPr>
          <w:rFonts w:ascii="Arial" w:hAnsi="Arial" w:cs="Arial"/>
        </w:rPr>
        <w:t xml:space="preserve"> 3 Philip and Bartholomew; Thomas and Matthew the tax collector; James the son of Alphaeus, and Thaddaeus;</w:t>
      </w:r>
    </w:p>
    <w:p w14:paraId="4C78A621" w14:textId="77777777" w:rsidR="00DB425D" w:rsidRPr="00DB425D" w:rsidRDefault="00DB425D" w:rsidP="00DB425D">
      <w:pPr>
        <w:spacing w:line="276" w:lineRule="auto"/>
        <w:ind w:left="0" w:firstLine="0"/>
        <w:rPr>
          <w:rFonts w:ascii="Arial" w:hAnsi="Arial" w:cs="Arial"/>
        </w:rPr>
      </w:pPr>
      <w:r w:rsidRPr="00DB425D">
        <w:rPr>
          <w:rFonts w:ascii="Arial" w:hAnsi="Arial" w:cs="Arial"/>
        </w:rPr>
        <w:t xml:space="preserve"> 4 Simon the Zealot, and Judas Iscariot</w:t>
      </w:r>
      <w:bookmarkEnd w:id="2"/>
      <w:r w:rsidRPr="00DB425D">
        <w:rPr>
          <w:rFonts w:ascii="Arial" w:hAnsi="Arial" w:cs="Arial"/>
        </w:rPr>
        <w:t>, the one who betrayed Him.</w:t>
      </w:r>
    </w:p>
    <w:p w14:paraId="36935C50" w14:textId="559E69DF" w:rsidR="00BB46C6" w:rsidRPr="003E25AD" w:rsidRDefault="00DB425D" w:rsidP="005A43F1">
      <w:pPr>
        <w:spacing w:after="0" w:line="360" w:lineRule="auto"/>
        <w:ind w:left="0" w:firstLine="0"/>
        <w:rPr>
          <w:rFonts w:cs="Times New Roman"/>
          <w:sz w:val="28"/>
          <w:szCs w:val="40"/>
        </w:rPr>
      </w:pPr>
      <w:r w:rsidRPr="00DB425D">
        <w:rPr>
          <w:rFonts w:ascii="Arial" w:hAnsi="Arial" w:cs="Arial"/>
        </w:rPr>
        <w:t xml:space="preserve"> </w:t>
      </w:r>
      <w:r w:rsidR="00D625FF">
        <w:rPr>
          <w:rFonts w:ascii="Arial" w:hAnsi="Arial" w:cs="Arial"/>
        </w:rPr>
        <w:t xml:space="preserve"> </w:t>
      </w:r>
      <w:r w:rsidR="001067E2">
        <w:rPr>
          <w:rFonts w:ascii="Arial" w:hAnsi="Arial" w:cs="Arial"/>
        </w:rPr>
        <w:tab/>
      </w:r>
      <w:r w:rsidR="001067E2" w:rsidRPr="001067E2">
        <w:rPr>
          <w:rFonts w:cs="Times New Roman"/>
          <w:sz w:val="28"/>
          <w:szCs w:val="40"/>
        </w:rPr>
        <w:t xml:space="preserve">From reading the accounts of Jesus </w:t>
      </w:r>
      <w:r w:rsidR="00BB46C6">
        <w:rPr>
          <w:rFonts w:cs="Times New Roman"/>
          <w:sz w:val="28"/>
          <w:szCs w:val="40"/>
        </w:rPr>
        <w:t xml:space="preserve">calling </w:t>
      </w:r>
      <w:r w:rsidR="001067E2" w:rsidRPr="001067E2">
        <w:rPr>
          <w:rFonts w:cs="Times New Roman"/>
          <w:sz w:val="28"/>
          <w:szCs w:val="40"/>
        </w:rPr>
        <w:t xml:space="preserve">His twelve </w:t>
      </w:r>
      <w:r w:rsidR="002F504E" w:rsidRPr="003E25AD">
        <w:rPr>
          <w:rFonts w:cs="Times New Roman"/>
          <w:sz w:val="28"/>
          <w:szCs w:val="40"/>
        </w:rPr>
        <w:t>Disciples</w:t>
      </w:r>
      <w:r w:rsidR="006B1344" w:rsidRPr="003E25AD">
        <w:rPr>
          <w:rFonts w:cs="Times New Roman"/>
          <w:sz w:val="28"/>
          <w:szCs w:val="40"/>
        </w:rPr>
        <w:t>,</w:t>
      </w:r>
      <w:r w:rsidR="002F504E" w:rsidRPr="003E25AD">
        <w:rPr>
          <w:rFonts w:cs="Times New Roman"/>
          <w:sz w:val="28"/>
          <w:szCs w:val="40"/>
        </w:rPr>
        <w:t xml:space="preserve"> </w:t>
      </w:r>
      <w:r w:rsidR="001067E2" w:rsidRPr="003E25AD">
        <w:rPr>
          <w:rFonts w:cs="Times New Roman"/>
          <w:sz w:val="28"/>
          <w:szCs w:val="40"/>
        </w:rPr>
        <w:t xml:space="preserve">we see that the text only records </w:t>
      </w:r>
      <w:r w:rsidR="001067E2" w:rsidRPr="003E25AD">
        <w:rPr>
          <w:rFonts w:cs="Times New Roman"/>
          <w:color w:val="C00000"/>
          <w:sz w:val="28"/>
          <w:szCs w:val="40"/>
        </w:rPr>
        <w:t>s</w:t>
      </w:r>
      <w:r w:rsidR="002F504E" w:rsidRPr="003E25AD">
        <w:rPr>
          <w:rFonts w:cs="Times New Roman"/>
          <w:color w:val="C00000"/>
          <w:sz w:val="28"/>
          <w:szCs w:val="40"/>
        </w:rPr>
        <w:t>even</w:t>
      </w:r>
      <w:r w:rsidR="001067E2" w:rsidRPr="003E25AD">
        <w:rPr>
          <w:rFonts w:cs="Times New Roman"/>
          <w:color w:val="C00000"/>
          <w:sz w:val="28"/>
          <w:szCs w:val="40"/>
        </w:rPr>
        <w:t xml:space="preserve"> </w:t>
      </w:r>
      <w:r w:rsidR="001067E2" w:rsidRPr="003E25AD">
        <w:rPr>
          <w:rFonts w:cs="Times New Roman"/>
          <w:sz w:val="28"/>
          <w:szCs w:val="40"/>
        </w:rPr>
        <w:t xml:space="preserve">of the twelve </w:t>
      </w:r>
      <w:r w:rsidR="002F504E" w:rsidRPr="003E25AD">
        <w:rPr>
          <w:rFonts w:cs="Times New Roman"/>
          <w:sz w:val="28"/>
          <w:szCs w:val="40"/>
        </w:rPr>
        <w:t xml:space="preserve">where Jesus engages them in conversation at the time of their calling. The others are listed as one of the </w:t>
      </w:r>
      <w:r w:rsidR="008F53CD" w:rsidRPr="003E25AD">
        <w:rPr>
          <w:rFonts w:cs="Times New Roman"/>
          <w:sz w:val="28"/>
          <w:szCs w:val="40"/>
        </w:rPr>
        <w:t>t</w:t>
      </w:r>
      <w:r w:rsidR="002F504E" w:rsidRPr="003E25AD">
        <w:rPr>
          <w:rFonts w:cs="Times New Roman"/>
          <w:sz w:val="28"/>
          <w:szCs w:val="40"/>
        </w:rPr>
        <w:t xml:space="preserve">welve </w:t>
      </w:r>
      <w:r w:rsidR="008F53CD" w:rsidRPr="003E25AD">
        <w:rPr>
          <w:rFonts w:cs="Times New Roman"/>
          <w:sz w:val="28"/>
          <w:szCs w:val="40"/>
        </w:rPr>
        <w:t>in Matthew 10:2–4, Mark 3:16–19, Luke 6:14–16</w:t>
      </w:r>
      <w:r w:rsidR="009743DB" w:rsidRPr="003E25AD">
        <w:rPr>
          <w:rFonts w:cs="Times New Roman"/>
          <w:sz w:val="28"/>
          <w:szCs w:val="40"/>
        </w:rPr>
        <w:t xml:space="preserve"> and</w:t>
      </w:r>
      <w:r w:rsidR="008F53CD" w:rsidRPr="003E25AD">
        <w:rPr>
          <w:rFonts w:cs="Times New Roman"/>
          <w:sz w:val="28"/>
          <w:szCs w:val="40"/>
        </w:rPr>
        <w:t xml:space="preserve"> Acts 1:13–13 (minus Judas)</w:t>
      </w:r>
      <w:r w:rsidR="009743DB" w:rsidRPr="003E25AD">
        <w:rPr>
          <w:rFonts w:cs="Times New Roman"/>
          <w:sz w:val="28"/>
          <w:szCs w:val="40"/>
        </w:rPr>
        <w:t>.</w:t>
      </w:r>
    </w:p>
    <w:p w14:paraId="41A368B9" w14:textId="77777777" w:rsidR="00BB46C6" w:rsidRPr="002F504E" w:rsidRDefault="00BB46C6" w:rsidP="005A43F1">
      <w:pPr>
        <w:spacing w:after="0" w:line="276" w:lineRule="auto"/>
        <w:ind w:firstLine="0"/>
        <w:rPr>
          <w:rFonts w:cs="Times New Roman"/>
          <w:color w:val="C00000"/>
          <w:sz w:val="28"/>
          <w:szCs w:val="40"/>
        </w:rPr>
      </w:pPr>
      <w:r w:rsidRPr="003E25AD">
        <w:rPr>
          <w:rFonts w:cs="Times New Roman"/>
          <w:color w:val="C00000"/>
          <w:sz w:val="28"/>
          <w:szCs w:val="40"/>
        </w:rPr>
        <w:t>Peter and brother Andrew,</w:t>
      </w:r>
      <w:r w:rsidRPr="002F504E">
        <w:rPr>
          <w:rFonts w:cs="Times New Roman"/>
          <w:color w:val="C00000"/>
          <w:sz w:val="28"/>
          <w:szCs w:val="40"/>
        </w:rPr>
        <w:t xml:space="preserve"> </w:t>
      </w:r>
    </w:p>
    <w:p w14:paraId="45D4D476" w14:textId="77777777" w:rsidR="00BB46C6" w:rsidRPr="002F504E" w:rsidRDefault="00BB46C6" w:rsidP="005A43F1">
      <w:pPr>
        <w:spacing w:after="0" w:line="276" w:lineRule="auto"/>
        <w:ind w:firstLine="0"/>
        <w:rPr>
          <w:rFonts w:cs="Times New Roman"/>
          <w:color w:val="C00000"/>
          <w:sz w:val="28"/>
          <w:szCs w:val="40"/>
        </w:rPr>
      </w:pPr>
      <w:r w:rsidRPr="002F504E">
        <w:rPr>
          <w:rFonts w:cs="Times New Roman"/>
          <w:color w:val="C00000"/>
          <w:sz w:val="28"/>
          <w:szCs w:val="40"/>
        </w:rPr>
        <w:t xml:space="preserve">James and brother John the son of Zebedee, </w:t>
      </w:r>
    </w:p>
    <w:p w14:paraId="1BA0E95D" w14:textId="066F291B" w:rsidR="00BB46C6" w:rsidRPr="002F504E" w:rsidRDefault="00BB46C6" w:rsidP="005A43F1">
      <w:pPr>
        <w:spacing w:after="0" w:line="276" w:lineRule="auto"/>
        <w:ind w:firstLine="0"/>
        <w:rPr>
          <w:rFonts w:cs="Times New Roman"/>
          <w:color w:val="C00000"/>
          <w:sz w:val="28"/>
          <w:szCs w:val="40"/>
        </w:rPr>
      </w:pPr>
      <w:r w:rsidRPr="002F504E">
        <w:rPr>
          <w:rFonts w:cs="Times New Roman"/>
          <w:color w:val="C00000"/>
          <w:sz w:val="28"/>
          <w:szCs w:val="40"/>
        </w:rPr>
        <w:t>Philip, Bartholomew</w:t>
      </w:r>
      <w:r w:rsidR="00B00FE8" w:rsidRPr="002F504E">
        <w:rPr>
          <w:rFonts w:cs="Times New Roman"/>
          <w:color w:val="C00000"/>
          <w:sz w:val="28"/>
          <w:szCs w:val="40"/>
        </w:rPr>
        <w:t xml:space="preserve"> (Nathanael)</w:t>
      </w:r>
      <w:r w:rsidRPr="002F504E">
        <w:rPr>
          <w:rFonts w:cs="Times New Roman"/>
          <w:color w:val="C00000"/>
          <w:sz w:val="28"/>
          <w:szCs w:val="40"/>
        </w:rPr>
        <w:t xml:space="preserve">, </w:t>
      </w:r>
    </w:p>
    <w:p w14:paraId="3D6BB757" w14:textId="77777777" w:rsidR="00BB46C6" w:rsidRDefault="00BB46C6" w:rsidP="005A43F1">
      <w:pPr>
        <w:spacing w:after="0" w:line="276" w:lineRule="auto"/>
        <w:ind w:firstLine="0"/>
        <w:rPr>
          <w:rFonts w:cs="Times New Roman"/>
          <w:sz w:val="28"/>
          <w:szCs w:val="40"/>
        </w:rPr>
      </w:pPr>
      <w:r w:rsidRPr="00BB46C6">
        <w:rPr>
          <w:rFonts w:cs="Times New Roman"/>
          <w:sz w:val="28"/>
          <w:szCs w:val="40"/>
        </w:rPr>
        <w:t>Thomas</w:t>
      </w:r>
      <w:r>
        <w:rPr>
          <w:rFonts w:cs="Times New Roman"/>
          <w:sz w:val="28"/>
          <w:szCs w:val="40"/>
        </w:rPr>
        <w:t xml:space="preserve">, </w:t>
      </w:r>
    </w:p>
    <w:p w14:paraId="10CBB0C8" w14:textId="77777777" w:rsidR="00BB46C6" w:rsidRDefault="00BB46C6" w:rsidP="005A43F1">
      <w:pPr>
        <w:spacing w:after="0" w:line="276" w:lineRule="auto"/>
        <w:ind w:firstLine="0"/>
        <w:rPr>
          <w:rFonts w:cs="Times New Roman"/>
          <w:sz w:val="28"/>
          <w:szCs w:val="40"/>
        </w:rPr>
      </w:pPr>
      <w:r w:rsidRPr="002F504E">
        <w:rPr>
          <w:rFonts w:cs="Times New Roman"/>
          <w:color w:val="C00000"/>
          <w:sz w:val="28"/>
          <w:szCs w:val="40"/>
        </w:rPr>
        <w:t xml:space="preserve">Matthew the tax collector </w:t>
      </w:r>
      <w:r>
        <w:rPr>
          <w:rFonts w:cs="Times New Roman"/>
          <w:sz w:val="28"/>
          <w:szCs w:val="40"/>
        </w:rPr>
        <w:t>and brother</w:t>
      </w:r>
      <w:r w:rsidRPr="00BB46C6">
        <w:rPr>
          <w:rFonts w:cs="Times New Roman"/>
          <w:sz w:val="28"/>
          <w:szCs w:val="40"/>
        </w:rPr>
        <w:t xml:space="preserve"> James the son</w:t>
      </w:r>
      <w:r>
        <w:rPr>
          <w:rFonts w:cs="Times New Roman"/>
          <w:sz w:val="28"/>
          <w:szCs w:val="40"/>
        </w:rPr>
        <w:t>s</w:t>
      </w:r>
      <w:r w:rsidRPr="00BB46C6">
        <w:rPr>
          <w:rFonts w:cs="Times New Roman"/>
          <w:sz w:val="28"/>
          <w:szCs w:val="40"/>
        </w:rPr>
        <w:t xml:space="preserve"> of Alphaeus, </w:t>
      </w:r>
    </w:p>
    <w:p w14:paraId="33A0ABDD" w14:textId="77777777" w:rsidR="00BB46C6" w:rsidRDefault="00BB46C6" w:rsidP="005A43F1">
      <w:pPr>
        <w:spacing w:after="0" w:line="276" w:lineRule="auto"/>
        <w:ind w:firstLine="0"/>
        <w:rPr>
          <w:rFonts w:cs="Times New Roman"/>
          <w:sz w:val="28"/>
          <w:szCs w:val="40"/>
        </w:rPr>
      </w:pPr>
      <w:r w:rsidRPr="00BB46C6">
        <w:rPr>
          <w:rFonts w:cs="Times New Roman"/>
          <w:sz w:val="28"/>
          <w:szCs w:val="40"/>
        </w:rPr>
        <w:t>Thaddaeus</w:t>
      </w:r>
      <w:r>
        <w:rPr>
          <w:rFonts w:cs="Times New Roman"/>
          <w:sz w:val="28"/>
          <w:szCs w:val="40"/>
        </w:rPr>
        <w:t>,</w:t>
      </w:r>
      <w:r w:rsidRPr="00BB46C6">
        <w:rPr>
          <w:rFonts w:cs="Times New Roman"/>
          <w:sz w:val="28"/>
          <w:szCs w:val="40"/>
        </w:rPr>
        <w:t xml:space="preserve"> </w:t>
      </w:r>
    </w:p>
    <w:p w14:paraId="09CBFA5F" w14:textId="77777777" w:rsidR="00BB46C6" w:rsidRDefault="00BB46C6" w:rsidP="005A43F1">
      <w:pPr>
        <w:spacing w:after="0" w:line="276" w:lineRule="auto"/>
        <w:ind w:firstLine="0"/>
        <w:rPr>
          <w:rFonts w:cs="Times New Roman"/>
          <w:sz w:val="28"/>
          <w:szCs w:val="40"/>
        </w:rPr>
      </w:pPr>
      <w:r w:rsidRPr="00BB46C6">
        <w:rPr>
          <w:rFonts w:cs="Times New Roman"/>
          <w:sz w:val="28"/>
          <w:szCs w:val="40"/>
        </w:rPr>
        <w:t xml:space="preserve">Simon the Zealot, </w:t>
      </w:r>
    </w:p>
    <w:p w14:paraId="12A96C1F" w14:textId="7B3790A4" w:rsidR="00BB46C6" w:rsidRDefault="009743DB" w:rsidP="005A43F1">
      <w:pPr>
        <w:spacing w:after="0" w:line="276" w:lineRule="auto"/>
        <w:ind w:firstLine="0"/>
        <w:rPr>
          <w:rFonts w:cs="Times New Roman"/>
          <w:sz w:val="28"/>
          <w:szCs w:val="40"/>
        </w:rPr>
      </w:pPr>
      <w:r w:rsidRPr="003E25AD">
        <w:rPr>
          <w:rFonts w:cs="Times New Roman"/>
          <w:sz w:val="28"/>
          <w:szCs w:val="40"/>
        </w:rPr>
        <w:t xml:space="preserve">and </w:t>
      </w:r>
      <w:r w:rsidR="00BB46C6" w:rsidRPr="003E25AD">
        <w:rPr>
          <w:rFonts w:cs="Times New Roman"/>
          <w:sz w:val="28"/>
          <w:szCs w:val="40"/>
        </w:rPr>
        <w:t>Judas Iscariot</w:t>
      </w:r>
      <w:r w:rsidRPr="003E25AD">
        <w:rPr>
          <w:rFonts w:cs="Times New Roman"/>
          <w:sz w:val="28"/>
          <w:szCs w:val="40"/>
        </w:rPr>
        <w:t>.</w:t>
      </w:r>
    </w:p>
    <w:p w14:paraId="28127CEF" w14:textId="77777777" w:rsidR="005A43F1" w:rsidRDefault="005A43F1" w:rsidP="005A43F1">
      <w:pPr>
        <w:spacing w:after="0" w:line="276" w:lineRule="auto"/>
        <w:ind w:firstLine="0"/>
        <w:rPr>
          <w:rFonts w:cs="Times New Roman"/>
          <w:sz w:val="28"/>
          <w:szCs w:val="40"/>
        </w:rPr>
      </w:pPr>
    </w:p>
    <w:p w14:paraId="03BC2CEB" w14:textId="47B3213F" w:rsidR="00034153" w:rsidRPr="00E244DE" w:rsidRDefault="001067E2" w:rsidP="002F504E">
      <w:pPr>
        <w:spacing w:line="360" w:lineRule="auto"/>
        <w:ind w:left="0" w:firstLine="720"/>
        <w:rPr>
          <w:rFonts w:ascii="Arial" w:hAnsi="Arial" w:cs="Arial"/>
          <w:color w:val="C00000"/>
        </w:rPr>
      </w:pPr>
      <w:r w:rsidRPr="001067E2">
        <w:rPr>
          <w:rFonts w:cs="Times New Roman"/>
          <w:sz w:val="28"/>
          <w:szCs w:val="40"/>
        </w:rPr>
        <w:t xml:space="preserve">The others are </w:t>
      </w:r>
      <w:r w:rsidRPr="003E25AD">
        <w:rPr>
          <w:rFonts w:cs="Times New Roman"/>
          <w:sz w:val="28"/>
          <w:szCs w:val="40"/>
        </w:rPr>
        <w:t>listed</w:t>
      </w:r>
      <w:r w:rsidR="009743DB" w:rsidRPr="003E25AD">
        <w:rPr>
          <w:rFonts w:cs="Times New Roman"/>
          <w:sz w:val="28"/>
          <w:szCs w:val="40"/>
        </w:rPr>
        <w:t>,</w:t>
      </w:r>
      <w:r w:rsidRPr="003E25AD">
        <w:rPr>
          <w:rFonts w:cs="Times New Roman"/>
          <w:sz w:val="28"/>
          <w:szCs w:val="40"/>
        </w:rPr>
        <w:t xml:space="preserve"> but there is no</w:t>
      </w:r>
      <w:r w:rsidR="006B1344" w:rsidRPr="003E25AD">
        <w:rPr>
          <w:rFonts w:cs="Times New Roman"/>
          <w:sz w:val="28"/>
          <w:szCs w:val="40"/>
        </w:rPr>
        <w:t>t any</w:t>
      </w:r>
      <w:r w:rsidRPr="003E25AD">
        <w:rPr>
          <w:rFonts w:cs="Times New Roman"/>
          <w:sz w:val="28"/>
          <w:szCs w:val="40"/>
        </w:rPr>
        <w:t xml:space="preserve"> description of the time or dialogue Jesus had with them</w:t>
      </w:r>
      <w:r w:rsidR="0069263C" w:rsidRPr="003E25AD">
        <w:rPr>
          <w:rFonts w:cs="Times New Roman"/>
          <w:sz w:val="28"/>
          <w:szCs w:val="40"/>
        </w:rPr>
        <w:t xml:space="preserve"> regarding their initial calling</w:t>
      </w:r>
      <w:r w:rsidRPr="003E25AD">
        <w:rPr>
          <w:rFonts w:cs="Times New Roman"/>
          <w:sz w:val="28"/>
          <w:szCs w:val="40"/>
        </w:rPr>
        <w:t>. We do know that Jesus approached many of them while they were working. From reading the text</w:t>
      </w:r>
      <w:r w:rsidR="006B1344" w:rsidRPr="003E25AD">
        <w:rPr>
          <w:rFonts w:cs="Times New Roman"/>
          <w:sz w:val="28"/>
          <w:szCs w:val="40"/>
        </w:rPr>
        <w:t>,</w:t>
      </w:r>
      <w:r w:rsidRPr="003E25AD">
        <w:rPr>
          <w:rFonts w:cs="Times New Roman"/>
          <w:sz w:val="28"/>
          <w:szCs w:val="40"/>
        </w:rPr>
        <w:t xml:space="preserve"> </w:t>
      </w:r>
      <w:r w:rsidR="006F71AD" w:rsidRPr="003E25AD">
        <w:rPr>
          <w:rFonts w:cs="Times New Roman"/>
          <w:sz w:val="28"/>
          <w:szCs w:val="40"/>
        </w:rPr>
        <w:t xml:space="preserve">we </w:t>
      </w:r>
      <w:r w:rsidRPr="003E25AD">
        <w:rPr>
          <w:rFonts w:cs="Times New Roman"/>
          <w:sz w:val="28"/>
          <w:szCs w:val="40"/>
        </w:rPr>
        <w:t>get the visual that Jesus was walking by the Sea of Galilee, He saw two brothers, Simon who was called Peter and Andrew his brother, casting a net into the sea</w:t>
      </w:r>
      <w:r w:rsidR="006B1344" w:rsidRPr="003E25AD">
        <w:rPr>
          <w:rFonts w:cs="Times New Roman"/>
          <w:sz w:val="28"/>
          <w:szCs w:val="40"/>
        </w:rPr>
        <w:t>,</w:t>
      </w:r>
      <w:r w:rsidRPr="003E25AD">
        <w:rPr>
          <w:rFonts w:cs="Times New Roman"/>
          <w:sz w:val="28"/>
          <w:szCs w:val="40"/>
        </w:rPr>
        <w:t xml:space="preserve"> for they were fishermen. And He said to them, "</w:t>
      </w:r>
      <w:r w:rsidRPr="003E25AD">
        <w:rPr>
          <w:rFonts w:ascii="Arial" w:hAnsi="Arial" w:cs="Arial"/>
          <w:color w:val="C00000"/>
        </w:rPr>
        <w:t>Follow Me, and I will make you fishers of men."</w:t>
      </w:r>
      <w:r w:rsidR="00F525E3" w:rsidRPr="003E25AD">
        <w:rPr>
          <w:rFonts w:ascii="Arial" w:hAnsi="Arial" w:cs="Arial"/>
          <w:color w:val="C00000"/>
        </w:rPr>
        <w:t xml:space="preserve"> </w:t>
      </w:r>
      <w:r w:rsidR="009D002E" w:rsidRPr="003E25AD">
        <w:rPr>
          <w:rFonts w:cs="Times New Roman"/>
          <w:sz w:val="28"/>
          <w:szCs w:val="40"/>
        </w:rPr>
        <w:t>Additionally</w:t>
      </w:r>
      <w:r w:rsidR="009D002E" w:rsidRPr="003E25AD">
        <w:rPr>
          <w:rFonts w:ascii="Arial" w:hAnsi="Arial" w:cs="Arial"/>
        </w:rPr>
        <w:t xml:space="preserve">, </w:t>
      </w:r>
      <w:r w:rsidR="00F525E3" w:rsidRPr="003E25AD">
        <w:rPr>
          <w:rFonts w:cs="Times New Roman"/>
          <w:sz w:val="28"/>
          <w:szCs w:val="40"/>
        </w:rPr>
        <w:t xml:space="preserve">Jesus called out </w:t>
      </w:r>
      <w:r w:rsidR="006F71AD" w:rsidRPr="003E25AD">
        <w:rPr>
          <w:rFonts w:cs="Times New Roman"/>
          <w:sz w:val="28"/>
          <w:szCs w:val="40"/>
        </w:rPr>
        <w:t xml:space="preserve">in a similar way </w:t>
      </w:r>
      <w:r w:rsidR="00F525E3" w:rsidRPr="003E25AD">
        <w:rPr>
          <w:rFonts w:cs="Times New Roman"/>
          <w:sz w:val="28"/>
          <w:szCs w:val="40"/>
        </w:rPr>
        <w:t>to James</w:t>
      </w:r>
      <w:r w:rsidR="009D002E" w:rsidRPr="003E25AD">
        <w:rPr>
          <w:rFonts w:cs="Times New Roman"/>
          <w:sz w:val="28"/>
          <w:szCs w:val="40"/>
        </w:rPr>
        <w:t xml:space="preserve">, </w:t>
      </w:r>
      <w:r w:rsidR="00F525E3" w:rsidRPr="003E25AD">
        <w:rPr>
          <w:rFonts w:cs="Times New Roman"/>
          <w:sz w:val="28"/>
          <w:szCs w:val="40"/>
        </w:rPr>
        <w:t>John</w:t>
      </w:r>
      <w:r w:rsidR="009D002E" w:rsidRPr="003E25AD">
        <w:rPr>
          <w:rFonts w:cs="Times New Roman"/>
          <w:sz w:val="28"/>
          <w:szCs w:val="40"/>
        </w:rPr>
        <w:t xml:space="preserve"> and Philip who went and found Nathanael</w:t>
      </w:r>
      <w:r w:rsidR="00F525E3" w:rsidRPr="003E25AD">
        <w:rPr>
          <w:rFonts w:cs="Times New Roman"/>
          <w:i/>
          <w:iCs/>
          <w:color w:val="C00000"/>
        </w:rPr>
        <w:t xml:space="preserve"> </w:t>
      </w:r>
      <w:r w:rsidR="00F525E3" w:rsidRPr="003E25AD">
        <w:rPr>
          <w:rFonts w:cs="Times New Roman"/>
          <w:sz w:val="28"/>
          <w:szCs w:val="40"/>
        </w:rPr>
        <w:t>(Matthew 4:18-22, Mark 1:16-20).</w:t>
      </w:r>
      <w:r w:rsidRPr="003E25AD">
        <w:rPr>
          <w:rFonts w:cs="Times New Roman"/>
          <w:i/>
          <w:iCs/>
          <w:color w:val="C00000"/>
          <w:sz w:val="28"/>
          <w:szCs w:val="40"/>
        </w:rPr>
        <w:t xml:space="preserve"> </w:t>
      </w:r>
      <w:r w:rsidR="009D002E" w:rsidRPr="003E25AD">
        <w:rPr>
          <w:rFonts w:cs="Times New Roman"/>
          <w:sz w:val="28"/>
          <w:szCs w:val="40"/>
        </w:rPr>
        <w:t>In Luke</w:t>
      </w:r>
      <w:r w:rsidR="006B1344" w:rsidRPr="003E25AD">
        <w:rPr>
          <w:rFonts w:cs="Times New Roman"/>
          <w:sz w:val="28"/>
          <w:szCs w:val="40"/>
        </w:rPr>
        <w:t>’</w:t>
      </w:r>
      <w:r w:rsidR="009D002E" w:rsidRPr="003E25AD">
        <w:rPr>
          <w:rFonts w:cs="Times New Roman"/>
          <w:sz w:val="28"/>
          <w:szCs w:val="40"/>
        </w:rPr>
        <w:t>s Gospel</w:t>
      </w:r>
      <w:r w:rsidR="006B1344" w:rsidRPr="003E25AD">
        <w:rPr>
          <w:rFonts w:cs="Times New Roman"/>
          <w:sz w:val="28"/>
          <w:szCs w:val="40"/>
        </w:rPr>
        <w:t>,</w:t>
      </w:r>
      <w:r w:rsidR="009D002E" w:rsidRPr="003E25AD">
        <w:rPr>
          <w:rFonts w:cs="Times New Roman"/>
          <w:sz w:val="28"/>
          <w:szCs w:val="40"/>
        </w:rPr>
        <w:t xml:space="preserve"> it appears </w:t>
      </w:r>
      <w:r w:rsidR="00034153" w:rsidRPr="003E25AD">
        <w:rPr>
          <w:rFonts w:cs="Times New Roman"/>
          <w:sz w:val="28"/>
          <w:szCs w:val="40"/>
        </w:rPr>
        <w:t>that Luke expands t</w:t>
      </w:r>
      <w:r w:rsidR="009D002E" w:rsidRPr="003E25AD">
        <w:rPr>
          <w:rFonts w:cs="Times New Roman"/>
          <w:sz w:val="28"/>
          <w:szCs w:val="40"/>
        </w:rPr>
        <w:t>he conversation Jesus ha</w:t>
      </w:r>
      <w:r w:rsidR="006B1344" w:rsidRPr="003E25AD">
        <w:rPr>
          <w:rFonts w:cs="Times New Roman"/>
          <w:sz w:val="28"/>
          <w:szCs w:val="40"/>
        </w:rPr>
        <w:t>d</w:t>
      </w:r>
      <w:r w:rsidR="009D002E" w:rsidRPr="003E25AD">
        <w:rPr>
          <w:rFonts w:cs="Times New Roman"/>
          <w:sz w:val="28"/>
          <w:szCs w:val="40"/>
        </w:rPr>
        <w:t xml:space="preserve"> with Peter </w:t>
      </w:r>
      <w:r w:rsidR="006F71AD" w:rsidRPr="003E25AD">
        <w:rPr>
          <w:rFonts w:cs="Times New Roman"/>
          <w:sz w:val="28"/>
          <w:szCs w:val="40"/>
        </w:rPr>
        <w:t xml:space="preserve">recorded </w:t>
      </w:r>
      <w:r w:rsidR="00034153" w:rsidRPr="003E25AD">
        <w:rPr>
          <w:rFonts w:cs="Times New Roman"/>
          <w:sz w:val="28"/>
          <w:szCs w:val="40"/>
        </w:rPr>
        <w:t xml:space="preserve">in Matthew and Mark. At the end of the </w:t>
      </w:r>
      <w:r w:rsidR="00E244DE" w:rsidRPr="003E25AD">
        <w:rPr>
          <w:rFonts w:cs="Times New Roman"/>
          <w:sz w:val="28"/>
          <w:szCs w:val="40"/>
        </w:rPr>
        <w:t>dialogue</w:t>
      </w:r>
      <w:r w:rsidR="006B1344" w:rsidRPr="003E25AD">
        <w:rPr>
          <w:rFonts w:cs="Times New Roman"/>
          <w:sz w:val="28"/>
          <w:szCs w:val="40"/>
        </w:rPr>
        <w:t>,</w:t>
      </w:r>
      <w:r w:rsidR="00034153" w:rsidRPr="003E25AD">
        <w:rPr>
          <w:rFonts w:cs="Times New Roman"/>
          <w:sz w:val="28"/>
          <w:szCs w:val="40"/>
        </w:rPr>
        <w:t xml:space="preserve"> Luke records</w:t>
      </w:r>
      <w:r w:rsidR="00034153">
        <w:rPr>
          <w:rFonts w:cs="Times New Roman"/>
          <w:sz w:val="28"/>
          <w:szCs w:val="40"/>
        </w:rPr>
        <w:t xml:space="preserve"> a similar statement by Jesus. . . </w:t>
      </w:r>
      <w:r w:rsidR="00034153" w:rsidRPr="00E244DE">
        <w:rPr>
          <w:rFonts w:ascii="Arial" w:hAnsi="Arial" w:cs="Arial"/>
          <w:color w:val="C00000"/>
        </w:rPr>
        <w:t xml:space="preserve">"Do not fear, from now on you will be catching men." </w:t>
      </w:r>
      <w:r w:rsidR="00034153" w:rsidRPr="00E244DE">
        <w:rPr>
          <w:rFonts w:cs="Times New Roman"/>
          <w:sz w:val="28"/>
          <w:szCs w:val="40"/>
        </w:rPr>
        <w:t>As compared to</w:t>
      </w:r>
      <w:r w:rsidR="00034153" w:rsidRPr="00E244DE">
        <w:rPr>
          <w:rFonts w:ascii="Arial" w:hAnsi="Arial" w:cs="Arial"/>
          <w:sz w:val="28"/>
          <w:szCs w:val="40"/>
        </w:rPr>
        <w:t xml:space="preserve"> </w:t>
      </w:r>
      <w:r w:rsidR="00E244DE" w:rsidRPr="00E244DE">
        <w:rPr>
          <w:rFonts w:ascii="Arial" w:hAnsi="Arial" w:cs="Arial"/>
          <w:color w:val="C00000"/>
          <w:sz w:val="28"/>
          <w:szCs w:val="40"/>
        </w:rPr>
        <w:t>“</w:t>
      </w:r>
      <w:r w:rsidR="00E244DE" w:rsidRPr="00E244DE">
        <w:rPr>
          <w:rFonts w:ascii="Arial" w:hAnsi="Arial" w:cs="Arial"/>
          <w:color w:val="C00000"/>
        </w:rPr>
        <w:t>Follow Me, and I will make you fishers of men."</w:t>
      </w:r>
    </w:p>
    <w:p w14:paraId="4992029D" w14:textId="3B2B6588" w:rsidR="00CF7C30" w:rsidRDefault="001067E2" w:rsidP="002F504E">
      <w:pPr>
        <w:spacing w:line="360" w:lineRule="auto"/>
        <w:ind w:left="0" w:firstLine="720"/>
        <w:rPr>
          <w:rFonts w:cs="Times New Roman"/>
          <w:sz w:val="28"/>
          <w:szCs w:val="40"/>
        </w:rPr>
      </w:pPr>
      <w:r w:rsidRPr="001067E2">
        <w:rPr>
          <w:rFonts w:cs="Times New Roman"/>
          <w:sz w:val="28"/>
          <w:szCs w:val="40"/>
        </w:rPr>
        <w:t xml:space="preserve"> </w:t>
      </w:r>
      <w:r>
        <w:rPr>
          <w:rFonts w:cs="Times New Roman"/>
          <w:sz w:val="28"/>
          <w:szCs w:val="40"/>
        </w:rPr>
        <w:t>Basically</w:t>
      </w:r>
      <w:r w:rsidR="00AB394A">
        <w:rPr>
          <w:rFonts w:cs="Times New Roman"/>
          <w:sz w:val="28"/>
          <w:szCs w:val="40"/>
        </w:rPr>
        <w:t>,</w:t>
      </w:r>
      <w:r>
        <w:rPr>
          <w:rFonts w:cs="Times New Roman"/>
          <w:sz w:val="28"/>
          <w:szCs w:val="40"/>
        </w:rPr>
        <w:t xml:space="preserve"> the first six apostles were called this way or in a similar way. </w:t>
      </w:r>
      <w:r w:rsidR="00AB394A">
        <w:rPr>
          <w:rFonts w:cs="Times New Roman"/>
          <w:sz w:val="28"/>
          <w:szCs w:val="40"/>
        </w:rPr>
        <w:t>Jesus calling Matthew (Tax Collector) to be a disciple is also a recorded conversation Jesus ha</w:t>
      </w:r>
      <w:r w:rsidR="0069263C">
        <w:rPr>
          <w:rFonts w:cs="Times New Roman"/>
          <w:sz w:val="28"/>
          <w:szCs w:val="40"/>
        </w:rPr>
        <w:t>d</w:t>
      </w:r>
      <w:r w:rsidR="00AB394A">
        <w:rPr>
          <w:rFonts w:cs="Times New Roman"/>
          <w:sz w:val="28"/>
          <w:szCs w:val="40"/>
        </w:rPr>
        <w:t xml:space="preserve"> with him.</w:t>
      </w:r>
    </w:p>
    <w:p w14:paraId="7731F508" w14:textId="5A22503C" w:rsidR="00CF7C30" w:rsidRDefault="00CF7C30" w:rsidP="002F504E">
      <w:pPr>
        <w:spacing w:line="360" w:lineRule="auto"/>
        <w:ind w:left="0" w:firstLine="720"/>
        <w:rPr>
          <w:rFonts w:cs="Times New Roman"/>
          <w:sz w:val="28"/>
          <w:szCs w:val="40"/>
        </w:rPr>
      </w:pPr>
      <w:r>
        <w:rPr>
          <w:rFonts w:cs="Times New Roman"/>
          <w:sz w:val="28"/>
          <w:szCs w:val="40"/>
        </w:rPr>
        <w:t xml:space="preserve">I find Jesus’ recruiting methods revealing of God’s intent to reach the average person. </w:t>
      </w:r>
      <w:r w:rsidR="003F1B36">
        <w:rPr>
          <w:rFonts w:cs="Times New Roman"/>
          <w:sz w:val="28"/>
          <w:szCs w:val="40"/>
        </w:rPr>
        <w:t xml:space="preserve">Instead of Jesus posting a job notice </w:t>
      </w:r>
      <w:r w:rsidR="00DF654B">
        <w:rPr>
          <w:rFonts w:cs="Times New Roman"/>
          <w:sz w:val="28"/>
          <w:szCs w:val="40"/>
        </w:rPr>
        <w:t xml:space="preserve">(Disciples Wanted) </w:t>
      </w:r>
      <w:r w:rsidR="003F1B36">
        <w:rPr>
          <w:rFonts w:cs="Times New Roman"/>
          <w:sz w:val="28"/>
          <w:szCs w:val="40"/>
        </w:rPr>
        <w:t xml:space="preserve">through the normal channels of their day. . . </w:t>
      </w:r>
      <w:r>
        <w:rPr>
          <w:rFonts w:cs="Times New Roman"/>
          <w:sz w:val="28"/>
          <w:szCs w:val="40"/>
        </w:rPr>
        <w:t>Jesus took a stroll down to the lake, to where the commercial fishermen worked, and started recruiting. Obviously</w:t>
      </w:r>
      <w:r w:rsidR="00B14770">
        <w:rPr>
          <w:rFonts w:cs="Times New Roman"/>
          <w:sz w:val="28"/>
          <w:szCs w:val="40"/>
        </w:rPr>
        <w:t>,</w:t>
      </w:r>
      <w:r>
        <w:rPr>
          <w:rFonts w:cs="Times New Roman"/>
          <w:sz w:val="28"/>
          <w:szCs w:val="40"/>
        </w:rPr>
        <w:t xml:space="preserve"> in God</w:t>
      </w:r>
      <w:r w:rsidR="00B14770">
        <w:rPr>
          <w:rFonts w:cs="Times New Roman"/>
          <w:sz w:val="28"/>
          <w:szCs w:val="40"/>
        </w:rPr>
        <w:t>’s</w:t>
      </w:r>
      <w:r>
        <w:rPr>
          <w:rFonts w:cs="Times New Roman"/>
          <w:sz w:val="28"/>
          <w:szCs w:val="40"/>
        </w:rPr>
        <w:t xml:space="preserve"> perfect knowledge</w:t>
      </w:r>
      <w:r w:rsidR="00B14770">
        <w:rPr>
          <w:rFonts w:cs="Times New Roman"/>
          <w:sz w:val="28"/>
          <w:szCs w:val="40"/>
        </w:rPr>
        <w:t>,</w:t>
      </w:r>
      <w:r>
        <w:rPr>
          <w:rFonts w:cs="Times New Roman"/>
          <w:sz w:val="28"/>
          <w:szCs w:val="40"/>
        </w:rPr>
        <w:t xml:space="preserve"> He knew the men He recruited</w:t>
      </w:r>
      <w:r w:rsidR="005A43F1">
        <w:rPr>
          <w:rFonts w:cs="Times New Roman"/>
          <w:sz w:val="28"/>
          <w:szCs w:val="40"/>
        </w:rPr>
        <w:t>. . .</w:t>
      </w:r>
      <w:r w:rsidR="003E25AD">
        <w:rPr>
          <w:rFonts w:cs="Times New Roman"/>
          <w:sz w:val="28"/>
          <w:szCs w:val="40"/>
        </w:rPr>
        <w:t xml:space="preserve"> like He know</w:t>
      </w:r>
      <w:r w:rsidR="005A43F1">
        <w:rPr>
          <w:rFonts w:cs="Times New Roman"/>
          <w:sz w:val="28"/>
          <w:szCs w:val="40"/>
        </w:rPr>
        <w:t>s</w:t>
      </w:r>
      <w:r w:rsidR="003E25AD">
        <w:rPr>
          <w:rFonts w:cs="Times New Roman"/>
          <w:sz w:val="28"/>
          <w:szCs w:val="40"/>
        </w:rPr>
        <w:t xml:space="preserve"> you and I</w:t>
      </w:r>
      <w:r>
        <w:rPr>
          <w:rFonts w:cs="Times New Roman"/>
          <w:sz w:val="28"/>
          <w:szCs w:val="40"/>
        </w:rPr>
        <w:t>. He kn</w:t>
      </w:r>
      <w:r w:rsidR="00B14770">
        <w:rPr>
          <w:rFonts w:cs="Times New Roman"/>
          <w:sz w:val="28"/>
          <w:szCs w:val="40"/>
        </w:rPr>
        <w:t>e</w:t>
      </w:r>
      <w:r>
        <w:rPr>
          <w:rFonts w:cs="Times New Roman"/>
          <w:sz w:val="28"/>
          <w:szCs w:val="40"/>
        </w:rPr>
        <w:t xml:space="preserve">w they </w:t>
      </w:r>
      <w:r w:rsidR="003E25AD">
        <w:rPr>
          <w:rFonts w:cs="Times New Roman"/>
          <w:sz w:val="28"/>
          <w:szCs w:val="40"/>
        </w:rPr>
        <w:t xml:space="preserve">(we) </w:t>
      </w:r>
      <w:r>
        <w:rPr>
          <w:rFonts w:cs="Times New Roman"/>
          <w:sz w:val="28"/>
          <w:szCs w:val="40"/>
        </w:rPr>
        <w:t>are hard-headed and stuck in their way</w:t>
      </w:r>
      <w:r w:rsidR="00DF654B">
        <w:rPr>
          <w:rFonts w:cs="Times New Roman"/>
          <w:sz w:val="28"/>
          <w:szCs w:val="40"/>
        </w:rPr>
        <w:t>s</w:t>
      </w:r>
      <w:r>
        <w:rPr>
          <w:rFonts w:cs="Times New Roman"/>
          <w:sz w:val="28"/>
          <w:szCs w:val="40"/>
        </w:rPr>
        <w:t>.</w:t>
      </w:r>
      <w:r w:rsidR="00B14770">
        <w:rPr>
          <w:rFonts w:cs="Times New Roman"/>
          <w:sz w:val="28"/>
          <w:szCs w:val="40"/>
        </w:rPr>
        <w:t xml:space="preserve"> Jesus knew they were Jews steeped in Hebrew religious traditions, customs and culture. </w:t>
      </w:r>
      <w:r>
        <w:rPr>
          <w:rFonts w:cs="Times New Roman"/>
          <w:sz w:val="28"/>
          <w:szCs w:val="40"/>
        </w:rPr>
        <w:t xml:space="preserve">He knew they would stay with Him for His ministry time to the Cross and then runaway. </w:t>
      </w:r>
      <w:r w:rsidR="00BB4D59">
        <w:rPr>
          <w:rFonts w:cs="Times New Roman"/>
          <w:sz w:val="28"/>
          <w:szCs w:val="40"/>
        </w:rPr>
        <w:t>H</w:t>
      </w:r>
      <w:r w:rsidR="00464B05">
        <w:rPr>
          <w:rFonts w:cs="Times New Roman"/>
          <w:sz w:val="28"/>
          <w:szCs w:val="40"/>
        </w:rPr>
        <w:t>e</w:t>
      </w:r>
      <w:r w:rsidR="00BB4D59">
        <w:rPr>
          <w:rFonts w:cs="Times New Roman"/>
          <w:sz w:val="28"/>
          <w:szCs w:val="40"/>
        </w:rPr>
        <w:t xml:space="preserve"> knew who Judas was from the beginning</w:t>
      </w:r>
      <w:r w:rsidR="00464B05">
        <w:rPr>
          <w:rFonts w:cs="Times New Roman"/>
          <w:sz w:val="28"/>
          <w:szCs w:val="40"/>
        </w:rPr>
        <w:t xml:space="preserve"> (John 6:64). </w:t>
      </w:r>
      <w:r>
        <w:rPr>
          <w:rFonts w:cs="Times New Roman"/>
          <w:sz w:val="28"/>
          <w:szCs w:val="40"/>
        </w:rPr>
        <w:t xml:space="preserve">He knew Peter was a braggart and would eventually deny knowing Him. </w:t>
      </w:r>
      <w:r w:rsidR="00B14770">
        <w:rPr>
          <w:rFonts w:cs="Times New Roman"/>
          <w:sz w:val="28"/>
          <w:szCs w:val="40"/>
        </w:rPr>
        <w:t>But then</w:t>
      </w:r>
      <w:r w:rsidR="00DF654B">
        <w:rPr>
          <w:rFonts w:cs="Times New Roman"/>
          <w:sz w:val="28"/>
          <w:szCs w:val="40"/>
        </w:rPr>
        <w:t>. . .</w:t>
      </w:r>
      <w:r w:rsidR="00B14770">
        <w:rPr>
          <w:rFonts w:cs="Times New Roman"/>
          <w:sz w:val="28"/>
          <w:szCs w:val="40"/>
        </w:rPr>
        <w:t xml:space="preserve"> He also knew He would restore Peter with His love (John 20</w:t>
      </w:r>
      <w:r w:rsidR="00AF557B">
        <w:rPr>
          <w:rFonts w:cs="Times New Roman"/>
          <w:sz w:val="28"/>
          <w:szCs w:val="40"/>
        </w:rPr>
        <w:t xml:space="preserve">:15ff). </w:t>
      </w:r>
      <w:r w:rsidR="0069263C">
        <w:rPr>
          <w:rFonts w:cs="Times New Roman"/>
          <w:sz w:val="28"/>
          <w:szCs w:val="40"/>
        </w:rPr>
        <w:t>Jesus</w:t>
      </w:r>
      <w:r w:rsidR="00AF557B">
        <w:rPr>
          <w:rFonts w:cs="Times New Roman"/>
          <w:sz w:val="28"/>
          <w:szCs w:val="40"/>
        </w:rPr>
        <w:t xml:space="preserve"> knew His Great Commission would depend on these men fulfilling their calling. And Jesus knew that all but John would be martyred for His </w:t>
      </w:r>
      <w:r w:rsidR="003F1B36">
        <w:rPr>
          <w:rFonts w:cs="Times New Roman"/>
          <w:sz w:val="28"/>
          <w:szCs w:val="40"/>
        </w:rPr>
        <w:t>name’s</w:t>
      </w:r>
      <w:r w:rsidR="00AF557B">
        <w:rPr>
          <w:rFonts w:cs="Times New Roman"/>
          <w:sz w:val="28"/>
          <w:szCs w:val="40"/>
        </w:rPr>
        <w:t xml:space="preserve"> sake. </w:t>
      </w:r>
    </w:p>
    <w:p w14:paraId="13652ADF" w14:textId="77777777" w:rsidR="001F3A9E" w:rsidRDefault="001F3A9E" w:rsidP="001F3A9E">
      <w:pPr>
        <w:spacing w:line="360" w:lineRule="auto"/>
        <w:ind w:left="0" w:firstLine="0"/>
        <w:rPr>
          <w:rFonts w:cs="Times New Roman"/>
          <w:sz w:val="28"/>
          <w:szCs w:val="40"/>
        </w:rPr>
      </w:pPr>
      <w:r w:rsidRPr="001F3A9E">
        <w:rPr>
          <w:rFonts w:cs="Times New Roman"/>
          <w:b/>
          <w:bCs/>
          <w:sz w:val="28"/>
          <w:szCs w:val="40"/>
        </w:rPr>
        <w:t>What does Jesus’ recruiting methods mean to us?</w:t>
      </w:r>
      <w:r>
        <w:rPr>
          <w:rFonts w:cs="Times New Roman"/>
          <w:sz w:val="28"/>
          <w:szCs w:val="40"/>
        </w:rPr>
        <w:t xml:space="preserve"> </w:t>
      </w:r>
    </w:p>
    <w:p w14:paraId="1C942E00" w14:textId="47C361C9" w:rsidR="001F3A9E" w:rsidRDefault="001F3A9E" w:rsidP="001F3A9E">
      <w:pPr>
        <w:spacing w:line="360" w:lineRule="auto"/>
        <w:ind w:left="0" w:firstLine="720"/>
        <w:rPr>
          <w:rFonts w:cs="Times New Roman"/>
          <w:sz w:val="28"/>
          <w:szCs w:val="40"/>
        </w:rPr>
      </w:pPr>
      <w:r>
        <w:rPr>
          <w:rFonts w:cs="Times New Roman"/>
          <w:sz w:val="28"/>
          <w:szCs w:val="40"/>
        </w:rPr>
        <w:t xml:space="preserve">First, you do not have to be in church to be called by God. Second. . . God can come to you anywhere at any time. Third, you do not need prior training but be advised on-the-job-training will be challenging. Fourth, what you first thought you were getting into is not going to match the final outcome. </w:t>
      </w:r>
    </w:p>
    <w:p w14:paraId="4A6CB5BD" w14:textId="1DFB9F38" w:rsidR="001F3A9E" w:rsidRPr="001F3A9E" w:rsidRDefault="001F3A9E" w:rsidP="001F3A9E">
      <w:pPr>
        <w:spacing w:line="360" w:lineRule="auto"/>
        <w:ind w:left="0" w:firstLine="0"/>
        <w:rPr>
          <w:rFonts w:cs="Times New Roman"/>
          <w:b/>
          <w:bCs/>
          <w:sz w:val="28"/>
          <w:szCs w:val="40"/>
        </w:rPr>
      </w:pPr>
      <w:r w:rsidRPr="001F3A9E">
        <w:rPr>
          <w:rFonts w:cs="Times New Roman"/>
          <w:b/>
          <w:bCs/>
          <w:sz w:val="28"/>
          <w:szCs w:val="40"/>
        </w:rPr>
        <w:t>Disciple</w:t>
      </w:r>
      <w:r w:rsidR="00DD67F3">
        <w:rPr>
          <w:rFonts w:cs="Times New Roman"/>
          <w:b/>
          <w:bCs/>
          <w:sz w:val="28"/>
          <w:szCs w:val="40"/>
        </w:rPr>
        <w:t>’</w:t>
      </w:r>
      <w:r w:rsidRPr="001F3A9E">
        <w:rPr>
          <w:rFonts w:cs="Times New Roman"/>
          <w:b/>
          <w:bCs/>
          <w:sz w:val="28"/>
          <w:szCs w:val="40"/>
        </w:rPr>
        <w:t>s Impact on the New Testament</w:t>
      </w:r>
    </w:p>
    <w:p w14:paraId="1FF05FF1" w14:textId="7418CAAB" w:rsidR="001067E2" w:rsidRDefault="003F1B36" w:rsidP="002F504E">
      <w:pPr>
        <w:spacing w:line="360" w:lineRule="auto"/>
        <w:ind w:left="0" w:firstLine="720"/>
        <w:rPr>
          <w:rFonts w:cs="Times New Roman"/>
          <w:sz w:val="28"/>
          <w:szCs w:val="40"/>
        </w:rPr>
      </w:pPr>
      <w:r>
        <w:rPr>
          <w:rFonts w:cs="Times New Roman"/>
          <w:sz w:val="28"/>
          <w:szCs w:val="40"/>
        </w:rPr>
        <w:t xml:space="preserve"> </w:t>
      </w:r>
      <w:r w:rsidR="002F504E" w:rsidRPr="002F504E">
        <w:rPr>
          <w:rFonts w:cs="Times New Roman"/>
          <w:sz w:val="28"/>
          <w:szCs w:val="40"/>
        </w:rPr>
        <w:t xml:space="preserve">Three of </w:t>
      </w:r>
      <w:r w:rsidR="002F504E">
        <w:rPr>
          <w:rFonts w:cs="Times New Roman"/>
          <w:sz w:val="28"/>
          <w:szCs w:val="40"/>
        </w:rPr>
        <w:t>the twelve were closest to Jesus (</w:t>
      </w:r>
      <w:r w:rsidR="002F504E" w:rsidRPr="002F504E">
        <w:rPr>
          <w:rFonts w:cs="Times New Roman"/>
          <w:sz w:val="28"/>
          <w:szCs w:val="40"/>
        </w:rPr>
        <w:t>Peter, James, and John</w:t>
      </w:r>
      <w:r w:rsidR="002F504E">
        <w:rPr>
          <w:rFonts w:cs="Times New Roman"/>
          <w:sz w:val="28"/>
          <w:szCs w:val="40"/>
        </w:rPr>
        <w:t>). These three</w:t>
      </w:r>
      <w:r w:rsidR="002F504E" w:rsidRPr="002F504E">
        <w:rPr>
          <w:rFonts w:cs="Times New Roman"/>
          <w:sz w:val="28"/>
          <w:szCs w:val="40"/>
        </w:rPr>
        <w:t xml:space="preserve">   witness</w:t>
      </w:r>
      <w:r w:rsidR="002F504E">
        <w:rPr>
          <w:rFonts w:cs="Times New Roman"/>
          <w:sz w:val="28"/>
          <w:szCs w:val="40"/>
        </w:rPr>
        <w:t>ed</w:t>
      </w:r>
      <w:r w:rsidR="002F504E" w:rsidRPr="002F504E">
        <w:rPr>
          <w:rFonts w:cs="Times New Roman"/>
          <w:sz w:val="28"/>
          <w:szCs w:val="40"/>
        </w:rPr>
        <w:t xml:space="preserve"> the raising of Jairus’s daughter (Mark 5:37; Luke 8:51), the Transfiguration (Mark 9; Matthew 17; Luke 9), and the agony of Jesus in the Garden of Gethsemane (Mark 14:33; Matthew 26:37).</w:t>
      </w:r>
      <w:r w:rsidR="00DF654B">
        <w:rPr>
          <w:rFonts w:cs="Times New Roman"/>
          <w:sz w:val="28"/>
          <w:szCs w:val="40"/>
        </w:rPr>
        <w:t xml:space="preserve"> Two of these (Peter and John) wrote seven letters of the twenty-seven letter New Testament. And Matthew wrote one of the Gospels giving a total of eight of twenty-seven New Testament letters were written by </w:t>
      </w:r>
      <w:r w:rsidR="00DF654B" w:rsidRPr="005A43F1">
        <w:rPr>
          <w:rFonts w:cs="Times New Roman"/>
          <w:sz w:val="28"/>
          <w:szCs w:val="40"/>
        </w:rPr>
        <w:t>eyewitnesses to the life of Jesus. To carry the point further…regarding eyewitness</w:t>
      </w:r>
      <w:r w:rsidR="009743DB" w:rsidRPr="005A43F1">
        <w:rPr>
          <w:rFonts w:cs="Times New Roman"/>
          <w:sz w:val="28"/>
          <w:szCs w:val="40"/>
        </w:rPr>
        <w:t>es</w:t>
      </w:r>
      <w:r w:rsidR="00DF654B" w:rsidRPr="005A43F1">
        <w:rPr>
          <w:rFonts w:cs="Times New Roman"/>
          <w:sz w:val="28"/>
          <w:szCs w:val="40"/>
        </w:rPr>
        <w:t xml:space="preserve"> who wrote a New Testament </w:t>
      </w:r>
      <w:r w:rsidR="00D80627" w:rsidRPr="005A43F1">
        <w:rPr>
          <w:rFonts w:cs="Times New Roman"/>
          <w:sz w:val="28"/>
          <w:szCs w:val="40"/>
        </w:rPr>
        <w:t>l</w:t>
      </w:r>
      <w:r w:rsidR="00DF654B" w:rsidRPr="005A43F1">
        <w:rPr>
          <w:rFonts w:cs="Times New Roman"/>
          <w:sz w:val="28"/>
          <w:szCs w:val="40"/>
        </w:rPr>
        <w:t xml:space="preserve">etter, we have Jesus’ brothers </w:t>
      </w:r>
      <w:r w:rsidR="009743DB" w:rsidRPr="005A43F1">
        <w:rPr>
          <w:rFonts w:cs="Times New Roman"/>
          <w:sz w:val="28"/>
          <w:szCs w:val="40"/>
        </w:rPr>
        <w:t>(</w:t>
      </w:r>
      <w:r w:rsidR="00DF654B" w:rsidRPr="005A43F1">
        <w:rPr>
          <w:rFonts w:cs="Times New Roman"/>
          <w:sz w:val="28"/>
          <w:szCs w:val="40"/>
        </w:rPr>
        <w:t>James and Jude</w:t>
      </w:r>
      <w:r w:rsidR="009743DB" w:rsidRPr="005A43F1">
        <w:rPr>
          <w:rFonts w:cs="Times New Roman"/>
          <w:sz w:val="28"/>
          <w:szCs w:val="40"/>
        </w:rPr>
        <w:t>)</w:t>
      </w:r>
      <w:r w:rsidR="00DF654B" w:rsidRPr="005A43F1">
        <w:rPr>
          <w:rFonts w:cs="Times New Roman"/>
          <w:sz w:val="28"/>
          <w:szCs w:val="40"/>
        </w:rPr>
        <w:t xml:space="preserve"> writing one letter each raising the total </w:t>
      </w:r>
      <w:r w:rsidR="00D80627" w:rsidRPr="005A43F1">
        <w:rPr>
          <w:rFonts w:cs="Times New Roman"/>
          <w:sz w:val="28"/>
          <w:szCs w:val="40"/>
        </w:rPr>
        <w:t xml:space="preserve">to ten New Testament letters written by eyewitnesses. </w:t>
      </w:r>
      <w:r w:rsidR="00464B05" w:rsidRPr="005A43F1">
        <w:rPr>
          <w:rFonts w:cs="Times New Roman"/>
          <w:sz w:val="28"/>
          <w:szCs w:val="40"/>
        </w:rPr>
        <w:t>Peter, Matthew, James and Jude all wrote before 70 A.D. giving eyewitness accounts within thirty (30) years of the Resurrection. And John wrote his eyewitness letters before the close of the 1</w:t>
      </w:r>
      <w:r w:rsidR="00464B05" w:rsidRPr="005A43F1">
        <w:rPr>
          <w:rFonts w:cs="Times New Roman"/>
          <w:sz w:val="28"/>
          <w:szCs w:val="40"/>
          <w:vertAlign w:val="superscript"/>
        </w:rPr>
        <w:t>st</w:t>
      </w:r>
      <w:r w:rsidR="00464B05">
        <w:rPr>
          <w:rFonts w:cs="Times New Roman"/>
          <w:sz w:val="28"/>
          <w:szCs w:val="40"/>
        </w:rPr>
        <w:t xml:space="preserve"> c. </w:t>
      </w:r>
    </w:p>
    <w:p w14:paraId="18F1099D" w14:textId="4FCF15A6" w:rsidR="00BC1B81" w:rsidRPr="00BC1B81" w:rsidRDefault="00BC1B81" w:rsidP="005A43F1">
      <w:pPr>
        <w:spacing w:after="0"/>
        <w:ind w:left="0" w:firstLine="360"/>
        <w:rPr>
          <w:rFonts w:cs="Times New Roman"/>
          <w:b/>
          <w:bCs/>
          <w:sz w:val="32"/>
          <w:szCs w:val="44"/>
        </w:rPr>
      </w:pPr>
      <w:r w:rsidRPr="00BC1B81">
        <w:rPr>
          <w:rFonts w:cs="Times New Roman"/>
          <w:b/>
          <w:bCs/>
          <w:sz w:val="32"/>
          <w:szCs w:val="44"/>
        </w:rPr>
        <w:t>Jesus is tenderly calling you home</w:t>
      </w:r>
      <w:r w:rsidR="00951707">
        <w:rPr>
          <w:rFonts w:cs="Times New Roman"/>
          <w:b/>
          <w:bCs/>
          <w:sz w:val="32"/>
          <w:szCs w:val="44"/>
        </w:rPr>
        <w:t xml:space="preserve">                   </w:t>
      </w:r>
      <w:r w:rsidR="00951707" w:rsidRPr="00BC1B81">
        <w:rPr>
          <w:rFonts w:cs="Times New Roman"/>
          <w:sz w:val="28"/>
          <w:szCs w:val="40"/>
        </w:rPr>
        <w:t>Fanny Crosby</w:t>
      </w:r>
      <w:r w:rsidR="00951707">
        <w:rPr>
          <w:rFonts w:cs="Times New Roman"/>
          <w:b/>
          <w:bCs/>
          <w:sz w:val="32"/>
          <w:szCs w:val="44"/>
        </w:rPr>
        <w:t xml:space="preserve">  </w:t>
      </w:r>
    </w:p>
    <w:p w14:paraId="0C27F615" w14:textId="621E5560" w:rsidR="005A43F1" w:rsidRDefault="005A43F1" w:rsidP="005A43F1">
      <w:pPr>
        <w:spacing w:after="0"/>
        <w:ind w:left="0" w:firstLine="360"/>
        <w:rPr>
          <w:rFonts w:cs="Times New Roman"/>
          <w:sz w:val="28"/>
          <w:szCs w:val="40"/>
        </w:rPr>
      </w:pPr>
      <w:r>
        <w:rPr>
          <w:rFonts w:cs="Times New Roman"/>
          <w:sz w:val="28"/>
          <w:szCs w:val="40"/>
        </w:rPr>
        <w:tab/>
      </w:r>
      <w:r>
        <w:rPr>
          <w:rFonts w:cs="Times New Roman"/>
          <w:sz w:val="28"/>
          <w:szCs w:val="40"/>
        </w:rPr>
        <w:tab/>
      </w:r>
      <w:r>
        <w:rPr>
          <w:rFonts w:cs="Times New Roman"/>
          <w:sz w:val="28"/>
          <w:szCs w:val="40"/>
        </w:rPr>
        <w:tab/>
      </w:r>
      <w:r>
        <w:rPr>
          <w:rFonts w:cs="Times New Roman"/>
          <w:sz w:val="28"/>
          <w:szCs w:val="40"/>
        </w:rPr>
        <w:tab/>
      </w:r>
      <w:r>
        <w:rPr>
          <w:rFonts w:cs="Times New Roman"/>
          <w:sz w:val="28"/>
          <w:szCs w:val="40"/>
        </w:rPr>
        <w:tab/>
      </w:r>
      <w:r>
        <w:rPr>
          <w:rFonts w:cs="Times New Roman"/>
          <w:sz w:val="28"/>
          <w:szCs w:val="40"/>
        </w:rPr>
        <w:tab/>
      </w:r>
      <w:r>
        <w:rPr>
          <w:rFonts w:cs="Times New Roman"/>
          <w:sz w:val="28"/>
          <w:szCs w:val="40"/>
        </w:rPr>
        <w:tab/>
      </w:r>
      <w:r>
        <w:rPr>
          <w:rFonts w:cs="Times New Roman"/>
          <w:sz w:val="28"/>
          <w:szCs w:val="40"/>
        </w:rPr>
        <w:tab/>
        <w:t xml:space="preserve">          1820-1915 A.D</w:t>
      </w:r>
    </w:p>
    <w:p w14:paraId="40D973AC" w14:textId="720A9C0E" w:rsidR="00BC1B81" w:rsidRPr="00BC1B81" w:rsidRDefault="00BC1B81" w:rsidP="00D41545">
      <w:pPr>
        <w:spacing w:after="0" w:line="276" w:lineRule="auto"/>
        <w:ind w:left="0" w:firstLine="360"/>
        <w:rPr>
          <w:rFonts w:cs="Times New Roman"/>
          <w:sz w:val="28"/>
          <w:szCs w:val="40"/>
        </w:rPr>
      </w:pPr>
      <w:r w:rsidRPr="00BC1B81">
        <w:rPr>
          <w:rFonts w:cs="Times New Roman"/>
          <w:b/>
          <w:bCs/>
          <w:sz w:val="28"/>
          <w:szCs w:val="40"/>
        </w:rPr>
        <w:t>1</w:t>
      </w:r>
      <w:r w:rsidRPr="00BC1B81">
        <w:rPr>
          <w:rFonts w:cs="Times New Roman"/>
          <w:sz w:val="28"/>
          <w:szCs w:val="40"/>
        </w:rPr>
        <w:t xml:space="preserve"> Jesus is tenderly calling thee home,</w:t>
      </w:r>
    </w:p>
    <w:p w14:paraId="71377422"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Calling today, calling today;</w:t>
      </w:r>
    </w:p>
    <w:p w14:paraId="776F36B5"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Why from the sunshine of love wilt thou roam</w:t>
      </w:r>
    </w:p>
    <w:p w14:paraId="0092AF6D"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Farther and farther away?</w:t>
      </w:r>
    </w:p>
    <w:p w14:paraId="16608AD8" w14:textId="77777777" w:rsidR="00BC1B81" w:rsidRPr="00BC1B81" w:rsidRDefault="00BC1B81" w:rsidP="00D41545">
      <w:pPr>
        <w:spacing w:after="0" w:line="276" w:lineRule="auto"/>
        <w:ind w:left="0" w:firstLine="360"/>
        <w:rPr>
          <w:rFonts w:cs="Times New Roman"/>
          <w:sz w:val="28"/>
          <w:szCs w:val="40"/>
        </w:rPr>
      </w:pPr>
    </w:p>
    <w:p w14:paraId="10BB3453" w14:textId="77777777" w:rsidR="00BC1B81" w:rsidRPr="005A43F1" w:rsidRDefault="00BC1B81" w:rsidP="00D41545">
      <w:pPr>
        <w:spacing w:after="0" w:line="276" w:lineRule="auto"/>
        <w:ind w:left="0" w:firstLine="360"/>
        <w:rPr>
          <w:rFonts w:cs="Times New Roman"/>
          <w:b/>
          <w:bCs/>
          <w:sz w:val="28"/>
          <w:szCs w:val="40"/>
        </w:rPr>
      </w:pPr>
      <w:r w:rsidRPr="005A43F1">
        <w:rPr>
          <w:rFonts w:cs="Times New Roman"/>
          <w:b/>
          <w:bCs/>
          <w:sz w:val="28"/>
          <w:szCs w:val="40"/>
        </w:rPr>
        <w:t>Chorus:</w:t>
      </w:r>
    </w:p>
    <w:p w14:paraId="78D30770"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Calling today,</w:t>
      </w:r>
    </w:p>
    <w:p w14:paraId="52D14D7C"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Calling today;</w:t>
      </w:r>
    </w:p>
    <w:p w14:paraId="42965E98"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Jesus is calling,</w:t>
      </w:r>
    </w:p>
    <w:p w14:paraId="1DB7D12D"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Is tenderly calling today.</w:t>
      </w:r>
    </w:p>
    <w:p w14:paraId="2FE06AAA" w14:textId="77777777" w:rsidR="00BC1B81" w:rsidRPr="00BC1B81" w:rsidRDefault="00BC1B81" w:rsidP="00D41545">
      <w:pPr>
        <w:spacing w:after="0" w:line="276" w:lineRule="auto"/>
        <w:ind w:left="0" w:firstLine="360"/>
        <w:rPr>
          <w:rFonts w:cs="Times New Roman"/>
          <w:sz w:val="28"/>
          <w:szCs w:val="40"/>
        </w:rPr>
      </w:pPr>
    </w:p>
    <w:p w14:paraId="4F68C1E4" w14:textId="77777777" w:rsidR="00BC1B81" w:rsidRPr="00BC1B81" w:rsidRDefault="00BC1B81" w:rsidP="00D41545">
      <w:pPr>
        <w:spacing w:after="0" w:line="276" w:lineRule="auto"/>
        <w:ind w:left="0" w:firstLine="360"/>
        <w:rPr>
          <w:rFonts w:cs="Times New Roman"/>
          <w:sz w:val="28"/>
          <w:szCs w:val="40"/>
        </w:rPr>
      </w:pPr>
      <w:r w:rsidRPr="00BC1B81">
        <w:rPr>
          <w:rFonts w:cs="Times New Roman"/>
          <w:b/>
          <w:bCs/>
          <w:sz w:val="28"/>
          <w:szCs w:val="40"/>
        </w:rPr>
        <w:t xml:space="preserve">2 </w:t>
      </w:r>
      <w:r w:rsidRPr="00BC1B81">
        <w:rPr>
          <w:rFonts w:cs="Times New Roman"/>
          <w:sz w:val="28"/>
          <w:szCs w:val="40"/>
        </w:rPr>
        <w:t>Jesus is calling the weary to rest,</w:t>
      </w:r>
    </w:p>
    <w:p w14:paraId="00E32245"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Calling today, calling today;</w:t>
      </w:r>
    </w:p>
    <w:p w14:paraId="24A66DC3"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Bring Him thy burden and thou shalt be blest;</w:t>
      </w:r>
    </w:p>
    <w:p w14:paraId="2B3E0911" w14:textId="09496659"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He will not turn thee away.</w:t>
      </w:r>
    </w:p>
    <w:p w14:paraId="2C0049C8" w14:textId="5FE82BD0" w:rsidR="00BC1B81" w:rsidRPr="005A43F1" w:rsidRDefault="00BC1B81" w:rsidP="00D41545">
      <w:pPr>
        <w:spacing w:after="0" w:line="276" w:lineRule="auto"/>
        <w:ind w:left="0" w:firstLine="360"/>
        <w:rPr>
          <w:rFonts w:cs="Times New Roman"/>
          <w:b/>
          <w:bCs/>
          <w:sz w:val="28"/>
          <w:szCs w:val="40"/>
        </w:rPr>
      </w:pPr>
      <w:r w:rsidRPr="005A43F1">
        <w:rPr>
          <w:rFonts w:cs="Times New Roman"/>
          <w:b/>
          <w:bCs/>
        </w:rPr>
        <w:t>[Chorus]</w:t>
      </w:r>
    </w:p>
    <w:p w14:paraId="221B5A4F" w14:textId="77777777" w:rsidR="00BC1B81" w:rsidRPr="00BC1B81" w:rsidRDefault="00BC1B81" w:rsidP="00D41545">
      <w:pPr>
        <w:spacing w:after="0" w:line="276" w:lineRule="auto"/>
        <w:ind w:left="0" w:firstLine="360"/>
        <w:rPr>
          <w:rFonts w:cs="Times New Roman"/>
          <w:sz w:val="28"/>
          <w:szCs w:val="40"/>
        </w:rPr>
      </w:pPr>
      <w:r w:rsidRPr="00BC1B81">
        <w:rPr>
          <w:rFonts w:cs="Times New Roman"/>
          <w:b/>
          <w:bCs/>
          <w:sz w:val="28"/>
          <w:szCs w:val="40"/>
        </w:rPr>
        <w:t>3</w:t>
      </w:r>
      <w:r w:rsidRPr="00BC1B81">
        <w:rPr>
          <w:rFonts w:cs="Times New Roman"/>
          <w:sz w:val="28"/>
          <w:szCs w:val="40"/>
        </w:rPr>
        <w:t xml:space="preserve"> Jesus is waiting; O come to Him now,</w:t>
      </w:r>
    </w:p>
    <w:p w14:paraId="0E643FF6"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Waiting today, waiting today;</w:t>
      </w:r>
    </w:p>
    <w:p w14:paraId="36F6857D"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Come with thy sins; at His feet lowly bow;</w:t>
      </w:r>
    </w:p>
    <w:p w14:paraId="08CA62AF" w14:textId="68E5AF5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Come and no longer delay.</w:t>
      </w:r>
    </w:p>
    <w:p w14:paraId="30F7B47F" w14:textId="4E848235" w:rsidR="00BC1B81" w:rsidRPr="005A43F1" w:rsidRDefault="00BC1B81" w:rsidP="00D41545">
      <w:pPr>
        <w:spacing w:after="0" w:line="276" w:lineRule="auto"/>
        <w:ind w:left="0" w:firstLine="360"/>
        <w:rPr>
          <w:rFonts w:cs="Times New Roman"/>
          <w:b/>
          <w:bCs/>
          <w:sz w:val="28"/>
          <w:szCs w:val="40"/>
        </w:rPr>
      </w:pPr>
      <w:r w:rsidRPr="005A43F1">
        <w:rPr>
          <w:rFonts w:cs="Times New Roman"/>
          <w:b/>
          <w:bCs/>
        </w:rPr>
        <w:t>[Chorus]</w:t>
      </w:r>
    </w:p>
    <w:p w14:paraId="29D43857" w14:textId="77777777" w:rsidR="00BC1B81" w:rsidRPr="00BC1B81" w:rsidRDefault="00BC1B81" w:rsidP="00D41545">
      <w:pPr>
        <w:spacing w:after="0" w:line="276" w:lineRule="auto"/>
        <w:ind w:left="0" w:firstLine="360"/>
        <w:rPr>
          <w:rFonts w:cs="Times New Roman"/>
          <w:sz w:val="28"/>
          <w:szCs w:val="40"/>
        </w:rPr>
      </w:pPr>
      <w:r w:rsidRPr="00BC1B81">
        <w:rPr>
          <w:rFonts w:cs="Times New Roman"/>
          <w:b/>
          <w:bCs/>
          <w:sz w:val="28"/>
          <w:szCs w:val="40"/>
        </w:rPr>
        <w:t>4</w:t>
      </w:r>
      <w:r w:rsidRPr="00BC1B81">
        <w:rPr>
          <w:rFonts w:cs="Times New Roman"/>
          <w:sz w:val="28"/>
          <w:szCs w:val="40"/>
        </w:rPr>
        <w:t xml:space="preserve"> Jesus is pleading; O list to His voice,</w:t>
      </w:r>
    </w:p>
    <w:p w14:paraId="4D823107"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Hear Him today, hear Him today;</w:t>
      </w:r>
    </w:p>
    <w:p w14:paraId="169FC811" w14:textId="77777777" w:rsidR="00BC1B81" w:rsidRPr="00BC1B81" w:rsidRDefault="00BC1B81" w:rsidP="00D41545">
      <w:pPr>
        <w:spacing w:after="0" w:line="276" w:lineRule="auto"/>
        <w:ind w:left="0" w:firstLine="360"/>
        <w:rPr>
          <w:rFonts w:cs="Times New Roman"/>
          <w:sz w:val="28"/>
          <w:szCs w:val="40"/>
        </w:rPr>
      </w:pPr>
      <w:r w:rsidRPr="00BC1B81">
        <w:rPr>
          <w:rFonts w:cs="Times New Roman"/>
          <w:sz w:val="28"/>
          <w:szCs w:val="40"/>
        </w:rPr>
        <w:t>They who believe on His name shall rejoice;</w:t>
      </w:r>
    </w:p>
    <w:p w14:paraId="0F4F6974" w14:textId="15A7575C" w:rsidR="00BC1B81" w:rsidRDefault="00BC1B81" w:rsidP="00D41545">
      <w:pPr>
        <w:spacing w:after="0" w:line="276" w:lineRule="auto"/>
        <w:ind w:left="0" w:firstLine="360"/>
        <w:rPr>
          <w:rFonts w:cs="Times New Roman"/>
          <w:sz w:val="28"/>
          <w:szCs w:val="40"/>
        </w:rPr>
      </w:pPr>
      <w:r w:rsidRPr="00BC1B81">
        <w:rPr>
          <w:rFonts w:cs="Times New Roman"/>
          <w:sz w:val="28"/>
          <w:szCs w:val="40"/>
        </w:rPr>
        <w:t>Quickly arise and away.</w:t>
      </w:r>
    </w:p>
    <w:p w14:paraId="5920450E" w14:textId="77777777" w:rsidR="00951707" w:rsidRDefault="00951707" w:rsidP="00D41545">
      <w:pPr>
        <w:spacing w:after="0" w:line="276" w:lineRule="auto"/>
        <w:ind w:left="0" w:firstLine="360"/>
        <w:rPr>
          <w:rFonts w:cs="Times New Roman"/>
          <w:sz w:val="28"/>
          <w:szCs w:val="40"/>
        </w:rPr>
      </w:pPr>
    </w:p>
    <w:p w14:paraId="6F1C54EA" w14:textId="00928A92" w:rsidR="00951707" w:rsidRPr="002F504E" w:rsidRDefault="00951707" w:rsidP="005A43F1">
      <w:pPr>
        <w:spacing w:after="0"/>
        <w:ind w:left="0" w:firstLine="360"/>
        <w:rPr>
          <w:rFonts w:cs="Times New Roman"/>
          <w:sz w:val="28"/>
          <w:szCs w:val="40"/>
        </w:rPr>
      </w:pPr>
      <w:r>
        <w:rPr>
          <w:rFonts w:cs="Times New Roman"/>
          <w:sz w:val="28"/>
          <w:szCs w:val="40"/>
        </w:rPr>
        <w:t>AMEN</w:t>
      </w:r>
      <w:r w:rsidR="00D07912">
        <w:rPr>
          <w:rFonts w:cs="Times New Roman"/>
          <w:sz w:val="28"/>
          <w:szCs w:val="40"/>
        </w:rPr>
        <w:t xml:space="preserve"> </w:t>
      </w:r>
    </w:p>
    <w:sectPr w:rsidR="00951707" w:rsidRPr="002F504E" w:rsidSect="00A710A6">
      <w:headerReference w:type="default" r:id="rId7"/>
      <w:pgSz w:w="12240" w:h="15840"/>
      <w:pgMar w:top="810" w:right="990" w:bottom="13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80A76" w14:textId="77777777" w:rsidR="00A710A6" w:rsidRDefault="00A710A6" w:rsidP="00CE0DFE">
      <w:pPr>
        <w:spacing w:after="0"/>
      </w:pPr>
      <w:r>
        <w:separator/>
      </w:r>
    </w:p>
  </w:endnote>
  <w:endnote w:type="continuationSeparator" w:id="0">
    <w:p w14:paraId="3CF3D74F" w14:textId="77777777" w:rsidR="00A710A6" w:rsidRDefault="00A710A6" w:rsidP="00CE0D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3244" w14:textId="77777777" w:rsidR="00A710A6" w:rsidRDefault="00A710A6" w:rsidP="00CE0DFE">
      <w:pPr>
        <w:spacing w:after="0"/>
      </w:pPr>
      <w:r>
        <w:separator/>
      </w:r>
    </w:p>
  </w:footnote>
  <w:footnote w:type="continuationSeparator" w:id="0">
    <w:p w14:paraId="41C5C12C" w14:textId="77777777" w:rsidR="00A710A6" w:rsidRDefault="00A710A6" w:rsidP="00CE0D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249341643"/>
      <w:docPartObj>
        <w:docPartGallery w:val="Page Numbers (Top of Page)"/>
        <w:docPartUnique/>
      </w:docPartObj>
    </w:sdtPr>
    <w:sdtEndPr>
      <w:rPr>
        <w:b/>
        <w:bCs/>
        <w:noProof/>
        <w:color w:val="auto"/>
        <w:spacing w:val="0"/>
      </w:rPr>
    </w:sdtEndPr>
    <w:sdtContent>
      <w:p w14:paraId="72364CC5" w14:textId="3CF37886" w:rsidR="00CE0DFE" w:rsidRDefault="00CE0DFE">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6C637AA7" w14:textId="77777777" w:rsidR="00CE0DFE" w:rsidRDefault="00CE0D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095"/>
    <w:rsid w:val="00030388"/>
    <w:rsid w:val="00034153"/>
    <w:rsid w:val="000A75A2"/>
    <w:rsid w:val="001067E2"/>
    <w:rsid w:val="00122B6A"/>
    <w:rsid w:val="00127D1D"/>
    <w:rsid w:val="001670F5"/>
    <w:rsid w:val="00190AAD"/>
    <w:rsid w:val="001A390E"/>
    <w:rsid w:val="001F3A9E"/>
    <w:rsid w:val="00261A57"/>
    <w:rsid w:val="002860A2"/>
    <w:rsid w:val="002A2915"/>
    <w:rsid w:val="002D588A"/>
    <w:rsid w:val="002E765B"/>
    <w:rsid w:val="002F504E"/>
    <w:rsid w:val="00317A8A"/>
    <w:rsid w:val="00337077"/>
    <w:rsid w:val="003E25AD"/>
    <w:rsid w:val="003F1B36"/>
    <w:rsid w:val="00407488"/>
    <w:rsid w:val="00462D66"/>
    <w:rsid w:val="00464B05"/>
    <w:rsid w:val="004977A1"/>
    <w:rsid w:val="004A7B60"/>
    <w:rsid w:val="005030A8"/>
    <w:rsid w:val="00545FA6"/>
    <w:rsid w:val="00556866"/>
    <w:rsid w:val="005A43F1"/>
    <w:rsid w:val="005C4F06"/>
    <w:rsid w:val="005F6975"/>
    <w:rsid w:val="00640294"/>
    <w:rsid w:val="00640301"/>
    <w:rsid w:val="0069263C"/>
    <w:rsid w:val="006B1344"/>
    <w:rsid w:val="006E3CFC"/>
    <w:rsid w:val="006F5C12"/>
    <w:rsid w:val="006F71AD"/>
    <w:rsid w:val="00714F43"/>
    <w:rsid w:val="00764E2F"/>
    <w:rsid w:val="007952A3"/>
    <w:rsid w:val="007C1605"/>
    <w:rsid w:val="007C784E"/>
    <w:rsid w:val="007F1017"/>
    <w:rsid w:val="007F44FE"/>
    <w:rsid w:val="00822D66"/>
    <w:rsid w:val="008542CD"/>
    <w:rsid w:val="008A28AF"/>
    <w:rsid w:val="008D08C5"/>
    <w:rsid w:val="008D7C2D"/>
    <w:rsid w:val="008F53CD"/>
    <w:rsid w:val="00914C23"/>
    <w:rsid w:val="00951707"/>
    <w:rsid w:val="00973D72"/>
    <w:rsid w:val="009743DB"/>
    <w:rsid w:val="00987F30"/>
    <w:rsid w:val="009B5A32"/>
    <w:rsid w:val="009D002E"/>
    <w:rsid w:val="009F3303"/>
    <w:rsid w:val="00A528E0"/>
    <w:rsid w:val="00A672B3"/>
    <w:rsid w:val="00A710A6"/>
    <w:rsid w:val="00A728CC"/>
    <w:rsid w:val="00A903C2"/>
    <w:rsid w:val="00AA7F68"/>
    <w:rsid w:val="00AB394A"/>
    <w:rsid w:val="00AC650B"/>
    <w:rsid w:val="00AF3FAD"/>
    <w:rsid w:val="00AF557B"/>
    <w:rsid w:val="00B00FE8"/>
    <w:rsid w:val="00B02B67"/>
    <w:rsid w:val="00B04AC0"/>
    <w:rsid w:val="00B14770"/>
    <w:rsid w:val="00B763F9"/>
    <w:rsid w:val="00BB46C6"/>
    <w:rsid w:val="00BB4D59"/>
    <w:rsid w:val="00BC1B81"/>
    <w:rsid w:val="00BC3A72"/>
    <w:rsid w:val="00BC3E3B"/>
    <w:rsid w:val="00C10D2C"/>
    <w:rsid w:val="00C51CA3"/>
    <w:rsid w:val="00C86E77"/>
    <w:rsid w:val="00CD37D4"/>
    <w:rsid w:val="00CE0DFE"/>
    <w:rsid w:val="00CE1127"/>
    <w:rsid w:val="00CE7EEF"/>
    <w:rsid w:val="00CF242A"/>
    <w:rsid w:val="00CF3E2D"/>
    <w:rsid w:val="00CF7C30"/>
    <w:rsid w:val="00D0231D"/>
    <w:rsid w:val="00D07912"/>
    <w:rsid w:val="00D41545"/>
    <w:rsid w:val="00D625FF"/>
    <w:rsid w:val="00D67A4E"/>
    <w:rsid w:val="00D80627"/>
    <w:rsid w:val="00DA1E4B"/>
    <w:rsid w:val="00DB425D"/>
    <w:rsid w:val="00DC16AC"/>
    <w:rsid w:val="00DC465D"/>
    <w:rsid w:val="00DC5AAC"/>
    <w:rsid w:val="00DD67F3"/>
    <w:rsid w:val="00DF654B"/>
    <w:rsid w:val="00E03095"/>
    <w:rsid w:val="00E1689A"/>
    <w:rsid w:val="00E244DE"/>
    <w:rsid w:val="00E82999"/>
    <w:rsid w:val="00E87A7F"/>
    <w:rsid w:val="00EA4E0C"/>
    <w:rsid w:val="00EE5B6A"/>
    <w:rsid w:val="00F303BB"/>
    <w:rsid w:val="00F525E3"/>
    <w:rsid w:val="00F851CE"/>
    <w:rsid w:val="00FB36CC"/>
    <w:rsid w:val="00FC3EC6"/>
    <w:rsid w:val="00FC4DDC"/>
    <w:rsid w:val="00FC5CAB"/>
    <w:rsid w:val="00FE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51992"/>
  <w15:chartTrackingRefBased/>
  <w15:docId w15:val="{2F24B6BA-FA20-4F91-B5BB-E0336A69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36"/>
        <w:lang w:val="en-US" w:eastAsia="en-US" w:bidi="ar-SA"/>
        <w14:ligatures w14:val="standardContextual"/>
      </w:rPr>
    </w:rPrDefault>
    <w:pPrDefault>
      <w:pPr>
        <w:spacing w:after="20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0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390E"/>
    <w:rPr>
      <w:color w:val="0000FF" w:themeColor="hyperlink"/>
      <w:u w:val="single"/>
    </w:rPr>
  </w:style>
  <w:style w:type="character" w:styleId="UnresolvedMention">
    <w:name w:val="Unresolved Mention"/>
    <w:basedOn w:val="DefaultParagraphFont"/>
    <w:uiPriority w:val="99"/>
    <w:semiHidden/>
    <w:unhideWhenUsed/>
    <w:rsid w:val="001A390E"/>
    <w:rPr>
      <w:color w:val="605E5C"/>
      <w:shd w:val="clear" w:color="auto" w:fill="E1DFDD"/>
    </w:rPr>
  </w:style>
  <w:style w:type="paragraph" w:styleId="Header">
    <w:name w:val="header"/>
    <w:basedOn w:val="Normal"/>
    <w:link w:val="HeaderChar"/>
    <w:uiPriority w:val="99"/>
    <w:unhideWhenUsed/>
    <w:rsid w:val="00CE0DFE"/>
    <w:pPr>
      <w:tabs>
        <w:tab w:val="center" w:pos="4680"/>
        <w:tab w:val="right" w:pos="9360"/>
      </w:tabs>
      <w:spacing w:after="0"/>
    </w:pPr>
  </w:style>
  <w:style w:type="character" w:customStyle="1" w:styleId="HeaderChar">
    <w:name w:val="Header Char"/>
    <w:basedOn w:val="DefaultParagraphFont"/>
    <w:link w:val="Header"/>
    <w:uiPriority w:val="99"/>
    <w:rsid w:val="00CE0DFE"/>
  </w:style>
  <w:style w:type="paragraph" w:styleId="Footer">
    <w:name w:val="footer"/>
    <w:basedOn w:val="Normal"/>
    <w:link w:val="FooterChar"/>
    <w:uiPriority w:val="99"/>
    <w:unhideWhenUsed/>
    <w:rsid w:val="00CE0DFE"/>
    <w:pPr>
      <w:tabs>
        <w:tab w:val="center" w:pos="4680"/>
        <w:tab w:val="right" w:pos="9360"/>
      </w:tabs>
      <w:spacing w:after="0"/>
    </w:pPr>
  </w:style>
  <w:style w:type="character" w:customStyle="1" w:styleId="FooterChar">
    <w:name w:val="Footer Char"/>
    <w:basedOn w:val="DefaultParagraphFont"/>
    <w:link w:val="Footer"/>
    <w:uiPriority w:val="99"/>
    <w:rsid w:val="00CE0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ldfusion-guy.blogspot.com/2016/04/just-how-large-is-sea-of-galilee-in.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2422</Words>
  <Characters>13810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Diehl</dc:creator>
  <cp:keywords/>
  <dc:description/>
  <cp:lastModifiedBy>Matthew Diehl</cp:lastModifiedBy>
  <cp:revision>2</cp:revision>
  <cp:lastPrinted>2024-02-18T15:35:00Z</cp:lastPrinted>
  <dcterms:created xsi:type="dcterms:W3CDTF">2024-02-28T20:01:00Z</dcterms:created>
  <dcterms:modified xsi:type="dcterms:W3CDTF">2024-02-28T20:01:00Z</dcterms:modified>
</cp:coreProperties>
</file>