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F79CD" w14:textId="77777777" w:rsidR="00EA0960" w:rsidRPr="00EA0960" w:rsidRDefault="00EA0960" w:rsidP="00EA0960">
      <w:pPr>
        <w:autoSpaceDE w:val="0"/>
        <w:autoSpaceDN w:val="0"/>
        <w:adjustRightInd w:val="0"/>
        <w:spacing w:after="0" w:line="276" w:lineRule="auto"/>
        <w:ind w:left="0" w:firstLine="0"/>
        <w:jc w:val="center"/>
        <w:rPr>
          <w:rFonts w:ascii="Arial" w:hAnsi="Arial" w:cs="Arial"/>
          <w:kern w:val="0"/>
          <w:sz w:val="28"/>
          <w:szCs w:val="28"/>
          <w:lang w:bidi="he-IL"/>
        </w:rPr>
      </w:pPr>
      <w:r w:rsidRPr="00EA0960">
        <w:rPr>
          <w:rFonts w:ascii="Arial" w:hAnsi="Arial" w:cs="Arial"/>
          <w:b/>
          <w:kern w:val="0"/>
          <w:sz w:val="28"/>
          <w:szCs w:val="28"/>
          <w:lang w:bidi="he-IL"/>
        </w:rPr>
        <w:t>Round Top Church Christian Fellowship</w:t>
      </w:r>
      <w:r w:rsidRPr="00EA0960">
        <w:rPr>
          <w:rFonts w:ascii="Arial" w:hAnsi="Arial" w:cs="Arial"/>
          <w:kern w:val="0"/>
          <w:sz w:val="28"/>
          <w:szCs w:val="28"/>
          <w:lang w:bidi="he-IL"/>
        </w:rPr>
        <w:t xml:space="preserve"> </w:t>
      </w:r>
    </w:p>
    <w:p w14:paraId="6D4095FF" w14:textId="77777777" w:rsidR="00EA0960" w:rsidRPr="00EA0960" w:rsidRDefault="00EA0960" w:rsidP="00EA0960">
      <w:pPr>
        <w:spacing w:after="120" w:line="276" w:lineRule="auto"/>
        <w:ind w:left="0" w:firstLine="0"/>
        <w:jc w:val="center"/>
        <w:rPr>
          <w:rFonts w:eastAsia="Calibri" w:cs="Times New Roman"/>
          <w:b/>
          <w:bCs/>
          <w:i/>
          <w:kern w:val="0"/>
          <w:sz w:val="28"/>
          <w:szCs w:val="28"/>
          <w:lang w:bidi="he-IL"/>
        </w:rPr>
      </w:pPr>
      <w:r w:rsidRPr="00EA0960">
        <w:rPr>
          <w:rFonts w:eastAsia="Calibri" w:cs="Times New Roman"/>
          <w:b/>
          <w:bCs/>
          <w:kern w:val="0"/>
          <w:sz w:val="28"/>
          <w:szCs w:val="28"/>
          <w:lang w:bidi="he-IL"/>
        </w:rPr>
        <w:t>Sermon</w:t>
      </w:r>
      <w:r w:rsidRPr="00EA0960">
        <w:rPr>
          <w:rFonts w:eastAsia="Calibri" w:cs="Times New Roman"/>
          <w:b/>
          <w:bCs/>
          <w:i/>
          <w:kern w:val="0"/>
          <w:sz w:val="28"/>
          <w:szCs w:val="28"/>
          <w:lang w:bidi="he-IL"/>
        </w:rPr>
        <w:t xml:space="preserve"> </w:t>
      </w:r>
    </w:p>
    <w:p w14:paraId="61C74076" w14:textId="15B80802" w:rsidR="00EA0960" w:rsidRPr="00EA0960" w:rsidRDefault="00EA0960" w:rsidP="00EA0960">
      <w:pPr>
        <w:spacing w:after="120" w:line="276" w:lineRule="auto"/>
        <w:ind w:left="0" w:firstLine="0"/>
        <w:jc w:val="center"/>
        <w:rPr>
          <w:rFonts w:eastAsia="Calibri" w:cs="Times New Roman"/>
          <w:b/>
          <w:bCs/>
          <w:i/>
          <w:color w:val="C00000"/>
          <w:kern w:val="0"/>
          <w:sz w:val="28"/>
          <w:szCs w:val="28"/>
          <w:lang w:bidi="he-IL"/>
        </w:rPr>
      </w:pPr>
      <w:bookmarkStart w:id="0" w:name="_Hlk116049027"/>
      <w:r w:rsidRPr="00EA0960">
        <w:rPr>
          <w:rFonts w:cs="Times New Roman"/>
          <w:b/>
          <w:bCs/>
          <w:color w:val="C00000"/>
          <w:kern w:val="0"/>
          <w:sz w:val="28"/>
          <w:szCs w:val="28"/>
        </w:rPr>
        <w:t>The Incarnation – Part I</w:t>
      </w:r>
      <w:r w:rsidR="009753FC">
        <w:rPr>
          <w:rFonts w:cs="Times New Roman"/>
          <w:b/>
          <w:bCs/>
          <w:color w:val="C00000"/>
          <w:kern w:val="0"/>
          <w:sz w:val="28"/>
          <w:szCs w:val="28"/>
        </w:rPr>
        <w:t>I</w:t>
      </w:r>
      <w:r w:rsidRPr="00EA0960">
        <w:rPr>
          <w:rFonts w:eastAsia="Calibri" w:cs="Times New Roman"/>
          <w:b/>
          <w:bCs/>
          <w:i/>
          <w:color w:val="C00000"/>
          <w:kern w:val="0"/>
          <w:sz w:val="28"/>
          <w:szCs w:val="28"/>
          <w:lang w:bidi="he-IL"/>
        </w:rPr>
        <w:t xml:space="preserve">   </w:t>
      </w:r>
    </w:p>
    <w:p w14:paraId="3400CD34" w14:textId="0B88AFE8" w:rsidR="00EA0960" w:rsidRPr="00EA0960" w:rsidRDefault="007D1E0E" w:rsidP="00EA0960">
      <w:pPr>
        <w:spacing w:after="120" w:line="276" w:lineRule="auto"/>
        <w:ind w:left="0" w:firstLine="0"/>
        <w:jc w:val="center"/>
        <w:rPr>
          <w:rFonts w:eastAsia="Calibri" w:cs="Times New Roman"/>
          <w:b/>
          <w:bCs/>
          <w:i/>
          <w:color w:val="C00000"/>
          <w:kern w:val="0"/>
          <w:sz w:val="28"/>
          <w:szCs w:val="28"/>
          <w:lang w:bidi="he-IL"/>
        </w:rPr>
      </w:pPr>
      <w:r>
        <w:rPr>
          <w:rFonts w:eastAsia="Calibri" w:cs="Times New Roman"/>
          <w:b/>
          <w:bCs/>
          <w:i/>
          <w:color w:val="C00000"/>
          <w:kern w:val="0"/>
          <w:sz w:val="28"/>
          <w:szCs w:val="28"/>
          <w:lang w:bidi="he-IL"/>
        </w:rPr>
        <w:t>God’s Spirit at Work</w:t>
      </w:r>
      <w:r w:rsidR="000621C4">
        <w:rPr>
          <w:rFonts w:eastAsia="Calibri" w:cs="Times New Roman"/>
          <w:b/>
          <w:bCs/>
          <w:i/>
          <w:color w:val="C00000"/>
          <w:kern w:val="0"/>
          <w:sz w:val="28"/>
          <w:szCs w:val="28"/>
          <w:lang w:bidi="he-IL"/>
        </w:rPr>
        <w:t xml:space="preserve"> </w:t>
      </w:r>
      <w:r w:rsidR="0032688F">
        <w:rPr>
          <w:rFonts w:eastAsia="Calibri" w:cs="Times New Roman"/>
          <w:b/>
          <w:bCs/>
          <w:i/>
          <w:color w:val="C00000"/>
          <w:kern w:val="0"/>
          <w:sz w:val="28"/>
          <w:szCs w:val="28"/>
          <w:lang w:bidi="he-IL"/>
        </w:rPr>
        <w:t>During the Incarnation</w:t>
      </w:r>
    </w:p>
    <w:bookmarkEnd w:id="0"/>
    <w:p w14:paraId="1DCD11AB" w14:textId="4FDE7A83" w:rsidR="00EA0960" w:rsidRPr="00EA0960" w:rsidRDefault="00EA0960" w:rsidP="00EA0960">
      <w:pPr>
        <w:spacing w:after="120" w:line="276" w:lineRule="auto"/>
        <w:ind w:left="0" w:firstLine="0"/>
        <w:jc w:val="center"/>
        <w:rPr>
          <w:rFonts w:eastAsia="Calibri" w:cs="Times New Roman"/>
          <w:b/>
          <w:bCs/>
          <w:kern w:val="0"/>
          <w:sz w:val="28"/>
          <w:szCs w:val="28"/>
          <w:lang w:bidi="he-IL"/>
        </w:rPr>
      </w:pPr>
      <w:r w:rsidRPr="00EA0960">
        <w:rPr>
          <w:rFonts w:eastAsia="Calibri" w:cs="Times New Roman"/>
          <w:b/>
          <w:bCs/>
          <w:kern w:val="0"/>
          <w:sz w:val="28"/>
          <w:szCs w:val="28"/>
          <w:lang w:bidi="he-IL"/>
        </w:rPr>
        <w:t xml:space="preserve">   December</w:t>
      </w:r>
      <w:r w:rsidR="009753FC">
        <w:rPr>
          <w:rFonts w:eastAsia="Calibri" w:cs="Times New Roman"/>
          <w:b/>
          <w:bCs/>
          <w:kern w:val="0"/>
          <w:sz w:val="28"/>
          <w:szCs w:val="28"/>
          <w:lang w:bidi="he-IL"/>
        </w:rPr>
        <w:t xml:space="preserve"> 10</w:t>
      </w:r>
      <w:r w:rsidR="009753FC">
        <w:rPr>
          <w:rFonts w:eastAsia="Calibri" w:cs="Times New Roman"/>
          <w:b/>
          <w:bCs/>
          <w:kern w:val="0"/>
          <w:sz w:val="28"/>
          <w:szCs w:val="28"/>
          <w:vertAlign w:val="superscript"/>
          <w:lang w:bidi="he-IL"/>
        </w:rPr>
        <w:t>th</w:t>
      </w:r>
      <w:r w:rsidRPr="00EA0960">
        <w:rPr>
          <w:rFonts w:eastAsia="Calibri" w:cs="Times New Roman"/>
          <w:b/>
          <w:bCs/>
          <w:kern w:val="0"/>
          <w:sz w:val="28"/>
          <w:szCs w:val="28"/>
          <w:lang w:bidi="he-IL"/>
        </w:rPr>
        <w:t xml:space="preserve">, In the Year of Our Lord 2023  </w:t>
      </w:r>
    </w:p>
    <w:p w14:paraId="5F2B956D" w14:textId="28DA3AB2" w:rsidR="00EA0960" w:rsidRPr="00EA0960" w:rsidRDefault="00B26D77" w:rsidP="00B26D77">
      <w:pPr>
        <w:tabs>
          <w:tab w:val="left" w:pos="2063"/>
          <w:tab w:val="center" w:pos="5265"/>
        </w:tabs>
        <w:spacing w:after="120" w:line="276" w:lineRule="auto"/>
        <w:ind w:left="0" w:firstLine="0"/>
        <w:rPr>
          <w:rFonts w:eastAsia="Calibri" w:cs="Times New Roman"/>
          <w:b/>
          <w:bCs/>
          <w:kern w:val="0"/>
          <w:sz w:val="28"/>
          <w:szCs w:val="28"/>
          <w:lang w:bidi="he-IL"/>
        </w:rPr>
      </w:pPr>
      <w:r>
        <w:rPr>
          <w:rFonts w:eastAsia="Calibri" w:cs="Times New Roman"/>
          <w:b/>
          <w:bCs/>
          <w:kern w:val="0"/>
          <w:sz w:val="28"/>
          <w:szCs w:val="28"/>
          <w:lang w:bidi="he-IL"/>
        </w:rPr>
        <w:tab/>
      </w:r>
      <w:r>
        <w:rPr>
          <w:rFonts w:eastAsia="Calibri" w:cs="Times New Roman"/>
          <w:b/>
          <w:bCs/>
          <w:kern w:val="0"/>
          <w:sz w:val="28"/>
          <w:szCs w:val="28"/>
          <w:lang w:bidi="he-IL"/>
        </w:rPr>
        <w:tab/>
      </w:r>
      <w:r w:rsidR="00EA0960" w:rsidRPr="00EA0960">
        <w:rPr>
          <w:rFonts w:eastAsia="Calibri" w:cs="Times New Roman"/>
          <w:b/>
          <w:bCs/>
          <w:kern w:val="0"/>
          <w:sz w:val="28"/>
          <w:szCs w:val="28"/>
          <w:lang w:bidi="he-IL"/>
        </w:rPr>
        <w:t xml:space="preserve"> Pastor Matthew Diehl </w:t>
      </w:r>
    </w:p>
    <w:p w14:paraId="26105B4E" w14:textId="77777777" w:rsidR="00EA0960" w:rsidRPr="00EA0960" w:rsidRDefault="00EA0960" w:rsidP="00EA0960">
      <w:pPr>
        <w:autoSpaceDE w:val="0"/>
        <w:autoSpaceDN w:val="0"/>
        <w:adjustRightInd w:val="0"/>
        <w:spacing w:after="0"/>
        <w:ind w:left="0" w:firstLine="0"/>
        <w:jc w:val="center"/>
        <w:rPr>
          <w:rFonts w:eastAsia="Calibri" w:cs="Times New Roman"/>
          <w:kern w:val="0"/>
          <w:sz w:val="16"/>
          <w:szCs w:val="16"/>
        </w:rPr>
      </w:pPr>
      <w:r w:rsidRPr="00EA0960">
        <w:rPr>
          <w:rFonts w:ascii="Arial" w:eastAsia="Calibri" w:hAnsi="Arial" w:cs="Arial"/>
          <w:kern w:val="0"/>
          <w:sz w:val="16"/>
          <w:szCs w:val="16"/>
          <w:lang w:bidi="he-IL"/>
        </w:rPr>
        <w:t>(Unless otherwise noted, NAS is quoted – New American Standard Bible</w:t>
      </w:r>
      <w:r w:rsidRPr="00EA0960">
        <w:rPr>
          <w:rFonts w:eastAsia="Calibri" w:cs="Times New Roman"/>
          <w:kern w:val="0"/>
          <w:sz w:val="16"/>
          <w:szCs w:val="16"/>
        </w:rPr>
        <w:t>)</w:t>
      </w:r>
    </w:p>
    <w:p w14:paraId="5C8B779B" w14:textId="77777777" w:rsidR="00EA0960" w:rsidRDefault="00EA0960" w:rsidP="00EA0960">
      <w:pPr>
        <w:autoSpaceDE w:val="0"/>
        <w:autoSpaceDN w:val="0"/>
        <w:adjustRightInd w:val="0"/>
        <w:spacing w:after="0"/>
        <w:ind w:left="0" w:firstLine="0"/>
        <w:jc w:val="center"/>
        <w:rPr>
          <w:rFonts w:eastAsia="Calibri" w:cs="Times New Roman"/>
          <w:kern w:val="0"/>
          <w:sz w:val="16"/>
          <w:szCs w:val="16"/>
        </w:rPr>
      </w:pPr>
      <w:r w:rsidRPr="00EA0960">
        <w:rPr>
          <w:rFonts w:eastAsia="Calibri" w:cs="Times New Roman"/>
          <w:kern w:val="0"/>
          <w:sz w:val="16"/>
          <w:szCs w:val="16"/>
        </w:rPr>
        <w:t>Read and/or print sermon notes from our website – roundtopchurch.org</w:t>
      </w:r>
    </w:p>
    <w:p w14:paraId="3A5EFA33" w14:textId="77777777" w:rsidR="00360495" w:rsidRDefault="00360495" w:rsidP="00EA0960">
      <w:pPr>
        <w:autoSpaceDE w:val="0"/>
        <w:autoSpaceDN w:val="0"/>
        <w:adjustRightInd w:val="0"/>
        <w:spacing w:after="0"/>
        <w:ind w:left="0" w:firstLine="0"/>
        <w:jc w:val="center"/>
        <w:rPr>
          <w:rFonts w:eastAsia="Calibri" w:cs="Times New Roman"/>
          <w:kern w:val="0"/>
          <w:sz w:val="16"/>
          <w:szCs w:val="16"/>
        </w:rPr>
      </w:pPr>
    </w:p>
    <w:p w14:paraId="73820D8B" w14:textId="77777777" w:rsidR="00360495" w:rsidRDefault="00360495" w:rsidP="00EA0960">
      <w:pPr>
        <w:autoSpaceDE w:val="0"/>
        <w:autoSpaceDN w:val="0"/>
        <w:adjustRightInd w:val="0"/>
        <w:spacing w:after="0"/>
        <w:ind w:left="0" w:firstLine="0"/>
        <w:jc w:val="center"/>
        <w:rPr>
          <w:rFonts w:eastAsia="Calibri" w:cs="Times New Roman"/>
          <w:kern w:val="0"/>
          <w:sz w:val="16"/>
          <w:szCs w:val="16"/>
        </w:rPr>
      </w:pPr>
    </w:p>
    <w:p w14:paraId="63D29B72" w14:textId="77777777" w:rsidR="00360495" w:rsidRPr="00EA0960" w:rsidRDefault="00360495" w:rsidP="00EA0960">
      <w:pPr>
        <w:autoSpaceDE w:val="0"/>
        <w:autoSpaceDN w:val="0"/>
        <w:adjustRightInd w:val="0"/>
        <w:spacing w:after="0"/>
        <w:ind w:left="0" w:firstLine="0"/>
        <w:jc w:val="center"/>
        <w:rPr>
          <w:rFonts w:eastAsia="Calibri" w:cs="Times New Roman"/>
          <w:kern w:val="0"/>
          <w:sz w:val="16"/>
          <w:szCs w:val="16"/>
        </w:rPr>
      </w:pPr>
    </w:p>
    <w:p w14:paraId="52C4A79A" w14:textId="1B708531" w:rsidR="000621C4" w:rsidRPr="00186A9E" w:rsidRDefault="00360495" w:rsidP="00D91B49">
      <w:pPr>
        <w:spacing w:line="360" w:lineRule="auto"/>
        <w:ind w:left="0" w:firstLine="0"/>
        <w:rPr>
          <w:rFonts w:ascii="Arial" w:hAnsi="Arial" w:cs="Arial"/>
          <w:color w:val="C00000"/>
        </w:rPr>
      </w:pPr>
      <w:r>
        <w:rPr>
          <w:rFonts w:ascii="Arial" w:hAnsi="Arial" w:cs="Arial"/>
        </w:rPr>
        <w:tab/>
      </w:r>
      <w:r w:rsidRPr="002A5712">
        <w:rPr>
          <w:rFonts w:cs="Times New Roman"/>
          <w:sz w:val="28"/>
          <w:szCs w:val="40"/>
        </w:rPr>
        <w:t xml:space="preserve">Another week has gone </w:t>
      </w:r>
      <w:r w:rsidRPr="00186A9E">
        <w:rPr>
          <w:rFonts w:cs="Times New Roman"/>
          <w:sz w:val="28"/>
          <w:szCs w:val="40"/>
        </w:rPr>
        <w:t>by</w:t>
      </w:r>
      <w:r w:rsidR="00955E32" w:rsidRPr="00186A9E">
        <w:rPr>
          <w:rFonts w:cs="Times New Roman"/>
          <w:sz w:val="28"/>
          <w:szCs w:val="40"/>
        </w:rPr>
        <w:t>,</w:t>
      </w:r>
      <w:r w:rsidRPr="00186A9E">
        <w:rPr>
          <w:rFonts w:cs="Times New Roman"/>
          <w:sz w:val="28"/>
          <w:szCs w:val="40"/>
        </w:rPr>
        <w:t xml:space="preserve"> and we are closer to December </w:t>
      </w:r>
      <w:r w:rsidR="00504155" w:rsidRPr="00186A9E">
        <w:rPr>
          <w:rFonts w:cs="Times New Roman"/>
          <w:sz w:val="28"/>
          <w:szCs w:val="40"/>
        </w:rPr>
        <w:t>2</w:t>
      </w:r>
      <w:r w:rsidRPr="00186A9E">
        <w:rPr>
          <w:rFonts w:cs="Times New Roman"/>
          <w:sz w:val="28"/>
          <w:szCs w:val="40"/>
        </w:rPr>
        <w:t>5</w:t>
      </w:r>
      <w:r w:rsidR="00504155" w:rsidRPr="00186A9E">
        <w:rPr>
          <w:rFonts w:cs="Times New Roman"/>
          <w:sz w:val="28"/>
          <w:szCs w:val="40"/>
          <w:vertAlign w:val="superscript"/>
        </w:rPr>
        <w:t>th</w:t>
      </w:r>
      <w:r w:rsidRPr="00186A9E">
        <w:rPr>
          <w:rFonts w:cs="Times New Roman"/>
          <w:sz w:val="28"/>
          <w:szCs w:val="40"/>
        </w:rPr>
        <w:t xml:space="preserve">. </w:t>
      </w:r>
      <w:r w:rsidR="005E70FE" w:rsidRPr="00186A9E">
        <w:rPr>
          <w:rFonts w:cs="Times New Roman"/>
          <w:sz w:val="28"/>
          <w:szCs w:val="40"/>
        </w:rPr>
        <w:t>Obviously,</w:t>
      </w:r>
      <w:r w:rsidRPr="00186A9E">
        <w:rPr>
          <w:rFonts w:cs="Times New Roman"/>
          <w:sz w:val="28"/>
          <w:szCs w:val="40"/>
        </w:rPr>
        <w:t xml:space="preserve"> the Jewish community does not celebrate the Christian Christmas</w:t>
      </w:r>
      <w:r w:rsidR="00955E32" w:rsidRPr="00186A9E">
        <w:rPr>
          <w:rFonts w:cs="Times New Roman"/>
          <w:sz w:val="28"/>
          <w:szCs w:val="40"/>
        </w:rPr>
        <w:t>,</w:t>
      </w:r>
      <w:r w:rsidRPr="00186A9E">
        <w:rPr>
          <w:rFonts w:cs="Times New Roman"/>
          <w:sz w:val="28"/>
          <w:szCs w:val="40"/>
        </w:rPr>
        <w:t xml:space="preserve"> but do they have a hol</w:t>
      </w:r>
      <w:r w:rsidR="00766075" w:rsidRPr="00186A9E">
        <w:rPr>
          <w:rFonts w:cs="Times New Roman"/>
          <w:sz w:val="28"/>
          <w:szCs w:val="40"/>
        </w:rPr>
        <w:t>i</w:t>
      </w:r>
      <w:r w:rsidRPr="00186A9E">
        <w:rPr>
          <w:rFonts w:cs="Times New Roman"/>
          <w:sz w:val="28"/>
          <w:szCs w:val="40"/>
        </w:rPr>
        <w:t>day this time of year</w:t>
      </w:r>
      <w:r w:rsidR="00955E32" w:rsidRPr="00186A9E">
        <w:rPr>
          <w:rFonts w:cs="Times New Roman"/>
          <w:sz w:val="28"/>
          <w:szCs w:val="40"/>
        </w:rPr>
        <w:t>?</w:t>
      </w:r>
      <w:r w:rsidR="000621C4" w:rsidRPr="00186A9E">
        <w:rPr>
          <w:rFonts w:cs="Times New Roman"/>
          <w:sz w:val="28"/>
          <w:szCs w:val="40"/>
        </w:rPr>
        <w:t xml:space="preserve"> </w:t>
      </w:r>
      <w:r w:rsidR="00504155" w:rsidRPr="00186A9E">
        <w:rPr>
          <w:rFonts w:cs="Times New Roman"/>
          <w:sz w:val="28"/>
          <w:szCs w:val="40"/>
        </w:rPr>
        <w:t>The Jewish community observes the rededication</w:t>
      </w:r>
      <w:r w:rsidR="00955E32" w:rsidRPr="00186A9E">
        <w:rPr>
          <w:rFonts w:cs="Times New Roman"/>
          <w:sz w:val="28"/>
          <w:szCs w:val="40"/>
        </w:rPr>
        <w:t xml:space="preserve"> of</w:t>
      </w:r>
      <w:r w:rsidR="00504155" w:rsidRPr="00186A9E">
        <w:rPr>
          <w:rFonts w:cs="Times New Roman"/>
          <w:sz w:val="28"/>
          <w:szCs w:val="40"/>
        </w:rPr>
        <w:t xml:space="preserve"> the Second Temple </w:t>
      </w:r>
      <w:r w:rsidR="005E70FE" w:rsidRPr="00186A9E">
        <w:rPr>
          <w:rFonts w:cs="Times New Roman"/>
          <w:sz w:val="28"/>
          <w:szCs w:val="40"/>
        </w:rPr>
        <w:t xml:space="preserve">starting December </w:t>
      </w:r>
      <w:r w:rsidRPr="00186A9E">
        <w:rPr>
          <w:rFonts w:cs="Times New Roman"/>
          <w:sz w:val="28"/>
          <w:szCs w:val="40"/>
        </w:rPr>
        <w:t>7</w:t>
      </w:r>
      <w:r w:rsidR="00955E32" w:rsidRPr="00186A9E">
        <w:rPr>
          <w:rFonts w:cs="Times New Roman"/>
          <w:sz w:val="28"/>
          <w:szCs w:val="40"/>
          <w:vertAlign w:val="superscript"/>
        </w:rPr>
        <w:t>th</w:t>
      </w:r>
      <w:r w:rsidR="00E24C79" w:rsidRPr="00186A9E">
        <w:rPr>
          <w:rFonts w:cs="Times New Roman"/>
          <w:sz w:val="28"/>
          <w:szCs w:val="40"/>
        </w:rPr>
        <w:t>-</w:t>
      </w:r>
      <w:r w:rsidRPr="00186A9E">
        <w:rPr>
          <w:rFonts w:cs="Times New Roman"/>
          <w:sz w:val="28"/>
          <w:szCs w:val="40"/>
        </w:rPr>
        <w:t>15</w:t>
      </w:r>
      <w:r w:rsidR="00955E32" w:rsidRPr="00186A9E">
        <w:rPr>
          <w:rFonts w:cs="Times New Roman"/>
          <w:sz w:val="28"/>
          <w:szCs w:val="40"/>
          <w:vertAlign w:val="superscript"/>
        </w:rPr>
        <w:t>th</w:t>
      </w:r>
      <w:r w:rsidRPr="00186A9E">
        <w:rPr>
          <w:rFonts w:cs="Times New Roman"/>
          <w:sz w:val="28"/>
          <w:szCs w:val="40"/>
        </w:rPr>
        <w:t>, 2023</w:t>
      </w:r>
      <w:r w:rsidR="005E70FE" w:rsidRPr="00186A9E">
        <w:rPr>
          <w:rFonts w:cs="Times New Roman"/>
          <w:sz w:val="28"/>
          <w:szCs w:val="40"/>
        </w:rPr>
        <w:t xml:space="preserve">. This </w:t>
      </w:r>
      <w:r w:rsidR="008F2E91" w:rsidRPr="00186A9E">
        <w:rPr>
          <w:rFonts w:cs="Times New Roman"/>
          <w:sz w:val="28"/>
          <w:szCs w:val="40"/>
        </w:rPr>
        <w:t>holi</w:t>
      </w:r>
      <w:r w:rsidR="005E70FE" w:rsidRPr="00186A9E">
        <w:rPr>
          <w:rFonts w:cs="Times New Roman"/>
          <w:sz w:val="28"/>
          <w:szCs w:val="40"/>
        </w:rPr>
        <w:t>day is call</w:t>
      </w:r>
      <w:r w:rsidR="006B7E07" w:rsidRPr="00186A9E">
        <w:rPr>
          <w:rFonts w:cs="Times New Roman"/>
          <w:sz w:val="28"/>
          <w:szCs w:val="40"/>
        </w:rPr>
        <w:t>ed</w:t>
      </w:r>
      <w:r w:rsidR="005E70FE" w:rsidRPr="00186A9E">
        <w:rPr>
          <w:rFonts w:cs="Times New Roman"/>
          <w:sz w:val="28"/>
          <w:szCs w:val="40"/>
        </w:rPr>
        <w:t xml:space="preserve"> the </w:t>
      </w:r>
      <w:r w:rsidR="005E70FE" w:rsidRPr="00186A9E">
        <w:rPr>
          <w:sz w:val="28"/>
          <w:szCs w:val="40"/>
        </w:rPr>
        <w:t>Feast of Dedication</w:t>
      </w:r>
      <w:bookmarkStart w:id="1" w:name="_Hlk152764247"/>
      <w:r w:rsidR="00D91B49" w:rsidRPr="00186A9E">
        <w:rPr>
          <w:sz w:val="28"/>
          <w:szCs w:val="40"/>
        </w:rPr>
        <w:t>.</w:t>
      </w:r>
      <w:r w:rsidR="000621C4" w:rsidRPr="00186A9E">
        <w:rPr>
          <w:rFonts w:ascii="Arial" w:hAnsi="Arial" w:cs="Arial"/>
          <w:color w:val="C00000"/>
        </w:rPr>
        <w:t xml:space="preserve"> </w:t>
      </w:r>
    </w:p>
    <w:p w14:paraId="59D2B786" w14:textId="4C929C04" w:rsidR="00941F40" w:rsidRPr="00186A9E" w:rsidRDefault="00E244D2" w:rsidP="00941F40">
      <w:pPr>
        <w:spacing w:line="360" w:lineRule="auto"/>
        <w:ind w:left="0" w:firstLine="0"/>
        <w:rPr>
          <w:rFonts w:cs="Times New Roman"/>
          <w:sz w:val="28"/>
          <w:szCs w:val="40"/>
        </w:rPr>
      </w:pPr>
      <w:r w:rsidRPr="00186A9E">
        <w:rPr>
          <w:rFonts w:ascii="Arial" w:hAnsi="Arial" w:cs="Arial"/>
          <w:color w:val="C00000"/>
        </w:rPr>
        <w:tab/>
      </w:r>
      <w:r w:rsidR="00D703D6" w:rsidRPr="00186A9E">
        <w:rPr>
          <w:rFonts w:cs="Times New Roman"/>
          <w:sz w:val="28"/>
          <w:szCs w:val="40"/>
        </w:rPr>
        <w:t>But make no mistake, the December 25</w:t>
      </w:r>
      <w:r w:rsidR="00D703D6" w:rsidRPr="00186A9E">
        <w:rPr>
          <w:rFonts w:cs="Times New Roman"/>
          <w:sz w:val="28"/>
          <w:szCs w:val="40"/>
          <w:vertAlign w:val="superscript"/>
        </w:rPr>
        <w:t>th</w:t>
      </w:r>
      <w:r w:rsidR="00D703D6" w:rsidRPr="00186A9E">
        <w:rPr>
          <w:rFonts w:cs="Times New Roman"/>
          <w:sz w:val="28"/>
          <w:szCs w:val="40"/>
        </w:rPr>
        <w:t xml:space="preserve"> date we have</w:t>
      </w:r>
      <w:r w:rsidR="00E24C79" w:rsidRPr="00186A9E">
        <w:rPr>
          <w:rFonts w:cs="Times New Roman"/>
          <w:sz w:val="28"/>
          <w:szCs w:val="40"/>
        </w:rPr>
        <w:t xml:space="preserve"> today </w:t>
      </w:r>
      <w:r w:rsidR="00D703D6" w:rsidRPr="00186A9E">
        <w:rPr>
          <w:rFonts w:cs="Times New Roman"/>
          <w:sz w:val="28"/>
          <w:szCs w:val="40"/>
        </w:rPr>
        <w:t xml:space="preserve">started in 336 </w:t>
      </w:r>
      <w:r w:rsidR="00EE6488" w:rsidRPr="00186A9E">
        <w:rPr>
          <w:rFonts w:cs="Times New Roman"/>
          <w:sz w:val="28"/>
          <w:szCs w:val="40"/>
        </w:rPr>
        <w:t xml:space="preserve">A.D </w:t>
      </w:r>
      <w:r w:rsidR="00D703D6" w:rsidRPr="00186A9E">
        <w:rPr>
          <w:rFonts w:cs="Times New Roman"/>
          <w:sz w:val="28"/>
          <w:szCs w:val="40"/>
        </w:rPr>
        <w:t>under Emperor Constantine as he sought to Christianize the Empire</w:t>
      </w:r>
      <w:r w:rsidR="00D24401" w:rsidRPr="00186A9E">
        <w:rPr>
          <w:rFonts w:cs="Times New Roman"/>
          <w:sz w:val="28"/>
          <w:szCs w:val="40"/>
        </w:rPr>
        <w:t xml:space="preserve"> and move the religion of the people away from paganism. </w:t>
      </w:r>
      <w:r w:rsidR="00EE6488" w:rsidRPr="00186A9E">
        <w:rPr>
          <w:rFonts w:cs="Times New Roman"/>
          <w:sz w:val="28"/>
          <w:szCs w:val="40"/>
        </w:rPr>
        <w:t>I concede that in his mind he had good intentions</w:t>
      </w:r>
      <w:r w:rsidR="0084267A" w:rsidRPr="00186A9E">
        <w:rPr>
          <w:rFonts w:cs="Times New Roman"/>
          <w:sz w:val="28"/>
          <w:szCs w:val="40"/>
        </w:rPr>
        <w:t xml:space="preserve"> as political as the</w:t>
      </w:r>
      <w:r w:rsidR="00106C66" w:rsidRPr="00186A9E">
        <w:rPr>
          <w:rFonts w:cs="Times New Roman"/>
          <w:sz w:val="28"/>
          <w:szCs w:val="40"/>
        </w:rPr>
        <w:t>y</w:t>
      </w:r>
      <w:r w:rsidR="0084267A" w:rsidRPr="00186A9E">
        <w:rPr>
          <w:rFonts w:cs="Times New Roman"/>
          <w:sz w:val="28"/>
          <w:szCs w:val="40"/>
        </w:rPr>
        <w:t xml:space="preserve"> were. </w:t>
      </w:r>
      <w:r w:rsidR="00EE6488" w:rsidRPr="00186A9E">
        <w:rPr>
          <w:rFonts w:cs="Times New Roman"/>
          <w:sz w:val="28"/>
          <w:szCs w:val="40"/>
        </w:rPr>
        <w:t>After all</w:t>
      </w:r>
      <w:r w:rsidR="0084267A" w:rsidRPr="00186A9E">
        <w:rPr>
          <w:rFonts w:cs="Times New Roman"/>
          <w:sz w:val="28"/>
          <w:szCs w:val="40"/>
        </w:rPr>
        <w:t xml:space="preserve">, . . . </w:t>
      </w:r>
      <w:r w:rsidR="00EE6488" w:rsidRPr="00186A9E">
        <w:rPr>
          <w:rFonts w:cs="Times New Roman"/>
          <w:sz w:val="28"/>
          <w:szCs w:val="40"/>
        </w:rPr>
        <w:t>it is well</w:t>
      </w:r>
      <w:r w:rsidR="00955E32" w:rsidRPr="00186A9E">
        <w:rPr>
          <w:rFonts w:cs="Times New Roman"/>
          <w:sz w:val="28"/>
          <w:szCs w:val="40"/>
        </w:rPr>
        <w:t>-</w:t>
      </w:r>
      <w:r w:rsidR="00EE6488" w:rsidRPr="00186A9E">
        <w:rPr>
          <w:rFonts w:cs="Times New Roman"/>
          <w:sz w:val="28"/>
          <w:szCs w:val="40"/>
        </w:rPr>
        <w:t>recorded</w:t>
      </w:r>
      <w:r w:rsidR="00000801" w:rsidRPr="00186A9E">
        <w:rPr>
          <w:rFonts w:cs="Times New Roman"/>
          <w:sz w:val="28"/>
          <w:szCs w:val="40"/>
        </w:rPr>
        <w:t xml:space="preserve"> in history by Eusebius of Caesarea and </w:t>
      </w:r>
      <w:proofErr w:type="spellStart"/>
      <w:r w:rsidR="00000801" w:rsidRPr="00186A9E">
        <w:rPr>
          <w:rFonts w:cs="Times New Roman"/>
          <w:sz w:val="28"/>
          <w:szCs w:val="40"/>
        </w:rPr>
        <w:t>Lactantius</w:t>
      </w:r>
      <w:proofErr w:type="spellEnd"/>
      <w:r w:rsidR="00000801" w:rsidRPr="00186A9E">
        <w:rPr>
          <w:rFonts w:cs="Times New Roman"/>
          <w:sz w:val="28"/>
          <w:szCs w:val="40"/>
        </w:rPr>
        <w:t xml:space="preserve"> that </w:t>
      </w:r>
      <w:r w:rsidR="00106C66" w:rsidRPr="00186A9E">
        <w:rPr>
          <w:rFonts w:cs="Times New Roman"/>
          <w:sz w:val="28"/>
          <w:szCs w:val="40"/>
        </w:rPr>
        <w:t xml:space="preserve">the </w:t>
      </w:r>
      <w:r w:rsidR="00EE6488" w:rsidRPr="00186A9E">
        <w:rPr>
          <w:rFonts w:cs="Times New Roman"/>
          <w:sz w:val="28"/>
          <w:szCs w:val="40"/>
        </w:rPr>
        <w:t xml:space="preserve">pagan Constantine experienced seeing a </w:t>
      </w:r>
      <w:r w:rsidR="00000801" w:rsidRPr="00186A9E">
        <w:rPr>
          <w:rFonts w:cs="Times New Roman"/>
          <w:sz w:val="28"/>
          <w:szCs w:val="40"/>
        </w:rPr>
        <w:t xml:space="preserve">large cross of fire </w:t>
      </w:r>
      <w:r w:rsidR="00EE6488" w:rsidRPr="00186A9E">
        <w:rPr>
          <w:rFonts w:cs="Times New Roman"/>
          <w:sz w:val="28"/>
          <w:szCs w:val="40"/>
        </w:rPr>
        <w:t xml:space="preserve">in the sky </w:t>
      </w:r>
      <w:r w:rsidR="00000801" w:rsidRPr="00186A9E">
        <w:rPr>
          <w:rFonts w:cs="Times New Roman"/>
          <w:sz w:val="28"/>
          <w:szCs w:val="40"/>
        </w:rPr>
        <w:t>and on one side of the cross were the words in the Greek language: “</w:t>
      </w:r>
      <w:r w:rsidR="00000801" w:rsidRPr="00186A9E">
        <w:rPr>
          <w:rFonts w:cs="Times New Roman"/>
          <w:i/>
          <w:iCs/>
          <w:sz w:val="28"/>
          <w:szCs w:val="40"/>
        </w:rPr>
        <w:t>By this, conquer</w:t>
      </w:r>
      <w:r w:rsidR="00955E32" w:rsidRPr="00186A9E">
        <w:rPr>
          <w:rFonts w:cs="Times New Roman"/>
          <w:i/>
          <w:iCs/>
          <w:sz w:val="28"/>
          <w:szCs w:val="40"/>
        </w:rPr>
        <w:t>”.</w:t>
      </w:r>
      <w:r w:rsidR="00000801" w:rsidRPr="00186A9E">
        <w:rPr>
          <w:rFonts w:cs="Times New Roman"/>
          <w:sz w:val="28"/>
          <w:szCs w:val="40"/>
        </w:rPr>
        <w:t xml:space="preserve"> Therefore, h</w:t>
      </w:r>
      <w:r w:rsidR="00EE6488" w:rsidRPr="00186A9E">
        <w:rPr>
          <w:rFonts w:cs="Times New Roman"/>
          <w:sz w:val="28"/>
          <w:szCs w:val="40"/>
        </w:rPr>
        <w:t xml:space="preserve">e </w:t>
      </w:r>
      <w:r w:rsidR="0084267A" w:rsidRPr="00186A9E">
        <w:rPr>
          <w:rFonts w:cs="Times New Roman"/>
          <w:sz w:val="28"/>
          <w:szCs w:val="40"/>
        </w:rPr>
        <w:t>a</w:t>
      </w:r>
      <w:r w:rsidR="00EE6488" w:rsidRPr="00186A9E">
        <w:rPr>
          <w:rFonts w:cs="Times New Roman"/>
          <w:sz w:val="28"/>
          <w:szCs w:val="40"/>
        </w:rPr>
        <w:t>ttributed his military victory</w:t>
      </w:r>
      <w:r w:rsidR="0084267A" w:rsidRPr="00186A9E">
        <w:rPr>
          <w:rFonts w:cs="Times New Roman"/>
          <w:sz w:val="28"/>
          <w:szCs w:val="40"/>
        </w:rPr>
        <w:t xml:space="preserve"> at the battle of </w:t>
      </w:r>
      <w:r w:rsidR="00000801" w:rsidRPr="00186A9E">
        <w:rPr>
          <w:rFonts w:cs="Times New Roman"/>
          <w:sz w:val="28"/>
          <w:szCs w:val="40"/>
        </w:rPr>
        <w:t xml:space="preserve">Milvian Bridge over the </w:t>
      </w:r>
      <w:r w:rsidR="00941F40" w:rsidRPr="00186A9E">
        <w:rPr>
          <w:rFonts w:cs="Times New Roman"/>
          <w:sz w:val="28"/>
          <w:szCs w:val="40"/>
        </w:rPr>
        <w:t xml:space="preserve">Tiber River </w:t>
      </w:r>
      <w:r w:rsidR="00000801" w:rsidRPr="00186A9E">
        <w:rPr>
          <w:rFonts w:cs="Times New Roman"/>
          <w:sz w:val="28"/>
          <w:szCs w:val="40"/>
        </w:rPr>
        <w:t>in 312 A.D. to the Christ</w:t>
      </w:r>
      <w:r w:rsidR="00E24C79" w:rsidRPr="00186A9E">
        <w:rPr>
          <w:rFonts w:cs="Times New Roman"/>
          <w:sz w:val="28"/>
          <w:szCs w:val="40"/>
        </w:rPr>
        <w:t>i</w:t>
      </w:r>
      <w:r w:rsidR="00000801" w:rsidRPr="00186A9E">
        <w:rPr>
          <w:rFonts w:cs="Times New Roman"/>
          <w:sz w:val="28"/>
          <w:szCs w:val="40"/>
        </w:rPr>
        <w:t xml:space="preserve">an God. </w:t>
      </w:r>
      <w:r w:rsidR="00106C66" w:rsidRPr="00186A9E">
        <w:rPr>
          <w:rFonts w:cs="Times New Roman"/>
          <w:sz w:val="28"/>
          <w:szCs w:val="40"/>
        </w:rPr>
        <w:t>This was the decisive battle he won that made him Emperor of Rome.</w:t>
      </w:r>
    </w:p>
    <w:p w14:paraId="26DE66A0" w14:textId="2ED69B9A" w:rsidR="00D703D6" w:rsidRPr="00186A9E" w:rsidRDefault="000E185B" w:rsidP="00B96AB2">
      <w:pPr>
        <w:spacing w:line="360" w:lineRule="auto"/>
        <w:ind w:left="0" w:firstLine="720"/>
        <w:rPr>
          <w:rFonts w:cs="Times New Roman"/>
          <w:sz w:val="28"/>
          <w:szCs w:val="40"/>
        </w:rPr>
      </w:pPr>
      <w:r w:rsidRPr="00186A9E">
        <w:rPr>
          <w:rFonts w:cs="Times New Roman"/>
          <w:sz w:val="28"/>
          <w:szCs w:val="40"/>
        </w:rPr>
        <w:t>So, why December 25</w:t>
      </w:r>
      <w:r w:rsidRPr="00186A9E">
        <w:rPr>
          <w:rFonts w:cs="Times New Roman"/>
          <w:sz w:val="28"/>
          <w:szCs w:val="40"/>
          <w:vertAlign w:val="superscript"/>
        </w:rPr>
        <w:t>th</w:t>
      </w:r>
      <w:r w:rsidRPr="00186A9E">
        <w:rPr>
          <w:rFonts w:cs="Times New Roman"/>
          <w:sz w:val="28"/>
          <w:szCs w:val="40"/>
        </w:rPr>
        <w:t xml:space="preserve">? </w:t>
      </w:r>
      <w:r w:rsidR="0097640F" w:rsidRPr="00186A9E">
        <w:rPr>
          <w:rFonts w:cs="Times New Roman"/>
          <w:sz w:val="28"/>
          <w:szCs w:val="40"/>
        </w:rPr>
        <w:t xml:space="preserve">The </w:t>
      </w:r>
      <w:r w:rsidR="00DA1AF8" w:rsidRPr="00186A9E">
        <w:rPr>
          <w:rFonts w:cs="Times New Roman"/>
          <w:sz w:val="28"/>
          <w:szCs w:val="40"/>
        </w:rPr>
        <w:t xml:space="preserve">Romans were already celebrating the rebirth of the Unconquered Sun (Sol Invictus) </w:t>
      </w:r>
      <w:r w:rsidRPr="00186A9E">
        <w:rPr>
          <w:rFonts w:cs="Times New Roman"/>
          <w:sz w:val="28"/>
          <w:szCs w:val="40"/>
        </w:rPr>
        <w:t>on December 25</w:t>
      </w:r>
      <w:r w:rsidRPr="00186A9E">
        <w:rPr>
          <w:rFonts w:cs="Times New Roman"/>
          <w:sz w:val="28"/>
          <w:szCs w:val="40"/>
          <w:vertAlign w:val="superscript"/>
        </w:rPr>
        <w:t>th</w:t>
      </w:r>
      <w:r w:rsidRPr="00186A9E">
        <w:rPr>
          <w:rFonts w:cs="Times New Roman"/>
          <w:sz w:val="28"/>
          <w:szCs w:val="40"/>
        </w:rPr>
        <w:t xml:space="preserve"> </w:t>
      </w:r>
      <w:r w:rsidR="00DA1AF8" w:rsidRPr="00186A9E">
        <w:rPr>
          <w:rFonts w:cs="Times New Roman"/>
          <w:sz w:val="28"/>
          <w:szCs w:val="40"/>
        </w:rPr>
        <w:t xml:space="preserve">and </w:t>
      </w:r>
      <w:r w:rsidRPr="00186A9E">
        <w:rPr>
          <w:rFonts w:cs="Times New Roman"/>
          <w:sz w:val="28"/>
          <w:szCs w:val="40"/>
        </w:rPr>
        <w:t xml:space="preserve">during that week </w:t>
      </w:r>
      <w:r w:rsidR="00DA1AF8" w:rsidRPr="00186A9E">
        <w:rPr>
          <w:rFonts w:cs="Times New Roman"/>
          <w:sz w:val="28"/>
          <w:szCs w:val="40"/>
        </w:rPr>
        <w:t xml:space="preserve">a long-standing festival for Saturnalia, which dated the return of longer days after the winter solstice. These celebrations included people feasting and exchanging gifts. </w:t>
      </w:r>
      <w:r w:rsidR="00D24401" w:rsidRPr="00186A9E">
        <w:rPr>
          <w:rFonts w:cs="Times New Roman"/>
          <w:sz w:val="28"/>
          <w:szCs w:val="40"/>
        </w:rPr>
        <w:t xml:space="preserve">Constantine had made Christianity a legal religion 313 A.D. through the Edict of Milan. </w:t>
      </w:r>
      <w:r w:rsidR="00DA1AF8" w:rsidRPr="00186A9E">
        <w:rPr>
          <w:rFonts w:cs="Times New Roman"/>
          <w:sz w:val="28"/>
          <w:szCs w:val="40"/>
        </w:rPr>
        <w:t xml:space="preserve">It was emperor Theodosius who issued the Edict of Thessalonica (380 A.D) making Christianity the exclusive and official religion of Rome, using the Nicene Creed of 325 A.D. </w:t>
      </w:r>
      <w:r w:rsidR="00FE222D" w:rsidRPr="00186A9E">
        <w:rPr>
          <w:rFonts w:cs="Times New Roman"/>
          <w:sz w:val="28"/>
          <w:szCs w:val="40"/>
        </w:rPr>
        <w:t>as a</w:t>
      </w:r>
      <w:r w:rsidR="00FE222D">
        <w:rPr>
          <w:rFonts w:cs="Times New Roman"/>
          <w:sz w:val="28"/>
          <w:szCs w:val="40"/>
        </w:rPr>
        <w:t xml:space="preserve"> constitution. </w:t>
      </w:r>
      <w:r w:rsidR="00DA1AF8">
        <w:rPr>
          <w:rFonts w:cs="Times New Roman"/>
          <w:sz w:val="28"/>
          <w:szCs w:val="40"/>
        </w:rPr>
        <w:t xml:space="preserve">To a large </w:t>
      </w:r>
      <w:r w:rsidR="00DA1AF8" w:rsidRPr="00186A9E">
        <w:rPr>
          <w:rFonts w:cs="Times New Roman"/>
          <w:sz w:val="28"/>
          <w:szCs w:val="40"/>
        </w:rPr>
        <w:t>degree</w:t>
      </w:r>
      <w:r w:rsidR="00955E32" w:rsidRPr="00186A9E">
        <w:rPr>
          <w:rFonts w:cs="Times New Roman"/>
          <w:sz w:val="28"/>
          <w:szCs w:val="40"/>
        </w:rPr>
        <w:t>,</w:t>
      </w:r>
      <w:r w:rsidR="00DA1AF8" w:rsidRPr="00186A9E">
        <w:rPr>
          <w:rFonts w:cs="Times New Roman"/>
          <w:sz w:val="28"/>
          <w:szCs w:val="40"/>
        </w:rPr>
        <w:t xml:space="preserve"> other Christian sects lost their legal </w:t>
      </w:r>
      <w:r w:rsidR="00955E32" w:rsidRPr="00186A9E">
        <w:rPr>
          <w:rFonts w:cs="Times New Roman"/>
          <w:sz w:val="28"/>
          <w:szCs w:val="40"/>
        </w:rPr>
        <w:t>S</w:t>
      </w:r>
      <w:r w:rsidR="00DA1AF8" w:rsidRPr="00186A9E">
        <w:rPr>
          <w:rFonts w:cs="Times New Roman"/>
          <w:sz w:val="28"/>
          <w:szCs w:val="40"/>
        </w:rPr>
        <w:t xml:space="preserve">tate standing and considered heretics. The Roman </w:t>
      </w:r>
      <w:r w:rsidR="00955E32" w:rsidRPr="00186A9E">
        <w:rPr>
          <w:rFonts w:cs="Times New Roman"/>
          <w:sz w:val="28"/>
          <w:szCs w:val="40"/>
        </w:rPr>
        <w:t>S</w:t>
      </w:r>
      <w:r w:rsidR="00DA1AF8" w:rsidRPr="00186A9E">
        <w:rPr>
          <w:rFonts w:cs="Times New Roman"/>
          <w:sz w:val="28"/>
          <w:szCs w:val="40"/>
        </w:rPr>
        <w:t xml:space="preserve">tate confiscated their properties. </w:t>
      </w:r>
    </w:p>
    <w:p w14:paraId="450712D2" w14:textId="7CE8ADB7" w:rsidR="00E244D2" w:rsidRPr="0090095C" w:rsidRDefault="00E244D2" w:rsidP="00D91B49">
      <w:pPr>
        <w:spacing w:line="360" w:lineRule="auto"/>
        <w:ind w:left="0" w:firstLine="0"/>
        <w:rPr>
          <w:rFonts w:cs="Times New Roman"/>
          <w:color w:val="7030A0"/>
          <w:sz w:val="28"/>
          <w:szCs w:val="40"/>
        </w:rPr>
      </w:pPr>
      <w:r w:rsidRPr="00186A9E">
        <w:rPr>
          <w:rFonts w:cs="Times New Roman"/>
          <w:sz w:val="28"/>
          <w:szCs w:val="40"/>
        </w:rPr>
        <w:tab/>
      </w:r>
      <w:r w:rsidR="000E185B" w:rsidRPr="00186A9E">
        <w:rPr>
          <w:rFonts w:cs="Times New Roman"/>
          <w:sz w:val="28"/>
          <w:szCs w:val="40"/>
        </w:rPr>
        <w:t>Regarding the Believer’s Church observing the birth of Jesus on a particular day. . . t</w:t>
      </w:r>
      <w:r w:rsidRPr="00186A9E">
        <w:rPr>
          <w:rFonts w:cs="Times New Roman"/>
          <w:sz w:val="28"/>
          <w:szCs w:val="40"/>
        </w:rPr>
        <w:t>here is no</w:t>
      </w:r>
      <w:r w:rsidR="00955E32" w:rsidRPr="00186A9E">
        <w:rPr>
          <w:rFonts w:cs="Times New Roman"/>
          <w:sz w:val="28"/>
          <w:szCs w:val="40"/>
        </w:rPr>
        <w:t>t any</w:t>
      </w:r>
      <w:r w:rsidRPr="00186A9E">
        <w:rPr>
          <w:rFonts w:cs="Times New Roman"/>
          <w:sz w:val="28"/>
          <w:szCs w:val="40"/>
        </w:rPr>
        <w:t xml:space="preserve"> record</w:t>
      </w:r>
      <w:r w:rsidR="00EE6488" w:rsidRPr="00186A9E">
        <w:rPr>
          <w:rFonts w:cs="Times New Roman"/>
          <w:sz w:val="28"/>
          <w:szCs w:val="40"/>
        </w:rPr>
        <w:t>.</w:t>
      </w:r>
      <w:r w:rsidR="000E185B" w:rsidRPr="00186A9E">
        <w:rPr>
          <w:rFonts w:cs="Times New Roman"/>
          <w:sz w:val="28"/>
          <w:szCs w:val="40"/>
        </w:rPr>
        <w:t xml:space="preserve"> Contrasting the Resurrection observance w</w:t>
      </w:r>
      <w:r w:rsidR="0097640F" w:rsidRPr="00186A9E">
        <w:rPr>
          <w:rFonts w:cs="Times New Roman"/>
          <w:sz w:val="28"/>
          <w:szCs w:val="40"/>
        </w:rPr>
        <w:t xml:space="preserve">hich is </w:t>
      </w:r>
      <w:r w:rsidR="000E185B" w:rsidRPr="00186A9E">
        <w:rPr>
          <w:rFonts w:cs="Times New Roman"/>
          <w:sz w:val="28"/>
          <w:szCs w:val="40"/>
        </w:rPr>
        <w:t xml:space="preserve">a known date, history does not record the day of the birth of Jesus. </w:t>
      </w:r>
      <w:r w:rsidR="0097640F" w:rsidRPr="00186A9E">
        <w:rPr>
          <w:rFonts w:cs="Times New Roman"/>
          <w:sz w:val="28"/>
          <w:szCs w:val="40"/>
        </w:rPr>
        <w:t xml:space="preserve">Due to an error in the Gregorian </w:t>
      </w:r>
      <w:r w:rsidR="00186A9E" w:rsidRPr="00186A9E">
        <w:rPr>
          <w:rFonts w:cs="Times New Roman"/>
          <w:sz w:val="28"/>
          <w:szCs w:val="40"/>
        </w:rPr>
        <w:t>Calendar</w:t>
      </w:r>
      <w:r w:rsidR="00F4671B" w:rsidRPr="00186A9E">
        <w:rPr>
          <w:rFonts w:cs="Times New Roman"/>
          <w:sz w:val="28"/>
          <w:szCs w:val="40"/>
        </w:rPr>
        <w:t>,</w:t>
      </w:r>
      <w:r w:rsidR="0097640F" w:rsidRPr="00186A9E">
        <w:rPr>
          <w:rFonts w:cs="Times New Roman"/>
          <w:sz w:val="28"/>
          <w:szCs w:val="40"/>
        </w:rPr>
        <w:t xml:space="preserve"> it is reco</w:t>
      </w:r>
      <w:r w:rsidR="007050D1">
        <w:rPr>
          <w:rFonts w:cs="Times New Roman"/>
          <w:sz w:val="28"/>
          <w:szCs w:val="40"/>
        </w:rPr>
        <w:t>g</w:t>
      </w:r>
      <w:r w:rsidR="0097640F" w:rsidRPr="00186A9E">
        <w:rPr>
          <w:rFonts w:cs="Times New Roman"/>
          <w:sz w:val="28"/>
          <w:szCs w:val="40"/>
        </w:rPr>
        <w:t>n</w:t>
      </w:r>
      <w:r w:rsidR="007050D1">
        <w:rPr>
          <w:rFonts w:cs="Times New Roman"/>
          <w:sz w:val="28"/>
          <w:szCs w:val="40"/>
        </w:rPr>
        <w:t>ized</w:t>
      </w:r>
      <w:r w:rsidR="0097640F" w:rsidRPr="00186A9E">
        <w:rPr>
          <w:rFonts w:cs="Times New Roman"/>
          <w:sz w:val="28"/>
          <w:szCs w:val="40"/>
        </w:rPr>
        <w:t xml:space="preserve"> that Jesus was born between the years 4-6 B.C. </w:t>
      </w:r>
      <w:r w:rsidR="00F4671B" w:rsidRPr="00186A9E">
        <w:rPr>
          <w:rFonts w:cs="Times New Roman"/>
          <w:sz w:val="28"/>
          <w:szCs w:val="40"/>
        </w:rPr>
        <w:t>However, e</w:t>
      </w:r>
      <w:r w:rsidR="00EE6488" w:rsidRPr="00186A9E">
        <w:rPr>
          <w:rFonts w:cs="Times New Roman"/>
          <w:sz w:val="28"/>
          <w:szCs w:val="40"/>
        </w:rPr>
        <w:t>very Sunday is the Lord’s Day</w:t>
      </w:r>
      <w:r w:rsidR="00E24C79" w:rsidRPr="00186A9E">
        <w:rPr>
          <w:rFonts w:cs="Times New Roman"/>
          <w:sz w:val="28"/>
          <w:szCs w:val="40"/>
        </w:rPr>
        <w:t>,</w:t>
      </w:r>
      <w:r w:rsidR="00EE6488" w:rsidRPr="00186A9E">
        <w:rPr>
          <w:rFonts w:cs="Times New Roman"/>
          <w:sz w:val="28"/>
          <w:szCs w:val="40"/>
        </w:rPr>
        <w:t xml:space="preserve"> and every</w:t>
      </w:r>
      <w:r w:rsidR="000E185B" w:rsidRPr="00186A9E">
        <w:rPr>
          <w:rFonts w:cs="Times New Roman"/>
          <w:sz w:val="28"/>
          <w:szCs w:val="40"/>
        </w:rPr>
        <w:t xml:space="preserve"> </w:t>
      </w:r>
      <w:r w:rsidR="00EE6488" w:rsidRPr="00186A9E">
        <w:rPr>
          <w:rFonts w:cs="Times New Roman"/>
          <w:sz w:val="28"/>
          <w:szCs w:val="40"/>
        </w:rPr>
        <w:t xml:space="preserve">day we </w:t>
      </w:r>
      <w:r w:rsidR="000E185B" w:rsidRPr="00186A9E">
        <w:rPr>
          <w:rFonts w:cs="Times New Roman"/>
          <w:sz w:val="28"/>
          <w:szCs w:val="40"/>
        </w:rPr>
        <w:t xml:space="preserve">Believers </w:t>
      </w:r>
      <w:r w:rsidR="00EE6488" w:rsidRPr="00186A9E">
        <w:rPr>
          <w:rFonts w:cs="Times New Roman"/>
          <w:sz w:val="28"/>
          <w:szCs w:val="40"/>
        </w:rPr>
        <w:t>worship the Lord our God</w:t>
      </w:r>
      <w:r w:rsidR="00B14FD9" w:rsidRPr="00186A9E">
        <w:rPr>
          <w:rFonts w:cs="Times New Roman"/>
          <w:sz w:val="28"/>
          <w:szCs w:val="40"/>
        </w:rPr>
        <w:t>,</w:t>
      </w:r>
      <w:r w:rsidR="00EE6488" w:rsidRPr="00186A9E">
        <w:rPr>
          <w:rFonts w:cs="Times New Roman"/>
          <w:sz w:val="28"/>
          <w:szCs w:val="40"/>
        </w:rPr>
        <w:t xml:space="preserve"> Jesus the Christ</w:t>
      </w:r>
      <w:r w:rsidR="00B14FD9" w:rsidRPr="00186A9E">
        <w:rPr>
          <w:rFonts w:cs="Times New Roman"/>
          <w:sz w:val="28"/>
          <w:szCs w:val="40"/>
        </w:rPr>
        <w:t>,</w:t>
      </w:r>
      <w:r w:rsidR="00EE6488" w:rsidRPr="00186A9E">
        <w:rPr>
          <w:rFonts w:cs="Times New Roman"/>
          <w:sz w:val="28"/>
          <w:szCs w:val="40"/>
        </w:rPr>
        <w:t xml:space="preserve"> in Spirit</w:t>
      </w:r>
      <w:r w:rsidR="00B95BAD">
        <w:rPr>
          <w:rFonts w:cs="Times New Roman"/>
          <w:sz w:val="28"/>
          <w:szCs w:val="40"/>
        </w:rPr>
        <w:t xml:space="preserve">. . . living by His teachings. Jesus often said </w:t>
      </w:r>
      <w:r w:rsidR="00B95BAD" w:rsidRPr="00B95BAD">
        <w:rPr>
          <w:rFonts w:cs="Times New Roman"/>
          <w:i/>
          <w:iCs/>
          <w:sz w:val="28"/>
          <w:szCs w:val="40"/>
        </w:rPr>
        <w:t xml:space="preserve">“if you love me then you keep my commands.” </w:t>
      </w:r>
      <w:r w:rsidR="0090095C" w:rsidRPr="0090095C">
        <w:rPr>
          <w:rFonts w:cs="Times New Roman"/>
          <w:color w:val="7030A0"/>
          <w:sz w:val="28"/>
          <w:szCs w:val="40"/>
        </w:rPr>
        <w:t>(John 14:15, 21, 15:10, 1 Cor. 7:19,1 John 2:3,4, 3:23,24, 5:2,3 Rev</w:t>
      </w:r>
      <w:r w:rsidR="0090095C">
        <w:rPr>
          <w:rFonts w:cs="Times New Roman"/>
          <w:color w:val="7030A0"/>
          <w:sz w:val="28"/>
          <w:szCs w:val="40"/>
        </w:rPr>
        <w:t>.</w:t>
      </w:r>
      <w:r w:rsidR="0090095C" w:rsidRPr="0090095C">
        <w:rPr>
          <w:rFonts w:cs="Times New Roman"/>
          <w:color w:val="7030A0"/>
          <w:sz w:val="28"/>
          <w:szCs w:val="40"/>
        </w:rPr>
        <w:t xml:space="preserve"> 12:17, 14:12)</w:t>
      </w:r>
      <w:r w:rsidR="00EE6488" w:rsidRPr="0090095C">
        <w:rPr>
          <w:rFonts w:cs="Times New Roman"/>
          <w:color w:val="7030A0"/>
          <w:sz w:val="28"/>
          <w:szCs w:val="40"/>
        </w:rPr>
        <w:t xml:space="preserve"> </w:t>
      </w:r>
    </w:p>
    <w:bookmarkEnd w:id="1"/>
    <w:p w14:paraId="1217E643" w14:textId="4A377013" w:rsidR="000621C4" w:rsidRPr="002A5712" w:rsidRDefault="004B75C7" w:rsidP="000621C4">
      <w:pPr>
        <w:spacing w:line="360" w:lineRule="auto"/>
        <w:ind w:left="0" w:firstLine="720"/>
        <w:rPr>
          <w:sz w:val="28"/>
          <w:szCs w:val="40"/>
        </w:rPr>
      </w:pPr>
      <w:r w:rsidRPr="00186A9E">
        <w:rPr>
          <w:sz w:val="28"/>
          <w:szCs w:val="40"/>
        </w:rPr>
        <w:t xml:space="preserve">Now, back to the </w:t>
      </w:r>
      <w:r w:rsidR="006B7E07" w:rsidRPr="00186A9E">
        <w:rPr>
          <w:sz w:val="28"/>
          <w:szCs w:val="40"/>
        </w:rPr>
        <w:t xml:space="preserve">Feast of Dedication </w:t>
      </w:r>
      <w:r w:rsidRPr="00186A9E">
        <w:rPr>
          <w:sz w:val="28"/>
          <w:szCs w:val="40"/>
        </w:rPr>
        <w:t xml:space="preserve">which </w:t>
      </w:r>
      <w:r w:rsidR="006B7E07" w:rsidRPr="00186A9E">
        <w:rPr>
          <w:sz w:val="28"/>
          <w:szCs w:val="40"/>
        </w:rPr>
        <w:t xml:space="preserve">is called </w:t>
      </w:r>
      <w:r w:rsidR="005E70FE" w:rsidRPr="00186A9E">
        <w:rPr>
          <w:sz w:val="28"/>
          <w:szCs w:val="40"/>
        </w:rPr>
        <w:t>Hanukkah</w:t>
      </w:r>
      <w:r w:rsidR="006B7E07" w:rsidRPr="00186A9E">
        <w:rPr>
          <w:sz w:val="28"/>
          <w:szCs w:val="40"/>
        </w:rPr>
        <w:t xml:space="preserve">. Hanukkah observes the Maccabees' victory over Greek oppression and the rededication of the Temple in Jerusalem </w:t>
      </w:r>
      <w:r w:rsidR="000621C4" w:rsidRPr="00186A9E">
        <w:rPr>
          <w:sz w:val="28"/>
          <w:szCs w:val="40"/>
        </w:rPr>
        <w:t>on the 25</w:t>
      </w:r>
      <w:r w:rsidR="000621C4" w:rsidRPr="00186A9E">
        <w:rPr>
          <w:sz w:val="28"/>
          <w:szCs w:val="40"/>
          <w:vertAlign w:val="superscript"/>
        </w:rPr>
        <w:t>th</w:t>
      </w:r>
      <w:r w:rsidR="000621C4" w:rsidRPr="00186A9E">
        <w:rPr>
          <w:sz w:val="28"/>
          <w:szCs w:val="40"/>
        </w:rPr>
        <w:t xml:space="preserve"> day of the Hebrew month called Kislev.</w:t>
      </w:r>
      <w:r w:rsidR="006B7E07" w:rsidRPr="00186A9E">
        <w:rPr>
          <w:sz w:val="28"/>
          <w:szCs w:val="40"/>
        </w:rPr>
        <w:t xml:space="preserve"> </w:t>
      </w:r>
      <w:r w:rsidR="000621C4" w:rsidRPr="00186A9E">
        <w:rPr>
          <w:sz w:val="28"/>
          <w:szCs w:val="40"/>
        </w:rPr>
        <w:t>In correlation to the Christian Calendar</w:t>
      </w:r>
      <w:r w:rsidR="00DF3E97" w:rsidRPr="00186A9E">
        <w:rPr>
          <w:sz w:val="28"/>
          <w:szCs w:val="40"/>
        </w:rPr>
        <w:t>,</w:t>
      </w:r>
      <w:r w:rsidR="000621C4" w:rsidRPr="00186A9E">
        <w:rPr>
          <w:sz w:val="28"/>
          <w:szCs w:val="40"/>
        </w:rPr>
        <w:t xml:space="preserve"> the Jewish month of Kislev falls between late November and early December. </w:t>
      </w:r>
      <w:r w:rsidR="006B7E07" w:rsidRPr="00186A9E">
        <w:rPr>
          <w:sz w:val="28"/>
          <w:szCs w:val="40"/>
        </w:rPr>
        <w:t>This historical even</w:t>
      </w:r>
      <w:r w:rsidR="000621C4" w:rsidRPr="00186A9E">
        <w:rPr>
          <w:sz w:val="28"/>
          <w:szCs w:val="40"/>
        </w:rPr>
        <w:t>t</w:t>
      </w:r>
      <w:r w:rsidR="006B7E07" w:rsidRPr="00186A9E">
        <w:rPr>
          <w:sz w:val="28"/>
          <w:szCs w:val="40"/>
        </w:rPr>
        <w:t xml:space="preserve"> is recorded in the Book of First Maccabees which is a deuterocanonical book written after 165 B.C.</w:t>
      </w:r>
      <w:r w:rsidR="000621C4" w:rsidRPr="00186A9E">
        <w:rPr>
          <w:sz w:val="28"/>
          <w:szCs w:val="40"/>
        </w:rPr>
        <w:t xml:space="preserve"> </w:t>
      </w:r>
      <w:r w:rsidR="003E2EFE" w:rsidRPr="00186A9E">
        <w:rPr>
          <w:sz w:val="28"/>
          <w:szCs w:val="40"/>
        </w:rPr>
        <w:t>Of the deuterocanonical books, 1</w:t>
      </w:r>
      <w:r w:rsidR="003E2EFE" w:rsidRPr="00186A9E">
        <w:rPr>
          <w:sz w:val="28"/>
          <w:szCs w:val="40"/>
          <w:vertAlign w:val="superscript"/>
        </w:rPr>
        <w:t>st</w:t>
      </w:r>
      <w:r w:rsidR="003E2EFE" w:rsidRPr="00186A9E">
        <w:rPr>
          <w:sz w:val="28"/>
          <w:szCs w:val="40"/>
        </w:rPr>
        <w:t xml:space="preserve"> Maccabees is considered to be an accurate historical source. However, the Jews never included 1</w:t>
      </w:r>
      <w:r w:rsidR="003E2EFE" w:rsidRPr="00186A9E">
        <w:rPr>
          <w:sz w:val="28"/>
          <w:szCs w:val="40"/>
          <w:vertAlign w:val="superscript"/>
        </w:rPr>
        <w:t>st</w:t>
      </w:r>
      <w:r w:rsidR="003E2EFE" w:rsidRPr="00186A9E">
        <w:rPr>
          <w:sz w:val="28"/>
          <w:szCs w:val="40"/>
        </w:rPr>
        <w:t xml:space="preserve"> Maccabees in their </w:t>
      </w:r>
      <w:r w:rsidR="008F2E91" w:rsidRPr="00186A9E">
        <w:rPr>
          <w:sz w:val="28"/>
          <w:szCs w:val="40"/>
        </w:rPr>
        <w:t>s</w:t>
      </w:r>
      <w:r w:rsidR="00584F89" w:rsidRPr="00186A9E">
        <w:rPr>
          <w:sz w:val="28"/>
          <w:szCs w:val="40"/>
        </w:rPr>
        <w:t>acred</w:t>
      </w:r>
      <w:r w:rsidR="003E2EFE" w:rsidRPr="00186A9E">
        <w:rPr>
          <w:sz w:val="28"/>
          <w:szCs w:val="40"/>
        </w:rPr>
        <w:t xml:space="preserve"> </w:t>
      </w:r>
      <w:r w:rsidR="00584F89" w:rsidRPr="00186A9E">
        <w:rPr>
          <w:sz w:val="28"/>
          <w:szCs w:val="40"/>
        </w:rPr>
        <w:t>ca</w:t>
      </w:r>
      <w:r w:rsidR="003E2EFE" w:rsidRPr="00186A9E">
        <w:rPr>
          <w:sz w:val="28"/>
          <w:szCs w:val="40"/>
        </w:rPr>
        <w:t xml:space="preserve">nnon </w:t>
      </w:r>
      <w:r w:rsidR="00584F89" w:rsidRPr="00186A9E">
        <w:rPr>
          <w:sz w:val="28"/>
          <w:szCs w:val="40"/>
        </w:rPr>
        <w:t xml:space="preserve">of Scripture because it was not written by a called prophet of God. As the rededication </w:t>
      </w:r>
      <w:r w:rsidR="00F4671B" w:rsidRPr="00186A9E">
        <w:rPr>
          <w:sz w:val="28"/>
          <w:szCs w:val="40"/>
        </w:rPr>
        <w:t xml:space="preserve">of the temple </w:t>
      </w:r>
      <w:r w:rsidR="00584F89" w:rsidRPr="00186A9E">
        <w:rPr>
          <w:sz w:val="28"/>
          <w:szCs w:val="40"/>
        </w:rPr>
        <w:t>was taking place</w:t>
      </w:r>
      <w:r w:rsidR="00E24C79" w:rsidRPr="00186A9E">
        <w:rPr>
          <w:sz w:val="28"/>
          <w:szCs w:val="40"/>
        </w:rPr>
        <w:t>,</w:t>
      </w:r>
      <w:r w:rsidR="00584F89" w:rsidRPr="00186A9E">
        <w:rPr>
          <w:sz w:val="28"/>
          <w:szCs w:val="40"/>
        </w:rPr>
        <w:t xml:space="preserve"> a miracle of God also happened</w:t>
      </w:r>
      <w:r w:rsidR="00E24C79" w:rsidRPr="00186A9E">
        <w:rPr>
          <w:sz w:val="28"/>
          <w:szCs w:val="40"/>
        </w:rPr>
        <w:t>.</w:t>
      </w:r>
    </w:p>
    <w:p w14:paraId="76CEFF68" w14:textId="0077A53D" w:rsidR="005B3FE2" w:rsidRPr="005B3FE2" w:rsidRDefault="005B3FE2" w:rsidP="002A5712">
      <w:pPr>
        <w:spacing w:line="360" w:lineRule="auto"/>
        <w:ind w:left="360" w:firstLine="0"/>
        <w:rPr>
          <w:rFonts w:ascii="Arial" w:hAnsi="Arial" w:cs="Arial"/>
        </w:rPr>
      </w:pPr>
      <w:r w:rsidRPr="005B3FE2">
        <w:rPr>
          <w:rFonts w:ascii="Arial" w:hAnsi="Arial" w:cs="Arial"/>
        </w:rPr>
        <w:t>In the Temple, the eternal flame of God was to stay lit at all times as a symbol of God's presence. But according to tradition, when the Temple was rededicated</w:t>
      </w:r>
      <w:r w:rsidR="00584F89">
        <w:rPr>
          <w:rFonts w:ascii="Arial" w:hAnsi="Arial" w:cs="Arial"/>
        </w:rPr>
        <w:t xml:space="preserve"> in 165 B.C.</w:t>
      </w:r>
      <w:r w:rsidRPr="005B3FE2">
        <w:rPr>
          <w:rFonts w:ascii="Arial" w:hAnsi="Arial" w:cs="Arial"/>
        </w:rPr>
        <w:t xml:space="preserve">, there was only enough oil left to burn the flame for one day. The rest of the oil had been defiled by the Greeks during their invasion, and it would take a week for new oil to be processed and purified. However, at the rededication, the Maccabees went ahead </w:t>
      </w:r>
      <w:r w:rsidR="008F2E91">
        <w:rPr>
          <w:rFonts w:ascii="Arial" w:hAnsi="Arial" w:cs="Arial"/>
        </w:rPr>
        <w:t>and lit</w:t>
      </w:r>
      <w:r w:rsidRPr="005B3FE2">
        <w:rPr>
          <w:rFonts w:ascii="Arial" w:hAnsi="Arial" w:cs="Arial"/>
        </w:rPr>
        <w:t xml:space="preserve"> the eternal flame with the remaining supply of oil. Miraculously, God's Holy presence caused the flame to burn for eight days until the new sacred oil was ready for use.</w:t>
      </w:r>
    </w:p>
    <w:p w14:paraId="047941B8" w14:textId="49ACC863" w:rsidR="002A5712" w:rsidRDefault="005B3FE2" w:rsidP="002A5712">
      <w:pPr>
        <w:spacing w:after="0" w:line="360" w:lineRule="auto"/>
        <w:ind w:left="360" w:firstLine="0"/>
        <w:rPr>
          <w:rFonts w:ascii="Arial" w:hAnsi="Arial" w:cs="Arial"/>
        </w:rPr>
      </w:pPr>
      <w:r w:rsidRPr="005B3FE2">
        <w:rPr>
          <w:rFonts w:ascii="Arial" w:hAnsi="Arial" w:cs="Arial"/>
        </w:rPr>
        <w:t>This miracle of the long-lasting oil explains why the Hanukkah Menorah is lit for eight consecutive nights of celebration.</w:t>
      </w:r>
      <w:r w:rsidR="008F27F5">
        <w:rPr>
          <w:rFonts w:ascii="Arial" w:hAnsi="Arial" w:cs="Arial"/>
        </w:rPr>
        <w:t xml:space="preserve"> The</w:t>
      </w:r>
      <w:r w:rsidR="008F27F5" w:rsidRPr="008F27F5">
        <w:rPr>
          <w:rFonts w:ascii="Arial" w:hAnsi="Arial" w:cs="Arial"/>
        </w:rPr>
        <w:t xml:space="preserve"> candelabra </w:t>
      </w:r>
      <w:r w:rsidR="008F27F5">
        <w:rPr>
          <w:rFonts w:ascii="Arial" w:hAnsi="Arial" w:cs="Arial"/>
        </w:rPr>
        <w:t>has</w:t>
      </w:r>
      <w:r w:rsidR="008F27F5" w:rsidRPr="008F27F5">
        <w:rPr>
          <w:rFonts w:ascii="Arial" w:hAnsi="Arial" w:cs="Arial"/>
        </w:rPr>
        <w:t xml:space="preserve"> eight candleholders in a row, and a ninth candleholder positioned </w:t>
      </w:r>
      <w:r w:rsidR="00020B75">
        <w:rPr>
          <w:rFonts w:ascii="Arial" w:hAnsi="Arial" w:cs="Arial"/>
        </w:rPr>
        <w:t xml:space="preserve">in the middle and </w:t>
      </w:r>
      <w:r w:rsidR="008F27F5" w:rsidRPr="008F27F5">
        <w:rPr>
          <w:rFonts w:ascii="Arial" w:hAnsi="Arial" w:cs="Arial"/>
        </w:rPr>
        <w:t>slightly higher than the rest.</w:t>
      </w:r>
      <w:r w:rsidR="008F27F5">
        <w:rPr>
          <w:rFonts w:ascii="Arial" w:hAnsi="Arial" w:cs="Arial"/>
        </w:rPr>
        <w:t xml:space="preserve"> The burning candles represent </w:t>
      </w:r>
      <w:r w:rsidR="006B7E07" w:rsidRPr="005B3FE2">
        <w:rPr>
          <w:rFonts w:ascii="Arial" w:hAnsi="Arial" w:cs="Arial"/>
        </w:rPr>
        <w:t>the eternal flame t</w:t>
      </w:r>
      <w:r w:rsidR="008F27F5">
        <w:rPr>
          <w:rFonts w:ascii="Arial" w:hAnsi="Arial" w:cs="Arial"/>
        </w:rPr>
        <w:t xml:space="preserve">hat </w:t>
      </w:r>
      <w:r w:rsidR="006B7E07" w:rsidRPr="005B3FE2">
        <w:rPr>
          <w:rFonts w:ascii="Arial" w:hAnsi="Arial" w:cs="Arial"/>
        </w:rPr>
        <w:t>burn</w:t>
      </w:r>
      <w:r w:rsidR="008F27F5">
        <w:rPr>
          <w:rFonts w:ascii="Arial" w:hAnsi="Arial" w:cs="Arial"/>
        </w:rPr>
        <w:t>ed</w:t>
      </w:r>
      <w:r w:rsidR="006B7E07" w:rsidRPr="005B3FE2">
        <w:rPr>
          <w:rFonts w:ascii="Arial" w:hAnsi="Arial" w:cs="Arial"/>
        </w:rPr>
        <w:t xml:space="preserve"> for eight days on one day's worth of oil. </w:t>
      </w:r>
      <w:r w:rsidR="00A93897">
        <w:rPr>
          <w:rFonts w:ascii="Arial" w:hAnsi="Arial" w:cs="Arial"/>
        </w:rPr>
        <w:t xml:space="preserve">Therefore, another name for the Feast of Dedication is Festival of Lights. </w:t>
      </w:r>
    </w:p>
    <w:p w14:paraId="46ACA9E5" w14:textId="11C66E11" w:rsidR="005E70FE" w:rsidRPr="004F767E" w:rsidRDefault="005B3FE2" w:rsidP="002A5712">
      <w:pPr>
        <w:spacing w:after="0" w:line="360" w:lineRule="auto"/>
        <w:ind w:left="360" w:firstLine="0"/>
        <w:rPr>
          <w:rFonts w:ascii="Arial" w:hAnsi="Arial" w:cs="Arial"/>
          <w:color w:val="0000FF"/>
          <w:sz w:val="20"/>
          <w:szCs w:val="28"/>
        </w:rPr>
      </w:pPr>
      <w:r w:rsidRPr="004F767E">
        <w:rPr>
          <w:rFonts w:ascii="Arial" w:hAnsi="Arial" w:cs="Arial"/>
          <w:color w:val="0000FF"/>
          <w:sz w:val="20"/>
          <w:szCs w:val="28"/>
        </w:rPr>
        <w:t>https://www.ministrymatters.com/all/entry/11105/jesus-before-christmas</w:t>
      </w:r>
    </w:p>
    <w:p w14:paraId="5A1157D4" w14:textId="77777777" w:rsidR="00CA2B31" w:rsidRPr="007050D1" w:rsidRDefault="00CA2B31" w:rsidP="00CA2B31">
      <w:pPr>
        <w:ind w:left="0" w:firstLine="0"/>
        <w:rPr>
          <w:rFonts w:ascii="Arial" w:hAnsi="Arial" w:cs="Arial"/>
          <w:b/>
          <w:bCs/>
        </w:rPr>
      </w:pPr>
      <w:bookmarkStart w:id="2" w:name="_Hlk152677097"/>
      <w:r w:rsidRPr="007050D1">
        <w:rPr>
          <w:rFonts w:ascii="Arial" w:hAnsi="Arial" w:cs="Arial"/>
          <w:b/>
          <w:bCs/>
        </w:rPr>
        <w:t>The Story Behind the Feast of Dedication</w:t>
      </w:r>
    </w:p>
    <w:p w14:paraId="6FB42EC5" w14:textId="4988F30E" w:rsidR="00CB6413" w:rsidRPr="003B780B" w:rsidRDefault="00CB6413" w:rsidP="004F767E">
      <w:pPr>
        <w:spacing w:line="360" w:lineRule="auto"/>
        <w:ind w:left="360" w:firstLine="0"/>
        <w:rPr>
          <w:rFonts w:ascii="Arial" w:hAnsi="Arial" w:cs="Arial"/>
        </w:rPr>
      </w:pPr>
      <w:r w:rsidRPr="003B780B">
        <w:rPr>
          <w:rFonts w:ascii="Arial" w:hAnsi="Arial" w:cs="Arial"/>
        </w:rPr>
        <w:t>Remember that Alexander the Great had conquer</w:t>
      </w:r>
      <w:r w:rsidR="003B780B" w:rsidRPr="003B780B">
        <w:rPr>
          <w:rFonts w:ascii="Arial" w:hAnsi="Arial" w:cs="Arial"/>
        </w:rPr>
        <w:t>ed</w:t>
      </w:r>
      <w:r w:rsidRPr="003B780B">
        <w:rPr>
          <w:rFonts w:ascii="Arial" w:hAnsi="Arial" w:cs="Arial"/>
        </w:rPr>
        <w:t xml:space="preserve"> most of the lands and people in the Middle East by 325 B.C. After his death </w:t>
      </w:r>
      <w:r w:rsidR="003B780B" w:rsidRPr="003B780B">
        <w:rPr>
          <w:rFonts w:ascii="Arial" w:hAnsi="Arial" w:cs="Arial"/>
        </w:rPr>
        <w:t>in 323 B.C. his generals divided up their conquered lands. Therefore, the Ptolemaic Kingdom of Egypt, the Seleucid Empire in the east, the Kingdom of Pergamon in Asia Minor, and Macedon.  Israel came under the Seleucid Empire and by the middle of the 2</w:t>
      </w:r>
      <w:r w:rsidR="003B780B" w:rsidRPr="003B780B">
        <w:rPr>
          <w:rFonts w:ascii="Arial" w:hAnsi="Arial" w:cs="Arial"/>
          <w:vertAlign w:val="superscript"/>
        </w:rPr>
        <w:t>nd</w:t>
      </w:r>
      <w:r w:rsidR="003B780B" w:rsidRPr="003B780B">
        <w:rPr>
          <w:rFonts w:ascii="Arial" w:hAnsi="Arial" w:cs="Arial"/>
        </w:rPr>
        <w:t xml:space="preserve"> Century B.C. was ruled by Antiochus IV. </w:t>
      </w:r>
    </w:p>
    <w:bookmarkEnd w:id="2"/>
    <w:p w14:paraId="604412A9" w14:textId="0254BCE6" w:rsidR="00CA2B31" w:rsidRPr="003B780B" w:rsidRDefault="00C12ABA" w:rsidP="004F767E">
      <w:pPr>
        <w:spacing w:line="360" w:lineRule="auto"/>
        <w:ind w:left="360" w:firstLine="0"/>
        <w:rPr>
          <w:rFonts w:ascii="Arial" w:hAnsi="Arial" w:cs="Arial"/>
        </w:rPr>
      </w:pPr>
      <w:r w:rsidRPr="003B780B">
        <w:rPr>
          <w:rFonts w:ascii="Arial" w:hAnsi="Arial" w:cs="Arial"/>
        </w:rPr>
        <w:t xml:space="preserve">Daniel’s prophecies about the </w:t>
      </w:r>
      <w:r w:rsidRPr="003B780B">
        <w:rPr>
          <w:rFonts w:ascii="Arial" w:hAnsi="Arial" w:cs="Arial"/>
          <w:color w:val="C00000"/>
          <w:u w:val="single"/>
        </w:rPr>
        <w:t>abomination of desolation</w:t>
      </w:r>
      <w:r w:rsidRPr="003B780B">
        <w:rPr>
          <w:rFonts w:ascii="Arial" w:hAnsi="Arial" w:cs="Arial"/>
          <w:color w:val="C00000"/>
        </w:rPr>
        <w:t xml:space="preserve"> </w:t>
      </w:r>
      <w:r w:rsidRPr="003B780B">
        <w:rPr>
          <w:rFonts w:ascii="Arial" w:hAnsi="Arial" w:cs="Arial"/>
        </w:rPr>
        <w:t xml:space="preserve">seemed to have at least a partial fulfillment in 167 BC when a Greek ruler by the name of Antiochus IV desecrated the temple in Jerusalem. Antiochus called himself “Epiphanies” (“illustrious one” or “god manifest”). He set up an altar to Zeus over the altar of burnt offering, and he sacrificed a pig on the altar. Antiochus went even further in his atrocities, slaughtering a great number of the Jews and selling others into slavery. And he issued decrees forbidding circumcision and requiring Jews to sacrifice to pagan gods and eat pig meat. </w:t>
      </w:r>
    </w:p>
    <w:p w14:paraId="13B68512" w14:textId="503CDEEE" w:rsidR="00CA2B31" w:rsidRPr="003B780B" w:rsidRDefault="00CA2B31" w:rsidP="004F767E">
      <w:pPr>
        <w:spacing w:line="360" w:lineRule="auto"/>
        <w:ind w:left="360" w:firstLine="0"/>
        <w:rPr>
          <w:rFonts w:ascii="Arial" w:hAnsi="Arial" w:cs="Arial"/>
        </w:rPr>
      </w:pPr>
      <w:r w:rsidRPr="003B780B">
        <w:rPr>
          <w:rFonts w:ascii="Arial" w:hAnsi="Arial" w:cs="Arial"/>
        </w:rPr>
        <w:t xml:space="preserve">As a </w:t>
      </w:r>
      <w:r w:rsidR="00C12ABA" w:rsidRPr="003B780B">
        <w:rPr>
          <w:rFonts w:ascii="Arial" w:hAnsi="Arial" w:cs="Arial"/>
        </w:rPr>
        <w:t>result,</w:t>
      </w:r>
      <w:r w:rsidRPr="003B780B">
        <w:rPr>
          <w:rFonts w:ascii="Arial" w:hAnsi="Arial" w:cs="Arial"/>
        </w:rPr>
        <w:t xml:space="preserve"> a group of four Jewish brothers led by Judah Maccabee decided to raise up an army. These men of fierce faith and loyalty to God became known as the Maccabees. The small band of warriors fought for three years with "strength from heaven" until achieving a miraculous victory and deliverance from Greco-Syrian control.</w:t>
      </w:r>
      <w:r w:rsidR="008F27F5" w:rsidRPr="003B780B">
        <w:rPr>
          <w:rFonts w:ascii="Arial" w:hAnsi="Arial" w:cs="Arial"/>
        </w:rPr>
        <w:t xml:space="preserve"> </w:t>
      </w:r>
    </w:p>
    <w:p w14:paraId="5C1BCD0B" w14:textId="65F2265D" w:rsidR="00CA2B31" w:rsidRPr="004F767E" w:rsidRDefault="003B780B" w:rsidP="003B780B">
      <w:pPr>
        <w:ind w:left="360" w:firstLine="0"/>
        <w:rPr>
          <w:rFonts w:ascii="Arial" w:hAnsi="Arial" w:cs="Arial"/>
          <w:color w:val="0000FF"/>
          <w:sz w:val="20"/>
          <w:szCs w:val="28"/>
        </w:rPr>
      </w:pPr>
      <w:r w:rsidRPr="004F767E">
        <w:rPr>
          <w:rFonts w:ascii="Arial" w:hAnsi="Arial" w:cs="Arial"/>
          <w:color w:val="0000FF"/>
          <w:sz w:val="20"/>
          <w:szCs w:val="28"/>
        </w:rPr>
        <w:t>https://www.learnreligions.com/feast-of-dedication-700182</w:t>
      </w:r>
    </w:p>
    <w:p w14:paraId="58CEAB72" w14:textId="4BD372C7" w:rsidR="00CA2B31" w:rsidRPr="00186A9E" w:rsidRDefault="00C12ABA" w:rsidP="002A5712">
      <w:pPr>
        <w:spacing w:line="360" w:lineRule="auto"/>
        <w:ind w:left="0" w:firstLine="0"/>
        <w:rPr>
          <w:b/>
          <w:bCs/>
          <w:sz w:val="28"/>
          <w:szCs w:val="40"/>
        </w:rPr>
      </w:pPr>
      <w:r w:rsidRPr="002A5712">
        <w:rPr>
          <w:b/>
          <w:bCs/>
          <w:sz w:val="28"/>
          <w:szCs w:val="40"/>
        </w:rPr>
        <w:t xml:space="preserve">Why </w:t>
      </w:r>
      <w:r w:rsidR="00CA2B31" w:rsidRPr="002A5712">
        <w:rPr>
          <w:b/>
          <w:bCs/>
          <w:sz w:val="28"/>
          <w:szCs w:val="40"/>
        </w:rPr>
        <w:t>Jesus</w:t>
      </w:r>
      <w:r w:rsidRPr="002A5712">
        <w:rPr>
          <w:b/>
          <w:bCs/>
          <w:sz w:val="28"/>
          <w:szCs w:val="40"/>
        </w:rPr>
        <w:t xml:space="preserve"> is connected to the </w:t>
      </w:r>
      <w:r w:rsidR="00CA2B31" w:rsidRPr="002A5712">
        <w:rPr>
          <w:b/>
          <w:bCs/>
          <w:sz w:val="28"/>
          <w:szCs w:val="40"/>
        </w:rPr>
        <w:t>Feast of Dedication</w:t>
      </w:r>
      <w:r w:rsidRPr="002A5712">
        <w:rPr>
          <w:b/>
          <w:bCs/>
          <w:sz w:val="28"/>
          <w:szCs w:val="40"/>
        </w:rPr>
        <w:t xml:space="preserve">/Festival of </w:t>
      </w:r>
      <w:r w:rsidRPr="00186A9E">
        <w:rPr>
          <w:b/>
          <w:bCs/>
          <w:sz w:val="28"/>
          <w:szCs w:val="40"/>
        </w:rPr>
        <w:t>Lights</w:t>
      </w:r>
    </w:p>
    <w:p w14:paraId="2FAD65E9" w14:textId="02D7A4B5" w:rsidR="00D91B49" w:rsidRPr="00186A9E" w:rsidRDefault="00D91B49" w:rsidP="00D91B49">
      <w:pPr>
        <w:spacing w:line="360" w:lineRule="auto"/>
        <w:ind w:left="0" w:firstLine="0"/>
        <w:rPr>
          <w:sz w:val="28"/>
          <w:szCs w:val="40"/>
        </w:rPr>
      </w:pPr>
      <w:r w:rsidRPr="00186A9E">
        <w:rPr>
          <w:sz w:val="28"/>
          <w:szCs w:val="40"/>
        </w:rPr>
        <w:t>The New Testament witness</w:t>
      </w:r>
      <w:r w:rsidR="001F2A93" w:rsidRPr="00186A9E">
        <w:rPr>
          <w:sz w:val="28"/>
          <w:szCs w:val="40"/>
        </w:rPr>
        <w:t>es</w:t>
      </w:r>
      <w:r w:rsidRPr="00186A9E">
        <w:rPr>
          <w:sz w:val="28"/>
          <w:szCs w:val="40"/>
        </w:rPr>
        <w:t xml:space="preserve"> th</w:t>
      </w:r>
      <w:r w:rsidR="001F2A93" w:rsidRPr="00186A9E">
        <w:rPr>
          <w:sz w:val="28"/>
          <w:szCs w:val="40"/>
        </w:rPr>
        <w:t>e Jewish Feast of Dedication</w:t>
      </w:r>
      <w:r w:rsidRPr="00186A9E">
        <w:rPr>
          <w:sz w:val="28"/>
          <w:szCs w:val="40"/>
        </w:rPr>
        <w:t xml:space="preserve"> </w:t>
      </w:r>
      <w:r w:rsidR="00B14FD9" w:rsidRPr="00186A9E">
        <w:rPr>
          <w:sz w:val="28"/>
          <w:szCs w:val="40"/>
        </w:rPr>
        <w:t xml:space="preserve">in </w:t>
      </w:r>
      <w:r w:rsidRPr="00186A9E">
        <w:rPr>
          <w:sz w:val="28"/>
          <w:szCs w:val="40"/>
        </w:rPr>
        <w:t xml:space="preserve">John 10:22-23. </w:t>
      </w:r>
    </w:p>
    <w:p w14:paraId="3C5517E6" w14:textId="51E0C021" w:rsidR="00D91B49" w:rsidRPr="00186A9E" w:rsidRDefault="00D91B49" w:rsidP="002A5712">
      <w:pPr>
        <w:spacing w:line="360" w:lineRule="auto"/>
        <w:ind w:left="0" w:firstLine="0"/>
        <w:rPr>
          <w:b/>
          <w:bCs/>
          <w:sz w:val="28"/>
          <w:szCs w:val="40"/>
        </w:rPr>
      </w:pPr>
      <w:r w:rsidRPr="00186A9E">
        <w:rPr>
          <w:rFonts w:ascii="Arial" w:hAnsi="Arial" w:cs="Arial"/>
        </w:rPr>
        <w:t>22</w:t>
      </w:r>
      <w:r w:rsidRPr="00186A9E">
        <w:rPr>
          <w:rFonts w:ascii="Arial" w:hAnsi="Arial" w:cs="Arial"/>
          <w:color w:val="C00000"/>
        </w:rPr>
        <w:t xml:space="preserve"> At that time the </w:t>
      </w:r>
      <w:r w:rsidRPr="00186A9E">
        <w:rPr>
          <w:rFonts w:ascii="Arial" w:hAnsi="Arial" w:cs="Arial"/>
          <w:b/>
          <w:bCs/>
          <w:color w:val="C00000"/>
        </w:rPr>
        <w:t>Feast of the Dedication</w:t>
      </w:r>
      <w:r w:rsidRPr="00186A9E">
        <w:rPr>
          <w:rFonts w:ascii="Arial" w:hAnsi="Arial" w:cs="Arial"/>
          <w:color w:val="C00000"/>
        </w:rPr>
        <w:t xml:space="preserve"> took place at Jerusalem; </w:t>
      </w:r>
      <w:r w:rsidRPr="00186A9E">
        <w:rPr>
          <w:rFonts w:ascii="Arial" w:hAnsi="Arial" w:cs="Arial"/>
        </w:rPr>
        <w:t>23</w:t>
      </w:r>
      <w:r w:rsidRPr="00186A9E">
        <w:rPr>
          <w:rFonts w:ascii="Arial" w:hAnsi="Arial" w:cs="Arial"/>
          <w:color w:val="C00000"/>
        </w:rPr>
        <w:t xml:space="preserve"> it was winter, and Jesus was walking in the temple in the portico of Solomon. </w:t>
      </w:r>
    </w:p>
    <w:p w14:paraId="2D958BE0" w14:textId="2D3794A0" w:rsidR="00EB2569" w:rsidRDefault="00C12ABA" w:rsidP="002A5712">
      <w:pPr>
        <w:spacing w:line="360" w:lineRule="auto"/>
        <w:ind w:left="0" w:firstLine="0"/>
        <w:rPr>
          <w:sz w:val="28"/>
          <w:szCs w:val="40"/>
        </w:rPr>
      </w:pPr>
      <w:r w:rsidRPr="00186A9E">
        <w:rPr>
          <w:b/>
          <w:bCs/>
          <w:sz w:val="28"/>
          <w:szCs w:val="40"/>
        </w:rPr>
        <w:tab/>
      </w:r>
      <w:r w:rsidRPr="00186A9E">
        <w:rPr>
          <w:sz w:val="28"/>
          <w:szCs w:val="40"/>
        </w:rPr>
        <w:t>Remember</w:t>
      </w:r>
      <w:r w:rsidR="00B14FD9" w:rsidRPr="00186A9E">
        <w:rPr>
          <w:sz w:val="28"/>
          <w:szCs w:val="40"/>
        </w:rPr>
        <w:t>,</w:t>
      </w:r>
      <w:r w:rsidRPr="00186A9E">
        <w:rPr>
          <w:sz w:val="28"/>
          <w:szCs w:val="40"/>
        </w:rPr>
        <w:t xml:space="preserve"> i</w:t>
      </w:r>
      <w:r w:rsidR="00020B75" w:rsidRPr="00186A9E">
        <w:rPr>
          <w:sz w:val="28"/>
          <w:szCs w:val="40"/>
        </w:rPr>
        <w:t>t</w:t>
      </w:r>
      <w:r w:rsidRPr="00186A9E">
        <w:rPr>
          <w:sz w:val="28"/>
          <w:szCs w:val="40"/>
        </w:rPr>
        <w:t xml:space="preserve"> had only been a one-hundred and sixty-five years since the</w:t>
      </w:r>
      <w:r w:rsidRPr="002A5712">
        <w:rPr>
          <w:sz w:val="28"/>
          <w:szCs w:val="40"/>
        </w:rPr>
        <w:t xml:space="preserve"> cleansing of the Temple in Jerusalem</w:t>
      </w:r>
      <w:r w:rsidR="00CB6413" w:rsidRPr="002A5712">
        <w:rPr>
          <w:sz w:val="28"/>
          <w:szCs w:val="40"/>
        </w:rPr>
        <w:t xml:space="preserve"> from the oppression of Greek overlords.</w:t>
      </w:r>
      <w:r w:rsidRPr="002A5712">
        <w:rPr>
          <w:sz w:val="28"/>
          <w:szCs w:val="40"/>
        </w:rPr>
        <w:t xml:space="preserve"> </w:t>
      </w:r>
      <w:r w:rsidR="00CB6413" w:rsidRPr="002A5712">
        <w:rPr>
          <w:sz w:val="28"/>
          <w:szCs w:val="40"/>
        </w:rPr>
        <w:t>During the 1</w:t>
      </w:r>
      <w:r w:rsidR="00CB6413" w:rsidRPr="002A5712">
        <w:rPr>
          <w:sz w:val="28"/>
          <w:szCs w:val="40"/>
          <w:vertAlign w:val="superscript"/>
        </w:rPr>
        <w:t>st</w:t>
      </w:r>
      <w:r w:rsidR="00CB6413" w:rsidRPr="002A5712">
        <w:rPr>
          <w:sz w:val="28"/>
          <w:szCs w:val="40"/>
        </w:rPr>
        <w:t xml:space="preserve"> century</w:t>
      </w:r>
      <w:r w:rsidR="00D91B49">
        <w:rPr>
          <w:sz w:val="28"/>
          <w:szCs w:val="40"/>
        </w:rPr>
        <w:t>,</w:t>
      </w:r>
      <w:r w:rsidR="00CB6413" w:rsidRPr="002A5712">
        <w:rPr>
          <w:sz w:val="28"/>
          <w:szCs w:val="40"/>
        </w:rPr>
        <w:t xml:space="preserve"> Israel was occupied by just as an oppressive </w:t>
      </w:r>
      <w:r w:rsidR="00CB6413" w:rsidRPr="00186A9E">
        <w:rPr>
          <w:sz w:val="28"/>
          <w:szCs w:val="40"/>
        </w:rPr>
        <w:t>invader</w:t>
      </w:r>
      <w:r w:rsidR="00B14FD9" w:rsidRPr="00186A9E">
        <w:rPr>
          <w:sz w:val="28"/>
          <w:szCs w:val="40"/>
        </w:rPr>
        <w:t>,</w:t>
      </w:r>
      <w:r w:rsidR="00CB6413" w:rsidRPr="00186A9E">
        <w:rPr>
          <w:sz w:val="28"/>
          <w:szCs w:val="40"/>
        </w:rPr>
        <w:t xml:space="preserve"> being the Romans. </w:t>
      </w:r>
      <w:r w:rsidRPr="00186A9E">
        <w:rPr>
          <w:sz w:val="28"/>
          <w:szCs w:val="40"/>
        </w:rPr>
        <w:t xml:space="preserve">It is </w:t>
      </w:r>
      <w:r w:rsidR="00020B75" w:rsidRPr="00186A9E">
        <w:rPr>
          <w:sz w:val="28"/>
          <w:szCs w:val="40"/>
        </w:rPr>
        <w:t>of</w:t>
      </w:r>
      <w:r w:rsidRPr="00186A9E">
        <w:rPr>
          <w:sz w:val="28"/>
          <w:szCs w:val="40"/>
        </w:rPr>
        <w:t xml:space="preserve"> great significance that John records Jesus’ words as He spoke while walking in Solomon’s Colonnade area on the Temple Mount. Jesus came to set the captives free (Luke 4:</w:t>
      </w:r>
      <w:r w:rsidR="00CB6413" w:rsidRPr="00186A9E">
        <w:rPr>
          <w:sz w:val="28"/>
          <w:szCs w:val="40"/>
        </w:rPr>
        <w:t>1</w:t>
      </w:r>
      <w:r w:rsidR="00EF7F51" w:rsidRPr="00186A9E">
        <w:rPr>
          <w:sz w:val="28"/>
          <w:szCs w:val="40"/>
        </w:rPr>
        <w:t>4-21</w:t>
      </w:r>
      <w:r w:rsidR="00E91D87" w:rsidRPr="00186A9E">
        <w:rPr>
          <w:sz w:val="28"/>
          <w:szCs w:val="40"/>
        </w:rPr>
        <w:t>)</w:t>
      </w:r>
      <w:r w:rsidR="00CB6413" w:rsidRPr="00186A9E">
        <w:rPr>
          <w:sz w:val="28"/>
          <w:szCs w:val="40"/>
        </w:rPr>
        <w:t xml:space="preserve"> which is exactly what the Maccabees did.</w:t>
      </w:r>
      <w:r w:rsidR="00E91D87" w:rsidRPr="00186A9E">
        <w:rPr>
          <w:sz w:val="28"/>
          <w:szCs w:val="40"/>
        </w:rPr>
        <w:t xml:space="preserve"> However, </w:t>
      </w:r>
      <w:r w:rsidR="002E557E" w:rsidRPr="00186A9E">
        <w:rPr>
          <w:sz w:val="28"/>
          <w:szCs w:val="40"/>
        </w:rPr>
        <w:t>in Jesus</w:t>
      </w:r>
      <w:r w:rsidR="00DF3E97" w:rsidRPr="00186A9E">
        <w:rPr>
          <w:sz w:val="28"/>
          <w:szCs w:val="40"/>
        </w:rPr>
        <w:t>’</w:t>
      </w:r>
      <w:r w:rsidR="002E557E" w:rsidRPr="00186A9E">
        <w:rPr>
          <w:sz w:val="28"/>
          <w:szCs w:val="40"/>
        </w:rPr>
        <w:t xml:space="preserve"> day, </w:t>
      </w:r>
      <w:r w:rsidR="00E91D87" w:rsidRPr="00186A9E">
        <w:rPr>
          <w:sz w:val="28"/>
          <w:szCs w:val="40"/>
        </w:rPr>
        <w:t>the Jewish leadership in the Temple and in all Israel failed to see that they too were part of the oppressive overlords. This is why the proclamation Jesus ma</w:t>
      </w:r>
      <w:r w:rsidR="00DF3E97" w:rsidRPr="00186A9E">
        <w:rPr>
          <w:sz w:val="28"/>
          <w:szCs w:val="40"/>
        </w:rPr>
        <w:t>d</w:t>
      </w:r>
      <w:r w:rsidR="00E91D87" w:rsidRPr="00186A9E">
        <w:rPr>
          <w:sz w:val="28"/>
          <w:szCs w:val="40"/>
        </w:rPr>
        <w:t>e in the synagogue</w:t>
      </w:r>
      <w:r w:rsidR="00E91D87">
        <w:rPr>
          <w:sz w:val="28"/>
          <w:szCs w:val="40"/>
        </w:rPr>
        <w:t xml:space="preserve"> at </w:t>
      </w:r>
      <w:r w:rsidR="00EB2569">
        <w:rPr>
          <w:sz w:val="28"/>
          <w:szCs w:val="40"/>
        </w:rPr>
        <w:t xml:space="preserve">Nazareth </w:t>
      </w:r>
      <w:r w:rsidR="00E91D87">
        <w:rPr>
          <w:sz w:val="28"/>
          <w:szCs w:val="40"/>
        </w:rPr>
        <w:t xml:space="preserve">was so revelatory. </w:t>
      </w:r>
      <w:r w:rsidR="002E557E">
        <w:rPr>
          <w:sz w:val="28"/>
          <w:szCs w:val="40"/>
        </w:rPr>
        <w:t xml:space="preserve">God came in the flesh to make such declarations. </w:t>
      </w:r>
    </w:p>
    <w:p w14:paraId="0B942A34" w14:textId="0DC55296" w:rsidR="00CA2B31" w:rsidRDefault="00E91D87" w:rsidP="002A5712">
      <w:pPr>
        <w:spacing w:line="360" w:lineRule="auto"/>
        <w:ind w:left="0" w:firstLine="0"/>
        <w:rPr>
          <w:sz w:val="28"/>
          <w:szCs w:val="40"/>
        </w:rPr>
      </w:pPr>
      <w:r>
        <w:rPr>
          <w:sz w:val="28"/>
          <w:szCs w:val="40"/>
        </w:rPr>
        <w:t xml:space="preserve"> </w:t>
      </w:r>
      <w:r w:rsidR="00EB2569" w:rsidRPr="00DF3E97">
        <w:rPr>
          <w:b/>
          <w:bCs/>
          <w:sz w:val="28"/>
          <w:szCs w:val="40"/>
        </w:rPr>
        <w:t>Luke 4:14-21</w:t>
      </w:r>
      <w:r w:rsidR="00487E75">
        <w:rPr>
          <w:sz w:val="28"/>
          <w:szCs w:val="40"/>
        </w:rPr>
        <w:t xml:space="preserve"> (</w:t>
      </w:r>
      <w:r w:rsidR="008B7ED4">
        <w:rPr>
          <w:sz w:val="28"/>
          <w:szCs w:val="40"/>
        </w:rPr>
        <w:t xml:space="preserve">God’s </w:t>
      </w:r>
      <w:r w:rsidR="00487E75">
        <w:rPr>
          <w:sz w:val="28"/>
          <w:szCs w:val="40"/>
        </w:rPr>
        <w:t>Spirit Power</w:t>
      </w:r>
      <w:r w:rsidR="008B7ED4">
        <w:rPr>
          <w:sz w:val="28"/>
          <w:szCs w:val="40"/>
        </w:rPr>
        <w:t xml:space="preserve"> at work as Jesus during </w:t>
      </w:r>
      <w:r w:rsidR="00487E75">
        <w:rPr>
          <w:sz w:val="28"/>
          <w:szCs w:val="40"/>
        </w:rPr>
        <w:t>the Incarnation)</w:t>
      </w:r>
    </w:p>
    <w:p w14:paraId="1EF6623E" w14:textId="77777777" w:rsidR="00E91D87" w:rsidRPr="006D03D7" w:rsidRDefault="00E91D87" w:rsidP="006D03D7">
      <w:pPr>
        <w:spacing w:line="360" w:lineRule="auto"/>
        <w:ind w:left="0" w:firstLine="0"/>
        <w:rPr>
          <w:rFonts w:ascii="Arial" w:hAnsi="Arial" w:cs="Arial"/>
          <w:color w:val="0070C0"/>
        </w:rPr>
      </w:pPr>
      <w:r w:rsidRPr="006D03D7">
        <w:rPr>
          <w:rFonts w:ascii="Arial" w:hAnsi="Arial" w:cs="Arial"/>
        </w:rPr>
        <w:t xml:space="preserve">14 </w:t>
      </w:r>
      <w:r w:rsidRPr="006D03D7">
        <w:rPr>
          <w:rFonts w:ascii="Arial" w:hAnsi="Arial" w:cs="Arial"/>
          <w:color w:val="0070C0"/>
        </w:rPr>
        <w:t xml:space="preserve">And Jesus returned to Galilee in the </w:t>
      </w:r>
      <w:r w:rsidRPr="006D03D7">
        <w:rPr>
          <w:rFonts w:ascii="Arial" w:hAnsi="Arial" w:cs="Arial"/>
          <w:u w:val="single"/>
        </w:rPr>
        <w:t>power of the Spirit</w:t>
      </w:r>
      <w:r w:rsidRPr="006D03D7">
        <w:rPr>
          <w:rFonts w:ascii="Arial" w:hAnsi="Arial" w:cs="Arial"/>
          <w:color w:val="0070C0"/>
        </w:rPr>
        <w:t>, and news about Him spread through all the surrounding district.</w:t>
      </w:r>
    </w:p>
    <w:p w14:paraId="6D23A928" w14:textId="3C693D93" w:rsidR="00E91D87" w:rsidRPr="006D03D7" w:rsidRDefault="00E91D87" w:rsidP="006D03D7">
      <w:pPr>
        <w:spacing w:line="360" w:lineRule="auto"/>
        <w:ind w:left="0" w:firstLine="0"/>
        <w:rPr>
          <w:rFonts w:ascii="Arial" w:hAnsi="Arial" w:cs="Arial"/>
          <w:color w:val="0070C0"/>
        </w:rPr>
      </w:pPr>
      <w:r w:rsidRPr="006D03D7">
        <w:rPr>
          <w:rFonts w:ascii="Arial" w:hAnsi="Arial" w:cs="Arial"/>
        </w:rPr>
        <w:t xml:space="preserve">15 </w:t>
      </w:r>
      <w:r w:rsidRPr="006D03D7">
        <w:rPr>
          <w:rFonts w:ascii="Arial" w:hAnsi="Arial" w:cs="Arial"/>
          <w:color w:val="0070C0"/>
        </w:rPr>
        <w:t>And He began teaching in their synagogues and was praised by all.</w:t>
      </w:r>
    </w:p>
    <w:p w14:paraId="0C1D4C0F" w14:textId="2C6BF869" w:rsidR="00E91D87" w:rsidRPr="006D03D7" w:rsidRDefault="00E91D87" w:rsidP="006D03D7">
      <w:pPr>
        <w:spacing w:line="360" w:lineRule="auto"/>
        <w:ind w:left="0" w:firstLine="0"/>
        <w:rPr>
          <w:rFonts w:ascii="Arial" w:hAnsi="Arial" w:cs="Arial"/>
          <w:color w:val="0070C0"/>
        </w:rPr>
      </w:pPr>
      <w:r w:rsidRPr="006D03D7">
        <w:rPr>
          <w:rFonts w:ascii="Arial" w:hAnsi="Arial" w:cs="Arial"/>
        </w:rPr>
        <w:t>16</w:t>
      </w:r>
      <w:r w:rsidRPr="006D03D7">
        <w:rPr>
          <w:rFonts w:ascii="Arial" w:hAnsi="Arial" w:cs="Arial"/>
          <w:color w:val="0070C0"/>
        </w:rPr>
        <w:t xml:space="preserve"> And He came to </w:t>
      </w:r>
      <w:r w:rsidRPr="006D03D7">
        <w:rPr>
          <w:rFonts w:ascii="Arial" w:hAnsi="Arial" w:cs="Arial"/>
          <w:color w:val="C00000"/>
        </w:rPr>
        <w:t>Nazareth</w:t>
      </w:r>
      <w:r w:rsidRPr="006D03D7">
        <w:rPr>
          <w:rFonts w:ascii="Arial" w:hAnsi="Arial" w:cs="Arial"/>
          <w:color w:val="0070C0"/>
        </w:rPr>
        <w:t>, where He had been brought up; and as was His custom, He entered the synagogue on the Sabbath, and stood up to read.</w:t>
      </w:r>
    </w:p>
    <w:p w14:paraId="5AFB9DE9" w14:textId="45259CFA" w:rsidR="00E91D87" w:rsidRPr="006D03D7" w:rsidRDefault="00E91D87" w:rsidP="006D03D7">
      <w:pPr>
        <w:spacing w:line="360" w:lineRule="auto"/>
        <w:ind w:left="0" w:firstLine="0"/>
        <w:rPr>
          <w:rFonts w:ascii="Arial" w:hAnsi="Arial" w:cs="Arial"/>
          <w:color w:val="0070C0"/>
        </w:rPr>
      </w:pPr>
      <w:r w:rsidRPr="006D03D7">
        <w:rPr>
          <w:rFonts w:ascii="Arial" w:hAnsi="Arial" w:cs="Arial"/>
        </w:rPr>
        <w:t>17</w:t>
      </w:r>
      <w:r w:rsidRPr="006D03D7">
        <w:rPr>
          <w:rFonts w:ascii="Arial" w:hAnsi="Arial" w:cs="Arial"/>
          <w:color w:val="0070C0"/>
        </w:rPr>
        <w:t xml:space="preserve"> And the </w:t>
      </w:r>
      <w:r w:rsidRPr="006D03D7">
        <w:rPr>
          <w:rFonts w:ascii="Arial" w:hAnsi="Arial" w:cs="Arial"/>
          <w:color w:val="C00000"/>
        </w:rPr>
        <w:t xml:space="preserve">book of the prophet Isaiah </w:t>
      </w:r>
      <w:r w:rsidRPr="006D03D7">
        <w:rPr>
          <w:rFonts w:ascii="Arial" w:hAnsi="Arial" w:cs="Arial"/>
          <w:color w:val="0070C0"/>
        </w:rPr>
        <w:t>was handed to Him. And He opened the book and found the place where it was written,</w:t>
      </w:r>
    </w:p>
    <w:p w14:paraId="68B27816" w14:textId="3B33E90F" w:rsidR="00E91D87" w:rsidRPr="006D03D7" w:rsidRDefault="00E91D87" w:rsidP="006D03D7">
      <w:pPr>
        <w:spacing w:line="360" w:lineRule="auto"/>
        <w:ind w:left="0" w:firstLine="0"/>
        <w:rPr>
          <w:rFonts w:ascii="Arial" w:hAnsi="Arial" w:cs="Arial"/>
          <w:color w:val="C00000"/>
        </w:rPr>
      </w:pPr>
      <w:r w:rsidRPr="006D03D7">
        <w:rPr>
          <w:rFonts w:ascii="Arial" w:hAnsi="Arial" w:cs="Arial"/>
        </w:rPr>
        <w:t xml:space="preserve">18 </w:t>
      </w:r>
      <w:r w:rsidRPr="006D03D7">
        <w:rPr>
          <w:rFonts w:ascii="Arial" w:hAnsi="Arial" w:cs="Arial"/>
          <w:color w:val="C00000"/>
        </w:rPr>
        <w:t xml:space="preserve">"THE </w:t>
      </w:r>
      <w:r w:rsidRPr="006D03D7">
        <w:rPr>
          <w:rFonts w:ascii="Arial" w:hAnsi="Arial" w:cs="Arial"/>
          <w:u w:val="single"/>
        </w:rPr>
        <w:t>SPIRIT OF THE LORD IS UPON ME</w:t>
      </w:r>
      <w:r w:rsidRPr="006D03D7">
        <w:rPr>
          <w:rFonts w:ascii="Arial" w:hAnsi="Arial" w:cs="Arial"/>
          <w:color w:val="C00000"/>
        </w:rPr>
        <w:t xml:space="preserve">, BECAUSE HE ANOINTED ME TO PREACH THE GOSPEL TO THE POOR. HE HAS SENT ME TO PROCLAIM RELEASE TO THE CAPTIVES, </w:t>
      </w:r>
      <w:bookmarkStart w:id="3" w:name="_Hlk152861121"/>
      <w:r w:rsidRPr="006D03D7">
        <w:rPr>
          <w:rFonts w:ascii="Arial" w:hAnsi="Arial" w:cs="Arial"/>
          <w:color w:val="C00000"/>
        </w:rPr>
        <w:t>AND RECOVERY OF SIGHT TO THE BLIND, TO SET FREE THOSE WHO ARE OPPRESSED,</w:t>
      </w:r>
      <w:r w:rsidR="00073A75" w:rsidRPr="006D03D7">
        <w:rPr>
          <w:rFonts w:ascii="Arial" w:hAnsi="Arial" w:cs="Arial"/>
          <w:color w:val="C00000"/>
          <w:u w:val="single"/>
        </w:rPr>
        <w:t xml:space="preserve"> </w:t>
      </w:r>
      <w:bookmarkEnd w:id="3"/>
      <w:r w:rsidRPr="006D03D7">
        <w:rPr>
          <w:rFonts w:ascii="Arial" w:hAnsi="Arial" w:cs="Arial"/>
        </w:rPr>
        <w:t xml:space="preserve">19 </w:t>
      </w:r>
      <w:r w:rsidRPr="006D03D7">
        <w:rPr>
          <w:rFonts w:ascii="Arial" w:hAnsi="Arial" w:cs="Arial"/>
          <w:color w:val="C00000"/>
        </w:rPr>
        <w:t>TO PROCLAIM THE FAVORABLE YEAR OF THE LORD."</w:t>
      </w:r>
      <w:r w:rsidR="00C34933" w:rsidRPr="006D03D7">
        <w:rPr>
          <w:rFonts w:ascii="Arial" w:hAnsi="Arial" w:cs="Arial"/>
          <w:color w:val="C00000"/>
        </w:rPr>
        <w:t xml:space="preserve">   </w:t>
      </w:r>
      <w:r w:rsidR="00C34933" w:rsidRPr="006D03D7">
        <w:rPr>
          <w:rFonts w:ascii="Arial" w:hAnsi="Arial" w:cs="Arial"/>
          <w:color w:val="00B050"/>
        </w:rPr>
        <w:t>(Isaiah 61:1)</w:t>
      </w:r>
    </w:p>
    <w:p w14:paraId="21B5D6C9" w14:textId="69DF637E" w:rsidR="00E91D87" w:rsidRPr="006D03D7" w:rsidRDefault="00E91D87" w:rsidP="006D03D7">
      <w:pPr>
        <w:spacing w:line="360" w:lineRule="auto"/>
        <w:ind w:left="0" w:firstLine="0"/>
        <w:rPr>
          <w:rFonts w:ascii="Arial" w:hAnsi="Arial" w:cs="Arial"/>
          <w:color w:val="0070C0"/>
        </w:rPr>
      </w:pPr>
      <w:r w:rsidRPr="006D03D7">
        <w:rPr>
          <w:rFonts w:ascii="Arial" w:hAnsi="Arial" w:cs="Arial"/>
        </w:rPr>
        <w:t xml:space="preserve">20 </w:t>
      </w:r>
      <w:r w:rsidRPr="006D03D7">
        <w:rPr>
          <w:rFonts w:ascii="Arial" w:hAnsi="Arial" w:cs="Arial"/>
          <w:color w:val="0070C0"/>
        </w:rPr>
        <w:t>And He closed the book, gave it back to the attendant and sat down; and the eyes of all in the synagogue were fixed on Him.</w:t>
      </w:r>
      <w:r w:rsidR="007D7BD9" w:rsidRPr="006D03D7">
        <w:rPr>
          <w:rFonts w:ascii="Arial" w:hAnsi="Arial" w:cs="Arial"/>
          <w:color w:val="0070C0"/>
        </w:rPr>
        <w:t xml:space="preserve"> </w:t>
      </w:r>
    </w:p>
    <w:p w14:paraId="57FDB1FD" w14:textId="39F8C4AC" w:rsidR="00E91D87" w:rsidRPr="006D03D7" w:rsidRDefault="00E91D87" w:rsidP="006D03D7">
      <w:pPr>
        <w:spacing w:line="360" w:lineRule="auto"/>
        <w:ind w:left="0" w:firstLine="0"/>
        <w:rPr>
          <w:rFonts w:ascii="Arial" w:hAnsi="Arial" w:cs="Arial"/>
          <w:color w:val="0070C0"/>
        </w:rPr>
      </w:pPr>
      <w:r w:rsidRPr="006D03D7">
        <w:rPr>
          <w:rFonts w:ascii="Arial" w:hAnsi="Arial" w:cs="Arial"/>
        </w:rPr>
        <w:t xml:space="preserve">21 </w:t>
      </w:r>
      <w:r w:rsidRPr="006D03D7">
        <w:rPr>
          <w:rFonts w:ascii="Arial" w:hAnsi="Arial" w:cs="Arial"/>
          <w:color w:val="0070C0"/>
        </w:rPr>
        <w:t>And He began to say to them, "Today this Scripture has been fulfilled in your hearing."</w:t>
      </w:r>
    </w:p>
    <w:p w14:paraId="6D08D019" w14:textId="6DCA6A24" w:rsidR="00D4387F" w:rsidRPr="00D4387F" w:rsidRDefault="001F2A93" w:rsidP="00E91D87">
      <w:pPr>
        <w:spacing w:line="360" w:lineRule="auto"/>
        <w:ind w:left="0" w:firstLine="0"/>
        <w:rPr>
          <w:sz w:val="28"/>
          <w:szCs w:val="40"/>
        </w:rPr>
      </w:pPr>
      <w:r>
        <w:rPr>
          <w:color w:val="0070C0"/>
          <w:sz w:val="28"/>
          <w:szCs w:val="40"/>
        </w:rPr>
        <w:tab/>
      </w:r>
      <w:r w:rsidR="00D4387F" w:rsidRPr="00D4387F">
        <w:rPr>
          <w:sz w:val="28"/>
          <w:szCs w:val="40"/>
        </w:rPr>
        <w:t xml:space="preserve">Jesus’ declarations </w:t>
      </w:r>
      <w:r w:rsidR="00B14FD9" w:rsidRPr="00186A9E">
        <w:rPr>
          <w:sz w:val="28"/>
          <w:szCs w:val="40"/>
        </w:rPr>
        <w:t>(</w:t>
      </w:r>
      <w:r w:rsidR="00D4387F" w:rsidRPr="00186A9E">
        <w:rPr>
          <w:sz w:val="28"/>
          <w:szCs w:val="40"/>
        </w:rPr>
        <w:t>Luke 4</w:t>
      </w:r>
      <w:r w:rsidR="00B14FD9" w:rsidRPr="00186A9E">
        <w:rPr>
          <w:sz w:val="28"/>
          <w:szCs w:val="40"/>
        </w:rPr>
        <w:t>)</w:t>
      </w:r>
      <w:r w:rsidR="00D4387F" w:rsidRPr="00186A9E">
        <w:rPr>
          <w:sz w:val="28"/>
          <w:szCs w:val="40"/>
        </w:rPr>
        <w:t xml:space="preserve"> were a witness to the community then, and to us now, that the </w:t>
      </w:r>
      <w:r w:rsidR="00DF0B18" w:rsidRPr="00186A9E">
        <w:rPr>
          <w:sz w:val="28"/>
          <w:szCs w:val="40"/>
        </w:rPr>
        <w:t xml:space="preserve">power and application of the </w:t>
      </w:r>
      <w:r w:rsidR="00D4387F" w:rsidRPr="00186A9E">
        <w:rPr>
          <w:sz w:val="28"/>
          <w:szCs w:val="40"/>
          <w:u w:val="single"/>
        </w:rPr>
        <w:t>Incarnation</w:t>
      </w:r>
      <w:r w:rsidR="00D4387F" w:rsidRPr="00186A9E">
        <w:rPr>
          <w:sz w:val="28"/>
          <w:szCs w:val="40"/>
        </w:rPr>
        <w:t xml:space="preserve"> </w:t>
      </w:r>
      <w:r w:rsidR="00DF0B18" w:rsidRPr="00186A9E">
        <w:rPr>
          <w:sz w:val="28"/>
          <w:szCs w:val="40"/>
        </w:rPr>
        <w:t xml:space="preserve">was </w:t>
      </w:r>
      <w:r w:rsidR="00D4387F" w:rsidRPr="00186A9E">
        <w:rPr>
          <w:sz w:val="28"/>
          <w:szCs w:val="40"/>
        </w:rPr>
        <w:t>happen</w:t>
      </w:r>
      <w:r w:rsidR="00DF0B18" w:rsidRPr="00186A9E">
        <w:rPr>
          <w:sz w:val="28"/>
          <w:szCs w:val="40"/>
        </w:rPr>
        <w:t xml:space="preserve">ing in front of them </w:t>
      </w:r>
      <w:r w:rsidR="00D4387F" w:rsidRPr="00186A9E">
        <w:rPr>
          <w:sz w:val="28"/>
          <w:szCs w:val="40"/>
        </w:rPr>
        <w:t xml:space="preserve">and continuing </w:t>
      </w:r>
      <w:r w:rsidR="004A7AA5">
        <w:rPr>
          <w:sz w:val="28"/>
          <w:szCs w:val="40"/>
        </w:rPr>
        <w:t>f</w:t>
      </w:r>
      <w:r w:rsidR="00D4387F" w:rsidRPr="00186A9E">
        <w:rPr>
          <w:sz w:val="28"/>
          <w:szCs w:val="40"/>
        </w:rPr>
        <w:t>or us today.</w:t>
      </w:r>
      <w:r w:rsidR="00D4387F" w:rsidRPr="00D4387F">
        <w:rPr>
          <w:sz w:val="28"/>
          <w:szCs w:val="40"/>
        </w:rPr>
        <w:t xml:space="preserve"> </w:t>
      </w:r>
    </w:p>
    <w:p w14:paraId="07C75265" w14:textId="445B7B8C" w:rsidR="00D4387F" w:rsidRPr="00186A9E" w:rsidRDefault="001F2A93" w:rsidP="00D4387F">
      <w:pPr>
        <w:spacing w:line="360" w:lineRule="auto"/>
        <w:ind w:left="0" w:firstLine="720"/>
        <w:rPr>
          <w:sz w:val="28"/>
          <w:szCs w:val="40"/>
        </w:rPr>
      </w:pPr>
      <w:r w:rsidRPr="001F2A93">
        <w:rPr>
          <w:sz w:val="28"/>
          <w:szCs w:val="40"/>
        </w:rPr>
        <w:t>In this very public address</w:t>
      </w:r>
      <w:r w:rsidR="00102860">
        <w:rPr>
          <w:sz w:val="28"/>
          <w:szCs w:val="40"/>
        </w:rPr>
        <w:t>, being in a synagogue,</w:t>
      </w:r>
      <w:r w:rsidRPr="001F2A93">
        <w:rPr>
          <w:sz w:val="28"/>
          <w:szCs w:val="40"/>
        </w:rPr>
        <w:t xml:space="preserve"> God, declares as Jesus</w:t>
      </w:r>
      <w:r>
        <w:rPr>
          <w:sz w:val="28"/>
          <w:szCs w:val="40"/>
        </w:rPr>
        <w:t>,</w:t>
      </w:r>
      <w:r w:rsidRPr="001F2A93">
        <w:rPr>
          <w:sz w:val="28"/>
          <w:szCs w:val="40"/>
        </w:rPr>
        <w:t xml:space="preserve"> who He is and for what purpose He came. </w:t>
      </w:r>
      <w:r>
        <w:rPr>
          <w:sz w:val="28"/>
          <w:szCs w:val="40"/>
        </w:rPr>
        <w:t xml:space="preserve">We can see now why the word “Incarnation” is important to understand. </w:t>
      </w:r>
      <w:r w:rsidR="00102860">
        <w:rPr>
          <w:sz w:val="28"/>
          <w:szCs w:val="40"/>
        </w:rPr>
        <w:t xml:space="preserve">To say that Christmas was just the observance of the day of Jesus’ birth is extremely short-sighted. </w:t>
      </w:r>
      <w:r w:rsidR="00D4387F">
        <w:rPr>
          <w:sz w:val="28"/>
          <w:szCs w:val="40"/>
        </w:rPr>
        <w:t xml:space="preserve">Remember the witness of </w:t>
      </w:r>
      <w:r w:rsidR="00D4387F" w:rsidRPr="00186A9E">
        <w:rPr>
          <w:sz w:val="28"/>
          <w:szCs w:val="40"/>
        </w:rPr>
        <w:t>God</w:t>
      </w:r>
      <w:r w:rsidR="00DF3E97" w:rsidRPr="00186A9E">
        <w:rPr>
          <w:sz w:val="28"/>
          <w:szCs w:val="40"/>
        </w:rPr>
        <w:t>’s</w:t>
      </w:r>
      <w:r w:rsidR="00D4387F" w:rsidRPr="00186A9E">
        <w:rPr>
          <w:sz w:val="28"/>
          <w:szCs w:val="40"/>
        </w:rPr>
        <w:t xml:space="preserve"> Word</w:t>
      </w:r>
      <w:r w:rsidR="00DF0B18" w:rsidRPr="00186A9E">
        <w:rPr>
          <w:sz w:val="28"/>
          <w:szCs w:val="40"/>
        </w:rPr>
        <w:t>’s</w:t>
      </w:r>
      <w:r w:rsidR="00D4387F" w:rsidRPr="00186A9E">
        <w:rPr>
          <w:sz w:val="28"/>
          <w:szCs w:val="40"/>
        </w:rPr>
        <w:t xml:space="preserve"> in Scripture in 1 John. All that Jesus accomplished during His thirty-three and on</w:t>
      </w:r>
      <w:r w:rsidR="00DF3E97" w:rsidRPr="00186A9E">
        <w:rPr>
          <w:sz w:val="28"/>
          <w:szCs w:val="40"/>
        </w:rPr>
        <w:t>e</w:t>
      </w:r>
      <w:r w:rsidR="00D4387F" w:rsidRPr="00186A9E">
        <w:rPr>
          <w:sz w:val="28"/>
          <w:szCs w:val="40"/>
        </w:rPr>
        <w:t>-half year ministry was t</w:t>
      </w:r>
      <w:r w:rsidR="00DF3E97" w:rsidRPr="00186A9E">
        <w:rPr>
          <w:sz w:val="28"/>
          <w:szCs w:val="40"/>
        </w:rPr>
        <w:t>o</w:t>
      </w:r>
      <w:r w:rsidR="00D4387F" w:rsidRPr="00186A9E">
        <w:rPr>
          <w:sz w:val="28"/>
          <w:szCs w:val="40"/>
        </w:rPr>
        <w:t xml:space="preserve"> destroy the works of the devil. </w:t>
      </w:r>
      <w:r w:rsidR="00FA2394" w:rsidRPr="00186A9E">
        <w:rPr>
          <w:sz w:val="28"/>
          <w:szCs w:val="40"/>
        </w:rPr>
        <w:t>My observation has been that the vast majority of people</w:t>
      </w:r>
      <w:r w:rsidR="007F7E02" w:rsidRPr="00186A9E">
        <w:rPr>
          <w:sz w:val="28"/>
          <w:szCs w:val="40"/>
        </w:rPr>
        <w:t xml:space="preserve"> buying </w:t>
      </w:r>
      <w:r w:rsidR="00FA2394" w:rsidRPr="00186A9E">
        <w:rPr>
          <w:sz w:val="28"/>
          <w:szCs w:val="40"/>
        </w:rPr>
        <w:t>Christmas</w:t>
      </w:r>
      <w:r w:rsidR="007F7E02" w:rsidRPr="00186A9E">
        <w:rPr>
          <w:sz w:val="28"/>
          <w:szCs w:val="40"/>
        </w:rPr>
        <w:t xml:space="preserve"> gifts are n</w:t>
      </w:r>
      <w:r w:rsidR="00FA2394" w:rsidRPr="00186A9E">
        <w:rPr>
          <w:sz w:val="28"/>
          <w:szCs w:val="40"/>
        </w:rPr>
        <w:t xml:space="preserve">ot thinking. . </w:t>
      </w:r>
      <w:r w:rsidR="00FA2394" w:rsidRPr="00186A9E">
        <w:rPr>
          <w:i/>
          <w:iCs/>
          <w:sz w:val="28"/>
          <w:szCs w:val="40"/>
        </w:rPr>
        <w:t xml:space="preserve">. I am doing this to destroy the works of the devil. </w:t>
      </w:r>
      <w:r w:rsidR="00FA2394" w:rsidRPr="00186A9E">
        <w:rPr>
          <w:sz w:val="28"/>
          <w:szCs w:val="40"/>
        </w:rPr>
        <w:t xml:space="preserve">I know I did not as a child or young adult. </w:t>
      </w:r>
      <w:r w:rsidR="007F7E02" w:rsidRPr="00186A9E">
        <w:rPr>
          <w:sz w:val="28"/>
          <w:szCs w:val="40"/>
        </w:rPr>
        <w:t>I personally believe that every culture needs traditions</w:t>
      </w:r>
      <w:r w:rsidR="00DF3E97" w:rsidRPr="00186A9E">
        <w:rPr>
          <w:sz w:val="28"/>
          <w:szCs w:val="40"/>
        </w:rPr>
        <w:t>,</w:t>
      </w:r>
      <w:r w:rsidR="007F7E02" w:rsidRPr="00186A9E">
        <w:rPr>
          <w:sz w:val="28"/>
          <w:szCs w:val="40"/>
        </w:rPr>
        <w:t xml:space="preserve"> and Christmas traditions and decorations in the West are very beautiful and bring families together. With this said, all things need to be kept in perspective of God’s intent. </w:t>
      </w:r>
    </w:p>
    <w:p w14:paraId="09FFC8EA" w14:textId="76B48E63" w:rsidR="00D4387F" w:rsidRPr="00186A9E" w:rsidRDefault="00D4387F" w:rsidP="00D4387F">
      <w:pPr>
        <w:spacing w:line="360" w:lineRule="auto"/>
        <w:ind w:firstLine="0"/>
        <w:rPr>
          <w:rFonts w:ascii="Arial" w:hAnsi="Arial" w:cs="Arial"/>
          <w:color w:val="002060"/>
        </w:rPr>
      </w:pPr>
      <w:r w:rsidRPr="00186A9E">
        <w:rPr>
          <w:rFonts w:ascii="Arial" w:hAnsi="Arial" w:cs="Arial"/>
          <w:color w:val="002060"/>
        </w:rPr>
        <w:t>7 Little children, make sure no one deceives you; the one who practices righteousness is righteous, just as He is righteous;</w:t>
      </w:r>
    </w:p>
    <w:p w14:paraId="47C1D016" w14:textId="77777777" w:rsidR="00B94E16" w:rsidRPr="00186A9E" w:rsidRDefault="00D4387F" w:rsidP="00D4387F">
      <w:pPr>
        <w:spacing w:line="360" w:lineRule="auto"/>
        <w:ind w:firstLine="75"/>
        <w:rPr>
          <w:rFonts w:ascii="Arial" w:hAnsi="Arial" w:cs="Arial"/>
          <w:color w:val="002060"/>
        </w:rPr>
      </w:pPr>
      <w:r w:rsidRPr="00186A9E">
        <w:rPr>
          <w:rFonts w:ascii="Arial" w:hAnsi="Arial" w:cs="Arial"/>
          <w:color w:val="002060"/>
        </w:rPr>
        <w:t>8 the one who practices sin is of the devil; for the devil has sinned from the beginning. The Son of God appeared for this purpose</w:t>
      </w:r>
      <w:r w:rsidRPr="00186A9E">
        <w:rPr>
          <w:rFonts w:ascii="Arial" w:hAnsi="Arial" w:cs="Arial"/>
          <w:color w:val="002060"/>
          <w:u w:val="single"/>
        </w:rPr>
        <w:t xml:space="preserve">, to destroy the works of the devil. </w:t>
      </w:r>
      <w:r w:rsidRPr="00186A9E">
        <w:rPr>
          <w:rFonts w:ascii="Arial" w:hAnsi="Arial" w:cs="Arial"/>
          <w:color w:val="002060"/>
        </w:rPr>
        <w:t xml:space="preserve"> </w:t>
      </w:r>
    </w:p>
    <w:p w14:paraId="2343E61A" w14:textId="552D5925" w:rsidR="00D4387F" w:rsidRPr="00186A9E" w:rsidRDefault="00D4387F" w:rsidP="00B94E16">
      <w:pPr>
        <w:spacing w:line="360" w:lineRule="auto"/>
        <w:ind w:left="6480" w:firstLine="720"/>
        <w:rPr>
          <w:rFonts w:ascii="Arial" w:hAnsi="Arial" w:cs="Arial"/>
        </w:rPr>
      </w:pPr>
      <w:r w:rsidRPr="00186A9E">
        <w:rPr>
          <w:rFonts w:ascii="Arial" w:hAnsi="Arial" w:cs="Arial"/>
        </w:rPr>
        <w:t xml:space="preserve"> (1 John 3:7-8)</w:t>
      </w:r>
    </w:p>
    <w:p w14:paraId="620DC5AC" w14:textId="049F880C" w:rsidR="00580B9A" w:rsidRPr="00186A9E" w:rsidRDefault="00580B9A" w:rsidP="00580B9A">
      <w:pPr>
        <w:spacing w:line="360" w:lineRule="auto"/>
        <w:ind w:left="0" w:firstLine="0"/>
        <w:rPr>
          <w:b/>
          <w:bCs/>
          <w:sz w:val="28"/>
          <w:szCs w:val="40"/>
        </w:rPr>
      </w:pPr>
      <w:r w:rsidRPr="00186A9E">
        <w:rPr>
          <w:b/>
          <w:bCs/>
          <w:sz w:val="28"/>
          <w:szCs w:val="40"/>
        </w:rPr>
        <w:t>Significance of God’s Spirit</w:t>
      </w:r>
    </w:p>
    <w:p w14:paraId="537C9B0D" w14:textId="2E694F54" w:rsidR="00DD219F" w:rsidRDefault="001F2A93" w:rsidP="00D4387F">
      <w:pPr>
        <w:spacing w:line="360" w:lineRule="auto"/>
        <w:ind w:left="0" w:firstLine="720"/>
        <w:rPr>
          <w:sz w:val="28"/>
          <w:szCs w:val="40"/>
        </w:rPr>
      </w:pPr>
      <w:r w:rsidRPr="00186A9E">
        <w:rPr>
          <w:sz w:val="28"/>
          <w:szCs w:val="40"/>
        </w:rPr>
        <w:t>God became one of us</w:t>
      </w:r>
      <w:r w:rsidR="00580B9A" w:rsidRPr="00186A9E">
        <w:rPr>
          <w:sz w:val="28"/>
          <w:szCs w:val="40"/>
        </w:rPr>
        <w:t xml:space="preserve"> but maintained His full humanity in Jesus</w:t>
      </w:r>
      <w:r w:rsidRPr="00186A9E">
        <w:rPr>
          <w:sz w:val="28"/>
          <w:szCs w:val="40"/>
        </w:rPr>
        <w:t xml:space="preserve"> to demonstrate that when the Spirit of the Lord is upon </w:t>
      </w:r>
      <w:r w:rsidR="00102860" w:rsidRPr="00186A9E">
        <w:rPr>
          <w:sz w:val="28"/>
          <w:szCs w:val="40"/>
        </w:rPr>
        <w:t>us</w:t>
      </w:r>
      <w:r w:rsidR="00580B9A" w:rsidRPr="00186A9E">
        <w:rPr>
          <w:sz w:val="28"/>
          <w:szCs w:val="40"/>
        </w:rPr>
        <w:t xml:space="preserve"> humans</w:t>
      </w:r>
      <w:r w:rsidR="00EE61C1" w:rsidRPr="00186A9E">
        <w:rPr>
          <w:sz w:val="28"/>
          <w:szCs w:val="40"/>
        </w:rPr>
        <w:t>,</w:t>
      </w:r>
      <w:r w:rsidRPr="00186A9E">
        <w:rPr>
          <w:sz w:val="28"/>
          <w:szCs w:val="40"/>
        </w:rPr>
        <w:t xml:space="preserve"> we</w:t>
      </w:r>
      <w:r w:rsidR="00580B9A" w:rsidRPr="00186A9E">
        <w:rPr>
          <w:sz w:val="28"/>
          <w:szCs w:val="40"/>
        </w:rPr>
        <w:t xml:space="preserve"> too</w:t>
      </w:r>
      <w:r w:rsidRPr="00186A9E">
        <w:rPr>
          <w:sz w:val="28"/>
          <w:szCs w:val="40"/>
        </w:rPr>
        <w:t xml:space="preserve"> can live the life He has called</w:t>
      </w:r>
      <w:r>
        <w:rPr>
          <w:sz w:val="28"/>
          <w:szCs w:val="40"/>
        </w:rPr>
        <w:t xml:space="preserve"> us</w:t>
      </w:r>
      <w:r w:rsidR="00102860">
        <w:rPr>
          <w:sz w:val="28"/>
          <w:szCs w:val="40"/>
        </w:rPr>
        <w:t xml:space="preserve"> to live</w:t>
      </w:r>
      <w:r>
        <w:rPr>
          <w:sz w:val="28"/>
          <w:szCs w:val="40"/>
        </w:rPr>
        <w:t xml:space="preserve">. </w:t>
      </w:r>
      <w:r w:rsidR="00580B9A">
        <w:rPr>
          <w:sz w:val="28"/>
          <w:szCs w:val="40"/>
        </w:rPr>
        <w:t>Obviously, Jesus maintaining His full humanity was f</w:t>
      </w:r>
      <w:r w:rsidR="00102860">
        <w:rPr>
          <w:sz w:val="28"/>
          <w:szCs w:val="40"/>
        </w:rPr>
        <w:t>or our benefit</w:t>
      </w:r>
      <w:r w:rsidR="00580B9A">
        <w:rPr>
          <w:sz w:val="28"/>
          <w:szCs w:val="40"/>
        </w:rPr>
        <w:t xml:space="preserve">. </w:t>
      </w:r>
      <w:r w:rsidR="00DD219F">
        <w:rPr>
          <w:sz w:val="28"/>
          <w:szCs w:val="40"/>
        </w:rPr>
        <w:t xml:space="preserve">It would be easy to live the life Jesus lived maintaining only His full divinity. However, Jesus demonstrated it is possible to achieve the moral life and goals He set for us but only if God’s Spirit is operating in our hearts and minds. This is why He calls all people to surrender to Him. This is an Incarnational goal. </w:t>
      </w:r>
    </w:p>
    <w:p w14:paraId="12B88BC4" w14:textId="49212BCB" w:rsidR="001F2A93" w:rsidRPr="00186A9E" w:rsidRDefault="00DD219F" w:rsidP="00D4387F">
      <w:pPr>
        <w:spacing w:line="360" w:lineRule="auto"/>
        <w:ind w:left="0" w:firstLine="720"/>
        <w:rPr>
          <w:sz w:val="28"/>
          <w:szCs w:val="40"/>
        </w:rPr>
      </w:pPr>
      <w:r>
        <w:rPr>
          <w:sz w:val="28"/>
          <w:szCs w:val="40"/>
        </w:rPr>
        <w:t>I</w:t>
      </w:r>
      <w:r w:rsidR="00580B9A">
        <w:rPr>
          <w:sz w:val="28"/>
          <w:szCs w:val="40"/>
        </w:rPr>
        <w:t>n Luke</w:t>
      </w:r>
      <w:r>
        <w:rPr>
          <w:sz w:val="28"/>
          <w:szCs w:val="40"/>
        </w:rPr>
        <w:t xml:space="preserve"> 4</w:t>
      </w:r>
      <w:r w:rsidR="00580B9A">
        <w:rPr>
          <w:sz w:val="28"/>
          <w:szCs w:val="40"/>
        </w:rPr>
        <w:t xml:space="preserve">, </w:t>
      </w:r>
      <w:r w:rsidR="00102860">
        <w:rPr>
          <w:sz w:val="28"/>
          <w:szCs w:val="40"/>
        </w:rPr>
        <w:t>we see that Jesus returned t</w:t>
      </w:r>
      <w:r w:rsidR="00580B9A">
        <w:rPr>
          <w:sz w:val="28"/>
          <w:szCs w:val="40"/>
        </w:rPr>
        <w:t xml:space="preserve">o </w:t>
      </w:r>
      <w:r w:rsidR="00102860">
        <w:rPr>
          <w:sz w:val="28"/>
          <w:szCs w:val="40"/>
        </w:rPr>
        <w:t xml:space="preserve">Galilee under the power of the </w:t>
      </w:r>
      <w:r w:rsidR="00580B9A" w:rsidRPr="00186A9E">
        <w:rPr>
          <w:sz w:val="28"/>
          <w:szCs w:val="40"/>
        </w:rPr>
        <w:t>S</w:t>
      </w:r>
      <w:r w:rsidR="00102860" w:rsidRPr="00186A9E">
        <w:rPr>
          <w:sz w:val="28"/>
          <w:szCs w:val="40"/>
        </w:rPr>
        <w:t>pir</w:t>
      </w:r>
      <w:r w:rsidR="00DF3E97" w:rsidRPr="00186A9E">
        <w:rPr>
          <w:sz w:val="28"/>
          <w:szCs w:val="40"/>
        </w:rPr>
        <w:t>i</w:t>
      </w:r>
      <w:r w:rsidR="00102860" w:rsidRPr="00186A9E">
        <w:rPr>
          <w:sz w:val="28"/>
          <w:szCs w:val="40"/>
        </w:rPr>
        <w:t>t (v.14) and reiterates that the Spirit of the Lord is upon Him in v.18</w:t>
      </w:r>
      <w:r w:rsidRPr="00186A9E">
        <w:rPr>
          <w:sz w:val="28"/>
          <w:szCs w:val="40"/>
        </w:rPr>
        <w:t xml:space="preserve">. It is God’s spirit-power that </w:t>
      </w:r>
      <w:r w:rsidR="00102860" w:rsidRPr="00186A9E">
        <w:rPr>
          <w:sz w:val="28"/>
          <w:szCs w:val="40"/>
        </w:rPr>
        <w:t>impower</w:t>
      </w:r>
      <w:r w:rsidR="00580B9A" w:rsidRPr="00186A9E">
        <w:rPr>
          <w:sz w:val="28"/>
          <w:szCs w:val="40"/>
        </w:rPr>
        <w:t>ed</w:t>
      </w:r>
      <w:r w:rsidR="00102860" w:rsidRPr="00186A9E">
        <w:rPr>
          <w:sz w:val="28"/>
          <w:szCs w:val="40"/>
        </w:rPr>
        <w:t xml:space="preserve"> </w:t>
      </w:r>
      <w:r w:rsidRPr="00186A9E">
        <w:rPr>
          <w:sz w:val="28"/>
          <w:szCs w:val="40"/>
        </w:rPr>
        <w:t xml:space="preserve">Jesus </w:t>
      </w:r>
      <w:r w:rsidR="00102860" w:rsidRPr="00186A9E">
        <w:rPr>
          <w:sz w:val="28"/>
          <w:szCs w:val="40"/>
        </w:rPr>
        <w:t>to fulfill His mission to proclaim release to the captives and recovery of sight to the blind, to set free those who are oppressed</w:t>
      </w:r>
      <w:r w:rsidRPr="00186A9E">
        <w:rPr>
          <w:sz w:val="28"/>
          <w:szCs w:val="40"/>
        </w:rPr>
        <w:t>. A</w:t>
      </w:r>
      <w:r w:rsidR="00102860" w:rsidRPr="00186A9E">
        <w:rPr>
          <w:sz w:val="28"/>
          <w:szCs w:val="40"/>
        </w:rPr>
        <w:t>nd at the same time</w:t>
      </w:r>
      <w:r w:rsidRPr="00186A9E">
        <w:rPr>
          <w:sz w:val="28"/>
          <w:szCs w:val="40"/>
        </w:rPr>
        <w:t>. . .</w:t>
      </w:r>
      <w:r w:rsidR="00102860" w:rsidRPr="00186A9E">
        <w:rPr>
          <w:sz w:val="28"/>
          <w:szCs w:val="40"/>
        </w:rPr>
        <w:t xml:space="preserve"> proclaim the favorable year of the Lord. In other words, Jesus w</w:t>
      </w:r>
      <w:r w:rsidR="00580B9A" w:rsidRPr="00186A9E">
        <w:rPr>
          <w:sz w:val="28"/>
          <w:szCs w:val="40"/>
        </w:rPr>
        <w:t xml:space="preserve">ould have not </w:t>
      </w:r>
      <w:r w:rsidR="00102860" w:rsidRPr="00186A9E">
        <w:rPr>
          <w:sz w:val="28"/>
          <w:szCs w:val="40"/>
        </w:rPr>
        <w:t>be</w:t>
      </w:r>
      <w:r w:rsidR="00580B9A" w:rsidRPr="00186A9E">
        <w:rPr>
          <w:sz w:val="28"/>
          <w:szCs w:val="40"/>
        </w:rPr>
        <w:t>en</w:t>
      </w:r>
      <w:r w:rsidR="00102860" w:rsidRPr="00186A9E">
        <w:rPr>
          <w:sz w:val="28"/>
          <w:szCs w:val="40"/>
        </w:rPr>
        <w:t xml:space="preserve"> successful unless God</w:t>
      </w:r>
      <w:r w:rsidR="00580B9A" w:rsidRPr="00186A9E">
        <w:rPr>
          <w:sz w:val="28"/>
          <w:szCs w:val="40"/>
        </w:rPr>
        <w:t>’s</w:t>
      </w:r>
      <w:r w:rsidR="00102860" w:rsidRPr="00186A9E">
        <w:rPr>
          <w:sz w:val="28"/>
          <w:szCs w:val="40"/>
        </w:rPr>
        <w:t xml:space="preserve"> Spirit </w:t>
      </w:r>
      <w:r w:rsidR="00EE61C1" w:rsidRPr="00186A9E">
        <w:rPr>
          <w:sz w:val="28"/>
          <w:szCs w:val="40"/>
        </w:rPr>
        <w:t>wa</w:t>
      </w:r>
      <w:r w:rsidR="00102860" w:rsidRPr="00186A9E">
        <w:rPr>
          <w:sz w:val="28"/>
          <w:szCs w:val="40"/>
        </w:rPr>
        <w:t>s in Him/with Him. This is why Jesus stated that He could do nothing with</w:t>
      </w:r>
      <w:r w:rsidRPr="00186A9E">
        <w:rPr>
          <w:sz w:val="28"/>
          <w:szCs w:val="40"/>
        </w:rPr>
        <w:t>out</w:t>
      </w:r>
      <w:r w:rsidR="00102860" w:rsidRPr="00186A9E">
        <w:rPr>
          <w:sz w:val="28"/>
          <w:szCs w:val="40"/>
        </w:rPr>
        <w:t xml:space="preserve"> the Father (</w:t>
      </w:r>
      <w:r w:rsidR="00BA346C" w:rsidRPr="00186A9E">
        <w:rPr>
          <w:sz w:val="28"/>
          <w:szCs w:val="40"/>
        </w:rPr>
        <w:t>John 5:30, 8:28</w:t>
      </w:r>
      <w:r w:rsidR="00102860" w:rsidRPr="00186A9E">
        <w:rPr>
          <w:sz w:val="28"/>
          <w:szCs w:val="40"/>
        </w:rPr>
        <w:t xml:space="preserve">). </w:t>
      </w:r>
      <w:r w:rsidR="00C20166" w:rsidRPr="00186A9E">
        <w:rPr>
          <w:sz w:val="28"/>
          <w:szCs w:val="40"/>
        </w:rPr>
        <w:t xml:space="preserve">We also see this in Jesus’ response to Nicodemus in John 3 that a person has to be born again to see or enter the kingdom of God.  </w:t>
      </w:r>
    </w:p>
    <w:p w14:paraId="4E23D50C" w14:textId="268A2B07" w:rsidR="00CA2B31" w:rsidRDefault="001F2A93" w:rsidP="001C56C0">
      <w:pPr>
        <w:spacing w:line="360" w:lineRule="auto"/>
        <w:ind w:left="0" w:firstLine="0"/>
        <w:rPr>
          <w:sz w:val="28"/>
          <w:szCs w:val="40"/>
        </w:rPr>
      </w:pPr>
      <w:r w:rsidRPr="00186A9E">
        <w:rPr>
          <w:color w:val="0070C0"/>
          <w:sz w:val="28"/>
          <w:szCs w:val="40"/>
        </w:rPr>
        <w:tab/>
      </w:r>
      <w:r w:rsidR="00C07F7B" w:rsidRPr="00186A9E">
        <w:rPr>
          <w:sz w:val="28"/>
          <w:szCs w:val="40"/>
        </w:rPr>
        <w:t xml:space="preserve">We have cited </w:t>
      </w:r>
      <w:r w:rsidR="00CA2B31" w:rsidRPr="00186A9E">
        <w:rPr>
          <w:b/>
          <w:bCs/>
          <w:sz w:val="28"/>
          <w:szCs w:val="40"/>
        </w:rPr>
        <w:t>John 10:22-23</w:t>
      </w:r>
      <w:r w:rsidR="00EF7F51" w:rsidRPr="00186A9E">
        <w:rPr>
          <w:sz w:val="28"/>
          <w:szCs w:val="40"/>
        </w:rPr>
        <w:t>, which</w:t>
      </w:r>
      <w:r w:rsidR="00CA2B31" w:rsidRPr="00186A9E">
        <w:rPr>
          <w:sz w:val="28"/>
          <w:szCs w:val="40"/>
        </w:rPr>
        <w:t xml:space="preserve"> </w:t>
      </w:r>
      <w:r w:rsidR="00EF7F51" w:rsidRPr="00186A9E">
        <w:rPr>
          <w:sz w:val="28"/>
          <w:szCs w:val="40"/>
        </w:rPr>
        <w:t xml:space="preserve">is a witness that the Jew, Jesus, </w:t>
      </w:r>
      <w:r w:rsidR="00CA2B31" w:rsidRPr="00186A9E">
        <w:rPr>
          <w:sz w:val="28"/>
          <w:szCs w:val="40"/>
        </w:rPr>
        <w:t>most certainly participated in the Feast of Dedication.</w:t>
      </w:r>
      <w:r w:rsidR="002B2DB9" w:rsidRPr="00186A9E">
        <w:rPr>
          <w:sz w:val="28"/>
          <w:szCs w:val="40"/>
        </w:rPr>
        <w:t xml:space="preserve"> Let </w:t>
      </w:r>
      <w:r w:rsidR="000361A8" w:rsidRPr="00186A9E">
        <w:rPr>
          <w:sz w:val="28"/>
          <w:szCs w:val="40"/>
        </w:rPr>
        <w:t xml:space="preserve">us </w:t>
      </w:r>
      <w:r w:rsidR="002B2DB9" w:rsidRPr="00186A9E">
        <w:rPr>
          <w:sz w:val="28"/>
          <w:szCs w:val="40"/>
        </w:rPr>
        <w:t xml:space="preserve">start reading </w:t>
      </w:r>
      <w:r w:rsidR="00C07F7B" w:rsidRPr="00186A9E">
        <w:rPr>
          <w:b/>
          <w:bCs/>
          <w:sz w:val="28"/>
          <w:szCs w:val="40"/>
        </w:rPr>
        <w:t>John 10</w:t>
      </w:r>
      <w:r w:rsidR="00C07F7B" w:rsidRPr="00186A9E">
        <w:rPr>
          <w:sz w:val="28"/>
          <w:szCs w:val="40"/>
        </w:rPr>
        <w:t xml:space="preserve"> </w:t>
      </w:r>
      <w:r w:rsidR="002B2DB9" w:rsidRPr="00186A9E">
        <w:rPr>
          <w:sz w:val="28"/>
          <w:szCs w:val="40"/>
        </w:rPr>
        <w:t xml:space="preserve">in verse </w:t>
      </w:r>
      <w:r w:rsidR="002B2DB9" w:rsidRPr="00186A9E">
        <w:rPr>
          <w:b/>
          <w:bCs/>
          <w:sz w:val="28"/>
          <w:szCs w:val="40"/>
        </w:rPr>
        <w:t xml:space="preserve">14 </w:t>
      </w:r>
      <w:r w:rsidR="002B2DB9" w:rsidRPr="00186A9E">
        <w:rPr>
          <w:sz w:val="28"/>
          <w:szCs w:val="40"/>
        </w:rPr>
        <w:t xml:space="preserve">to benefit from a </w:t>
      </w:r>
      <w:r w:rsidR="00773B2E" w:rsidRPr="00186A9E">
        <w:rPr>
          <w:sz w:val="28"/>
          <w:szCs w:val="40"/>
        </w:rPr>
        <w:t>fuller context</w:t>
      </w:r>
      <w:r w:rsidR="002B2DB9" w:rsidRPr="00186A9E">
        <w:rPr>
          <w:sz w:val="28"/>
          <w:szCs w:val="40"/>
        </w:rPr>
        <w:t xml:space="preserve">. </w:t>
      </w:r>
      <w:r w:rsidR="00C07F7B" w:rsidRPr="00186A9E">
        <w:rPr>
          <w:sz w:val="28"/>
          <w:szCs w:val="40"/>
        </w:rPr>
        <w:t>Here</w:t>
      </w:r>
      <w:r w:rsidR="00EE61C1" w:rsidRPr="00186A9E">
        <w:rPr>
          <w:sz w:val="28"/>
          <w:szCs w:val="40"/>
        </w:rPr>
        <w:t>,</w:t>
      </w:r>
      <w:r w:rsidR="00C07F7B" w:rsidRPr="00186A9E">
        <w:rPr>
          <w:sz w:val="28"/>
          <w:szCs w:val="40"/>
        </w:rPr>
        <w:t xml:space="preserve"> </w:t>
      </w:r>
      <w:r w:rsidR="00773B2E" w:rsidRPr="00186A9E">
        <w:rPr>
          <w:sz w:val="28"/>
          <w:szCs w:val="40"/>
        </w:rPr>
        <w:t xml:space="preserve">Jesus </w:t>
      </w:r>
      <w:r w:rsidR="00C07F7B" w:rsidRPr="00186A9E">
        <w:rPr>
          <w:sz w:val="28"/>
          <w:szCs w:val="40"/>
        </w:rPr>
        <w:t>re</w:t>
      </w:r>
      <w:r w:rsidR="00773B2E" w:rsidRPr="00186A9E">
        <w:rPr>
          <w:sz w:val="28"/>
          <w:szCs w:val="40"/>
        </w:rPr>
        <w:t xml:space="preserve">calls back </w:t>
      </w:r>
      <w:r w:rsidR="00562D81" w:rsidRPr="00186A9E">
        <w:rPr>
          <w:sz w:val="28"/>
          <w:szCs w:val="40"/>
        </w:rPr>
        <w:t xml:space="preserve">to </w:t>
      </w:r>
      <w:r w:rsidR="00773B2E" w:rsidRPr="00186A9E">
        <w:rPr>
          <w:sz w:val="28"/>
          <w:szCs w:val="40"/>
        </w:rPr>
        <w:t xml:space="preserve">David’s shepherding life as a young boy. </w:t>
      </w:r>
      <w:r w:rsidR="00562D81" w:rsidRPr="00186A9E">
        <w:rPr>
          <w:sz w:val="28"/>
          <w:szCs w:val="40"/>
        </w:rPr>
        <w:t>We see this is Psalm 23</w:t>
      </w:r>
      <w:r w:rsidR="005674FA" w:rsidRPr="00186A9E">
        <w:rPr>
          <w:sz w:val="28"/>
          <w:szCs w:val="40"/>
        </w:rPr>
        <w:t xml:space="preserve"> (</w:t>
      </w:r>
      <w:r w:rsidR="00562D81" w:rsidRPr="00186A9E">
        <w:rPr>
          <w:sz w:val="28"/>
          <w:szCs w:val="40"/>
        </w:rPr>
        <w:t>“</w:t>
      </w:r>
      <w:r w:rsidR="00562D81" w:rsidRPr="00186A9E">
        <w:rPr>
          <w:i/>
          <w:iCs/>
          <w:sz w:val="28"/>
          <w:szCs w:val="40"/>
        </w:rPr>
        <w:t>The Lord is my shepherd</w:t>
      </w:r>
      <w:r w:rsidR="00EE61C1" w:rsidRPr="00186A9E">
        <w:rPr>
          <w:i/>
          <w:iCs/>
          <w:sz w:val="28"/>
          <w:szCs w:val="40"/>
        </w:rPr>
        <w:t>;</w:t>
      </w:r>
      <w:r w:rsidR="00562D81" w:rsidRPr="00186A9E">
        <w:rPr>
          <w:i/>
          <w:iCs/>
          <w:sz w:val="28"/>
          <w:szCs w:val="40"/>
        </w:rPr>
        <w:t xml:space="preserve"> I shall not want</w:t>
      </w:r>
      <w:r w:rsidR="00562D81" w:rsidRPr="00186A9E">
        <w:rPr>
          <w:sz w:val="28"/>
          <w:szCs w:val="40"/>
        </w:rPr>
        <w:t>.”</w:t>
      </w:r>
      <w:r w:rsidR="005674FA" w:rsidRPr="00186A9E">
        <w:rPr>
          <w:sz w:val="28"/>
          <w:szCs w:val="40"/>
        </w:rPr>
        <w:t>).</w:t>
      </w:r>
      <w:r w:rsidR="00C07F7B" w:rsidRPr="00186A9E">
        <w:rPr>
          <w:sz w:val="28"/>
          <w:szCs w:val="40"/>
        </w:rPr>
        <w:t xml:space="preserve"> These Scriptures bear witness to a number of key accomplishments for the Incarnation.</w:t>
      </w:r>
    </w:p>
    <w:p w14:paraId="4014DA09" w14:textId="1F5D5034" w:rsidR="0011628F" w:rsidRPr="0011628F" w:rsidRDefault="0011628F" w:rsidP="008F2E91">
      <w:pPr>
        <w:spacing w:line="276" w:lineRule="auto"/>
        <w:ind w:left="0" w:firstLine="0"/>
        <w:rPr>
          <w:rFonts w:ascii="Arial" w:hAnsi="Arial" w:cs="Arial"/>
          <w:color w:val="7030A0"/>
        </w:rPr>
      </w:pPr>
      <w:r w:rsidRPr="002A5712">
        <w:rPr>
          <w:rFonts w:ascii="Arial" w:hAnsi="Arial" w:cs="Arial"/>
        </w:rPr>
        <w:t>14</w:t>
      </w:r>
      <w:r w:rsidRPr="0011628F">
        <w:rPr>
          <w:rFonts w:ascii="Arial" w:hAnsi="Arial" w:cs="Arial"/>
          <w:color w:val="7030A0"/>
        </w:rPr>
        <w:t xml:space="preserve"> "I am the good shepherd, and I know My own and My own know Me,</w:t>
      </w:r>
    </w:p>
    <w:p w14:paraId="7AFD5CF0" w14:textId="711FC1A4" w:rsidR="0011628F" w:rsidRPr="00541D7F" w:rsidRDefault="0011628F" w:rsidP="008F2E91">
      <w:pPr>
        <w:spacing w:line="276" w:lineRule="auto"/>
        <w:ind w:left="0" w:firstLine="0"/>
        <w:rPr>
          <w:rFonts w:ascii="Arial" w:hAnsi="Arial" w:cs="Arial"/>
          <w:color w:val="C00000"/>
        </w:rPr>
      </w:pPr>
      <w:r w:rsidRPr="002A5712">
        <w:rPr>
          <w:rFonts w:ascii="Arial" w:hAnsi="Arial" w:cs="Arial"/>
        </w:rPr>
        <w:t>15</w:t>
      </w:r>
      <w:r w:rsidRPr="0011628F">
        <w:rPr>
          <w:rFonts w:ascii="Arial" w:hAnsi="Arial" w:cs="Arial"/>
          <w:color w:val="7030A0"/>
        </w:rPr>
        <w:t xml:space="preserve"> even as the Father knows Me and I know the Father; and </w:t>
      </w:r>
      <w:r w:rsidRPr="00541D7F">
        <w:rPr>
          <w:rFonts w:ascii="Arial" w:hAnsi="Arial" w:cs="Arial"/>
          <w:color w:val="C00000"/>
        </w:rPr>
        <w:t>I lay down My life for the sheep.</w:t>
      </w:r>
    </w:p>
    <w:p w14:paraId="64E362F0" w14:textId="6A5495F4" w:rsidR="0011628F" w:rsidRPr="0011628F" w:rsidRDefault="0011628F" w:rsidP="008F2E91">
      <w:pPr>
        <w:spacing w:line="276" w:lineRule="auto"/>
        <w:ind w:left="0" w:firstLine="0"/>
        <w:rPr>
          <w:rFonts w:ascii="Arial" w:hAnsi="Arial" w:cs="Arial"/>
          <w:color w:val="7030A0"/>
        </w:rPr>
      </w:pPr>
      <w:r w:rsidRPr="008F2E91">
        <w:rPr>
          <w:rFonts w:ascii="Arial" w:hAnsi="Arial" w:cs="Arial"/>
        </w:rPr>
        <w:t>16</w:t>
      </w:r>
      <w:r w:rsidRPr="0011628F">
        <w:rPr>
          <w:rFonts w:ascii="Arial" w:hAnsi="Arial" w:cs="Arial"/>
          <w:color w:val="7030A0"/>
        </w:rPr>
        <w:t xml:space="preserve"> "I have other sheep, which are not of this fold; I must bring them also, and they will hear My voice; and they will become one flock with one shepherd.</w:t>
      </w:r>
    </w:p>
    <w:p w14:paraId="025785DB" w14:textId="4A09A8B4" w:rsidR="0011628F" w:rsidRPr="00541D7F" w:rsidRDefault="0011628F" w:rsidP="008F2E91">
      <w:pPr>
        <w:spacing w:line="276" w:lineRule="auto"/>
        <w:ind w:left="0" w:firstLine="0"/>
        <w:rPr>
          <w:rFonts w:ascii="Arial" w:hAnsi="Arial" w:cs="Arial"/>
          <w:b/>
          <w:bCs/>
          <w:color w:val="7030A0"/>
        </w:rPr>
      </w:pPr>
      <w:r w:rsidRPr="008F2E91">
        <w:rPr>
          <w:rFonts w:ascii="Arial" w:hAnsi="Arial" w:cs="Arial"/>
        </w:rPr>
        <w:t xml:space="preserve">17 </w:t>
      </w:r>
      <w:r w:rsidRPr="0011628F">
        <w:rPr>
          <w:rFonts w:ascii="Arial" w:hAnsi="Arial" w:cs="Arial"/>
          <w:color w:val="7030A0"/>
        </w:rPr>
        <w:t xml:space="preserve">"For this reason the Father loves Me, because </w:t>
      </w:r>
      <w:r w:rsidRPr="00541D7F">
        <w:rPr>
          <w:rFonts w:ascii="Arial" w:hAnsi="Arial" w:cs="Arial"/>
          <w:color w:val="C00000"/>
        </w:rPr>
        <w:t xml:space="preserve">I lay down My life </w:t>
      </w:r>
      <w:r w:rsidRPr="00541D7F">
        <w:rPr>
          <w:rFonts w:ascii="Arial" w:hAnsi="Arial" w:cs="Arial"/>
          <w:b/>
          <w:bCs/>
          <w:color w:val="7030A0"/>
        </w:rPr>
        <w:t>so that I may take it again.</w:t>
      </w:r>
    </w:p>
    <w:p w14:paraId="72B6CEEA" w14:textId="6F99CCEA" w:rsidR="0011628F" w:rsidRDefault="0011628F" w:rsidP="008F2E91">
      <w:pPr>
        <w:spacing w:line="276" w:lineRule="auto"/>
        <w:ind w:left="0" w:firstLine="0"/>
        <w:rPr>
          <w:rFonts w:ascii="Arial" w:hAnsi="Arial" w:cs="Arial"/>
          <w:color w:val="7030A0"/>
        </w:rPr>
      </w:pPr>
      <w:r w:rsidRPr="008F2E91">
        <w:rPr>
          <w:rFonts w:ascii="Arial" w:hAnsi="Arial" w:cs="Arial"/>
        </w:rPr>
        <w:t>18</w:t>
      </w:r>
      <w:r w:rsidRPr="0011628F">
        <w:rPr>
          <w:rFonts w:ascii="Arial" w:hAnsi="Arial" w:cs="Arial"/>
          <w:color w:val="7030A0"/>
        </w:rPr>
        <w:t xml:space="preserve"> "No one has taken it away from Me, </w:t>
      </w:r>
      <w:r w:rsidRPr="00541D7F">
        <w:rPr>
          <w:rFonts w:ascii="Arial" w:hAnsi="Arial" w:cs="Arial"/>
          <w:color w:val="C00000"/>
        </w:rPr>
        <w:t>but I lay it down on My own initiative</w:t>
      </w:r>
      <w:r w:rsidRPr="0011628F">
        <w:rPr>
          <w:rFonts w:ascii="Arial" w:hAnsi="Arial" w:cs="Arial"/>
          <w:color w:val="7030A0"/>
        </w:rPr>
        <w:t>. I have authority to lay it down, and I have authority to take it up again. This commandment I received from My Father."</w:t>
      </w:r>
    </w:p>
    <w:p w14:paraId="6A2CD53A" w14:textId="27218579" w:rsidR="0011628F" w:rsidRPr="0011628F" w:rsidRDefault="0011628F" w:rsidP="008F2E91">
      <w:pPr>
        <w:ind w:left="0" w:firstLine="0"/>
        <w:rPr>
          <w:rFonts w:ascii="Arial" w:hAnsi="Arial" w:cs="Arial"/>
          <w:color w:val="7030A0"/>
        </w:rPr>
      </w:pPr>
      <w:r w:rsidRPr="008F2E91">
        <w:rPr>
          <w:rFonts w:ascii="Arial" w:hAnsi="Arial" w:cs="Arial"/>
        </w:rPr>
        <w:t xml:space="preserve">19 </w:t>
      </w:r>
      <w:r w:rsidRPr="0011628F">
        <w:rPr>
          <w:rFonts w:ascii="Arial" w:hAnsi="Arial" w:cs="Arial"/>
          <w:color w:val="7030A0"/>
        </w:rPr>
        <w:t>A division occurred again among the Jews because of these words.</w:t>
      </w:r>
    </w:p>
    <w:p w14:paraId="54FD0A54" w14:textId="7DF83C27" w:rsidR="0011628F" w:rsidRPr="0011628F" w:rsidRDefault="0011628F" w:rsidP="008F2E91">
      <w:pPr>
        <w:ind w:left="0" w:firstLine="0"/>
        <w:rPr>
          <w:rFonts w:ascii="Arial" w:hAnsi="Arial" w:cs="Arial"/>
          <w:color w:val="7030A0"/>
        </w:rPr>
      </w:pPr>
      <w:r w:rsidRPr="008F2E91">
        <w:rPr>
          <w:rFonts w:ascii="Arial" w:hAnsi="Arial" w:cs="Arial"/>
        </w:rPr>
        <w:t xml:space="preserve">20 </w:t>
      </w:r>
      <w:r w:rsidRPr="0011628F">
        <w:rPr>
          <w:rFonts w:ascii="Arial" w:hAnsi="Arial" w:cs="Arial"/>
          <w:color w:val="7030A0"/>
        </w:rPr>
        <w:t>Many of them were saying, "He has a demon and is insane. Why do you listen to Him?"</w:t>
      </w:r>
    </w:p>
    <w:p w14:paraId="0A8226D0" w14:textId="3728A4F8" w:rsidR="0011628F" w:rsidRDefault="0011628F" w:rsidP="008F2E91">
      <w:pPr>
        <w:ind w:left="0" w:firstLine="0"/>
        <w:rPr>
          <w:rFonts w:ascii="Arial" w:hAnsi="Arial" w:cs="Arial"/>
          <w:color w:val="7030A0"/>
        </w:rPr>
      </w:pPr>
      <w:r w:rsidRPr="008F2E91">
        <w:rPr>
          <w:rFonts w:ascii="Arial" w:hAnsi="Arial" w:cs="Arial"/>
        </w:rPr>
        <w:t xml:space="preserve">21 </w:t>
      </w:r>
      <w:r w:rsidRPr="0011628F">
        <w:rPr>
          <w:rFonts w:ascii="Arial" w:hAnsi="Arial" w:cs="Arial"/>
          <w:color w:val="7030A0"/>
        </w:rPr>
        <w:t>Others were saying, "These are not the sayings of one demon-possessed. A demon cannot open the eyes of the blind, can he?"</w:t>
      </w:r>
    </w:p>
    <w:p w14:paraId="38EBCE98" w14:textId="77777777" w:rsidR="008F2E91" w:rsidRDefault="008F2E91" w:rsidP="008F2E91">
      <w:pPr>
        <w:spacing w:after="0" w:line="276" w:lineRule="auto"/>
        <w:ind w:left="0" w:firstLine="0"/>
        <w:rPr>
          <w:rFonts w:ascii="Arial" w:hAnsi="Arial" w:cs="Arial"/>
          <w:color w:val="7030A0"/>
        </w:rPr>
      </w:pPr>
    </w:p>
    <w:p w14:paraId="0B0F869C" w14:textId="52E931F5" w:rsidR="00073A75" w:rsidRPr="00073A75" w:rsidRDefault="00073A75" w:rsidP="008F2E91">
      <w:pPr>
        <w:spacing w:after="0" w:line="276" w:lineRule="auto"/>
        <w:ind w:left="0" w:firstLine="0"/>
        <w:rPr>
          <w:rFonts w:cs="Times New Roman"/>
          <w:b/>
          <w:bCs/>
          <w:sz w:val="28"/>
          <w:szCs w:val="40"/>
        </w:rPr>
      </w:pPr>
      <w:r w:rsidRPr="00073A75">
        <w:rPr>
          <w:rFonts w:cs="Times New Roman"/>
          <w:b/>
          <w:bCs/>
          <w:sz w:val="28"/>
          <w:szCs w:val="40"/>
        </w:rPr>
        <w:t xml:space="preserve">What do we learn from Jesus’ </w:t>
      </w:r>
      <w:r w:rsidR="00B77ECC">
        <w:rPr>
          <w:rFonts w:cs="Times New Roman"/>
          <w:b/>
          <w:bCs/>
          <w:sz w:val="28"/>
          <w:szCs w:val="40"/>
        </w:rPr>
        <w:t>Incarnation-</w:t>
      </w:r>
      <w:r w:rsidRPr="00073A75">
        <w:rPr>
          <w:rFonts w:cs="Times New Roman"/>
          <w:b/>
          <w:bCs/>
          <w:sz w:val="28"/>
          <w:szCs w:val="40"/>
        </w:rPr>
        <w:t>Word</w:t>
      </w:r>
      <w:r w:rsidR="00B77ECC">
        <w:rPr>
          <w:rFonts w:cs="Times New Roman"/>
          <w:b/>
          <w:bCs/>
          <w:sz w:val="28"/>
          <w:szCs w:val="40"/>
        </w:rPr>
        <w:t>s</w:t>
      </w:r>
      <w:r w:rsidRPr="00073A75">
        <w:rPr>
          <w:rFonts w:cs="Times New Roman"/>
          <w:b/>
          <w:bCs/>
          <w:sz w:val="28"/>
          <w:szCs w:val="40"/>
        </w:rPr>
        <w:t xml:space="preserve">? </w:t>
      </w:r>
    </w:p>
    <w:p w14:paraId="15906BD6" w14:textId="77777777" w:rsidR="00073A75" w:rsidRDefault="00073A75" w:rsidP="008F2E91">
      <w:pPr>
        <w:spacing w:after="0" w:line="276" w:lineRule="auto"/>
        <w:ind w:left="0" w:firstLine="0"/>
        <w:rPr>
          <w:rFonts w:ascii="Arial" w:hAnsi="Arial" w:cs="Arial"/>
          <w:color w:val="7030A0"/>
        </w:rPr>
      </w:pPr>
    </w:p>
    <w:p w14:paraId="0C23903B" w14:textId="77777777" w:rsidR="00073A75" w:rsidRDefault="00073A75" w:rsidP="00073A75">
      <w:pPr>
        <w:pStyle w:val="ListParagraph"/>
        <w:numPr>
          <w:ilvl w:val="0"/>
          <w:numId w:val="1"/>
        </w:numPr>
        <w:spacing w:line="360" w:lineRule="auto"/>
        <w:rPr>
          <w:sz w:val="28"/>
          <w:szCs w:val="40"/>
        </w:rPr>
      </w:pPr>
      <w:r>
        <w:rPr>
          <w:sz w:val="28"/>
          <w:szCs w:val="40"/>
        </w:rPr>
        <w:t>God knows each of us personally. (v.14)</w:t>
      </w:r>
    </w:p>
    <w:p w14:paraId="4B60ED1E" w14:textId="77777777" w:rsidR="00073A75" w:rsidRDefault="00073A75" w:rsidP="00073A75">
      <w:pPr>
        <w:pStyle w:val="ListParagraph"/>
        <w:numPr>
          <w:ilvl w:val="0"/>
          <w:numId w:val="1"/>
        </w:numPr>
        <w:spacing w:line="360" w:lineRule="auto"/>
        <w:rPr>
          <w:sz w:val="28"/>
          <w:szCs w:val="40"/>
        </w:rPr>
      </w:pPr>
      <w:r>
        <w:rPr>
          <w:sz w:val="28"/>
          <w:szCs w:val="40"/>
        </w:rPr>
        <w:t>God knows who the pretenders are. (v.14)</w:t>
      </w:r>
    </w:p>
    <w:p w14:paraId="60756EE3" w14:textId="55FA4FA1" w:rsidR="00073A75" w:rsidRPr="00186A9E" w:rsidRDefault="00073A75" w:rsidP="00073A75">
      <w:pPr>
        <w:pStyle w:val="ListParagraph"/>
        <w:numPr>
          <w:ilvl w:val="0"/>
          <w:numId w:val="1"/>
        </w:numPr>
        <w:spacing w:line="360" w:lineRule="auto"/>
        <w:rPr>
          <w:sz w:val="28"/>
          <w:szCs w:val="40"/>
        </w:rPr>
      </w:pPr>
      <w:r>
        <w:rPr>
          <w:sz w:val="28"/>
          <w:szCs w:val="40"/>
        </w:rPr>
        <w:t xml:space="preserve">Sacrificial atonement. </w:t>
      </w:r>
      <w:r w:rsidRPr="00186A9E">
        <w:rPr>
          <w:sz w:val="28"/>
          <w:szCs w:val="40"/>
        </w:rPr>
        <w:t>(</w:t>
      </w:r>
      <w:r w:rsidR="00EE61C1" w:rsidRPr="00186A9E">
        <w:rPr>
          <w:sz w:val="28"/>
          <w:szCs w:val="40"/>
        </w:rPr>
        <w:t>v.</w:t>
      </w:r>
      <w:r w:rsidRPr="00186A9E">
        <w:rPr>
          <w:sz w:val="28"/>
          <w:szCs w:val="40"/>
        </w:rPr>
        <w:t>15)</w:t>
      </w:r>
    </w:p>
    <w:p w14:paraId="142BF640" w14:textId="77777777" w:rsidR="00073A75" w:rsidRPr="00186A9E" w:rsidRDefault="00073A75" w:rsidP="00073A75">
      <w:pPr>
        <w:pStyle w:val="ListParagraph"/>
        <w:numPr>
          <w:ilvl w:val="0"/>
          <w:numId w:val="1"/>
        </w:numPr>
        <w:spacing w:line="360" w:lineRule="auto"/>
        <w:rPr>
          <w:sz w:val="28"/>
          <w:szCs w:val="40"/>
        </w:rPr>
      </w:pPr>
      <w:r w:rsidRPr="00186A9E">
        <w:rPr>
          <w:sz w:val="28"/>
          <w:szCs w:val="40"/>
        </w:rPr>
        <w:t>All people of the world are included in Jesus’ outreach. (v.16)</w:t>
      </w:r>
    </w:p>
    <w:p w14:paraId="7592AB6C" w14:textId="35A4487D" w:rsidR="00073A75" w:rsidRPr="00186A9E" w:rsidRDefault="00073A75" w:rsidP="00073A75">
      <w:pPr>
        <w:pStyle w:val="ListParagraph"/>
        <w:numPr>
          <w:ilvl w:val="0"/>
          <w:numId w:val="1"/>
        </w:numPr>
        <w:spacing w:line="360" w:lineRule="auto"/>
        <w:rPr>
          <w:sz w:val="28"/>
          <w:szCs w:val="40"/>
        </w:rPr>
      </w:pPr>
      <w:r w:rsidRPr="00186A9E">
        <w:rPr>
          <w:sz w:val="28"/>
          <w:szCs w:val="40"/>
        </w:rPr>
        <w:t>God still demonstrates, in Jesus, that we have free will</w:t>
      </w:r>
      <w:r w:rsidR="00EE61C1" w:rsidRPr="00186A9E">
        <w:rPr>
          <w:sz w:val="28"/>
          <w:szCs w:val="40"/>
        </w:rPr>
        <w:t>.</w:t>
      </w:r>
      <w:r w:rsidRPr="00186A9E">
        <w:rPr>
          <w:sz w:val="28"/>
          <w:szCs w:val="40"/>
        </w:rPr>
        <w:t xml:space="preserve"> (v.18) </w:t>
      </w:r>
    </w:p>
    <w:p w14:paraId="16C73497" w14:textId="77777777" w:rsidR="00073A75" w:rsidRPr="00186A9E" w:rsidRDefault="00073A75" w:rsidP="00073A75">
      <w:pPr>
        <w:pStyle w:val="ListParagraph"/>
        <w:numPr>
          <w:ilvl w:val="0"/>
          <w:numId w:val="1"/>
        </w:numPr>
        <w:spacing w:line="360" w:lineRule="auto"/>
        <w:rPr>
          <w:sz w:val="28"/>
          <w:szCs w:val="40"/>
        </w:rPr>
      </w:pPr>
      <w:r w:rsidRPr="00186A9E">
        <w:rPr>
          <w:sz w:val="28"/>
          <w:szCs w:val="40"/>
        </w:rPr>
        <w:t xml:space="preserve">The Incarnation exposes unbelief. (verses 19-21) </w:t>
      </w:r>
    </w:p>
    <w:p w14:paraId="629EBF94" w14:textId="1C0EDEDE" w:rsidR="00A84806" w:rsidRPr="00186A9E" w:rsidRDefault="00A84806" w:rsidP="008F2E91">
      <w:pPr>
        <w:spacing w:after="0" w:line="276" w:lineRule="auto"/>
        <w:ind w:left="0" w:firstLine="0"/>
        <w:rPr>
          <w:rFonts w:cs="Times New Roman"/>
          <w:b/>
          <w:bCs/>
          <w:sz w:val="28"/>
          <w:szCs w:val="40"/>
        </w:rPr>
      </w:pPr>
      <w:r w:rsidRPr="00186A9E">
        <w:rPr>
          <w:rFonts w:cs="Times New Roman"/>
          <w:b/>
          <w:bCs/>
          <w:sz w:val="28"/>
          <w:szCs w:val="40"/>
        </w:rPr>
        <w:t xml:space="preserve">Teachings from </w:t>
      </w:r>
      <w:r w:rsidR="006D5A7A" w:rsidRPr="00186A9E">
        <w:rPr>
          <w:rFonts w:cs="Times New Roman"/>
          <w:b/>
          <w:bCs/>
          <w:sz w:val="28"/>
          <w:szCs w:val="40"/>
        </w:rPr>
        <w:t>John 10:</w:t>
      </w:r>
      <w:r w:rsidRPr="00186A9E">
        <w:rPr>
          <w:rFonts w:cs="Times New Roman"/>
          <w:b/>
          <w:bCs/>
          <w:sz w:val="28"/>
          <w:szCs w:val="40"/>
        </w:rPr>
        <w:t>22-3</w:t>
      </w:r>
      <w:r w:rsidR="004A7AA5">
        <w:rPr>
          <w:rFonts w:cs="Times New Roman"/>
          <w:b/>
          <w:bCs/>
          <w:sz w:val="28"/>
          <w:szCs w:val="40"/>
        </w:rPr>
        <w:t>0</w:t>
      </w:r>
    </w:p>
    <w:p w14:paraId="1063B602" w14:textId="77777777" w:rsidR="00073A75" w:rsidRPr="00186A9E" w:rsidRDefault="00073A75" w:rsidP="008F2E91">
      <w:pPr>
        <w:spacing w:after="0" w:line="276" w:lineRule="auto"/>
        <w:ind w:left="0" w:firstLine="0"/>
        <w:rPr>
          <w:rFonts w:cs="Times New Roman"/>
          <w:b/>
          <w:bCs/>
          <w:sz w:val="28"/>
          <w:szCs w:val="40"/>
        </w:rPr>
      </w:pPr>
    </w:p>
    <w:p w14:paraId="30095D27" w14:textId="77777777" w:rsidR="00073A75" w:rsidRPr="00186A9E" w:rsidRDefault="00073A75" w:rsidP="00073A75">
      <w:pPr>
        <w:spacing w:after="0" w:line="360" w:lineRule="auto"/>
        <w:ind w:left="0" w:firstLine="0"/>
        <w:rPr>
          <w:rFonts w:ascii="Arial" w:hAnsi="Arial" w:cs="Arial"/>
          <w:color w:val="7030A0"/>
        </w:rPr>
      </w:pPr>
      <w:r w:rsidRPr="00186A9E">
        <w:rPr>
          <w:rFonts w:ascii="Arial" w:hAnsi="Arial" w:cs="Arial"/>
        </w:rPr>
        <w:t xml:space="preserve">22 </w:t>
      </w:r>
      <w:r w:rsidRPr="00186A9E">
        <w:rPr>
          <w:rFonts w:ascii="Arial" w:hAnsi="Arial" w:cs="Arial"/>
          <w:b/>
          <w:bCs/>
          <w:color w:val="7030A0"/>
        </w:rPr>
        <w:t>At that time the Feast of the Dedication took place at Jerusalem;</w:t>
      </w:r>
    </w:p>
    <w:p w14:paraId="724772B0" w14:textId="77777777" w:rsidR="00073A75" w:rsidRPr="00186A9E" w:rsidRDefault="00073A75" w:rsidP="00073A75">
      <w:pPr>
        <w:spacing w:after="0" w:line="360" w:lineRule="auto"/>
        <w:ind w:left="0" w:firstLine="0"/>
        <w:rPr>
          <w:rFonts w:ascii="Arial" w:hAnsi="Arial" w:cs="Arial"/>
        </w:rPr>
      </w:pPr>
      <w:r w:rsidRPr="00186A9E">
        <w:rPr>
          <w:rFonts w:ascii="Arial" w:hAnsi="Arial" w:cs="Arial"/>
        </w:rPr>
        <w:t xml:space="preserve">23 </w:t>
      </w:r>
      <w:r w:rsidRPr="00186A9E">
        <w:rPr>
          <w:rFonts w:ascii="Arial" w:hAnsi="Arial" w:cs="Arial"/>
          <w:b/>
          <w:bCs/>
          <w:color w:val="7030A0"/>
        </w:rPr>
        <w:t>it was winter, and Jesus was walking in the temple in the portico of Solomon.</w:t>
      </w:r>
    </w:p>
    <w:p w14:paraId="3A07BBC1" w14:textId="77777777" w:rsidR="00073A75" w:rsidRPr="00186A9E" w:rsidRDefault="00073A75" w:rsidP="00073A75">
      <w:pPr>
        <w:spacing w:after="0" w:line="360" w:lineRule="auto"/>
        <w:ind w:left="0" w:firstLine="0"/>
        <w:rPr>
          <w:rFonts w:ascii="Arial" w:hAnsi="Arial" w:cs="Arial"/>
          <w:color w:val="7030A0"/>
        </w:rPr>
      </w:pPr>
      <w:r w:rsidRPr="00186A9E">
        <w:rPr>
          <w:rFonts w:ascii="Arial" w:hAnsi="Arial" w:cs="Arial"/>
        </w:rPr>
        <w:t xml:space="preserve">24 </w:t>
      </w:r>
      <w:r w:rsidRPr="00186A9E">
        <w:rPr>
          <w:rFonts w:ascii="Arial" w:hAnsi="Arial" w:cs="Arial"/>
          <w:color w:val="7030A0"/>
        </w:rPr>
        <w:t>The Jews then gathered around Him, and were saying to Him,</w:t>
      </w:r>
    </w:p>
    <w:p w14:paraId="55BAB1A8" w14:textId="77777777" w:rsidR="00073A75" w:rsidRPr="00186A9E" w:rsidRDefault="00073A75" w:rsidP="00073A75">
      <w:pPr>
        <w:spacing w:after="0" w:line="360" w:lineRule="auto"/>
        <w:ind w:left="0" w:firstLine="720"/>
        <w:rPr>
          <w:rFonts w:ascii="Arial" w:hAnsi="Arial" w:cs="Arial"/>
          <w:color w:val="7030A0"/>
        </w:rPr>
      </w:pPr>
      <w:r w:rsidRPr="00186A9E">
        <w:rPr>
          <w:rFonts w:ascii="Arial" w:hAnsi="Arial" w:cs="Arial"/>
          <w:color w:val="7030A0"/>
        </w:rPr>
        <w:t xml:space="preserve"> "How long will You keep us in suspense? If You are the Christ, tell us plainly."</w:t>
      </w:r>
    </w:p>
    <w:p w14:paraId="763E4C00" w14:textId="77777777" w:rsidR="00073A75" w:rsidRPr="00186A9E" w:rsidRDefault="00073A75" w:rsidP="00073A75">
      <w:pPr>
        <w:spacing w:after="0" w:line="360" w:lineRule="auto"/>
        <w:ind w:left="0" w:firstLine="0"/>
        <w:rPr>
          <w:rFonts w:ascii="Arial" w:hAnsi="Arial" w:cs="Arial"/>
          <w:color w:val="7030A0"/>
        </w:rPr>
      </w:pPr>
      <w:r w:rsidRPr="00186A9E">
        <w:rPr>
          <w:rFonts w:ascii="Arial" w:hAnsi="Arial" w:cs="Arial"/>
        </w:rPr>
        <w:t xml:space="preserve">25 </w:t>
      </w:r>
      <w:r w:rsidRPr="00186A9E">
        <w:rPr>
          <w:rFonts w:ascii="Arial" w:hAnsi="Arial" w:cs="Arial"/>
          <w:color w:val="7030A0"/>
        </w:rPr>
        <w:t xml:space="preserve">Jesus answered them, </w:t>
      </w:r>
    </w:p>
    <w:p w14:paraId="4EF69143" w14:textId="77777777" w:rsidR="00073A75" w:rsidRPr="00186A9E" w:rsidRDefault="00073A75" w:rsidP="00073A75">
      <w:pPr>
        <w:spacing w:after="0" w:line="360" w:lineRule="auto"/>
        <w:ind w:left="0" w:firstLine="720"/>
        <w:rPr>
          <w:rFonts w:ascii="Arial" w:hAnsi="Arial" w:cs="Arial"/>
          <w:color w:val="7030A0"/>
        </w:rPr>
      </w:pPr>
      <w:r w:rsidRPr="00186A9E">
        <w:rPr>
          <w:rFonts w:ascii="Arial" w:hAnsi="Arial" w:cs="Arial"/>
          <w:color w:val="7030A0"/>
        </w:rPr>
        <w:t xml:space="preserve">"I told you, and you </w:t>
      </w:r>
      <w:r w:rsidRPr="00186A9E">
        <w:rPr>
          <w:rFonts w:ascii="Arial" w:hAnsi="Arial" w:cs="Arial"/>
        </w:rPr>
        <w:t xml:space="preserve">do not believe; </w:t>
      </w:r>
    </w:p>
    <w:p w14:paraId="642F9B84" w14:textId="77777777" w:rsidR="00073A75" w:rsidRPr="00186A9E" w:rsidRDefault="00073A75" w:rsidP="00073A75">
      <w:pPr>
        <w:spacing w:after="0" w:line="360" w:lineRule="auto"/>
        <w:ind w:firstLine="720"/>
        <w:rPr>
          <w:rFonts w:ascii="Arial" w:hAnsi="Arial" w:cs="Arial"/>
          <w:color w:val="7030A0"/>
        </w:rPr>
      </w:pPr>
      <w:r w:rsidRPr="00186A9E">
        <w:rPr>
          <w:rFonts w:ascii="Arial" w:hAnsi="Arial" w:cs="Arial"/>
          <w:color w:val="7030A0"/>
        </w:rPr>
        <w:t>the works that I do in My Father's name, these testify of Me.</w:t>
      </w:r>
    </w:p>
    <w:p w14:paraId="116E118A" w14:textId="77777777" w:rsidR="00073A75" w:rsidRPr="00186A9E" w:rsidRDefault="00073A75" w:rsidP="00073A75">
      <w:pPr>
        <w:spacing w:after="0" w:line="360" w:lineRule="auto"/>
        <w:ind w:left="0" w:firstLine="720"/>
        <w:rPr>
          <w:rFonts w:ascii="Arial" w:hAnsi="Arial" w:cs="Arial"/>
          <w:color w:val="7030A0"/>
        </w:rPr>
      </w:pPr>
      <w:r w:rsidRPr="00186A9E">
        <w:rPr>
          <w:rFonts w:ascii="Arial" w:hAnsi="Arial" w:cs="Arial"/>
        </w:rPr>
        <w:t xml:space="preserve">26 </w:t>
      </w:r>
      <w:r w:rsidRPr="00186A9E">
        <w:rPr>
          <w:rFonts w:ascii="Arial" w:hAnsi="Arial" w:cs="Arial"/>
          <w:color w:val="7030A0"/>
        </w:rPr>
        <w:t xml:space="preserve">"But you </w:t>
      </w:r>
      <w:r w:rsidRPr="00186A9E">
        <w:rPr>
          <w:rFonts w:ascii="Arial" w:hAnsi="Arial" w:cs="Arial"/>
        </w:rPr>
        <w:t xml:space="preserve">do not believe </w:t>
      </w:r>
      <w:r w:rsidRPr="00186A9E">
        <w:rPr>
          <w:rFonts w:ascii="Arial" w:hAnsi="Arial" w:cs="Arial"/>
          <w:color w:val="7030A0"/>
        </w:rPr>
        <w:t xml:space="preserve">because </w:t>
      </w:r>
      <w:r w:rsidRPr="00186A9E">
        <w:rPr>
          <w:rFonts w:ascii="Arial" w:hAnsi="Arial" w:cs="Arial"/>
          <w:color w:val="00B050"/>
        </w:rPr>
        <w:t>you are not of My sheep</w:t>
      </w:r>
      <w:r w:rsidRPr="00186A9E">
        <w:rPr>
          <w:rFonts w:ascii="Arial" w:hAnsi="Arial" w:cs="Arial"/>
          <w:color w:val="7030A0"/>
        </w:rPr>
        <w:t>.</w:t>
      </w:r>
    </w:p>
    <w:p w14:paraId="46A394E7" w14:textId="77777777" w:rsidR="00073A75" w:rsidRPr="00186A9E" w:rsidRDefault="00073A75" w:rsidP="00073A75">
      <w:pPr>
        <w:spacing w:after="0" w:line="360" w:lineRule="auto"/>
        <w:ind w:left="0" w:firstLine="720"/>
        <w:rPr>
          <w:rFonts w:ascii="Arial" w:hAnsi="Arial" w:cs="Arial"/>
          <w:color w:val="7030A0"/>
        </w:rPr>
      </w:pPr>
      <w:r w:rsidRPr="00186A9E">
        <w:rPr>
          <w:rFonts w:ascii="Arial" w:hAnsi="Arial" w:cs="Arial"/>
        </w:rPr>
        <w:t xml:space="preserve">27 </w:t>
      </w:r>
      <w:r w:rsidRPr="00186A9E">
        <w:rPr>
          <w:rFonts w:ascii="Arial" w:hAnsi="Arial" w:cs="Arial"/>
          <w:color w:val="7030A0"/>
        </w:rPr>
        <w:t>"My sheep hear My voice, and I know them, and they follow Me;</w:t>
      </w:r>
    </w:p>
    <w:p w14:paraId="0C943D7C" w14:textId="77777777" w:rsidR="00073A75" w:rsidRPr="00186A9E" w:rsidRDefault="00073A75" w:rsidP="00073A75">
      <w:pPr>
        <w:spacing w:after="0" w:line="360" w:lineRule="auto"/>
        <w:ind w:firstLine="720"/>
        <w:rPr>
          <w:rFonts w:ascii="Arial" w:hAnsi="Arial" w:cs="Arial"/>
          <w:color w:val="7030A0"/>
        </w:rPr>
      </w:pPr>
      <w:r w:rsidRPr="00186A9E">
        <w:rPr>
          <w:rFonts w:ascii="Arial" w:hAnsi="Arial" w:cs="Arial"/>
        </w:rPr>
        <w:t xml:space="preserve">28 </w:t>
      </w:r>
      <w:r w:rsidRPr="00186A9E">
        <w:rPr>
          <w:rFonts w:ascii="Arial" w:hAnsi="Arial" w:cs="Arial"/>
          <w:color w:val="7030A0"/>
        </w:rPr>
        <w:t xml:space="preserve">and I give eternal life to them, and they will never perish; </w:t>
      </w:r>
    </w:p>
    <w:p w14:paraId="2E07702D" w14:textId="77777777" w:rsidR="00073A75" w:rsidRPr="00186A9E" w:rsidRDefault="00073A75" w:rsidP="00073A75">
      <w:pPr>
        <w:spacing w:after="0" w:line="360" w:lineRule="auto"/>
        <w:ind w:firstLine="720"/>
        <w:rPr>
          <w:rFonts w:ascii="Arial" w:hAnsi="Arial" w:cs="Arial"/>
          <w:color w:val="7030A0"/>
        </w:rPr>
      </w:pPr>
      <w:r w:rsidRPr="00186A9E">
        <w:rPr>
          <w:rFonts w:ascii="Arial" w:hAnsi="Arial" w:cs="Arial"/>
          <w:color w:val="7030A0"/>
        </w:rPr>
        <w:t>and no one will snatch them out of My hand.</w:t>
      </w:r>
    </w:p>
    <w:p w14:paraId="6E6735AD" w14:textId="77777777" w:rsidR="00073A75" w:rsidRPr="00186A9E" w:rsidRDefault="00073A75" w:rsidP="00073A75">
      <w:pPr>
        <w:spacing w:after="0" w:line="360" w:lineRule="auto"/>
        <w:ind w:left="0" w:firstLine="720"/>
        <w:rPr>
          <w:rFonts w:ascii="Arial" w:hAnsi="Arial" w:cs="Arial"/>
          <w:color w:val="7030A0"/>
        </w:rPr>
      </w:pPr>
      <w:r w:rsidRPr="00186A9E">
        <w:rPr>
          <w:rFonts w:ascii="Arial" w:hAnsi="Arial" w:cs="Arial"/>
        </w:rPr>
        <w:t xml:space="preserve">29 </w:t>
      </w:r>
      <w:r w:rsidRPr="00186A9E">
        <w:rPr>
          <w:rFonts w:ascii="Arial" w:hAnsi="Arial" w:cs="Arial"/>
          <w:color w:val="7030A0"/>
        </w:rPr>
        <w:t xml:space="preserve">"My Father, who has given them to Me, is greater than all; </w:t>
      </w:r>
    </w:p>
    <w:p w14:paraId="08832B0E" w14:textId="77777777" w:rsidR="00073A75" w:rsidRPr="00186A9E" w:rsidRDefault="00073A75" w:rsidP="00073A75">
      <w:pPr>
        <w:spacing w:after="0" w:line="360" w:lineRule="auto"/>
        <w:ind w:firstLine="720"/>
        <w:rPr>
          <w:rFonts w:ascii="Arial" w:hAnsi="Arial" w:cs="Arial"/>
          <w:color w:val="7030A0"/>
        </w:rPr>
      </w:pPr>
      <w:r w:rsidRPr="00186A9E">
        <w:rPr>
          <w:rFonts w:ascii="Arial" w:hAnsi="Arial" w:cs="Arial"/>
          <w:color w:val="7030A0"/>
        </w:rPr>
        <w:t>and no one is able to snatch them out of the Father's hand.</w:t>
      </w:r>
    </w:p>
    <w:p w14:paraId="2B177FA5" w14:textId="77777777" w:rsidR="00073A75" w:rsidRPr="00186A9E" w:rsidRDefault="00073A75" w:rsidP="00073A75">
      <w:pPr>
        <w:spacing w:after="0" w:line="360" w:lineRule="auto"/>
        <w:ind w:left="0" w:firstLine="720"/>
        <w:rPr>
          <w:rFonts w:ascii="Arial" w:hAnsi="Arial" w:cs="Arial"/>
          <w:color w:val="7030A0"/>
        </w:rPr>
      </w:pPr>
      <w:r w:rsidRPr="00186A9E">
        <w:rPr>
          <w:rFonts w:ascii="Arial" w:hAnsi="Arial" w:cs="Arial"/>
        </w:rPr>
        <w:t xml:space="preserve">30 </w:t>
      </w:r>
      <w:r w:rsidRPr="00186A9E">
        <w:rPr>
          <w:rFonts w:ascii="Arial" w:hAnsi="Arial" w:cs="Arial"/>
          <w:color w:val="7030A0"/>
        </w:rPr>
        <w:t xml:space="preserve">"I and the </w:t>
      </w:r>
      <w:proofErr w:type="gramStart"/>
      <w:r w:rsidRPr="00186A9E">
        <w:rPr>
          <w:rFonts w:ascii="Arial" w:hAnsi="Arial" w:cs="Arial"/>
          <w:color w:val="7030A0"/>
        </w:rPr>
        <w:t>Father</w:t>
      </w:r>
      <w:proofErr w:type="gramEnd"/>
      <w:r w:rsidRPr="00186A9E">
        <w:rPr>
          <w:rFonts w:ascii="Arial" w:hAnsi="Arial" w:cs="Arial"/>
          <w:color w:val="7030A0"/>
        </w:rPr>
        <w:t xml:space="preserve"> are one."</w:t>
      </w:r>
    </w:p>
    <w:p w14:paraId="14716089" w14:textId="77777777" w:rsidR="00073A75" w:rsidRPr="00186A9E" w:rsidRDefault="00073A75" w:rsidP="00073A75">
      <w:pPr>
        <w:spacing w:after="0" w:line="360" w:lineRule="auto"/>
        <w:ind w:left="0" w:firstLine="720"/>
        <w:rPr>
          <w:rFonts w:ascii="Arial" w:hAnsi="Arial" w:cs="Arial"/>
          <w:color w:val="7030A0"/>
        </w:rPr>
      </w:pPr>
    </w:p>
    <w:p w14:paraId="31540E22" w14:textId="73F5A2F6" w:rsidR="00073A75" w:rsidRPr="00186A9E" w:rsidRDefault="00073A75" w:rsidP="008F2E91">
      <w:pPr>
        <w:spacing w:after="0" w:line="276" w:lineRule="auto"/>
        <w:ind w:left="0" w:firstLine="0"/>
        <w:rPr>
          <w:rFonts w:cs="Times New Roman"/>
          <w:b/>
          <w:bCs/>
          <w:sz w:val="28"/>
          <w:szCs w:val="40"/>
        </w:rPr>
      </w:pPr>
      <w:r w:rsidRPr="00186A9E">
        <w:rPr>
          <w:rFonts w:cs="Times New Roman"/>
          <w:b/>
          <w:bCs/>
          <w:sz w:val="28"/>
          <w:szCs w:val="40"/>
        </w:rPr>
        <w:t xml:space="preserve">What </w:t>
      </w:r>
      <w:r w:rsidR="00320E39" w:rsidRPr="00186A9E">
        <w:rPr>
          <w:rFonts w:cs="Times New Roman"/>
          <w:b/>
          <w:bCs/>
          <w:sz w:val="28"/>
          <w:szCs w:val="40"/>
        </w:rPr>
        <w:t>d</w:t>
      </w:r>
      <w:r w:rsidRPr="00186A9E">
        <w:rPr>
          <w:rFonts w:cs="Times New Roman"/>
          <w:b/>
          <w:bCs/>
          <w:sz w:val="28"/>
          <w:szCs w:val="40"/>
        </w:rPr>
        <w:t>o we learn from Jesus’</w:t>
      </w:r>
      <w:r w:rsidR="00B77ECC" w:rsidRPr="00186A9E">
        <w:rPr>
          <w:rFonts w:cs="Times New Roman"/>
          <w:b/>
          <w:bCs/>
          <w:sz w:val="28"/>
          <w:szCs w:val="40"/>
        </w:rPr>
        <w:t xml:space="preserve"> Incarnation</w:t>
      </w:r>
      <w:r w:rsidRPr="00186A9E">
        <w:rPr>
          <w:rFonts w:cs="Times New Roman"/>
          <w:b/>
          <w:bCs/>
          <w:sz w:val="28"/>
          <w:szCs w:val="40"/>
        </w:rPr>
        <w:t xml:space="preserve"> Word</w:t>
      </w:r>
      <w:r w:rsidR="00B77ECC" w:rsidRPr="00186A9E">
        <w:rPr>
          <w:rFonts w:cs="Times New Roman"/>
          <w:b/>
          <w:bCs/>
          <w:sz w:val="28"/>
          <w:szCs w:val="40"/>
        </w:rPr>
        <w:t>s</w:t>
      </w:r>
      <w:r w:rsidRPr="00186A9E">
        <w:rPr>
          <w:rFonts w:cs="Times New Roman"/>
          <w:b/>
          <w:bCs/>
          <w:sz w:val="28"/>
          <w:szCs w:val="40"/>
        </w:rPr>
        <w:t xml:space="preserve"> in </w:t>
      </w:r>
      <w:r w:rsidR="006D5A7A" w:rsidRPr="00186A9E">
        <w:rPr>
          <w:rFonts w:cs="Times New Roman"/>
          <w:b/>
          <w:bCs/>
          <w:sz w:val="28"/>
          <w:szCs w:val="40"/>
        </w:rPr>
        <w:t>John 10:</w:t>
      </w:r>
      <w:r w:rsidRPr="00186A9E">
        <w:rPr>
          <w:rFonts w:cs="Times New Roman"/>
          <w:b/>
          <w:bCs/>
          <w:sz w:val="28"/>
          <w:szCs w:val="40"/>
        </w:rPr>
        <w:t>22-3</w:t>
      </w:r>
      <w:r w:rsidR="004A7AA5">
        <w:rPr>
          <w:rFonts w:cs="Times New Roman"/>
          <w:b/>
          <w:bCs/>
          <w:sz w:val="28"/>
          <w:szCs w:val="40"/>
        </w:rPr>
        <w:t>0</w:t>
      </w:r>
      <w:r w:rsidRPr="00186A9E">
        <w:rPr>
          <w:rFonts w:cs="Times New Roman"/>
          <w:b/>
          <w:bCs/>
          <w:sz w:val="28"/>
          <w:szCs w:val="40"/>
        </w:rPr>
        <w:t>?</w:t>
      </w:r>
    </w:p>
    <w:p w14:paraId="00F6C2FE" w14:textId="77777777" w:rsidR="00073A75" w:rsidRPr="00186A9E" w:rsidRDefault="00073A75" w:rsidP="008F2E91">
      <w:pPr>
        <w:spacing w:after="0" w:line="276" w:lineRule="auto"/>
        <w:ind w:left="0" w:firstLine="0"/>
        <w:rPr>
          <w:rFonts w:cs="Times New Roman"/>
          <w:b/>
          <w:bCs/>
          <w:sz w:val="28"/>
          <w:szCs w:val="40"/>
        </w:rPr>
      </w:pPr>
    </w:p>
    <w:p w14:paraId="2CA0F6C5" w14:textId="4D871634" w:rsidR="00A84806" w:rsidRPr="00186A9E" w:rsidRDefault="00A84806" w:rsidP="00375B9C">
      <w:pPr>
        <w:pStyle w:val="ListParagraph"/>
        <w:numPr>
          <w:ilvl w:val="0"/>
          <w:numId w:val="2"/>
        </w:numPr>
        <w:spacing w:line="360" w:lineRule="auto"/>
        <w:ind w:left="810"/>
        <w:rPr>
          <w:rFonts w:cs="Times New Roman"/>
          <w:sz w:val="28"/>
          <w:szCs w:val="40"/>
        </w:rPr>
      </w:pPr>
      <w:r w:rsidRPr="00186A9E">
        <w:rPr>
          <w:rFonts w:cs="Times New Roman"/>
          <w:sz w:val="28"/>
          <w:szCs w:val="40"/>
        </w:rPr>
        <w:t>Jesus was a faithful Jew. (v.22)</w:t>
      </w:r>
    </w:p>
    <w:p w14:paraId="7CE8DFB9" w14:textId="3179BCAB" w:rsidR="00951063" w:rsidRDefault="00A84806" w:rsidP="00375B9C">
      <w:pPr>
        <w:pStyle w:val="ListParagraph"/>
        <w:numPr>
          <w:ilvl w:val="0"/>
          <w:numId w:val="2"/>
        </w:numPr>
        <w:spacing w:line="360" w:lineRule="auto"/>
        <w:ind w:left="810"/>
        <w:rPr>
          <w:rFonts w:cs="Times New Roman"/>
          <w:sz w:val="28"/>
          <w:szCs w:val="40"/>
        </w:rPr>
      </w:pPr>
      <w:r w:rsidRPr="00186A9E">
        <w:rPr>
          <w:rFonts w:cs="Times New Roman"/>
          <w:sz w:val="28"/>
          <w:szCs w:val="40"/>
        </w:rPr>
        <w:t>Jesus taught in the Jerusalem Temple</w:t>
      </w:r>
      <w:r w:rsidR="00320E39" w:rsidRPr="00186A9E">
        <w:rPr>
          <w:rFonts w:cs="Times New Roman"/>
          <w:sz w:val="28"/>
          <w:szCs w:val="40"/>
        </w:rPr>
        <w:t>,</w:t>
      </w:r>
      <w:r w:rsidRPr="00186A9E">
        <w:rPr>
          <w:rFonts w:cs="Times New Roman"/>
          <w:sz w:val="28"/>
          <w:szCs w:val="40"/>
        </w:rPr>
        <w:t xml:space="preserve"> the headquarters of</w:t>
      </w:r>
      <w:r w:rsidRPr="0091197F">
        <w:rPr>
          <w:rFonts w:cs="Times New Roman"/>
          <w:sz w:val="28"/>
          <w:szCs w:val="40"/>
        </w:rPr>
        <w:t xml:space="preserve"> the High Priest. </w:t>
      </w:r>
    </w:p>
    <w:p w14:paraId="08A77694" w14:textId="54668AD5" w:rsidR="00A84806" w:rsidRPr="0091197F" w:rsidRDefault="00A84806" w:rsidP="00951063">
      <w:pPr>
        <w:pStyle w:val="ListParagraph"/>
        <w:spacing w:line="360" w:lineRule="auto"/>
        <w:ind w:left="7290" w:firstLine="630"/>
        <w:rPr>
          <w:rFonts w:cs="Times New Roman"/>
          <w:sz w:val="28"/>
          <w:szCs w:val="40"/>
        </w:rPr>
      </w:pPr>
      <w:r w:rsidRPr="0091197F">
        <w:rPr>
          <w:rFonts w:cs="Times New Roman"/>
          <w:sz w:val="28"/>
          <w:szCs w:val="40"/>
        </w:rPr>
        <w:t>(v.</w:t>
      </w:r>
      <w:r w:rsidR="00951063">
        <w:rPr>
          <w:rFonts w:cs="Times New Roman"/>
          <w:sz w:val="28"/>
          <w:szCs w:val="40"/>
        </w:rPr>
        <w:t xml:space="preserve"> </w:t>
      </w:r>
      <w:r w:rsidRPr="0091197F">
        <w:rPr>
          <w:rFonts w:cs="Times New Roman"/>
          <w:sz w:val="28"/>
          <w:szCs w:val="40"/>
        </w:rPr>
        <w:t>22-23)</w:t>
      </w:r>
    </w:p>
    <w:p w14:paraId="0F13F0D0" w14:textId="1B3B73DE" w:rsidR="00A84806" w:rsidRPr="0091197F" w:rsidRDefault="00A84806" w:rsidP="00375B9C">
      <w:pPr>
        <w:pStyle w:val="ListParagraph"/>
        <w:numPr>
          <w:ilvl w:val="0"/>
          <w:numId w:val="2"/>
        </w:numPr>
        <w:spacing w:line="360" w:lineRule="auto"/>
        <w:ind w:left="810"/>
        <w:rPr>
          <w:rFonts w:cs="Times New Roman"/>
          <w:sz w:val="28"/>
          <w:szCs w:val="40"/>
        </w:rPr>
      </w:pPr>
      <w:r w:rsidRPr="0091197F">
        <w:rPr>
          <w:rFonts w:cs="Times New Roman"/>
          <w:sz w:val="28"/>
          <w:szCs w:val="40"/>
        </w:rPr>
        <w:t>Jewish opposition followed Jesus seeking to trap Him in a contradiction. (v. 24)</w:t>
      </w:r>
    </w:p>
    <w:p w14:paraId="5FF262C1" w14:textId="485D4872" w:rsidR="00A84806" w:rsidRPr="0091197F" w:rsidRDefault="00A84806" w:rsidP="00375B9C">
      <w:pPr>
        <w:pStyle w:val="ListParagraph"/>
        <w:numPr>
          <w:ilvl w:val="0"/>
          <w:numId w:val="2"/>
        </w:numPr>
        <w:spacing w:line="360" w:lineRule="auto"/>
        <w:ind w:left="810"/>
        <w:rPr>
          <w:rFonts w:cs="Times New Roman"/>
          <w:sz w:val="28"/>
          <w:szCs w:val="40"/>
        </w:rPr>
      </w:pPr>
      <w:r w:rsidRPr="0091197F">
        <w:rPr>
          <w:rFonts w:cs="Times New Roman"/>
          <w:sz w:val="28"/>
          <w:szCs w:val="40"/>
        </w:rPr>
        <w:t>Jesus knew who the unbelievers were/are.</w:t>
      </w:r>
      <w:r w:rsidR="009722F7" w:rsidRPr="0091197F">
        <w:rPr>
          <w:rFonts w:cs="Times New Roman"/>
          <w:sz w:val="28"/>
          <w:szCs w:val="40"/>
        </w:rPr>
        <w:t xml:space="preserve"> (v.25, 26)</w:t>
      </w:r>
    </w:p>
    <w:p w14:paraId="28537980" w14:textId="7D11A402" w:rsidR="009722F7" w:rsidRPr="0091197F" w:rsidRDefault="009722F7" w:rsidP="00375B9C">
      <w:pPr>
        <w:pStyle w:val="ListParagraph"/>
        <w:numPr>
          <w:ilvl w:val="0"/>
          <w:numId w:val="2"/>
        </w:numPr>
        <w:spacing w:line="360" w:lineRule="auto"/>
        <w:ind w:left="810"/>
        <w:rPr>
          <w:rFonts w:cs="Times New Roman"/>
          <w:sz w:val="28"/>
          <w:szCs w:val="40"/>
        </w:rPr>
      </w:pPr>
      <w:r w:rsidRPr="0091197F">
        <w:rPr>
          <w:rFonts w:cs="Times New Roman"/>
          <w:sz w:val="28"/>
          <w:szCs w:val="40"/>
        </w:rPr>
        <w:t>People are blind to see God at work. (v. 25)</w:t>
      </w:r>
    </w:p>
    <w:p w14:paraId="48AAABEB" w14:textId="41C58812" w:rsidR="009722F7" w:rsidRPr="0091197F" w:rsidRDefault="009722F7" w:rsidP="00375B9C">
      <w:pPr>
        <w:pStyle w:val="ListParagraph"/>
        <w:numPr>
          <w:ilvl w:val="0"/>
          <w:numId w:val="2"/>
        </w:numPr>
        <w:spacing w:line="360" w:lineRule="auto"/>
        <w:ind w:left="810"/>
        <w:rPr>
          <w:rFonts w:cs="Times New Roman"/>
          <w:sz w:val="28"/>
          <w:szCs w:val="40"/>
        </w:rPr>
      </w:pPr>
      <w:r w:rsidRPr="0091197F">
        <w:rPr>
          <w:rFonts w:cs="Times New Roman"/>
          <w:sz w:val="28"/>
          <w:szCs w:val="40"/>
        </w:rPr>
        <w:t xml:space="preserve">Believers listen, hear (receive) Jesus’ message and He identifies </w:t>
      </w:r>
      <w:r w:rsidR="00375B9C" w:rsidRPr="0091197F">
        <w:rPr>
          <w:rFonts w:cs="Times New Roman"/>
          <w:sz w:val="28"/>
          <w:szCs w:val="40"/>
        </w:rPr>
        <w:t xml:space="preserve">with </w:t>
      </w:r>
      <w:r w:rsidRPr="0091197F">
        <w:rPr>
          <w:rFonts w:cs="Times New Roman"/>
          <w:sz w:val="28"/>
          <w:szCs w:val="40"/>
        </w:rPr>
        <w:t>them. (v. 27)</w:t>
      </w:r>
    </w:p>
    <w:p w14:paraId="1A573F76" w14:textId="274C2507" w:rsidR="009722F7" w:rsidRPr="00186A9E" w:rsidRDefault="009722F7" w:rsidP="00375B9C">
      <w:pPr>
        <w:pStyle w:val="ListParagraph"/>
        <w:numPr>
          <w:ilvl w:val="0"/>
          <w:numId w:val="2"/>
        </w:numPr>
        <w:spacing w:line="360" w:lineRule="auto"/>
        <w:ind w:left="810"/>
        <w:rPr>
          <w:rFonts w:cs="Times New Roman"/>
          <w:sz w:val="28"/>
          <w:szCs w:val="40"/>
        </w:rPr>
      </w:pPr>
      <w:r w:rsidRPr="0091197F">
        <w:rPr>
          <w:rFonts w:cs="Times New Roman"/>
          <w:sz w:val="28"/>
          <w:szCs w:val="40"/>
        </w:rPr>
        <w:t>Believers are eternally saved. There are two parts to this verse</w:t>
      </w:r>
      <w:r w:rsidRPr="00186A9E">
        <w:rPr>
          <w:rFonts w:cs="Times New Roman"/>
          <w:sz w:val="28"/>
          <w:szCs w:val="40"/>
        </w:rPr>
        <w:t xml:space="preserve">. </w:t>
      </w:r>
      <w:r w:rsidR="00EE61C1" w:rsidRPr="00186A9E">
        <w:rPr>
          <w:rFonts w:cs="Times New Roman"/>
          <w:sz w:val="28"/>
          <w:szCs w:val="40"/>
        </w:rPr>
        <w:t xml:space="preserve">First, </w:t>
      </w:r>
      <w:r w:rsidRPr="00186A9E">
        <w:rPr>
          <w:rFonts w:cs="Times New Roman"/>
          <w:sz w:val="28"/>
          <w:szCs w:val="40"/>
        </w:rPr>
        <w:t>Believers will never p</w:t>
      </w:r>
      <w:r w:rsidR="00320E39" w:rsidRPr="00186A9E">
        <w:rPr>
          <w:rFonts w:cs="Times New Roman"/>
          <w:sz w:val="28"/>
          <w:szCs w:val="40"/>
        </w:rPr>
        <w:t>e</w:t>
      </w:r>
      <w:r w:rsidRPr="00186A9E">
        <w:rPr>
          <w:rFonts w:cs="Times New Roman"/>
          <w:sz w:val="28"/>
          <w:szCs w:val="40"/>
        </w:rPr>
        <w:t>rish</w:t>
      </w:r>
      <w:r w:rsidR="00193EC5" w:rsidRPr="00186A9E">
        <w:rPr>
          <w:rFonts w:cs="Times New Roman"/>
          <w:sz w:val="28"/>
          <w:szCs w:val="40"/>
        </w:rPr>
        <w:t>.</w:t>
      </w:r>
      <w:r w:rsidRPr="00186A9E">
        <w:rPr>
          <w:rFonts w:cs="Times New Roman"/>
          <w:sz w:val="28"/>
          <w:szCs w:val="40"/>
        </w:rPr>
        <w:t xml:space="preserve"> </w:t>
      </w:r>
      <w:r w:rsidR="00193EC5" w:rsidRPr="00186A9E">
        <w:rPr>
          <w:rFonts w:cs="Times New Roman"/>
          <w:sz w:val="28"/>
          <w:szCs w:val="40"/>
        </w:rPr>
        <w:t>S</w:t>
      </w:r>
      <w:r w:rsidRPr="00186A9E">
        <w:rPr>
          <w:rFonts w:cs="Times New Roman"/>
          <w:sz w:val="28"/>
          <w:szCs w:val="40"/>
        </w:rPr>
        <w:t>econd, no one will take them away from Go</w:t>
      </w:r>
      <w:r w:rsidR="00193EC5" w:rsidRPr="00186A9E">
        <w:rPr>
          <w:rFonts w:cs="Times New Roman"/>
          <w:sz w:val="28"/>
          <w:szCs w:val="40"/>
        </w:rPr>
        <w:t>d</w:t>
      </w:r>
      <w:r w:rsidRPr="00186A9E">
        <w:rPr>
          <w:rFonts w:cs="Times New Roman"/>
          <w:sz w:val="28"/>
          <w:szCs w:val="40"/>
        </w:rPr>
        <w:t xml:space="preserve">. (v. 27) </w:t>
      </w:r>
    </w:p>
    <w:p w14:paraId="7CFBD281" w14:textId="77777777" w:rsidR="0027758A" w:rsidRPr="00186A9E" w:rsidRDefault="0027758A" w:rsidP="0027758A">
      <w:pPr>
        <w:pStyle w:val="ListParagraph"/>
        <w:autoSpaceDE w:val="0"/>
        <w:autoSpaceDN w:val="0"/>
        <w:adjustRightInd w:val="0"/>
        <w:spacing w:after="0"/>
        <w:ind w:left="90" w:firstLine="360"/>
        <w:rPr>
          <w:rFonts w:cs="Times New Roman"/>
          <w:sz w:val="28"/>
          <w:szCs w:val="40"/>
        </w:rPr>
      </w:pPr>
    </w:p>
    <w:p w14:paraId="45507A79" w14:textId="4E59785E" w:rsidR="0091197F" w:rsidRPr="0091197F" w:rsidRDefault="00375B9C" w:rsidP="005A103A">
      <w:pPr>
        <w:pStyle w:val="ListParagraph"/>
        <w:autoSpaceDE w:val="0"/>
        <w:autoSpaceDN w:val="0"/>
        <w:adjustRightInd w:val="0"/>
        <w:spacing w:after="0" w:line="360" w:lineRule="auto"/>
        <w:ind w:left="90" w:firstLine="360"/>
        <w:rPr>
          <w:rFonts w:cs="Times New Roman"/>
          <w:sz w:val="28"/>
          <w:szCs w:val="40"/>
        </w:rPr>
      </w:pPr>
      <w:r w:rsidRPr="00186A9E">
        <w:rPr>
          <w:rFonts w:cs="Times New Roman"/>
          <w:sz w:val="28"/>
          <w:szCs w:val="40"/>
        </w:rPr>
        <w:t>God</w:t>
      </w:r>
      <w:r w:rsidR="003026B5" w:rsidRPr="00186A9E">
        <w:rPr>
          <w:rFonts w:cs="Times New Roman"/>
          <w:sz w:val="28"/>
          <w:szCs w:val="40"/>
        </w:rPr>
        <w:t>,</w:t>
      </w:r>
      <w:r w:rsidRPr="00186A9E">
        <w:rPr>
          <w:rFonts w:cs="Times New Roman"/>
          <w:sz w:val="28"/>
          <w:szCs w:val="40"/>
        </w:rPr>
        <w:t xml:space="preserve"> as the Father</w:t>
      </w:r>
      <w:r w:rsidR="003026B5" w:rsidRPr="00186A9E">
        <w:rPr>
          <w:rFonts w:cs="Times New Roman"/>
          <w:sz w:val="28"/>
          <w:szCs w:val="40"/>
        </w:rPr>
        <w:t>,</w:t>
      </w:r>
      <w:r w:rsidRPr="00186A9E">
        <w:rPr>
          <w:rFonts w:cs="Times New Roman"/>
          <w:sz w:val="28"/>
          <w:szCs w:val="40"/>
        </w:rPr>
        <w:t xml:space="preserve"> </w:t>
      </w:r>
      <w:r w:rsidR="003026B5" w:rsidRPr="00186A9E">
        <w:rPr>
          <w:rFonts w:cs="Times New Roman"/>
          <w:sz w:val="28"/>
          <w:szCs w:val="40"/>
        </w:rPr>
        <w:t xml:space="preserve">qualifies </w:t>
      </w:r>
      <w:r w:rsidRPr="00186A9E">
        <w:rPr>
          <w:rFonts w:cs="Times New Roman"/>
          <w:sz w:val="28"/>
          <w:szCs w:val="40"/>
        </w:rPr>
        <w:t xml:space="preserve">true faith. We know that there are pretenders that walked away from Jesus </w:t>
      </w:r>
      <w:r w:rsidR="005B42D4" w:rsidRPr="00186A9E">
        <w:rPr>
          <w:rFonts w:cs="Times New Roman"/>
          <w:sz w:val="28"/>
          <w:szCs w:val="40"/>
        </w:rPr>
        <w:t>when they did not receive/understand His teaching that they must ea</w:t>
      </w:r>
      <w:r w:rsidR="0091197F" w:rsidRPr="00186A9E">
        <w:rPr>
          <w:rFonts w:cs="Times New Roman"/>
          <w:sz w:val="28"/>
          <w:szCs w:val="40"/>
        </w:rPr>
        <w:t>t</w:t>
      </w:r>
      <w:r w:rsidR="005B42D4" w:rsidRPr="00186A9E">
        <w:rPr>
          <w:rFonts w:cs="Times New Roman"/>
          <w:sz w:val="28"/>
          <w:szCs w:val="40"/>
        </w:rPr>
        <w:t xml:space="preserve"> </w:t>
      </w:r>
      <w:r w:rsidR="005A103A" w:rsidRPr="00186A9E">
        <w:rPr>
          <w:rFonts w:cs="Times New Roman"/>
          <w:sz w:val="28"/>
          <w:szCs w:val="40"/>
        </w:rPr>
        <w:t>H</w:t>
      </w:r>
      <w:r w:rsidR="005B42D4" w:rsidRPr="00186A9E">
        <w:rPr>
          <w:rFonts w:cs="Times New Roman"/>
          <w:sz w:val="28"/>
          <w:szCs w:val="40"/>
        </w:rPr>
        <w:t xml:space="preserve">is flesh and drink His blood </w:t>
      </w:r>
      <w:r w:rsidRPr="00186A9E">
        <w:rPr>
          <w:rFonts w:cs="Times New Roman"/>
          <w:sz w:val="28"/>
          <w:szCs w:val="40"/>
        </w:rPr>
        <w:t>(John 6:</w:t>
      </w:r>
      <w:r w:rsidR="003026B5" w:rsidRPr="00186A9E">
        <w:rPr>
          <w:rFonts w:cs="Times New Roman"/>
          <w:sz w:val="28"/>
          <w:szCs w:val="40"/>
        </w:rPr>
        <w:t xml:space="preserve">59-71).  </w:t>
      </w:r>
      <w:r w:rsidR="0091197F" w:rsidRPr="00186A9E">
        <w:rPr>
          <w:rFonts w:cs="Times New Roman"/>
          <w:sz w:val="28"/>
          <w:szCs w:val="40"/>
        </w:rPr>
        <w:t>In addition</w:t>
      </w:r>
      <w:r w:rsidR="005A103A" w:rsidRPr="00186A9E">
        <w:rPr>
          <w:rFonts w:cs="Times New Roman"/>
          <w:sz w:val="28"/>
          <w:szCs w:val="40"/>
        </w:rPr>
        <w:t>, during His incarnation</w:t>
      </w:r>
      <w:r w:rsidR="009A3AA0" w:rsidRPr="00186A9E">
        <w:rPr>
          <w:rFonts w:cs="Times New Roman"/>
          <w:sz w:val="28"/>
          <w:szCs w:val="40"/>
        </w:rPr>
        <w:t>,</w:t>
      </w:r>
      <w:r w:rsidR="00DC2148" w:rsidRPr="00186A9E">
        <w:rPr>
          <w:rFonts w:cs="Times New Roman"/>
          <w:sz w:val="28"/>
          <w:szCs w:val="40"/>
        </w:rPr>
        <w:t xml:space="preserve"> Jesus</w:t>
      </w:r>
      <w:r w:rsidR="00DC2148">
        <w:rPr>
          <w:rFonts w:cs="Times New Roman"/>
          <w:sz w:val="28"/>
          <w:szCs w:val="40"/>
        </w:rPr>
        <w:t xml:space="preserve"> said</w:t>
      </w:r>
      <w:r w:rsidR="0091197F" w:rsidRPr="0091197F">
        <w:rPr>
          <w:rFonts w:cs="Times New Roman"/>
          <w:sz w:val="28"/>
          <w:szCs w:val="40"/>
        </w:rPr>
        <w:t xml:space="preserve">. . . </w:t>
      </w:r>
    </w:p>
    <w:p w14:paraId="1FCBB828" w14:textId="77777777" w:rsidR="003026B5" w:rsidRDefault="003026B5" w:rsidP="0027758A">
      <w:pPr>
        <w:autoSpaceDE w:val="0"/>
        <w:autoSpaceDN w:val="0"/>
        <w:adjustRightInd w:val="0"/>
        <w:spacing w:after="0"/>
        <w:ind w:left="90" w:firstLine="0"/>
        <w:rPr>
          <w:rFonts w:ascii="Arial" w:hAnsi="Arial" w:cs="Arial"/>
        </w:rPr>
      </w:pPr>
    </w:p>
    <w:p w14:paraId="4057F9F7" w14:textId="0E1D9437" w:rsidR="003026B5" w:rsidRPr="005A103A" w:rsidRDefault="003026B5" w:rsidP="0077477F">
      <w:pPr>
        <w:autoSpaceDE w:val="0"/>
        <w:autoSpaceDN w:val="0"/>
        <w:adjustRightInd w:val="0"/>
        <w:spacing w:after="0" w:line="360" w:lineRule="auto"/>
        <w:ind w:left="810" w:firstLine="0"/>
        <w:rPr>
          <w:rFonts w:ascii="Arial" w:hAnsi="Arial" w:cs="Arial"/>
          <w:color w:val="7030A0"/>
          <w:kern w:val="0"/>
          <w:szCs w:val="24"/>
          <w:lang w:bidi="he-IL"/>
        </w:rPr>
      </w:pPr>
      <w:r>
        <w:rPr>
          <w:rFonts w:ascii="Arial" w:hAnsi="Arial" w:cs="Arial"/>
        </w:rPr>
        <w:t xml:space="preserve"> </w:t>
      </w:r>
      <w:r w:rsidRPr="005A103A">
        <w:rPr>
          <w:rFonts w:ascii="Arial" w:hAnsi="Arial" w:cs="Arial"/>
          <w:kern w:val="0"/>
          <w:szCs w:val="24"/>
          <w:lang w:bidi="he-IL"/>
        </w:rPr>
        <w:t xml:space="preserve">14 </w:t>
      </w:r>
      <w:r w:rsidRPr="005A103A">
        <w:rPr>
          <w:rFonts w:ascii="Arial" w:hAnsi="Arial" w:cs="Arial"/>
          <w:color w:val="7030A0"/>
          <w:kern w:val="0"/>
          <w:szCs w:val="24"/>
          <w:lang w:bidi="he-IL"/>
        </w:rPr>
        <w:t>"For the gate is small and the way is narrow that leads to life, and there are few who find it.</w:t>
      </w:r>
    </w:p>
    <w:p w14:paraId="0A1D4FCD" w14:textId="77777777" w:rsidR="003026B5" w:rsidRPr="005A103A" w:rsidRDefault="003026B5" w:rsidP="0077477F">
      <w:pPr>
        <w:autoSpaceDE w:val="0"/>
        <w:autoSpaceDN w:val="0"/>
        <w:adjustRightInd w:val="0"/>
        <w:spacing w:after="0" w:line="360" w:lineRule="auto"/>
        <w:ind w:left="810" w:firstLine="0"/>
        <w:rPr>
          <w:rFonts w:ascii="Arial" w:hAnsi="Arial" w:cs="Arial"/>
          <w:color w:val="7030A0"/>
          <w:kern w:val="0"/>
          <w:szCs w:val="24"/>
          <w:lang w:bidi="he-IL"/>
        </w:rPr>
      </w:pPr>
      <w:r w:rsidRPr="005A103A">
        <w:rPr>
          <w:rFonts w:ascii="Arial" w:hAnsi="Arial" w:cs="Arial"/>
          <w:color w:val="7030A0"/>
          <w:kern w:val="0"/>
          <w:szCs w:val="24"/>
          <w:lang w:bidi="he-IL"/>
        </w:rPr>
        <w:t xml:space="preserve"> </w:t>
      </w:r>
      <w:r w:rsidRPr="005A103A">
        <w:rPr>
          <w:rFonts w:ascii="Arial" w:hAnsi="Arial" w:cs="Arial"/>
          <w:kern w:val="0"/>
          <w:szCs w:val="24"/>
          <w:lang w:bidi="he-IL"/>
        </w:rPr>
        <w:t xml:space="preserve">15 </w:t>
      </w:r>
      <w:r w:rsidRPr="005A103A">
        <w:rPr>
          <w:rFonts w:ascii="Arial" w:hAnsi="Arial" w:cs="Arial"/>
          <w:color w:val="7030A0"/>
          <w:kern w:val="0"/>
          <w:szCs w:val="24"/>
          <w:lang w:bidi="he-IL"/>
        </w:rPr>
        <w:t>"Beware of the false prophets, who come to you in sheep's clothing, but inwardly are ravenous wolves.</w:t>
      </w:r>
    </w:p>
    <w:p w14:paraId="218B2180" w14:textId="77777777" w:rsidR="003026B5" w:rsidRPr="005A103A" w:rsidRDefault="003026B5" w:rsidP="0077477F">
      <w:pPr>
        <w:autoSpaceDE w:val="0"/>
        <w:autoSpaceDN w:val="0"/>
        <w:adjustRightInd w:val="0"/>
        <w:spacing w:after="0" w:line="360" w:lineRule="auto"/>
        <w:ind w:left="810" w:firstLine="0"/>
        <w:rPr>
          <w:rFonts w:ascii="Arial" w:hAnsi="Arial" w:cs="Arial"/>
          <w:color w:val="7030A0"/>
          <w:kern w:val="0"/>
          <w:szCs w:val="24"/>
          <w:lang w:bidi="he-IL"/>
        </w:rPr>
      </w:pPr>
      <w:r w:rsidRPr="005A103A">
        <w:rPr>
          <w:rFonts w:ascii="Arial" w:hAnsi="Arial" w:cs="Arial"/>
          <w:color w:val="7030A0"/>
          <w:kern w:val="0"/>
          <w:szCs w:val="24"/>
          <w:lang w:bidi="he-IL"/>
        </w:rPr>
        <w:t xml:space="preserve"> </w:t>
      </w:r>
      <w:r w:rsidRPr="005A103A">
        <w:rPr>
          <w:rFonts w:ascii="Arial" w:hAnsi="Arial" w:cs="Arial"/>
          <w:kern w:val="0"/>
          <w:szCs w:val="24"/>
          <w:lang w:bidi="he-IL"/>
        </w:rPr>
        <w:t xml:space="preserve">16 </w:t>
      </w:r>
      <w:r w:rsidRPr="005A103A">
        <w:rPr>
          <w:rFonts w:ascii="Arial" w:hAnsi="Arial" w:cs="Arial"/>
          <w:color w:val="7030A0"/>
          <w:kern w:val="0"/>
          <w:szCs w:val="24"/>
          <w:lang w:bidi="he-IL"/>
        </w:rPr>
        <w:t xml:space="preserve">"You will know them by their fruits. Grapes are not gathered from thorn </w:t>
      </w:r>
      <w:r w:rsidRPr="005A103A">
        <w:rPr>
          <w:rFonts w:ascii="Arial" w:hAnsi="Arial" w:cs="Arial"/>
          <w:i/>
          <w:iCs/>
          <w:color w:val="7030A0"/>
          <w:kern w:val="0"/>
          <w:szCs w:val="24"/>
          <w:lang w:bidi="he-IL"/>
        </w:rPr>
        <w:t xml:space="preserve">bushes </w:t>
      </w:r>
      <w:r w:rsidRPr="005A103A">
        <w:rPr>
          <w:rFonts w:ascii="Arial" w:hAnsi="Arial" w:cs="Arial"/>
          <w:color w:val="7030A0"/>
          <w:kern w:val="0"/>
          <w:szCs w:val="24"/>
          <w:lang w:bidi="he-IL"/>
        </w:rPr>
        <w:t>nor figs from thistles, are they?</w:t>
      </w:r>
    </w:p>
    <w:p w14:paraId="7190DD8D" w14:textId="77777777" w:rsidR="003026B5" w:rsidRPr="005A103A" w:rsidRDefault="003026B5" w:rsidP="0077477F">
      <w:pPr>
        <w:autoSpaceDE w:val="0"/>
        <w:autoSpaceDN w:val="0"/>
        <w:adjustRightInd w:val="0"/>
        <w:spacing w:after="0" w:line="360" w:lineRule="auto"/>
        <w:ind w:left="810" w:firstLine="0"/>
        <w:rPr>
          <w:rFonts w:ascii="Arial" w:hAnsi="Arial" w:cs="Arial"/>
          <w:color w:val="7030A0"/>
          <w:kern w:val="0"/>
          <w:szCs w:val="24"/>
          <w:lang w:bidi="he-IL"/>
        </w:rPr>
      </w:pPr>
      <w:r w:rsidRPr="005A103A">
        <w:rPr>
          <w:rFonts w:ascii="Arial" w:hAnsi="Arial" w:cs="Arial"/>
          <w:color w:val="7030A0"/>
          <w:kern w:val="0"/>
          <w:szCs w:val="24"/>
          <w:lang w:bidi="he-IL"/>
        </w:rPr>
        <w:t xml:space="preserve"> </w:t>
      </w:r>
      <w:r w:rsidRPr="005A103A">
        <w:rPr>
          <w:rFonts w:ascii="Arial" w:hAnsi="Arial" w:cs="Arial"/>
          <w:kern w:val="0"/>
          <w:szCs w:val="24"/>
          <w:lang w:bidi="he-IL"/>
        </w:rPr>
        <w:t xml:space="preserve">17 </w:t>
      </w:r>
      <w:r w:rsidRPr="005A103A">
        <w:rPr>
          <w:rFonts w:ascii="Arial" w:hAnsi="Arial" w:cs="Arial"/>
          <w:color w:val="7030A0"/>
          <w:kern w:val="0"/>
          <w:szCs w:val="24"/>
          <w:lang w:bidi="he-IL"/>
        </w:rPr>
        <w:t>"So every good tree bears good fruit, but the bad tree bears bad fruit.</w:t>
      </w:r>
    </w:p>
    <w:p w14:paraId="5D9050F3" w14:textId="77777777" w:rsidR="003026B5" w:rsidRPr="005A103A" w:rsidRDefault="003026B5" w:rsidP="0077477F">
      <w:pPr>
        <w:autoSpaceDE w:val="0"/>
        <w:autoSpaceDN w:val="0"/>
        <w:adjustRightInd w:val="0"/>
        <w:spacing w:after="0" w:line="360" w:lineRule="auto"/>
        <w:ind w:left="810" w:firstLine="0"/>
        <w:rPr>
          <w:rFonts w:ascii="Arial" w:hAnsi="Arial" w:cs="Arial"/>
          <w:color w:val="7030A0"/>
          <w:kern w:val="0"/>
          <w:szCs w:val="24"/>
          <w:lang w:bidi="he-IL"/>
        </w:rPr>
      </w:pPr>
      <w:r w:rsidRPr="005A103A">
        <w:rPr>
          <w:rFonts w:ascii="Arial" w:hAnsi="Arial" w:cs="Arial"/>
          <w:color w:val="7030A0"/>
          <w:kern w:val="0"/>
          <w:szCs w:val="24"/>
          <w:lang w:bidi="he-IL"/>
        </w:rPr>
        <w:t xml:space="preserve"> </w:t>
      </w:r>
      <w:r w:rsidRPr="005A103A">
        <w:rPr>
          <w:rFonts w:ascii="Arial" w:hAnsi="Arial" w:cs="Arial"/>
          <w:kern w:val="0"/>
          <w:szCs w:val="24"/>
          <w:lang w:bidi="he-IL"/>
        </w:rPr>
        <w:t xml:space="preserve">18 </w:t>
      </w:r>
      <w:r w:rsidRPr="005A103A">
        <w:rPr>
          <w:rFonts w:ascii="Arial" w:hAnsi="Arial" w:cs="Arial"/>
          <w:color w:val="7030A0"/>
          <w:kern w:val="0"/>
          <w:szCs w:val="24"/>
          <w:lang w:bidi="he-IL"/>
        </w:rPr>
        <w:t>"A good tree cannot produce bad fruit, nor can a bad tree produce good fruit.</w:t>
      </w:r>
    </w:p>
    <w:p w14:paraId="047E5552" w14:textId="77777777" w:rsidR="003026B5" w:rsidRPr="005A103A" w:rsidRDefault="003026B5" w:rsidP="0077477F">
      <w:pPr>
        <w:autoSpaceDE w:val="0"/>
        <w:autoSpaceDN w:val="0"/>
        <w:adjustRightInd w:val="0"/>
        <w:spacing w:after="0" w:line="360" w:lineRule="auto"/>
        <w:ind w:left="810" w:firstLine="0"/>
        <w:rPr>
          <w:rFonts w:ascii="Arial" w:hAnsi="Arial" w:cs="Arial"/>
          <w:color w:val="7030A0"/>
          <w:kern w:val="0"/>
          <w:szCs w:val="24"/>
          <w:lang w:bidi="he-IL"/>
        </w:rPr>
      </w:pPr>
      <w:r w:rsidRPr="005A103A">
        <w:rPr>
          <w:rFonts w:ascii="Arial" w:hAnsi="Arial" w:cs="Arial"/>
          <w:color w:val="7030A0"/>
          <w:kern w:val="0"/>
          <w:szCs w:val="24"/>
          <w:lang w:bidi="he-IL"/>
        </w:rPr>
        <w:t xml:space="preserve"> </w:t>
      </w:r>
      <w:r w:rsidRPr="005A103A">
        <w:rPr>
          <w:rFonts w:ascii="Arial" w:hAnsi="Arial" w:cs="Arial"/>
          <w:kern w:val="0"/>
          <w:szCs w:val="24"/>
          <w:lang w:bidi="he-IL"/>
        </w:rPr>
        <w:t xml:space="preserve">19 </w:t>
      </w:r>
      <w:r w:rsidRPr="005A103A">
        <w:rPr>
          <w:rFonts w:ascii="Arial" w:hAnsi="Arial" w:cs="Arial"/>
          <w:color w:val="7030A0"/>
          <w:kern w:val="0"/>
          <w:szCs w:val="24"/>
          <w:lang w:bidi="he-IL"/>
        </w:rPr>
        <w:t>"Every tree that does not bear good fruit is cut down and thrown into the fire.</w:t>
      </w:r>
    </w:p>
    <w:p w14:paraId="7D9BD27F" w14:textId="77777777" w:rsidR="003026B5" w:rsidRPr="005A103A" w:rsidRDefault="003026B5" w:rsidP="0077477F">
      <w:pPr>
        <w:autoSpaceDE w:val="0"/>
        <w:autoSpaceDN w:val="0"/>
        <w:adjustRightInd w:val="0"/>
        <w:spacing w:after="0" w:line="360" w:lineRule="auto"/>
        <w:ind w:left="810" w:firstLine="0"/>
        <w:rPr>
          <w:rFonts w:ascii="Arial" w:hAnsi="Arial" w:cs="Arial"/>
          <w:color w:val="7030A0"/>
          <w:kern w:val="0"/>
          <w:szCs w:val="24"/>
          <w:lang w:bidi="he-IL"/>
        </w:rPr>
      </w:pPr>
      <w:r w:rsidRPr="005A103A">
        <w:rPr>
          <w:rFonts w:ascii="Arial" w:hAnsi="Arial" w:cs="Arial"/>
          <w:color w:val="7030A0"/>
          <w:kern w:val="0"/>
          <w:szCs w:val="24"/>
          <w:lang w:bidi="he-IL"/>
        </w:rPr>
        <w:t xml:space="preserve"> </w:t>
      </w:r>
      <w:r w:rsidRPr="005A103A">
        <w:rPr>
          <w:rFonts w:ascii="Arial" w:hAnsi="Arial" w:cs="Arial"/>
          <w:kern w:val="0"/>
          <w:szCs w:val="24"/>
          <w:lang w:bidi="he-IL"/>
        </w:rPr>
        <w:t xml:space="preserve">20 </w:t>
      </w:r>
      <w:r w:rsidRPr="005A103A">
        <w:rPr>
          <w:rFonts w:ascii="Arial" w:hAnsi="Arial" w:cs="Arial"/>
          <w:color w:val="7030A0"/>
          <w:kern w:val="0"/>
          <w:szCs w:val="24"/>
          <w:lang w:bidi="he-IL"/>
        </w:rPr>
        <w:t>"So then, you will know them by their fruits.</w:t>
      </w:r>
    </w:p>
    <w:p w14:paraId="5DE75CAD" w14:textId="77777777" w:rsidR="003026B5" w:rsidRPr="005A103A" w:rsidRDefault="003026B5" w:rsidP="0077477F">
      <w:pPr>
        <w:autoSpaceDE w:val="0"/>
        <w:autoSpaceDN w:val="0"/>
        <w:adjustRightInd w:val="0"/>
        <w:spacing w:after="0" w:line="360" w:lineRule="auto"/>
        <w:ind w:left="810" w:firstLine="0"/>
        <w:rPr>
          <w:rFonts w:ascii="Arial" w:hAnsi="Arial" w:cs="Arial"/>
          <w:color w:val="7030A0"/>
          <w:kern w:val="0"/>
          <w:szCs w:val="24"/>
          <w:lang w:bidi="he-IL"/>
        </w:rPr>
      </w:pPr>
      <w:r w:rsidRPr="005A103A">
        <w:rPr>
          <w:rFonts w:ascii="Arial" w:hAnsi="Arial" w:cs="Arial"/>
          <w:color w:val="7030A0"/>
          <w:kern w:val="0"/>
          <w:szCs w:val="24"/>
          <w:lang w:bidi="he-IL"/>
        </w:rPr>
        <w:t xml:space="preserve"> </w:t>
      </w:r>
      <w:r w:rsidRPr="005A103A">
        <w:rPr>
          <w:rFonts w:ascii="Arial" w:hAnsi="Arial" w:cs="Arial"/>
          <w:kern w:val="0"/>
          <w:szCs w:val="24"/>
          <w:lang w:bidi="he-IL"/>
        </w:rPr>
        <w:t xml:space="preserve">21 </w:t>
      </w:r>
      <w:r w:rsidRPr="005A103A">
        <w:rPr>
          <w:rFonts w:ascii="Arial" w:hAnsi="Arial" w:cs="Arial"/>
          <w:color w:val="7030A0"/>
          <w:kern w:val="0"/>
          <w:szCs w:val="24"/>
          <w:lang w:bidi="he-IL"/>
        </w:rPr>
        <w:t xml:space="preserve">"Not everyone who says to Me, 'Lord, Lord,' will enter the kingdom of heaven, but he who does the will of My Father who is in heaven </w:t>
      </w:r>
      <w:r w:rsidRPr="005A103A">
        <w:rPr>
          <w:rFonts w:ascii="Arial" w:hAnsi="Arial" w:cs="Arial"/>
          <w:i/>
          <w:iCs/>
          <w:color w:val="7030A0"/>
          <w:kern w:val="0"/>
          <w:szCs w:val="24"/>
          <w:lang w:bidi="he-IL"/>
        </w:rPr>
        <w:t>will enter</w:t>
      </w:r>
      <w:r w:rsidRPr="005A103A">
        <w:rPr>
          <w:rFonts w:ascii="Arial" w:hAnsi="Arial" w:cs="Arial"/>
          <w:color w:val="7030A0"/>
          <w:kern w:val="0"/>
          <w:szCs w:val="24"/>
          <w:lang w:bidi="he-IL"/>
        </w:rPr>
        <w:t>.</w:t>
      </w:r>
    </w:p>
    <w:p w14:paraId="0FDB5382" w14:textId="77777777" w:rsidR="003026B5" w:rsidRPr="005A103A" w:rsidRDefault="003026B5" w:rsidP="0077477F">
      <w:pPr>
        <w:autoSpaceDE w:val="0"/>
        <w:autoSpaceDN w:val="0"/>
        <w:adjustRightInd w:val="0"/>
        <w:spacing w:after="0" w:line="360" w:lineRule="auto"/>
        <w:ind w:left="810" w:firstLine="0"/>
        <w:rPr>
          <w:rFonts w:ascii="Arial" w:hAnsi="Arial" w:cs="Arial"/>
          <w:color w:val="7030A0"/>
          <w:kern w:val="0"/>
          <w:szCs w:val="24"/>
          <w:lang w:bidi="he-IL"/>
        </w:rPr>
      </w:pPr>
      <w:r w:rsidRPr="005A103A">
        <w:rPr>
          <w:rFonts w:ascii="Arial" w:hAnsi="Arial" w:cs="Arial"/>
          <w:color w:val="7030A0"/>
          <w:kern w:val="0"/>
          <w:szCs w:val="24"/>
          <w:lang w:bidi="he-IL"/>
        </w:rPr>
        <w:t xml:space="preserve"> </w:t>
      </w:r>
      <w:r w:rsidRPr="005A103A">
        <w:rPr>
          <w:rFonts w:ascii="Arial" w:hAnsi="Arial" w:cs="Arial"/>
          <w:kern w:val="0"/>
          <w:szCs w:val="24"/>
          <w:lang w:bidi="he-IL"/>
        </w:rPr>
        <w:t xml:space="preserve">22 </w:t>
      </w:r>
      <w:r w:rsidRPr="005A103A">
        <w:rPr>
          <w:rFonts w:ascii="Arial" w:hAnsi="Arial" w:cs="Arial"/>
          <w:color w:val="7030A0"/>
          <w:kern w:val="0"/>
          <w:szCs w:val="24"/>
          <w:lang w:bidi="he-IL"/>
        </w:rPr>
        <w:t>"Many will say to Me on that day, 'Lord, Lord, did we not prophesy in Your name, and in Your name cast out demons, and in Your name perform many miracles?'</w:t>
      </w:r>
    </w:p>
    <w:p w14:paraId="43D8B95B" w14:textId="77777777" w:rsidR="0091197F" w:rsidRPr="005A103A" w:rsidRDefault="003026B5" w:rsidP="0077477F">
      <w:pPr>
        <w:spacing w:line="360" w:lineRule="auto"/>
        <w:ind w:left="810" w:firstLine="0"/>
        <w:rPr>
          <w:rFonts w:ascii="Arial" w:hAnsi="Arial" w:cs="Arial"/>
          <w:color w:val="7030A0"/>
          <w:kern w:val="0"/>
          <w:szCs w:val="24"/>
          <w:lang w:bidi="he-IL"/>
        </w:rPr>
      </w:pPr>
      <w:r w:rsidRPr="005A103A">
        <w:rPr>
          <w:rFonts w:ascii="Arial" w:hAnsi="Arial" w:cs="Arial"/>
          <w:kern w:val="0"/>
          <w:szCs w:val="24"/>
          <w:lang w:bidi="he-IL"/>
        </w:rPr>
        <w:t xml:space="preserve">23 </w:t>
      </w:r>
      <w:r w:rsidRPr="005A103A">
        <w:rPr>
          <w:rFonts w:ascii="Arial" w:hAnsi="Arial" w:cs="Arial"/>
          <w:color w:val="7030A0"/>
          <w:kern w:val="0"/>
          <w:szCs w:val="24"/>
          <w:lang w:bidi="he-IL"/>
        </w:rPr>
        <w:t xml:space="preserve">"And then I will declare to them, 'I never knew you; </w:t>
      </w:r>
    </w:p>
    <w:p w14:paraId="36B59D06" w14:textId="5C124472" w:rsidR="00193EC5" w:rsidRDefault="003026B5" w:rsidP="00DC2148">
      <w:pPr>
        <w:ind w:left="810" w:firstLine="0"/>
        <w:rPr>
          <w:rFonts w:ascii="Arial" w:hAnsi="Arial" w:cs="Arial"/>
          <w:kern w:val="0"/>
          <w:szCs w:val="24"/>
          <w:lang w:bidi="he-IL"/>
        </w:rPr>
      </w:pPr>
      <w:r w:rsidRPr="005A103A">
        <w:rPr>
          <w:rFonts w:ascii="Arial" w:hAnsi="Arial" w:cs="Arial"/>
          <w:color w:val="7030A0"/>
          <w:kern w:val="0"/>
          <w:szCs w:val="24"/>
          <w:lang w:bidi="he-IL"/>
        </w:rPr>
        <w:t xml:space="preserve">DEPART FROM ME, YOU WHO PRACTICE LAWLESSNESS </w:t>
      </w:r>
      <w:r w:rsidRPr="005A103A">
        <w:rPr>
          <w:rFonts w:ascii="Arial" w:hAnsi="Arial" w:cs="Arial"/>
          <w:kern w:val="0"/>
          <w:szCs w:val="24"/>
          <w:lang w:bidi="he-IL"/>
        </w:rPr>
        <w:t>(Matt</w:t>
      </w:r>
      <w:r w:rsidR="0091197F" w:rsidRPr="005A103A">
        <w:rPr>
          <w:rFonts w:ascii="Arial" w:hAnsi="Arial" w:cs="Arial"/>
          <w:kern w:val="0"/>
          <w:szCs w:val="24"/>
          <w:lang w:bidi="he-IL"/>
        </w:rPr>
        <w:t>hew</w:t>
      </w:r>
      <w:r w:rsidRPr="005A103A">
        <w:rPr>
          <w:rFonts w:ascii="Arial" w:hAnsi="Arial" w:cs="Arial"/>
          <w:kern w:val="0"/>
          <w:szCs w:val="24"/>
          <w:lang w:bidi="he-IL"/>
        </w:rPr>
        <w:t xml:space="preserve"> 7:14-23)</w:t>
      </w:r>
    </w:p>
    <w:p w14:paraId="2E3B0936" w14:textId="6D49C30B" w:rsidR="00A84806" w:rsidRPr="00B77ECC" w:rsidRDefault="0091197F" w:rsidP="00073A75">
      <w:pPr>
        <w:pStyle w:val="ListParagraph"/>
        <w:numPr>
          <w:ilvl w:val="0"/>
          <w:numId w:val="2"/>
        </w:numPr>
        <w:spacing w:line="276" w:lineRule="auto"/>
        <w:ind w:left="360"/>
        <w:rPr>
          <w:rFonts w:cs="Times New Roman"/>
          <w:sz w:val="28"/>
          <w:szCs w:val="40"/>
        </w:rPr>
      </w:pPr>
      <w:r w:rsidRPr="00B77ECC">
        <w:rPr>
          <w:rFonts w:cs="Times New Roman"/>
          <w:sz w:val="28"/>
          <w:szCs w:val="40"/>
        </w:rPr>
        <w:t xml:space="preserve">Verse 30 declares the one nature of God seen in Jesus the Christ. </w:t>
      </w:r>
    </w:p>
    <w:p w14:paraId="52EC5AC0" w14:textId="4CF27635" w:rsidR="0091197F" w:rsidRPr="0091197F" w:rsidRDefault="0091197F" w:rsidP="0091197F">
      <w:pPr>
        <w:spacing w:after="0" w:line="360" w:lineRule="auto"/>
        <w:ind w:left="0" w:firstLine="0"/>
        <w:rPr>
          <w:rFonts w:ascii="Arial" w:hAnsi="Arial" w:cs="Arial"/>
          <w:b/>
          <w:bCs/>
          <w:sz w:val="28"/>
          <w:szCs w:val="40"/>
        </w:rPr>
      </w:pPr>
      <w:r w:rsidRPr="0091197F">
        <w:rPr>
          <w:rFonts w:cs="Times New Roman"/>
          <w:b/>
          <w:bCs/>
          <w:sz w:val="28"/>
          <w:szCs w:val="40"/>
        </w:rPr>
        <w:t xml:space="preserve">Teachings from </w:t>
      </w:r>
      <w:r w:rsidR="006D5A7A">
        <w:rPr>
          <w:rFonts w:cs="Times New Roman"/>
          <w:b/>
          <w:bCs/>
          <w:sz w:val="28"/>
          <w:szCs w:val="40"/>
        </w:rPr>
        <w:t>John10:</w:t>
      </w:r>
      <w:r w:rsidRPr="0091197F">
        <w:rPr>
          <w:rFonts w:cs="Times New Roman"/>
          <w:b/>
          <w:bCs/>
          <w:sz w:val="28"/>
          <w:szCs w:val="40"/>
        </w:rPr>
        <w:t>31-33</w:t>
      </w:r>
    </w:p>
    <w:p w14:paraId="25824DBC" w14:textId="77777777" w:rsidR="008F2E91" w:rsidRPr="00B130A1" w:rsidRDefault="008F2E91" w:rsidP="00193EC5">
      <w:pPr>
        <w:spacing w:after="0" w:line="360" w:lineRule="auto"/>
        <w:ind w:left="0" w:firstLine="720"/>
        <w:rPr>
          <w:rFonts w:ascii="Arial" w:hAnsi="Arial" w:cs="Arial"/>
          <w:color w:val="7030A0"/>
          <w:sz w:val="14"/>
          <w:szCs w:val="20"/>
        </w:rPr>
      </w:pPr>
    </w:p>
    <w:p w14:paraId="64331DD6" w14:textId="6F337753" w:rsidR="0011628F" w:rsidRPr="0011628F" w:rsidRDefault="0011628F" w:rsidP="00193EC5">
      <w:pPr>
        <w:spacing w:after="0" w:line="360" w:lineRule="auto"/>
        <w:ind w:left="0" w:firstLine="0"/>
        <w:rPr>
          <w:rFonts w:ascii="Arial" w:hAnsi="Arial" w:cs="Arial"/>
          <w:color w:val="7030A0"/>
        </w:rPr>
      </w:pPr>
      <w:r w:rsidRPr="008F2E91">
        <w:rPr>
          <w:rFonts w:ascii="Arial" w:hAnsi="Arial" w:cs="Arial"/>
        </w:rPr>
        <w:t xml:space="preserve">31 </w:t>
      </w:r>
      <w:r w:rsidRPr="0011628F">
        <w:rPr>
          <w:rFonts w:ascii="Arial" w:hAnsi="Arial" w:cs="Arial"/>
          <w:color w:val="7030A0"/>
        </w:rPr>
        <w:t>The Jews picked up stones again to stone Him.</w:t>
      </w:r>
    </w:p>
    <w:p w14:paraId="26E56BD5" w14:textId="77777777" w:rsidR="008F2E91" w:rsidRDefault="0011628F" w:rsidP="00193EC5">
      <w:pPr>
        <w:spacing w:after="0" w:line="360" w:lineRule="auto"/>
        <w:ind w:left="0" w:firstLine="0"/>
        <w:rPr>
          <w:rFonts w:ascii="Arial" w:hAnsi="Arial" w:cs="Arial"/>
          <w:color w:val="7030A0"/>
        </w:rPr>
      </w:pPr>
      <w:r w:rsidRPr="008F2E91">
        <w:rPr>
          <w:rFonts w:ascii="Arial" w:hAnsi="Arial" w:cs="Arial"/>
        </w:rPr>
        <w:t xml:space="preserve">32 </w:t>
      </w:r>
      <w:r w:rsidRPr="0011628F">
        <w:rPr>
          <w:rFonts w:ascii="Arial" w:hAnsi="Arial" w:cs="Arial"/>
          <w:color w:val="7030A0"/>
        </w:rPr>
        <w:t xml:space="preserve">Jesus answered them, </w:t>
      </w:r>
    </w:p>
    <w:p w14:paraId="180C831F" w14:textId="3C2A2D0B" w:rsidR="0011628F" w:rsidRPr="0011628F" w:rsidRDefault="00994C3A" w:rsidP="00994C3A">
      <w:pPr>
        <w:spacing w:after="0" w:line="360" w:lineRule="auto"/>
        <w:ind w:left="0" w:firstLine="0"/>
        <w:rPr>
          <w:rFonts w:ascii="Arial" w:hAnsi="Arial" w:cs="Arial"/>
          <w:color w:val="7030A0"/>
        </w:rPr>
      </w:pPr>
      <w:r>
        <w:rPr>
          <w:rFonts w:ascii="Arial" w:hAnsi="Arial" w:cs="Arial"/>
          <w:color w:val="7030A0"/>
        </w:rPr>
        <w:t xml:space="preserve">      </w:t>
      </w:r>
      <w:r w:rsidR="0011628F" w:rsidRPr="0011628F">
        <w:rPr>
          <w:rFonts w:ascii="Arial" w:hAnsi="Arial" w:cs="Arial"/>
          <w:color w:val="7030A0"/>
        </w:rPr>
        <w:t>"I showed you many good works from the Father; for which of them are you stoning Me?"</w:t>
      </w:r>
    </w:p>
    <w:p w14:paraId="5AA358F6" w14:textId="77777777" w:rsidR="008F2E91" w:rsidRDefault="0011628F" w:rsidP="00193EC5">
      <w:pPr>
        <w:spacing w:after="0" w:line="360" w:lineRule="auto"/>
        <w:ind w:left="0" w:firstLine="0"/>
        <w:rPr>
          <w:rFonts w:ascii="Arial" w:hAnsi="Arial" w:cs="Arial"/>
          <w:color w:val="7030A0"/>
        </w:rPr>
      </w:pPr>
      <w:r w:rsidRPr="008F2E91">
        <w:rPr>
          <w:rFonts w:ascii="Arial" w:hAnsi="Arial" w:cs="Arial"/>
        </w:rPr>
        <w:t xml:space="preserve">33 </w:t>
      </w:r>
      <w:r w:rsidRPr="0011628F">
        <w:rPr>
          <w:rFonts w:ascii="Arial" w:hAnsi="Arial" w:cs="Arial"/>
          <w:color w:val="7030A0"/>
        </w:rPr>
        <w:t xml:space="preserve">The Jews answered Him, </w:t>
      </w:r>
    </w:p>
    <w:p w14:paraId="476C7717" w14:textId="77777777" w:rsidR="008F2E91" w:rsidRDefault="0011628F" w:rsidP="00994C3A">
      <w:pPr>
        <w:spacing w:after="0" w:line="360" w:lineRule="auto"/>
        <w:rPr>
          <w:rFonts w:ascii="Arial" w:hAnsi="Arial" w:cs="Arial"/>
          <w:color w:val="7030A0"/>
        </w:rPr>
      </w:pPr>
      <w:r w:rsidRPr="0011628F">
        <w:rPr>
          <w:rFonts w:ascii="Arial" w:hAnsi="Arial" w:cs="Arial"/>
          <w:color w:val="7030A0"/>
        </w:rPr>
        <w:t xml:space="preserve">"For a good work we do not stone You, </w:t>
      </w:r>
    </w:p>
    <w:p w14:paraId="330EF0B6" w14:textId="390EC1D5" w:rsidR="0011628F" w:rsidRDefault="00994C3A" w:rsidP="00994C3A">
      <w:pPr>
        <w:spacing w:after="0" w:line="360" w:lineRule="auto"/>
        <w:ind w:firstLine="0"/>
        <w:rPr>
          <w:rFonts w:ascii="Arial" w:hAnsi="Arial" w:cs="Arial"/>
          <w:b/>
          <w:bCs/>
          <w:color w:val="7030A0"/>
          <w:u w:val="single"/>
        </w:rPr>
      </w:pPr>
      <w:r>
        <w:rPr>
          <w:rFonts w:ascii="Arial" w:hAnsi="Arial" w:cs="Arial"/>
          <w:color w:val="7030A0"/>
        </w:rPr>
        <w:t xml:space="preserve"> </w:t>
      </w:r>
      <w:r w:rsidR="0011628F" w:rsidRPr="0011628F">
        <w:rPr>
          <w:rFonts w:ascii="Arial" w:hAnsi="Arial" w:cs="Arial"/>
          <w:color w:val="7030A0"/>
        </w:rPr>
        <w:t xml:space="preserve">but for blasphemy; and </w:t>
      </w:r>
      <w:r w:rsidR="0011628F" w:rsidRPr="00541D7F">
        <w:rPr>
          <w:rFonts w:ascii="Arial" w:hAnsi="Arial" w:cs="Arial"/>
          <w:b/>
          <w:bCs/>
          <w:color w:val="7030A0"/>
          <w:u w:val="single"/>
        </w:rPr>
        <w:t>because You, being a man, make Yourself out to be God."</w:t>
      </w:r>
    </w:p>
    <w:p w14:paraId="3206BE94" w14:textId="77777777" w:rsidR="00073A75" w:rsidRPr="00B130A1" w:rsidRDefault="00073A75" w:rsidP="00073A75">
      <w:pPr>
        <w:spacing w:after="0" w:line="360" w:lineRule="auto"/>
        <w:ind w:left="0" w:firstLine="720"/>
        <w:rPr>
          <w:rFonts w:ascii="Arial" w:hAnsi="Arial" w:cs="Arial"/>
          <w:b/>
          <w:bCs/>
          <w:color w:val="7030A0"/>
          <w:sz w:val="14"/>
          <w:szCs w:val="20"/>
        </w:rPr>
      </w:pPr>
    </w:p>
    <w:p w14:paraId="3D579E77" w14:textId="607FEF27" w:rsidR="00073A75" w:rsidRPr="00073A75" w:rsidRDefault="00073A75" w:rsidP="00073A75">
      <w:pPr>
        <w:spacing w:after="0" w:line="360" w:lineRule="auto"/>
        <w:ind w:left="0" w:firstLine="0"/>
        <w:rPr>
          <w:rFonts w:cs="Times New Roman"/>
          <w:b/>
          <w:bCs/>
          <w:sz w:val="28"/>
          <w:szCs w:val="40"/>
        </w:rPr>
      </w:pPr>
      <w:r w:rsidRPr="00073A75">
        <w:rPr>
          <w:rFonts w:cs="Times New Roman"/>
          <w:b/>
          <w:bCs/>
          <w:sz w:val="28"/>
          <w:szCs w:val="40"/>
        </w:rPr>
        <w:t xml:space="preserve">What do we learn from Jesus’ </w:t>
      </w:r>
      <w:r w:rsidR="00B77ECC">
        <w:rPr>
          <w:rFonts w:cs="Times New Roman"/>
          <w:b/>
          <w:bCs/>
          <w:sz w:val="28"/>
          <w:szCs w:val="40"/>
        </w:rPr>
        <w:t xml:space="preserve">Incarnation </w:t>
      </w:r>
      <w:r w:rsidRPr="00073A75">
        <w:rPr>
          <w:rFonts w:cs="Times New Roman"/>
          <w:b/>
          <w:bCs/>
          <w:sz w:val="28"/>
          <w:szCs w:val="40"/>
        </w:rPr>
        <w:t xml:space="preserve">Words in </w:t>
      </w:r>
      <w:r w:rsidR="006D5A7A">
        <w:rPr>
          <w:rFonts w:cs="Times New Roman"/>
          <w:b/>
          <w:bCs/>
          <w:sz w:val="28"/>
          <w:szCs w:val="40"/>
        </w:rPr>
        <w:t>John 10:</w:t>
      </w:r>
      <w:r w:rsidRPr="00073A75">
        <w:rPr>
          <w:rFonts w:cs="Times New Roman"/>
          <w:b/>
          <w:bCs/>
          <w:sz w:val="28"/>
          <w:szCs w:val="40"/>
        </w:rPr>
        <w:t>31-33?</w:t>
      </w:r>
    </w:p>
    <w:p w14:paraId="0C9EA327" w14:textId="77777777" w:rsidR="00130614" w:rsidRPr="00B130A1" w:rsidRDefault="00130614" w:rsidP="00130614">
      <w:pPr>
        <w:spacing w:after="0" w:line="360" w:lineRule="auto"/>
        <w:ind w:left="0" w:firstLine="720"/>
        <w:rPr>
          <w:rFonts w:ascii="Arial" w:hAnsi="Arial" w:cs="Arial"/>
          <w:b/>
          <w:bCs/>
          <w:color w:val="7030A0"/>
          <w:sz w:val="14"/>
          <w:szCs w:val="20"/>
          <w:u w:val="single"/>
        </w:rPr>
      </w:pPr>
    </w:p>
    <w:p w14:paraId="1319768D" w14:textId="0CE26B5F" w:rsidR="00130614" w:rsidRPr="00130614" w:rsidRDefault="00130614" w:rsidP="00130614">
      <w:pPr>
        <w:spacing w:after="0" w:line="360" w:lineRule="auto"/>
        <w:ind w:left="0" w:firstLine="720"/>
        <w:rPr>
          <w:rFonts w:cs="Times New Roman"/>
          <w:sz w:val="28"/>
          <w:szCs w:val="40"/>
        </w:rPr>
      </w:pPr>
      <w:r w:rsidRPr="00130614">
        <w:rPr>
          <w:rFonts w:cs="Times New Roman"/>
          <w:sz w:val="28"/>
          <w:szCs w:val="40"/>
        </w:rPr>
        <w:t xml:space="preserve">When we Christians, the </w:t>
      </w:r>
      <w:r w:rsidRPr="00186A9E">
        <w:rPr>
          <w:rFonts w:cs="Times New Roman"/>
          <w:sz w:val="28"/>
          <w:szCs w:val="40"/>
        </w:rPr>
        <w:t>Believer</w:t>
      </w:r>
      <w:r w:rsidR="00320E39" w:rsidRPr="00186A9E">
        <w:rPr>
          <w:rFonts w:cs="Times New Roman"/>
          <w:sz w:val="28"/>
          <w:szCs w:val="40"/>
        </w:rPr>
        <w:t>’</w:t>
      </w:r>
      <w:r w:rsidRPr="00186A9E">
        <w:rPr>
          <w:rFonts w:cs="Times New Roman"/>
          <w:sz w:val="28"/>
          <w:szCs w:val="40"/>
        </w:rPr>
        <w:t>s Church</w:t>
      </w:r>
      <w:r w:rsidR="00073A75" w:rsidRPr="00186A9E">
        <w:rPr>
          <w:rFonts w:cs="Times New Roman"/>
          <w:sz w:val="28"/>
          <w:szCs w:val="40"/>
        </w:rPr>
        <w:t>,</w:t>
      </w:r>
      <w:r w:rsidR="00A07109" w:rsidRPr="00186A9E">
        <w:rPr>
          <w:rFonts w:cs="Times New Roman"/>
          <w:sz w:val="28"/>
          <w:szCs w:val="40"/>
        </w:rPr>
        <w:t xml:space="preserve"> speak the truth and demonstrate good works that are a product from having faith in God </w:t>
      </w:r>
      <w:r w:rsidR="00073A75" w:rsidRPr="00186A9E">
        <w:rPr>
          <w:rFonts w:cs="Times New Roman"/>
          <w:sz w:val="28"/>
          <w:szCs w:val="40"/>
        </w:rPr>
        <w:t xml:space="preserve">because </w:t>
      </w:r>
      <w:r w:rsidR="00A07109" w:rsidRPr="00186A9E">
        <w:rPr>
          <w:rFonts w:cs="Times New Roman"/>
          <w:sz w:val="28"/>
          <w:szCs w:val="40"/>
        </w:rPr>
        <w:t xml:space="preserve">His Spirit </w:t>
      </w:r>
      <w:r w:rsidR="00073A75" w:rsidRPr="00186A9E">
        <w:rPr>
          <w:rFonts w:cs="Times New Roman"/>
          <w:sz w:val="28"/>
          <w:szCs w:val="40"/>
        </w:rPr>
        <w:t xml:space="preserve">is at </w:t>
      </w:r>
      <w:r w:rsidR="00A07109" w:rsidRPr="00186A9E">
        <w:rPr>
          <w:rFonts w:cs="Times New Roman"/>
          <w:sz w:val="28"/>
          <w:szCs w:val="40"/>
        </w:rPr>
        <w:t>work in our hearts and minds</w:t>
      </w:r>
      <w:r w:rsidR="00073A75" w:rsidRPr="00186A9E">
        <w:rPr>
          <w:rFonts w:cs="Times New Roman"/>
          <w:sz w:val="28"/>
          <w:szCs w:val="40"/>
        </w:rPr>
        <w:t>. . .</w:t>
      </w:r>
      <w:r w:rsidR="00A07109" w:rsidRPr="00186A9E">
        <w:rPr>
          <w:rFonts w:cs="Times New Roman"/>
          <w:sz w:val="28"/>
          <w:szCs w:val="40"/>
        </w:rPr>
        <w:t xml:space="preserve">we can expect the fallen world to strongly reject </w:t>
      </w:r>
      <w:r w:rsidR="00CD3FF5" w:rsidRPr="00186A9E">
        <w:rPr>
          <w:rFonts w:cs="Times New Roman"/>
          <w:sz w:val="28"/>
          <w:szCs w:val="40"/>
        </w:rPr>
        <w:t>the Message. And because we are instruments of the living God</w:t>
      </w:r>
      <w:r w:rsidR="00320E39" w:rsidRPr="00186A9E">
        <w:rPr>
          <w:rFonts w:cs="Times New Roman"/>
          <w:sz w:val="28"/>
          <w:szCs w:val="40"/>
        </w:rPr>
        <w:t>,</w:t>
      </w:r>
      <w:r w:rsidR="00CD3FF5" w:rsidRPr="00186A9E">
        <w:rPr>
          <w:rFonts w:cs="Times New Roman"/>
          <w:sz w:val="28"/>
          <w:szCs w:val="40"/>
        </w:rPr>
        <w:t xml:space="preserve"> the fallen world takes offense</w:t>
      </w:r>
      <w:r w:rsidR="009A3AA0" w:rsidRPr="00186A9E">
        <w:rPr>
          <w:rFonts w:cs="Times New Roman"/>
          <w:sz w:val="28"/>
          <w:szCs w:val="40"/>
        </w:rPr>
        <w:t>,</w:t>
      </w:r>
      <w:r w:rsidR="00CD3FF5" w:rsidRPr="00186A9E">
        <w:rPr>
          <w:rFonts w:cs="Times New Roman"/>
          <w:sz w:val="28"/>
          <w:szCs w:val="40"/>
        </w:rPr>
        <w:t xml:space="preserve"> not at the good that we do</w:t>
      </w:r>
      <w:r w:rsidR="009A3AA0" w:rsidRPr="00186A9E">
        <w:rPr>
          <w:rFonts w:cs="Times New Roman"/>
          <w:sz w:val="28"/>
          <w:szCs w:val="40"/>
        </w:rPr>
        <w:t>,</w:t>
      </w:r>
      <w:r w:rsidR="00CD3FF5" w:rsidRPr="00186A9E">
        <w:rPr>
          <w:rFonts w:cs="Times New Roman"/>
          <w:sz w:val="28"/>
          <w:szCs w:val="40"/>
        </w:rPr>
        <w:t xml:space="preserve"> but because it represents God</w:t>
      </w:r>
      <w:r w:rsidR="00073A75" w:rsidRPr="00186A9E">
        <w:rPr>
          <w:rFonts w:cs="Times New Roman"/>
          <w:sz w:val="28"/>
          <w:szCs w:val="40"/>
        </w:rPr>
        <w:t>’s Work</w:t>
      </w:r>
      <w:r w:rsidR="00CD3FF5" w:rsidRPr="00186A9E">
        <w:rPr>
          <w:rFonts w:cs="Times New Roman"/>
          <w:sz w:val="28"/>
          <w:szCs w:val="40"/>
        </w:rPr>
        <w:t>.</w:t>
      </w:r>
      <w:r w:rsidR="00CD3FF5">
        <w:rPr>
          <w:rFonts w:cs="Times New Roman"/>
          <w:sz w:val="28"/>
          <w:szCs w:val="40"/>
        </w:rPr>
        <w:t xml:space="preserve"> </w:t>
      </w:r>
    </w:p>
    <w:p w14:paraId="54A863FA" w14:textId="77777777" w:rsidR="00E84002" w:rsidRPr="00B130A1" w:rsidRDefault="00E84002" w:rsidP="00E84002">
      <w:pPr>
        <w:spacing w:after="0" w:line="360" w:lineRule="auto"/>
        <w:ind w:left="0" w:firstLine="0"/>
        <w:rPr>
          <w:rFonts w:ascii="Arial" w:hAnsi="Arial" w:cs="Arial"/>
          <w:kern w:val="0"/>
          <w:sz w:val="14"/>
          <w:szCs w:val="14"/>
          <w:lang w:bidi="he-IL"/>
        </w:rPr>
      </w:pPr>
    </w:p>
    <w:p w14:paraId="392B612D" w14:textId="0418F9D6" w:rsidR="0011628F" w:rsidRDefault="00E84002" w:rsidP="0091626E">
      <w:pPr>
        <w:spacing w:after="0" w:line="360" w:lineRule="auto"/>
        <w:ind w:left="0" w:firstLine="0"/>
        <w:rPr>
          <w:rFonts w:ascii="Arial" w:hAnsi="Arial" w:cs="Arial"/>
          <w:kern w:val="0"/>
          <w:szCs w:val="24"/>
          <w:lang w:bidi="he-IL"/>
        </w:rPr>
      </w:pPr>
      <w:r w:rsidRPr="00123EAE">
        <w:rPr>
          <w:rFonts w:ascii="Arial" w:hAnsi="Arial" w:cs="Arial"/>
          <w:b/>
          <w:bCs/>
          <w:kern w:val="0"/>
          <w:szCs w:val="24"/>
          <w:lang w:bidi="he-IL"/>
        </w:rPr>
        <w:t>1 Samuel 8:4-</w:t>
      </w:r>
      <w:proofErr w:type="gramStart"/>
      <w:r w:rsidRPr="00123EAE">
        <w:rPr>
          <w:rFonts w:ascii="Arial" w:hAnsi="Arial" w:cs="Arial"/>
          <w:b/>
          <w:bCs/>
          <w:kern w:val="0"/>
          <w:szCs w:val="24"/>
          <w:lang w:bidi="he-IL"/>
        </w:rPr>
        <w:t>7</w:t>
      </w:r>
      <w:r w:rsidR="00B130A1">
        <w:rPr>
          <w:rFonts w:ascii="Arial" w:hAnsi="Arial" w:cs="Arial"/>
          <w:b/>
          <w:bCs/>
          <w:kern w:val="0"/>
          <w:szCs w:val="24"/>
          <w:lang w:bidi="he-IL"/>
        </w:rPr>
        <w:t xml:space="preserve">  </w:t>
      </w:r>
      <w:r w:rsidRPr="00123EAE">
        <w:rPr>
          <w:rFonts w:ascii="Arial" w:hAnsi="Arial" w:cs="Arial"/>
          <w:kern w:val="0"/>
          <w:szCs w:val="24"/>
          <w:vertAlign w:val="superscript"/>
          <w:lang w:bidi="he-IL"/>
        </w:rPr>
        <w:t>4</w:t>
      </w:r>
      <w:proofErr w:type="gramEnd"/>
      <w:r w:rsidRPr="00123EAE">
        <w:rPr>
          <w:rFonts w:ascii="Arial" w:hAnsi="Arial" w:cs="Arial"/>
          <w:kern w:val="0"/>
          <w:szCs w:val="24"/>
          <w:lang w:bidi="he-IL"/>
        </w:rPr>
        <w:t xml:space="preserve"> Then all the elders of Israel gathered together and came to Samuel at Ramah;</w:t>
      </w:r>
      <w:r w:rsidR="00B130A1">
        <w:rPr>
          <w:rFonts w:ascii="Arial" w:hAnsi="Arial" w:cs="Arial"/>
          <w:kern w:val="0"/>
          <w:szCs w:val="24"/>
          <w:lang w:bidi="he-IL"/>
        </w:rPr>
        <w:t xml:space="preserve"> </w:t>
      </w:r>
      <w:r w:rsidRPr="00123EAE">
        <w:rPr>
          <w:rFonts w:ascii="Arial" w:hAnsi="Arial" w:cs="Arial"/>
          <w:kern w:val="0"/>
          <w:szCs w:val="24"/>
          <w:vertAlign w:val="superscript"/>
          <w:lang w:bidi="he-IL"/>
        </w:rPr>
        <w:t>5</w:t>
      </w:r>
      <w:r w:rsidRPr="00123EAE">
        <w:rPr>
          <w:rFonts w:ascii="Arial" w:hAnsi="Arial" w:cs="Arial"/>
          <w:kern w:val="0"/>
          <w:szCs w:val="24"/>
          <w:lang w:bidi="he-IL"/>
        </w:rPr>
        <w:t xml:space="preserve"> and they said to him, "Behold, you have grown old, and your sons do not walk in your ways. Now appoint a king for us to judge us like all the nations."</w:t>
      </w:r>
      <w:r w:rsidR="00B130A1">
        <w:rPr>
          <w:rFonts w:ascii="Arial" w:hAnsi="Arial" w:cs="Arial"/>
          <w:kern w:val="0"/>
          <w:szCs w:val="24"/>
          <w:lang w:bidi="he-IL"/>
        </w:rPr>
        <w:t xml:space="preserve"> </w:t>
      </w:r>
      <w:r w:rsidRPr="00123EAE">
        <w:rPr>
          <w:rFonts w:ascii="Arial" w:hAnsi="Arial" w:cs="Arial"/>
          <w:kern w:val="0"/>
          <w:szCs w:val="24"/>
          <w:vertAlign w:val="superscript"/>
          <w:lang w:bidi="he-IL"/>
        </w:rPr>
        <w:t>6</w:t>
      </w:r>
      <w:r w:rsidRPr="00123EAE">
        <w:rPr>
          <w:rFonts w:ascii="Arial" w:hAnsi="Arial" w:cs="Arial"/>
          <w:kern w:val="0"/>
          <w:szCs w:val="24"/>
          <w:lang w:bidi="he-IL"/>
        </w:rPr>
        <w:t xml:space="preserve"> But the thing was displeasing in the sight of Samuel when they said, "Give us a king to judge us." And Samuel prayed to the LORD.</w:t>
      </w:r>
      <w:r w:rsidR="00B130A1">
        <w:rPr>
          <w:rFonts w:ascii="Arial" w:hAnsi="Arial" w:cs="Arial"/>
          <w:kern w:val="0"/>
          <w:szCs w:val="24"/>
          <w:lang w:bidi="he-IL"/>
        </w:rPr>
        <w:t xml:space="preserve"> </w:t>
      </w:r>
      <w:r w:rsidRPr="00123EAE">
        <w:rPr>
          <w:rFonts w:ascii="Arial" w:hAnsi="Arial" w:cs="Arial"/>
          <w:kern w:val="0"/>
          <w:szCs w:val="24"/>
          <w:vertAlign w:val="superscript"/>
          <w:lang w:bidi="he-IL"/>
        </w:rPr>
        <w:t>7</w:t>
      </w:r>
      <w:r w:rsidRPr="00123EAE">
        <w:rPr>
          <w:rFonts w:ascii="Arial" w:hAnsi="Arial" w:cs="Arial"/>
          <w:kern w:val="0"/>
          <w:szCs w:val="24"/>
          <w:lang w:bidi="he-IL"/>
        </w:rPr>
        <w:t xml:space="preserve"> The LORD said to Samuel, "Listen to the voice of the people in regard to all that they say to you, for they have not rejected you, but they have rejected Me from being king over them</w:t>
      </w:r>
      <w:r w:rsidR="006748C6">
        <w:rPr>
          <w:rFonts w:ascii="Arial" w:hAnsi="Arial" w:cs="Arial"/>
          <w:kern w:val="0"/>
          <w:szCs w:val="24"/>
          <w:lang w:bidi="he-IL"/>
        </w:rPr>
        <w:t>.</w:t>
      </w:r>
    </w:p>
    <w:p w14:paraId="0E6BE37E" w14:textId="77777777" w:rsidR="00B130A1" w:rsidRPr="00AF73D6" w:rsidRDefault="00B130A1" w:rsidP="0091626E">
      <w:pPr>
        <w:spacing w:after="0" w:line="360" w:lineRule="auto"/>
        <w:ind w:left="0" w:firstLine="0"/>
        <w:rPr>
          <w:rFonts w:ascii="Arial" w:hAnsi="Arial" w:cs="Arial"/>
          <w:kern w:val="0"/>
          <w:sz w:val="14"/>
          <w:szCs w:val="14"/>
          <w:lang w:bidi="he-IL"/>
        </w:rPr>
      </w:pPr>
    </w:p>
    <w:p w14:paraId="46D2ACA7" w14:textId="40DB373F" w:rsidR="00B63D1D" w:rsidRPr="009753FC" w:rsidRDefault="00B130A1" w:rsidP="00861BB6">
      <w:pPr>
        <w:spacing w:after="0" w:line="360" w:lineRule="auto"/>
        <w:ind w:left="0" w:firstLine="720"/>
        <w:rPr>
          <w:rFonts w:ascii="Arial" w:hAnsi="Arial" w:cs="Arial"/>
        </w:rPr>
      </w:pPr>
      <w:r w:rsidRPr="008A2818">
        <w:rPr>
          <w:rFonts w:cs="Times New Roman"/>
          <w:kern w:val="0"/>
          <w:sz w:val="28"/>
          <w:szCs w:val="28"/>
          <w:lang w:bidi="he-IL"/>
        </w:rPr>
        <w:t>B</w:t>
      </w:r>
      <w:r w:rsidR="008F166A">
        <w:rPr>
          <w:rFonts w:cs="Times New Roman"/>
          <w:kern w:val="0"/>
          <w:sz w:val="28"/>
          <w:szCs w:val="28"/>
          <w:lang w:bidi="he-IL"/>
        </w:rPr>
        <w:t>e encouraged. . .</w:t>
      </w:r>
      <w:r w:rsidRPr="008A2818">
        <w:rPr>
          <w:rFonts w:cs="Times New Roman"/>
          <w:kern w:val="0"/>
          <w:sz w:val="28"/>
          <w:szCs w:val="28"/>
          <w:lang w:bidi="he-IL"/>
        </w:rPr>
        <w:t xml:space="preserve"> all </w:t>
      </w:r>
      <w:r w:rsidR="008F166A">
        <w:rPr>
          <w:rFonts w:cs="Times New Roman"/>
          <w:kern w:val="0"/>
          <w:sz w:val="28"/>
          <w:szCs w:val="28"/>
          <w:lang w:bidi="he-IL"/>
        </w:rPr>
        <w:t xml:space="preserve">people </w:t>
      </w:r>
      <w:r w:rsidRPr="008A2818">
        <w:rPr>
          <w:rFonts w:cs="Times New Roman"/>
          <w:kern w:val="0"/>
          <w:sz w:val="28"/>
          <w:szCs w:val="28"/>
          <w:lang w:bidi="he-IL"/>
        </w:rPr>
        <w:t>ha</w:t>
      </w:r>
      <w:r w:rsidR="008F166A">
        <w:rPr>
          <w:rFonts w:cs="Times New Roman"/>
          <w:kern w:val="0"/>
          <w:sz w:val="28"/>
          <w:szCs w:val="28"/>
          <w:lang w:bidi="he-IL"/>
        </w:rPr>
        <w:t>ve</w:t>
      </w:r>
      <w:r w:rsidRPr="008A2818">
        <w:rPr>
          <w:rFonts w:cs="Times New Roman"/>
          <w:kern w:val="0"/>
          <w:sz w:val="28"/>
          <w:szCs w:val="28"/>
          <w:lang w:bidi="he-IL"/>
        </w:rPr>
        <w:t xml:space="preserve"> G</w:t>
      </w:r>
      <w:r w:rsidR="00440993">
        <w:rPr>
          <w:rFonts w:cs="Times New Roman"/>
          <w:kern w:val="0"/>
          <w:sz w:val="28"/>
          <w:szCs w:val="28"/>
          <w:lang w:bidi="he-IL"/>
        </w:rPr>
        <w:t>o</w:t>
      </w:r>
      <w:r w:rsidRPr="008A2818">
        <w:rPr>
          <w:rFonts w:cs="Times New Roman"/>
          <w:kern w:val="0"/>
          <w:sz w:val="28"/>
          <w:szCs w:val="28"/>
          <w:lang w:bidi="he-IL"/>
        </w:rPr>
        <w:t xml:space="preserve">od News from </w:t>
      </w:r>
      <w:r w:rsidR="00AF73D6">
        <w:rPr>
          <w:rFonts w:cs="Times New Roman"/>
          <w:kern w:val="0"/>
          <w:sz w:val="28"/>
          <w:szCs w:val="28"/>
          <w:lang w:bidi="he-IL"/>
        </w:rPr>
        <w:t>God</w:t>
      </w:r>
      <w:r w:rsidR="00921F3F">
        <w:rPr>
          <w:rFonts w:cs="Times New Roman"/>
          <w:kern w:val="0"/>
          <w:sz w:val="28"/>
          <w:szCs w:val="28"/>
          <w:lang w:bidi="he-IL"/>
        </w:rPr>
        <w:t>,</w:t>
      </w:r>
      <w:r w:rsidR="00AF73D6">
        <w:rPr>
          <w:rFonts w:cs="Times New Roman"/>
          <w:kern w:val="0"/>
          <w:sz w:val="28"/>
          <w:szCs w:val="28"/>
          <w:lang w:bidi="he-IL"/>
        </w:rPr>
        <w:t xml:space="preserve"> through </w:t>
      </w:r>
      <w:r w:rsidRPr="008A2818">
        <w:rPr>
          <w:rFonts w:cs="Times New Roman"/>
          <w:kern w:val="0"/>
          <w:sz w:val="28"/>
          <w:szCs w:val="28"/>
          <w:lang w:bidi="he-IL"/>
        </w:rPr>
        <w:t xml:space="preserve">the Apostle Paul </w:t>
      </w:r>
      <w:r w:rsidR="008A2818">
        <w:rPr>
          <w:rFonts w:cs="Times New Roman"/>
          <w:kern w:val="0"/>
          <w:sz w:val="28"/>
          <w:szCs w:val="28"/>
          <w:lang w:bidi="he-IL"/>
        </w:rPr>
        <w:t>proclaiming to the gentiles in Thessalonica</w:t>
      </w:r>
      <w:r w:rsidR="00861BB6">
        <w:rPr>
          <w:rFonts w:cs="Times New Roman"/>
          <w:kern w:val="0"/>
          <w:sz w:val="28"/>
          <w:szCs w:val="28"/>
          <w:lang w:bidi="he-IL"/>
        </w:rPr>
        <w:t>,</w:t>
      </w:r>
      <w:r w:rsidR="008A2818">
        <w:rPr>
          <w:rFonts w:cs="Times New Roman"/>
          <w:kern w:val="0"/>
          <w:sz w:val="28"/>
          <w:szCs w:val="28"/>
          <w:lang w:bidi="he-IL"/>
        </w:rPr>
        <w:t xml:space="preserve"> that </w:t>
      </w:r>
      <w:r w:rsidR="008A2818" w:rsidRPr="008A2818">
        <w:rPr>
          <w:rFonts w:cs="Times New Roman"/>
          <w:kern w:val="0"/>
          <w:sz w:val="28"/>
          <w:szCs w:val="28"/>
          <w:lang w:bidi="he-IL"/>
        </w:rPr>
        <w:t>the Lord</w:t>
      </w:r>
      <w:r w:rsidR="008A2818">
        <w:rPr>
          <w:rFonts w:cs="Times New Roman"/>
          <w:kern w:val="0"/>
          <w:sz w:val="28"/>
          <w:szCs w:val="28"/>
          <w:lang w:bidi="he-IL"/>
        </w:rPr>
        <w:t xml:space="preserve"> </w:t>
      </w:r>
      <w:r w:rsidR="008A2818" w:rsidRPr="008A2818">
        <w:rPr>
          <w:rFonts w:cs="Times New Roman"/>
          <w:kern w:val="0"/>
          <w:sz w:val="28"/>
          <w:szCs w:val="28"/>
          <w:lang w:bidi="he-IL"/>
        </w:rPr>
        <w:t>chose</w:t>
      </w:r>
      <w:r w:rsidR="008A2818">
        <w:rPr>
          <w:rFonts w:cs="Times New Roman"/>
          <w:kern w:val="0"/>
          <w:sz w:val="28"/>
          <w:szCs w:val="28"/>
          <w:lang w:bidi="he-IL"/>
        </w:rPr>
        <w:t xml:space="preserve"> us (Gentiles,</w:t>
      </w:r>
      <w:r w:rsidR="00440993">
        <w:rPr>
          <w:rFonts w:cs="Times New Roman"/>
          <w:kern w:val="0"/>
          <w:sz w:val="28"/>
          <w:szCs w:val="28"/>
          <w:lang w:bidi="he-IL"/>
        </w:rPr>
        <w:t xml:space="preserve"> all the world,</w:t>
      </w:r>
      <w:r w:rsidR="008A2818">
        <w:rPr>
          <w:rFonts w:cs="Times New Roman"/>
          <w:kern w:val="0"/>
          <w:sz w:val="28"/>
          <w:szCs w:val="28"/>
          <w:lang w:bidi="he-IL"/>
        </w:rPr>
        <w:t xml:space="preserve"> not exclusively the Jews)</w:t>
      </w:r>
      <w:r w:rsidR="008A2818" w:rsidRPr="008A2818">
        <w:rPr>
          <w:rFonts w:cs="Times New Roman"/>
          <w:kern w:val="0"/>
          <w:sz w:val="28"/>
          <w:szCs w:val="28"/>
          <w:lang w:bidi="he-IL"/>
        </w:rPr>
        <w:t xml:space="preserve"> from the beginning for salvation through sanctification by the Spirit and faith in the truth.</w:t>
      </w:r>
      <w:r w:rsidR="008F166A">
        <w:rPr>
          <w:rFonts w:cs="Times New Roman"/>
          <w:kern w:val="0"/>
          <w:sz w:val="28"/>
          <w:szCs w:val="28"/>
          <w:lang w:bidi="he-IL"/>
        </w:rPr>
        <w:t xml:space="preserve"> </w:t>
      </w:r>
      <w:r w:rsidR="008A2818" w:rsidRPr="008A2818">
        <w:rPr>
          <w:rFonts w:cs="Times New Roman"/>
          <w:kern w:val="0"/>
          <w:sz w:val="28"/>
          <w:szCs w:val="28"/>
          <w:lang w:bidi="he-IL"/>
        </w:rPr>
        <w:t xml:space="preserve"> (2 Thess</w:t>
      </w:r>
      <w:r w:rsidR="008A2818">
        <w:rPr>
          <w:rFonts w:cs="Times New Roman"/>
          <w:kern w:val="0"/>
          <w:sz w:val="28"/>
          <w:szCs w:val="28"/>
          <w:lang w:bidi="he-IL"/>
        </w:rPr>
        <w:t>alonians</w:t>
      </w:r>
      <w:r w:rsidR="008A2818" w:rsidRPr="008A2818">
        <w:rPr>
          <w:rFonts w:cs="Times New Roman"/>
          <w:kern w:val="0"/>
          <w:sz w:val="28"/>
          <w:szCs w:val="28"/>
          <w:lang w:bidi="he-IL"/>
        </w:rPr>
        <w:t xml:space="preserve"> 2:13)</w:t>
      </w:r>
      <w:r w:rsidR="008F166A">
        <w:rPr>
          <w:rFonts w:cs="Times New Roman"/>
          <w:kern w:val="0"/>
          <w:sz w:val="28"/>
          <w:szCs w:val="28"/>
          <w:lang w:bidi="he-IL"/>
        </w:rPr>
        <w:t xml:space="preserve">                                                  </w:t>
      </w:r>
      <w:r w:rsidR="006748C6" w:rsidRPr="006D03D7">
        <w:rPr>
          <w:rFonts w:cs="Times New Roman"/>
          <w:b/>
          <w:bCs/>
          <w:kern w:val="0"/>
          <w:sz w:val="28"/>
          <w:szCs w:val="28"/>
          <w:lang w:bidi="he-IL"/>
        </w:rPr>
        <w:t>AMEN</w:t>
      </w:r>
      <w:r w:rsidR="008F2E91">
        <w:t xml:space="preserve"> </w:t>
      </w:r>
    </w:p>
    <w:sectPr w:rsidR="00B63D1D" w:rsidRPr="009753FC" w:rsidSect="005A103A">
      <w:headerReference w:type="default" r:id="rId7"/>
      <w:pgSz w:w="12240" w:h="15840"/>
      <w:pgMar w:top="810" w:right="1170" w:bottom="135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FDCC4" w14:textId="77777777" w:rsidR="00FB339D" w:rsidRDefault="00FB339D" w:rsidP="00B26D77">
      <w:pPr>
        <w:spacing w:after="0"/>
      </w:pPr>
      <w:r>
        <w:separator/>
      </w:r>
    </w:p>
  </w:endnote>
  <w:endnote w:type="continuationSeparator" w:id="0">
    <w:p w14:paraId="6B0F79BD" w14:textId="77777777" w:rsidR="00FB339D" w:rsidRDefault="00FB339D" w:rsidP="00B26D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578FF" w14:textId="77777777" w:rsidR="00FB339D" w:rsidRDefault="00FB339D" w:rsidP="00B26D77">
      <w:pPr>
        <w:spacing w:after="0"/>
      </w:pPr>
      <w:r>
        <w:separator/>
      </w:r>
    </w:p>
  </w:footnote>
  <w:footnote w:type="continuationSeparator" w:id="0">
    <w:p w14:paraId="29E92C57" w14:textId="77777777" w:rsidR="00FB339D" w:rsidRDefault="00FB339D" w:rsidP="00B26D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11735569"/>
      <w:docPartObj>
        <w:docPartGallery w:val="Page Numbers (Top of Page)"/>
        <w:docPartUnique/>
      </w:docPartObj>
    </w:sdtPr>
    <w:sdtEndPr>
      <w:rPr>
        <w:b/>
        <w:bCs/>
        <w:noProof/>
        <w:color w:val="auto"/>
        <w:spacing w:val="0"/>
      </w:rPr>
    </w:sdtEndPr>
    <w:sdtContent>
      <w:p w14:paraId="477C6C5F" w14:textId="0C2E9B03" w:rsidR="00B26D77" w:rsidRDefault="00B26D7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4F29C88" w14:textId="77777777" w:rsidR="00B26D77" w:rsidRDefault="00B26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30ED2"/>
    <w:multiLevelType w:val="hybridMultilevel"/>
    <w:tmpl w:val="37AAC260"/>
    <w:lvl w:ilvl="0" w:tplc="5718BD04">
      <w:start w:val="1"/>
      <w:numFmt w:val="decimal"/>
      <w:lvlText w:val="%1."/>
      <w:lvlJc w:val="left"/>
      <w:pPr>
        <w:ind w:left="900" w:hanging="360"/>
      </w:pPr>
      <w:rPr>
        <w:rFonts w:hint="default"/>
        <w:b/>
        <w:bCs/>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270805D6"/>
    <w:multiLevelType w:val="hybridMultilevel"/>
    <w:tmpl w:val="35DA3E16"/>
    <w:lvl w:ilvl="0" w:tplc="4E744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EC3BB8"/>
    <w:multiLevelType w:val="hybridMultilevel"/>
    <w:tmpl w:val="94286E96"/>
    <w:lvl w:ilvl="0" w:tplc="FFFFFFFF">
      <w:start w:val="1"/>
      <w:numFmt w:val="decimal"/>
      <w:lvlText w:val="%1."/>
      <w:lvlJc w:val="left"/>
      <w:pPr>
        <w:ind w:left="1170" w:hanging="360"/>
      </w:pPr>
      <w:rPr>
        <w:rFonts w:hint="default"/>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num w:numId="1" w16cid:durableId="781455878">
    <w:abstractNumId w:val="1"/>
  </w:num>
  <w:num w:numId="2" w16cid:durableId="352995680">
    <w:abstractNumId w:val="0"/>
  </w:num>
  <w:num w:numId="3" w16cid:durableId="996111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60"/>
    <w:rsid w:val="00000801"/>
    <w:rsid w:val="00020B75"/>
    <w:rsid w:val="0003079E"/>
    <w:rsid w:val="000361A8"/>
    <w:rsid w:val="000621C4"/>
    <w:rsid w:val="00073A75"/>
    <w:rsid w:val="000C0F02"/>
    <w:rsid w:val="000E185B"/>
    <w:rsid w:val="00102860"/>
    <w:rsid w:val="00106C66"/>
    <w:rsid w:val="00110FB3"/>
    <w:rsid w:val="0011628F"/>
    <w:rsid w:val="00123EAE"/>
    <w:rsid w:val="00130614"/>
    <w:rsid w:val="0013139E"/>
    <w:rsid w:val="00186A9E"/>
    <w:rsid w:val="00193EC5"/>
    <w:rsid w:val="001C56C0"/>
    <w:rsid w:val="001F0890"/>
    <w:rsid w:val="001F2A93"/>
    <w:rsid w:val="00204BEF"/>
    <w:rsid w:val="00233BCE"/>
    <w:rsid w:val="0027758A"/>
    <w:rsid w:val="002A5712"/>
    <w:rsid w:val="002B2DB9"/>
    <w:rsid w:val="002E557E"/>
    <w:rsid w:val="003026B5"/>
    <w:rsid w:val="00320E39"/>
    <w:rsid w:val="0032688F"/>
    <w:rsid w:val="00360495"/>
    <w:rsid w:val="00375B9C"/>
    <w:rsid w:val="003B780B"/>
    <w:rsid w:val="003E2EFE"/>
    <w:rsid w:val="00440993"/>
    <w:rsid w:val="00487E75"/>
    <w:rsid w:val="004A7AA5"/>
    <w:rsid w:val="004B75C7"/>
    <w:rsid w:val="004F1673"/>
    <w:rsid w:val="004F767E"/>
    <w:rsid w:val="00504155"/>
    <w:rsid w:val="00541D7F"/>
    <w:rsid w:val="00562D81"/>
    <w:rsid w:val="005674FA"/>
    <w:rsid w:val="00580B9A"/>
    <w:rsid w:val="00584F89"/>
    <w:rsid w:val="005A103A"/>
    <w:rsid w:val="005B3FE2"/>
    <w:rsid w:val="005B42D4"/>
    <w:rsid w:val="005E70FE"/>
    <w:rsid w:val="006411BC"/>
    <w:rsid w:val="006748C6"/>
    <w:rsid w:val="006962B1"/>
    <w:rsid w:val="006B7E07"/>
    <w:rsid w:val="006D03D7"/>
    <w:rsid w:val="006D5A7A"/>
    <w:rsid w:val="007050D1"/>
    <w:rsid w:val="00766075"/>
    <w:rsid w:val="00773B2E"/>
    <w:rsid w:val="0077477F"/>
    <w:rsid w:val="007D1E0E"/>
    <w:rsid w:val="007D7BD9"/>
    <w:rsid w:val="007F7E02"/>
    <w:rsid w:val="0084267A"/>
    <w:rsid w:val="00861BB6"/>
    <w:rsid w:val="008A2818"/>
    <w:rsid w:val="008B7ED4"/>
    <w:rsid w:val="008D08C5"/>
    <w:rsid w:val="008E347F"/>
    <w:rsid w:val="008F166A"/>
    <w:rsid w:val="008F27F5"/>
    <w:rsid w:val="008F2E91"/>
    <w:rsid w:val="0090095C"/>
    <w:rsid w:val="0091197F"/>
    <w:rsid w:val="0091626E"/>
    <w:rsid w:val="00921F3F"/>
    <w:rsid w:val="00941F40"/>
    <w:rsid w:val="00951063"/>
    <w:rsid w:val="00955E32"/>
    <w:rsid w:val="009722F7"/>
    <w:rsid w:val="009753FC"/>
    <w:rsid w:val="0097640F"/>
    <w:rsid w:val="00994C3A"/>
    <w:rsid w:val="009A3AA0"/>
    <w:rsid w:val="009C7B34"/>
    <w:rsid w:val="00A07109"/>
    <w:rsid w:val="00A84806"/>
    <w:rsid w:val="00A93897"/>
    <w:rsid w:val="00AF73D6"/>
    <w:rsid w:val="00B130A1"/>
    <w:rsid w:val="00B14FD9"/>
    <w:rsid w:val="00B233F4"/>
    <w:rsid w:val="00B26D77"/>
    <w:rsid w:val="00B63D1D"/>
    <w:rsid w:val="00B77ECC"/>
    <w:rsid w:val="00B94E16"/>
    <w:rsid w:val="00B95BAD"/>
    <w:rsid w:val="00B96AB2"/>
    <w:rsid w:val="00BA346C"/>
    <w:rsid w:val="00C07F7B"/>
    <w:rsid w:val="00C10D2C"/>
    <w:rsid w:val="00C12ABA"/>
    <w:rsid w:val="00C20166"/>
    <w:rsid w:val="00C34933"/>
    <w:rsid w:val="00CA2B31"/>
    <w:rsid w:val="00CB6413"/>
    <w:rsid w:val="00CD3FF5"/>
    <w:rsid w:val="00CF242A"/>
    <w:rsid w:val="00CF4108"/>
    <w:rsid w:val="00D03AC7"/>
    <w:rsid w:val="00D24401"/>
    <w:rsid w:val="00D4387F"/>
    <w:rsid w:val="00D703D6"/>
    <w:rsid w:val="00D91B49"/>
    <w:rsid w:val="00DA1AF8"/>
    <w:rsid w:val="00DA36CF"/>
    <w:rsid w:val="00DC2148"/>
    <w:rsid w:val="00DD219F"/>
    <w:rsid w:val="00DE304E"/>
    <w:rsid w:val="00DF0B18"/>
    <w:rsid w:val="00DF3E97"/>
    <w:rsid w:val="00E244D2"/>
    <w:rsid w:val="00E24C79"/>
    <w:rsid w:val="00E618D9"/>
    <w:rsid w:val="00E84002"/>
    <w:rsid w:val="00E8503B"/>
    <w:rsid w:val="00E91D87"/>
    <w:rsid w:val="00EA0960"/>
    <w:rsid w:val="00EB2569"/>
    <w:rsid w:val="00EE61C1"/>
    <w:rsid w:val="00EE6488"/>
    <w:rsid w:val="00EF7F51"/>
    <w:rsid w:val="00F13B67"/>
    <w:rsid w:val="00F44E93"/>
    <w:rsid w:val="00F4671B"/>
    <w:rsid w:val="00F84DF8"/>
    <w:rsid w:val="00F851CE"/>
    <w:rsid w:val="00F92C58"/>
    <w:rsid w:val="00FA2394"/>
    <w:rsid w:val="00FB339D"/>
    <w:rsid w:val="00FE222D"/>
    <w:rsid w:val="00FE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4FF0F"/>
  <w15:chartTrackingRefBased/>
  <w15:docId w15:val="{EBBE1974-0C0E-4B7D-9E66-4F8170B0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36"/>
        <w:lang w:val="en-US" w:eastAsia="en-US" w:bidi="ar-SA"/>
        <w14:ligatures w14:val="standardContextual"/>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47F"/>
    <w:rPr>
      <w:color w:val="0000FF"/>
      <w:u w:val="single"/>
    </w:rPr>
  </w:style>
  <w:style w:type="character" w:styleId="UnresolvedMention">
    <w:name w:val="Unresolved Mention"/>
    <w:basedOn w:val="DefaultParagraphFont"/>
    <w:uiPriority w:val="99"/>
    <w:semiHidden/>
    <w:unhideWhenUsed/>
    <w:rsid w:val="00B63D1D"/>
    <w:rPr>
      <w:color w:val="605E5C"/>
      <w:shd w:val="clear" w:color="auto" w:fill="E1DFDD"/>
    </w:rPr>
  </w:style>
  <w:style w:type="paragraph" w:styleId="Header">
    <w:name w:val="header"/>
    <w:basedOn w:val="Normal"/>
    <w:link w:val="HeaderChar"/>
    <w:uiPriority w:val="99"/>
    <w:unhideWhenUsed/>
    <w:rsid w:val="00B26D77"/>
    <w:pPr>
      <w:tabs>
        <w:tab w:val="center" w:pos="4680"/>
        <w:tab w:val="right" w:pos="9360"/>
      </w:tabs>
      <w:spacing w:after="0"/>
    </w:pPr>
  </w:style>
  <w:style w:type="character" w:customStyle="1" w:styleId="HeaderChar">
    <w:name w:val="Header Char"/>
    <w:basedOn w:val="DefaultParagraphFont"/>
    <w:link w:val="Header"/>
    <w:uiPriority w:val="99"/>
    <w:rsid w:val="00B26D77"/>
  </w:style>
  <w:style w:type="paragraph" w:styleId="Footer">
    <w:name w:val="footer"/>
    <w:basedOn w:val="Normal"/>
    <w:link w:val="FooterChar"/>
    <w:uiPriority w:val="99"/>
    <w:unhideWhenUsed/>
    <w:rsid w:val="00B26D77"/>
    <w:pPr>
      <w:tabs>
        <w:tab w:val="center" w:pos="4680"/>
        <w:tab w:val="right" w:pos="9360"/>
      </w:tabs>
      <w:spacing w:after="0"/>
    </w:pPr>
  </w:style>
  <w:style w:type="character" w:customStyle="1" w:styleId="FooterChar">
    <w:name w:val="Footer Char"/>
    <w:basedOn w:val="DefaultParagraphFont"/>
    <w:link w:val="Footer"/>
    <w:uiPriority w:val="99"/>
    <w:rsid w:val="00B26D77"/>
  </w:style>
  <w:style w:type="paragraph" w:styleId="ListParagraph">
    <w:name w:val="List Paragraph"/>
    <w:basedOn w:val="Normal"/>
    <w:uiPriority w:val="34"/>
    <w:qFormat/>
    <w:rsid w:val="000361A8"/>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05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1719</TotalTime>
  <Pages>1</Pages>
  <Words>2562</Words>
  <Characters>14609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11</cp:revision>
  <cp:lastPrinted>2023-12-10T17:30:00Z</cp:lastPrinted>
  <dcterms:created xsi:type="dcterms:W3CDTF">2023-12-10T14:29:00Z</dcterms:created>
  <dcterms:modified xsi:type="dcterms:W3CDTF">2023-12-11T21:25:00Z</dcterms:modified>
</cp:coreProperties>
</file>