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2A9E" w14:textId="77777777" w:rsidR="00A01653" w:rsidRPr="002F1615" w:rsidRDefault="00A01653" w:rsidP="00A01653">
      <w:pPr>
        <w:autoSpaceDE w:val="0"/>
        <w:autoSpaceDN w:val="0"/>
        <w:adjustRightInd w:val="0"/>
        <w:spacing w:after="0" w:line="360" w:lineRule="auto"/>
        <w:ind w:left="0" w:firstLine="0"/>
        <w:jc w:val="center"/>
        <w:rPr>
          <w:rFonts w:ascii="Arial" w:hAnsi="Arial" w:cs="Arial"/>
          <w:sz w:val="22"/>
          <w:szCs w:val="22"/>
          <w:lang w:bidi="he-IL"/>
        </w:rPr>
      </w:pPr>
      <w:r w:rsidRPr="002F1615">
        <w:rPr>
          <w:rFonts w:ascii="Arial" w:hAnsi="Arial" w:cs="Arial"/>
          <w:b/>
          <w:sz w:val="22"/>
          <w:szCs w:val="22"/>
          <w:lang w:bidi="he-IL"/>
        </w:rPr>
        <w:t>Round Top Church Christian Fellowship</w:t>
      </w:r>
      <w:r w:rsidRPr="002F1615">
        <w:rPr>
          <w:rFonts w:ascii="Arial" w:hAnsi="Arial" w:cs="Arial"/>
          <w:sz w:val="22"/>
          <w:szCs w:val="22"/>
          <w:lang w:bidi="he-IL"/>
        </w:rPr>
        <w:t xml:space="preserve"> </w:t>
      </w:r>
    </w:p>
    <w:p w14:paraId="47C9D8AC" w14:textId="77777777" w:rsidR="00A01653" w:rsidRPr="002F1615" w:rsidRDefault="00A01653" w:rsidP="00A01653">
      <w:pPr>
        <w:spacing w:after="120" w:line="360" w:lineRule="auto"/>
        <w:ind w:left="0" w:firstLine="0"/>
        <w:jc w:val="center"/>
        <w:rPr>
          <w:rFonts w:eastAsia="Calibri" w:cs="Times New Roman"/>
          <w:b/>
          <w:bCs/>
          <w:i/>
          <w:sz w:val="22"/>
          <w:szCs w:val="22"/>
          <w:lang w:bidi="he-IL"/>
        </w:rPr>
      </w:pPr>
      <w:r w:rsidRPr="002F1615">
        <w:rPr>
          <w:rFonts w:eastAsia="Calibri" w:cs="Times New Roman"/>
          <w:b/>
          <w:bCs/>
          <w:sz w:val="22"/>
          <w:szCs w:val="22"/>
          <w:lang w:bidi="he-IL"/>
        </w:rPr>
        <w:t>Sermon</w:t>
      </w:r>
      <w:r w:rsidRPr="002F1615">
        <w:rPr>
          <w:rFonts w:eastAsia="Calibri" w:cs="Times New Roman"/>
          <w:b/>
          <w:bCs/>
          <w:i/>
          <w:sz w:val="22"/>
          <w:szCs w:val="22"/>
          <w:lang w:bidi="he-IL"/>
        </w:rPr>
        <w:t xml:space="preserve"> </w:t>
      </w:r>
    </w:p>
    <w:p w14:paraId="258A2031" w14:textId="7DA0F6EC" w:rsidR="00A01653" w:rsidRPr="002F1615" w:rsidRDefault="00A952E7" w:rsidP="00A01653">
      <w:pPr>
        <w:spacing w:after="120"/>
        <w:ind w:left="0" w:firstLine="0"/>
        <w:jc w:val="center"/>
        <w:rPr>
          <w:rFonts w:eastAsia="Calibri" w:cs="Times New Roman"/>
          <w:b/>
          <w:bCs/>
          <w:i/>
          <w:color w:val="C00000"/>
          <w:sz w:val="22"/>
          <w:szCs w:val="22"/>
          <w:lang w:bidi="he-IL"/>
        </w:rPr>
      </w:pPr>
      <w:bookmarkStart w:id="0" w:name="_Hlk116049027"/>
      <w:r w:rsidRPr="002F1615">
        <w:rPr>
          <w:rFonts w:eastAsia="Calibri" w:cs="Times New Roman"/>
          <w:b/>
          <w:bCs/>
          <w:i/>
          <w:color w:val="C00000"/>
          <w:sz w:val="22"/>
          <w:szCs w:val="22"/>
          <w:lang w:bidi="he-IL"/>
        </w:rPr>
        <w:t>Knowledge Saves</w:t>
      </w:r>
      <w:r w:rsidR="00A01653" w:rsidRPr="002F1615">
        <w:rPr>
          <w:rFonts w:eastAsia="Calibri" w:cs="Times New Roman"/>
          <w:b/>
          <w:bCs/>
          <w:i/>
          <w:color w:val="C00000"/>
          <w:sz w:val="22"/>
          <w:szCs w:val="22"/>
          <w:lang w:bidi="he-IL"/>
        </w:rPr>
        <w:t xml:space="preserve"> </w:t>
      </w:r>
    </w:p>
    <w:p w14:paraId="3F01CC3F" w14:textId="26D158CF" w:rsidR="00A01653" w:rsidRPr="002F1615" w:rsidRDefault="00A01653" w:rsidP="00A01653">
      <w:pPr>
        <w:spacing w:after="120"/>
        <w:ind w:left="0" w:firstLine="0"/>
        <w:jc w:val="center"/>
        <w:rPr>
          <w:rFonts w:eastAsia="Calibri" w:cs="Times New Roman"/>
          <w:b/>
          <w:bCs/>
          <w:i/>
          <w:color w:val="C00000"/>
          <w:sz w:val="22"/>
          <w:szCs w:val="22"/>
          <w:lang w:bidi="he-IL"/>
        </w:rPr>
      </w:pPr>
      <w:r w:rsidRPr="002F1615">
        <w:rPr>
          <w:rFonts w:eastAsia="Calibri" w:cs="Times New Roman"/>
          <w:b/>
          <w:bCs/>
          <w:i/>
          <w:color w:val="C00000"/>
          <w:sz w:val="22"/>
          <w:szCs w:val="22"/>
          <w:lang w:bidi="he-IL"/>
        </w:rPr>
        <w:t xml:space="preserve">  Colossians 2:18</w:t>
      </w:r>
      <w:r w:rsidR="00A00176" w:rsidRPr="002F1615">
        <w:rPr>
          <w:rFonts w:eastAsia="Calibri" w:cs="Times New Roman"/>
          <w:b/>
          <w:bCs/>
          <w:i/>
          <w:color w:val="C00000"/>
          <w:sz w:val="22"/>
          <w:szCs w:val="22"/>
          <w:lang w:bidi="he-IL"/>
        </w:rPr>
        <w:t>-2</w:t>
      </w:r>
      <w:r w:rsidR="00E82BC5" w:rsidRPr="002F1615">
        <w:rPr>
          <w:rFonts w:eastAsia="Calibri" w:cs="Times New Roman"/>
          <w:b/>
          <w:bCs/>
          <w:i/>
          <w:color w:val="C00000"/>
          <w:sz w:val="22"/>
          <w:szCs w:val="22"/>
          <w:lang w:bidi="he-IL"/>
        </w:rPr>
        <w:t>3</w:t>
      </w:r>
    </w:p>
    <w:bookmarkEnd w:id="0"/>
    <w:p w14:paraId="43055B90" w14:textId="79F77F08" w:rsidR="00A01653" w:rsidRPr="002F1615" w:rsidRDefault="00A01653" w:rsidP="00A01653">
      <w:pPr>
        <w:spacing w:after="120" w:line="360" w:lineRule="auto"/>
        <w:ind w:left="0" w:firstLine="0"/>
        <w:jc w:val="center"/>
        <w:rPr>
          <w:rFonts w:eastAsia="Calibri" w:cs="Times New Roman"/>
          <w:b/>
          <w:bCs/>
          <w:sz w:val="22"/>
          <w:szCs w:val="22"/>
          <w:lang w:bidi="he-IL"/>
        </w:rPr>
      </w:pPr>
      <w:r w:rsidRPr="002F1615">
        <w:rPr>
          <w:rFonts w:eastAsia="Calibri" w:cs="Times New Roman"/>
          <w:b/>
          <w:bCs/>
          <w:sz w:val="22"/>
          <w:szCs w:val="22"/>
          <w:lang w:bidi="he-IL"/>
        </w:rPr>
        <w:t xml:space="preserve">   </w:t>
      </w:r>
      <w:r w:rsidR="0009322F" w:rsidRPr="002F1615">
        <w:rPr>
          <w:rFonts w:eastAsia="Calibri" w:cs="Times New Roman"/>
          <w:b/>
          <w:bCs/>
          <w:sz w:val="22"/>
          <w:szCs w:val="22"/>
          <w:lang w:bidi="he-IL"/>
        </w:rPr>
        <w:t>November 6</w:t>
      </w:r>
      <w:r w:rsidRPr="002F1615">
        <w:rPr>
          <w:rFonts w:eastAsia="Calibri" w:cs="Times New Roman"/>
          <w:b/>
          <w:bCs/>
          <w:sz w:val="22"/>
          <w:szCs w:val="22"/>
          <w:vertAlign w:val="superscript"/>
          <w:lang w:bidi="he-IL"/>
        </w:rPr>
        <w:t>th</w:t>
      </w:r>
      <w:r w:rsidRPr="002F1615">
        <w:rPr>
          <w:rFonts w:eastAsia="Calibri" w:cs="Times New Roman"/>
          <w:b/>
          <w:bCs/>
          <w:sz w:val="22"/>
          <w:szCs w:val="22"/>
          <w:lang w:bidi="he-IL"/>
        </w:rPr>
        <w:t>, In the Year of Our Lord 2022</w:t>
      </w:r>
    </w:p>
    <w:p w14:paraId="3F967283" w14:textId="77777777" w:rsidR="00A01653" w:rsidRPr="002F1615" w:rsidRDefault="00A01653" w:rsidP="00A01653">
      <w:pPr>
        <w:spacing w:after="120" w:line="360" w:lineRule="auto"/>
        <w:ind w:left="0" w:firstLine="0"/>
        <w:jc w:val="center"/>
        <w:rPr>
          <w:rFonts w:eastAsia="Calibri" w:cs="Times New Roman"/>
          <w:b/>
          <w:bCs/>
          <w:sz w:val="22"/>
          <w:szCs w:val="22"/>
          <w:lang w:bidi="he-IL"/>
        </w:rPr>
      </w:pPr>
      <w:r w:rsidRPr="002F1615">
        <w:rPr>
          <w:rFonts w:eastAsia="Calibri" w:cs="Times New Roman"/>
          <w:b/>
          <w:bCs/>
          <w:sz w:val="22"/>
          <w:szCs w:val="22"/>
          <w:lang w:bidi="he-IL"/>
        </w:rPr>
        <w:t xml:space="preserve"> Pastor Matthew Diehl </w:t>
      </w:r>
    </w:p>
    <w:p w14:paraId="09B3E535" w14:textId="77777777" w:rsidR="00A01653" w:rsidRPr="002F1615" w:rsidRDefault="00A01653" w:rsidP="00A01653">
      <w:pPr>
        <w:autoSpaceDE w:val="0"/>
        <w:autoSpaceDN w:val="0"/>
        <w:adjustRightInd w:val="0"/>
        <w:spacing w:after="0"/>
        <w:ind w:left="0" w:firstLine="0"/>
        <w:jc w:val="center"/>
        <w:rPr>
          <w:rFonts w:eastAsia="Calibri" w:cs="Times New Roman"/>
          <w:sz w:val="14"/>
          <w:szCs w:val="14"/>
        </w:rPr>
      </w:pPr>
      <w:r w:rsidRPr="002F1615">
        <w:rPr>
          <w:rFonts w:ascii="Arial" w:eastAsia="Calibri" w:hAnsi="Arial" w:cs="Arial"/>
          <w:sz w:val="14"/>
          <w:szCs w:val="14"/>
          <w:lang w:bidi="he-IL"/>
        </w:rPr>
        <w:t>(Unless otherwise noted, NAS is quoted – New American Standard Bible</w:t>
      </w:r>
      <w:r w:rsidRPr="002F1615">
        <w:rPr>
          <w:rFonts w:eastAsia="Calibri" w:cs="Times New Roman"/>
          <w:sz w:val="14"/>
          <w:szCs w:val="14"/>
        </w:rPr>
        <w:t>)</w:t>
      </w:r>
    </w:p>
    <w:p w14:paraId="556CDF05" w14:textId="77777777" w:rsidR="00A01653" w:rsidRPr="002F1615" w:rsidRDefault="00A01653" w:rsidP="00A01653">
      <w:pPr>
        <w:autoSpaceDE w:val="0"/>
        <w:autoSpaceDN w:val="0"/>
        <w:adjustRightInd w:val="0"/>
        <w:spacing w:after="0"/>
        <w:ind w:left="0" w:firstLine="0"/>
        <w:jc w:val="center"/>
        <w:rPr>
          <w:rFonts w:eastAsia="Calibri" w:cs="Times New Roman"/>
          <w:sz w:val="14"/>
          <w:szCs w:val="14"/>
        </w:rPr>
      </w:pPr>
      <w:r w:rsidRPr="002F1615">
        <w:rPr>
          <w:rFonts w:eastAsia="Calibri" w:cs="Times New Roman"/>
          <w:sz w:val="14"/>
          <w:szCs w:val="14"/>
        </w:rPr>
        <w:t>Read and/or print sermon notes from our website – roundtopchurch.org</w:t>
      </w:r>
    </w:p>
    <w:p w14:paraId="26E18DA3" w14:textId="77777777" w:rsidR="00A01653" w:rsidRPr="002F1615" w:rsidRDefault="00A01653" w:rsidP="001F0B5A">
      <w:pPr>
        <w:spacing w:line="360" w:lineRule="auto"/>
        <w:ind w:left="0" w:firstLine="720"/>
        <w:rPr>
          <w:rFonts w:cs="Times New Roman"/>
          <w:sz w:val="22"/>
          <w:szCs w:val="22"/>
        </w:rPr>
      </w:pPr>
    </w:p>
    <w:p w14:paraId="4215B9DD" w14:textId="4B6EDFA0" w:rsidR="009A79B0" w:rsidRPr="002F1615" w:rsidRDefault="00A307E3" w:rsidP="009A79B0">
      <w:pPr>
        <w:spacing w:line="276" w:lineRule="auto"/>
        <w:ind w:left="0" w:firstLine="0"/>
        <w:rPr>
          <w:rFonts w:ascii="Arial" w:hAnsi="Arial" w:cs="Arial"/>
          <w:b/>
          <w:bCs/>
          <w:color w:val="984806" w:themeColor="accent6" w:themeShade="80"/>
          <w:szCs w:val="24"/>
          <w:u w:val="single"/>
        </w:rPr>
      </w:pPr>
      <w:r w:rsidRPr="002F1615">
        <w:rPr>
          <w:rFonts w:ascii="Arial" w:hAnsi="Arial" w:cs="Arial"/>
          <w:b/>
          <w:bCs/>
          <w:szCs w:val="24"/>
        </w:rPr>
        <w:t>Colossians 2:</w:t>
      </w:r>
      <w:r w:rsidR="009A79B0" w:rsidRPr="002F1615">
        <w:rPr>
          <w:rFonts w:ascii="Arial" w:hAnsi="Arial" w:cs="Arial"/>
          <w:b/>
          <w:bCs/>
          <w:szCs w:val="24"/>
        </w:rPr>
        <w:t>18</w:t>
      </w:r>
      <w:r w:rsidR="009A79B0" w:rsidRPr="002F1615">
        <w:rPr>
          <w:rFonts w:ascii="Arial" w:hAnsi="Arial" w:cs="Arial"/>
          <w:szCs w:val="24"/>
        </w:rPr>
        <w:t xml:space="preserve"> </w:t>
      </w:r>
      <w:r w:rsidR="009A79B0" w:rsidRPr="002F1615">
        <w:rPr>
          <w:rFonts w:ascii="Arial" w:hAnsi="Arial" w:cs="Arial"/>
          <w:b/>
          <w:bCs/>
          <w:color w:val="984806" w:themeColor="accent6" w:themeShade="80"/>
          <w:szCs w:val="24"/>
          <w:u w:val="single"/>
        </w:rPr>
        <w:t>Let no one keep defrauding you of your prize</w:t>
      </w:r>
    </w:p>
    <w:p w14:paraId="56882FD2" w14:textId="77777777" w:rsidR="009A79B0" w:rsidRPr="002F1615" w:rsidRDefault="009A79B0" w:rsidP="009A79B0">
      <w:pPr>
        <w:spacing w:line="276" w:lineRule="auto"/>
        <w:ind w:firstLine="0"/>
        <w:rPr>
          <w:rFonts w:ascii="Arial" w:hAnsi="Arial" w:cs="Arial"/>
          <w:color w:val="984806" w:themeColor="accent6" w:themeShade="80"/>
          <w:szCs w:val="24"/>
        </w:rPr>
      </w:pPr>
      <w:r w:rsidRPr="002F1615">
        <w:rPr>
          <w:rFonts w:ascii="Arial" w:hAnsi="Arial" w:cs="Arial"/>
          <w:color w:val="984806" w:themeColor="accent6" w:themeShade="80"/>
          <w:szCs w:val="24"/>
        </w:rPr>
        <w:t xml:space="preserve">  by delighting in self-abasement </w:t>
      </w:r>
    </w:p>
    <w:p w14:paraId="419F71A4" w14:textId="77777777" w:rsidR="009A79B0" w:rsidRPr="002F1615" w:rsidRDefault="009A79B0" w:rsidP="009A79B0">
      <w:pPr>
        <w:spacing w:line="276" w:lineRule="auto"/>
        <w:ind w:left="0" w:firstLine="0"/>
        <w:rPr>
          <w:rFonts w:ascii="Arial" w:hAnsi="Arial" w:cs="Arial"/>
          <w:color w:val="984806" w:themeColor="accent6" w:themeShade="80"/>
          <w:szCs w:val="24"/>
        </w:rPr>
      </w:pPr>
      <w:r w:rsidRPr="002F1615">
        <w:rPr>
          <w:rFonts w:ascii="Arial" w:hAnsi="Arial" w:cs="Arial"/>
          <w:color w:val="984806" w:themeColor="accent6" w:themeShade="80"/>
          <w:szCs w:val="24"/>
        </w:rPr>
        <w:t xml:space="preserve"> </w:t>
      </w:r>
      <w:r w:rsidRPr="002F1615">
        <w:rPr>
          <w:rFonts w:ascii="Arial" w:hAnsi="Arial" w:cs="Arial"/>
          <w:color w:val="984806" w:themeColor="accent6" w:themeShade="80"/>
          <w:szCs w:val="24"/>
        </w:rPr>
        <w:tab/>
      </w:r>
      <w:r w:rsidRPr="002F1615">
        <w:rPr>
          <w:rFonts w:ascii="Arial" w:hAnsi="Arial" w:cs="Arial"/>
          <w:color w:val="984806" w:themeColor="accent6" w:themeShade="80"/>
          <w:szCs w:val="24"/>
        </w:rPr>
        <w:tab/>
      </w:r>
      <w:r w:rsidRPr="002F1615">
        <w:rPr>
          <w:rFonts w:ascii="Arial" w:hAnsi="Arial" w:cs="Arial"/>
          <w:color w:val="984806" w:themeColor="accent6" w:themeShade="80"/>
          <w:szCs w:val="24"/>
        </w:rPr>
        <w:tab/>
        <w:t xml:space="preserve">and the worship of the angels, </w:t>
      </w:r>
    </w:p>
    <w:p w14:paraId="1CD77F11" w14:textId="77777777" w:rsidR="009A79B0" w:rsidRPr="002F1615" w:rsidRDefault="009A79B0" w:rsidP="009A79B0">
      <w:pPr>
        <w:spacing w:line="276" w:lineRule="auto"/>
        <w:rPr>
          <w:rFonts w:ascii="Arial" w:hAnsi="Arial" w:cs="Arial"/>
          <w:color w:val="984806" w:themeColor="accent6" w:themeShade="80"/>
          <w:szCs w:val="24"/>
        </w:rPr>
      </w:pPr>
      <w:r w:rsidRPr="002F1615">
        <w:rPr>
          <w:rFonts w:ascii="Arial" w:hAnsi="Arial" w:cs="Arial"/>
          <w:color w:val="984806" w:themeColor="accent6" w:themeShade="80"/>
          <w:szCs w:val="24"/>
        </w:rPr>
        <w:t xml:space="preserve">     taking his stand on visions he has seen, </w:t>
      </w:r>
    </w:p>
    <w:p w14:paraId="12326487" w14:textId="77777777" w:rsidR="009A79B0" w:rsidRPr="002F1615" w:rsidRDefault="009A79B0" w:rsidP="009A79B0">
      <w:pPr>
        <w:spacing w:line="276" w:lineRule="auto"/>
        <w:ind w:left="1440" w:firstLine="720"/>
        <w:rPr>
          <w:rFonts w:ascii="Arial" w:hAnsi="Arial" w:cs="Arial"/>
          <w:color w:val="984806" w:themeColor="accent6" w:themeShade="80"/>
          <w:szCs w:val="24"/>
        </w:rPr>
      </w:pPr>
      <w:r w:rsidRPr="002F1615">
        <w:rPr>
          <w:rFonts w:ascii="Arial" w:hAnsi="Arial" w:cs="Arial"/>
          <w:color w:val="984806" w:themeColor="accent6" w:themeShade="80"/>
          <w:szCs w:val="24"/>
        </w:rPr>
        <w:t xml:space="preserve"> inflated without cause by his fleshly mind,</w:t>
      </w:r>
    </w:p>
    <w:p w14:paraId="4DEA2BEC" w14:textId="43D9BEB9" w:rsidR="00610DC0" w:rsidRPr="002F1615" w:rsidRDefault="00DB1CB9" w:rsidP="009A79B0">
      <w:pPr>
        <w:spacing w:line="360" w:lineRule="auto"/>
        <w:ind w:left="0" w:firstLine="720"/>
        <w:rPr>
          <w:rFonts w:cs="Times New Roman"/>
          <w:sz w:val="28"/>
          <w:szCs w:val="28"/>
        </w:rPr>
      </w:pPr>
      <w:r w:rsidRPr="002F1615">
        <w:rPr>
          <w:rFonts w:cs="Times New Roman"/>
          <w:sz w:val="28"/>
          <w:szCs w:val="28"/>
        </w:rPr>
        <w:t>In Coloss</w:t>
      </w:r>
      <w:r w:rsidR="00565369" w:rsidRPr="002F1615">
        <w:rPr>
          <w:rFonts w:cs="Times New Roman"/>
          <w:sz w:val="28"/>
          <w:szCs w:val="28"/>
        </w:rPr>
        <w:t>ians</w:t>
      </w:r>
      <w:r w:rsidRPr="002F1615">
        <w:rPr>
          <w:rFonts w:cs="Times New Roman"/>
          <w:sz w:val="28"/>
          <w:szCs w:val="28"/>
        </w:rPr>
        <w:t xml:space="preserve"> 2:18 and following</w:t>
      </w:r>
      <w:r w:rsidR="009A79B0" w:rsidRPr="002F1615">
        <w:rPr>
          <w:rFonts w:cs="Times New Roman"/>
          <w:sz w:val="28"/>
          <w:szCs w:val="28"/>
        </w:rPr>
        <w:t>,</w:t>
      </w:r>
      <w:r w:rsidRPr="002F1615">
        <w:rPr>
          <w:rFonts w:cs="Times New Roman"/>
          <w:sz w:val="28"/>
          <w:szCs w:val="28"/>
        </w:rPr>
        <w:t xml:space="preserve"> </w:t>
      </w:r>
      <w:r w:rsidR="00A12619" w:rsidRPr="002F1615">
        <w:rPr>
          <w:rFonts w:cs="Times New Roman"/>
          <w:sz w:val="28"/>
          <w:szCs w:val="28"/>
        </w:rPr>
        <w:t xml:space="preserve">Paul </w:t>
      </w:r>
      <w:r w:rsidR="00DF5A2F" w:rsidRPr="002F1615">
        <w:rPr>
          <w:rFonts w:cs="Times New Roman"/>
          <w:sz w:val="28"/>
          <w:szCs w:val="28"/>
        </w:rPr>
        <w:t xml:space="preserve">uses </w:t>
      </w:r>
      <w:r w:rsidR="00552782" w:rsidRPr="002F1615">
        <w:rPr>
          <w:rFonts w:cs="Times New Roman"/>
          <w:sz w:val="28"/>
          <w:szCs w:val="28"/>
        </w:rPr>
        <w:t xml:space="preserve">the previous teaching (verses) </w:t>
      </w:r>
      <w:r w:rsidR="00DF5A2F" w:rsidRPr="002F1615">
        <w:rPr>
          <w:rFonts w:cs="Times New Roman"/>
          <w:sz w:val="28"/>
          <w:szCs w:val="28"/>
        </w:rPr>
        <w:t xml:space="preserve">for a </w:t>
      </w:r>
      <w:r w:rsidR="00DF5A2F" w:rsidRPr="002F1615">
        <w:rPr>
          <w:rFonts w:cs="Times New Roman"/>
          <w:sz w:val="28"/>
          <w:szCs w:val="28"/>
          <w:u w:val="single"/>
        </w:rPr>
        <w:t>foundation</w:t>
      </w:r>
      <w:r w:rsidR="00DF5A2F" w:rsidRPr="002F1615">
        <w:rPr>
          <w:rFonts w:cs="Times New Roman"/>
          <w:sz w:val="28"/>
          <w:szCs w:val="28"/>
        </w:rPr>
        <w:t xml:space="preserve"> to </w:t>
      </w:r>
      <w:r w:rsidR="00A12619" w:rsidRPr="002F1615">
        <w:rPr>
          <w:rFonts w:cs="Times New Roman"/>
          <w:sz w:val="28"/>
          <w:szCs w:val="28"/>
        </w:rPr>
        <w:t xml:space="preserve">focus attention </w:t>
      </w:r>
      <w:r w:rsidR="00DF5A2F" w:rsidRPr="002F1615">
        <w:rPr>
          <w:rFonts w:cs="Times New Roman"/>
          <w:sz w:val="28"/>
          <w:szCs w:val="28"/>
        </w:rPr>
        <w:t xml:space="preserve">and </w:t>
      </w:r>
      <w:r w:rsidR="00A12619" w:rsidRPr="002F1615">
        <w:rPr>
          <w:rFonts w:cs="Times New Roman"/>
          <w:sz w:val="28"/>
          <w:szCs w:val="28"/>
        </w:rPr>
        <w:t>make application to the Believer</w:t>
      </w:r>
      <w:r w:rsidR="00DF5A2F" w:rsidRPr="002F1615">
        <w:rPr>
          <w:rFonts w:cs="Times New Roman"/>
          <w:sz w:val="28"/>
          <w:szCs w:val="28"/>
        </w:rPr>
        <w:t>’</w:t>
      </w:r>
      <w:r w:rsidR="00552782" w:rsidRPr="002F1615">
        <w:rPr>
          <w:rFonts w:cs="Times New Roman"/>
          <w:sz w:val="28"/>
          <w:szCs w:val="28"/>
        </w:rPr>
        <w:t>s</w:t>
      </w:r>
      <w:r w:rsidR="00DF5A2F" w:rsidRPr="002F1615">
        <w:rPr>
          <w:rFonts w:cs="Times New Roman"/>
          <w:sz w:val="28"/>
          <w:szCs w:val="28"/>
        </w:rPr>
        <w:t xml:space="preserve"> lives</w:t>
      </w:r>
      <w:r w:rsidR="00A12619" w:rsidRPr="002F1615">
        <w:rPr>
          <w:rFonts w:cs="Times New Roman"/>
          <w:sz w:val="28"/>
          <w:szCs w:val="28"/>
        </w:rPr>
        <w:t xml:space="preserve"> in Colossae. </w:t>
      </w:r>
      <w:r w:rsidR="009A79B0" w:rsidRPr="002F1615">
        <w:rPr>
          <w:rFonts w:cs="Times New Roman"/>
          <w:sz w:val="28"/>
          <w:szCs w:val="28"/>
        </w:rPr>
        <w:t>The Gospel is just not a feel-good book. . . it is foundational to live</w:t>
      </w:r>
      <w:r w:rsidR="00FD744A" w:rsidRPr="002F1615">
        <w:rPr>
          <w:rFonts w:cs="Times New Roman"/>
          <w:sz w:val="28"/>
          <w:szCs w:val="28"/>
        </w:rPr>
        <w:t xml:space="preserve"> the</w:t>
      </w:r>
      <w:r w:rsidR="009A79B0" w:rsidRPr="002F1615">
        <w:rPr>
          <w:rFonts w:cs="Times New Roman"/>
          <w:sz w:val="28"/>
          <w:szCs w:val="28"/>
        </w:rPr>
        <w:t xml:space="preserve"> life God intended/designed. So, w</w:t>
      </w:r>
      <w:r w:rsidR="00552782" w:rsidRPr="002F1615">
        <w:rPr>
          <w:rFonts w:cs="Times New Roman"/>
          <w:sz w:val="28"/>
          <w:szCs w:val="28"/>
        </w:rPr>
        <w:t xml:space="preserve">hat was </w:t>
      </w:r>
      <w:r w:rsidRPr="002F1615">
        <w:rPr>
          <w:rFonts w:cs="Times New Roman"/>
          <w:sz w:val="28"/>
          <w:szCs w:val="28"/>
        </w:rPr>
        <w:t xml:space="preserve">stated in the verses that is </w:t>
      </w:r>
      <w:r w:rsidR="00552782" w:rsidRPr="002F1615">
        <w:rPr>
          <w:rFonts w:cs="Times New Roman"/>
          <w:sz w:val="28"/>
          <w:szCs w:val="28"/>
          <w:u w:val="single"/>
        </w:rPr>
        <w:t>foundational</w:t>
      </w:r>
      <w:r w:rsidR="00552782" w:rsidRPr="002F1615">
        <w:rPr>
          <w:rFonts w:cs="Times New Roman"/>
          <w:sz w:val="28"/>
          <w:szCs w:val="28"/>
        </w:rPr>
        <w:t xml:space="preserve">? </w:t>
      </w:r>
    </w:p>
    <w:p w14:paraId="082CA334" w14:textId="21E05C2D" w:rsidR="004F48DB" w:rsidRPr="002F1615" w:rsidRDefault="00552782" w:rsidP="009A79B0">
      <w:pPr>
        <w:spacing w:line="360" w:lineRule="auto"/>
        <w:ind w:firstLine="0"/>
        <w:rPr>
          <w:rFonts w:cs="Times New Roman"/>
          <w:sz w:val="28"/>
          <w:szCs w:val="28"/>
        </w:rPr>
      </w:pPr>
      <w:r w:rsidRPr="002F1615">
        <w:rPr>
          <w:rFonts w:cs="Times New Roman"/>
          <w:color w:val="17365D" w:themeColor="text2" w:themeShade="BF"/>
          <w:sz w:val="28"/>
          <w:szCs w:val="28"/>
        </w:rPr>
        <w:t>That God, as Jesus Christ, canceled the certificate of debt consisting of hostile decrees against us</w:t>
      </w:r>
      <w:r w:rsidR="00565369" w:rsidRPr="002F1615">
        <w:rPr>
          <w:rFonts w:cs="Times New Roman"/>
          <w:color w:val="17365D" w:themeColor="text2" w:themeShade="BF"/>
          <w:sz w:val="28"/>
          <w:szCs w:val="28"/>
        </w:rPr>
        <w:t>,</w:t>
      </w:r>
      <w:r w:rsidRPr="002F1615">
        <w:rPr>
          <w:rFonts w:cs="Times New Roman"/>
          <w:color w:val="17365D" w:themeColor="text2" w:themeShade="BF"/>
          <w:sz w:val="28"/>
          <w:szCs w:val="28"/>
        </w:rPr>
        <w:t xml:space="preserve"> </w:t>
      </w:r>
      <w:r w:rsidR="001173FF" w:rsidRPr="002F1615">
        <w:rPr>
          <w:rFonts w:cs="Times New Roman"/>
          <w:color w:val="17365D" w:themeColor="text2" w:themeShade="BF"/>
          <w:sz w:val="28"/>
          <w:szCs w:val="28"/>
        </w:rPr>
        <w:t>He has taken it out of the way, having nailed it to the cross.</w:t>
      </w:r>
      <w:r w:rsidRPr="002F1615">
        <w:rPr>
          <w:rFonts w:cs="Times New Roman"/>
          <w:color w:val="17365D" w:themeColor="text2" w:themeShade="BF"/>
          <w:sz w:val="28"/>
          <w:szCs w:val="28"/>
        </w:rPr>
        <w:t xml:space="preserve"> God’s action disarmed the rulers and authorities, making a public display of them, having triumphed over them through Jesus Christ. Therefore, no one is to act as your judge</w:t>
      </w:r>
      <w:r w:rsidR="009A79B0" w:rsidRPr="002F1615">
        <w:rPr>
          <w:rFonts w:cs="Times New Roman"/>
          <w:color w:val="17365D" w:themeColor="text2" w:themeShade="BF"/>
          <w:sz w:val="28"/>
          <w:szCs w:val="28"/>
        </w:rPr>
        <w:t xml:space="preserve">. </w:t>
      </w:r>
      <w:r w:rsidRPr="002F1615">
        <w:rPr>
          <w:rFonts w:cs="Times New Roman"/>
          <w:sz w:val="28"/>
          <w:szCs w:val="28"/>
        </w:rPr>
        <w:t>(</w:t>
      </w:r>
      <w:r w:rsidR="009A79B0" w:rsidRPr="002F1615">
        <w:rPr>
          <w:rFonts w:cs="Times New Roman"/>
          <w:sz w:val="28"/>
          <w:szCs w:val="28"/>
        </w:rPr>
        <w:t xml:space="preserve">Summation from </w:t>
      </w:r>
      <w:r w:rsidRPr="002F1615">
        <w:rPr>
          <w:rFonts w:cs="Times New Roman"/>
          <w:sz w:val="28"/>
          <w:szCs w:val="28"/>
        </w:rPr>
        <w:t>Colossians 2:14-16)</w:t>
      </w:r>
    </w:p>
    <w:p w14:paraId="381353CB" w14:textId="13AF45A6" w:rsidR="00A84815" w:rsidRPr="002F1615" w:rsidRDefault="00FD744A" w:rsidP="009A79B0">
      <w:pPr>
        <w:spacing w:line="360" w:lineRule="auto"/>
        <w:ind w:left="0" w:firstLine="720"/>
        <w:rPr>
          <w:rFonts w:cs="Times New Roman"/>
          <w:sz w:val="28"/>
          <w:szCs w:val="28"/>
        </w:rPr>
      </w:pPr>
      <w:r w:rsidRPr="002F1615">
        <w:rPr>
          <w:rFonts w:cs="Times New Roman"/>
          <w:sz w:val="28"/>
          <w:szCs w:val="28"/>
        </w:rPr>
        <w:t>Paul contrast</w:t>
      </w:r>
      <w:r w:rsidR="00292ACC" w:rsidRPr="002F1615">
        <w:rPr>
          <w:rFonts w:cs="Times New Roman"/>
          <w:sz w:val="28"/>
          <w:szCs w:val="28"/>
        </w:rPr>
        <w:t>s</w:t>
      </w:r>
      <w:r w:rsidRPr="002F1615">
        <w:rPr>
          <w:rFonts w:cs="Times New Roman"/>
          <w:sz w:val="28"/>
          <w:szCs w:val="28"/>
        </w:rPr>
        <w:t xml:space="preserve"> what he says in </w:t>
      </w:r>
      <w:r w:rsidR="00A84815" w:rsidRPr="002F1615">
        <w:rPr>
          <w:rFonts w:cs="Times New Roman"/>
          <w:sz w:val="28"/>
          <w:szCs w:val="28"/>
        </w:rPr>
        <w:t xml:space="preserve">the previous verses to verse </w:t>
      </w:r>
      <w:r w:rsidR="00565369" w:rsidRPr="002F1615">
        <w:rPr>
          <w:rFonts w:cs="Times New Roman"/>
          <w:sz w:val="28"/>
          <w:szCs w:val="28"/>
        </w:rPr>
        <w:t>1</w:t>
      </w:r>
      <w:r w:rsidR="009A79B0" w:rsidRPr="002F1615">
        <w:rPr>
          <w:rFonts w:cs="Times New Roman"/>
          <w:sz w:val="28"/>
          <w:szCs w:val="28"/>
        </w:rPr>
        <w:t xml:space="preserve">8, </w:t>
      </w:r>
      <w:r w:rsidR="00A84815" w:rsidRPr="002F1615">
        <w:rPr>
          <w:rFonts w:cs="Times New Roman"/>
          <w:sz w:val="28"/>
          <w:szCs w:val="28"/>
        </w:rPr>
        <w:t xml:space="preserve">from which </w:t>
      </w:r>
      <w:r w:rsidR="00610DC0" w:rsidRPr="002F1615">
        <w:rPr>
          <w:rFonts w:cs="Times New Roman"/>
          <w:sz w:val="28"/>
          <w:szCs w:val="28"/>
        </w:rPr>
        <w:t>we can say that</w:t>
      </w:r>
      <w:r w:rsidR="00A84815" w:rsidRPr="002F1615">
        <w:rPr>
          <w:rFonts w:cs="Times New Roman"/>
          <w:sz w:val="28"/>
          <w:szCs w:val="28"/>
        </w:rPr>
        <w:t>. . .</w:t>
      </w:r>
      <w:r w:rsidR="00610DC0" w:rsidRPr="002F1615">
        <w:rPr>
          <w:rFonts w:cs="Times New Roman"/>
          <w:sz w:val="28"/>
          <w:szCs w:val="28"/>
        </w:rPr>
        <w:t xml:space="preserve"> false judges</w:t>
      </w:r>
      <w:r w:rsidR="00A84815" w:rsidRPr="002F1615">
        <w:rPr>
          <w:rFonts w:cs="Times New Roman"/>
          <w:sz w:val="28"/>
          <w:szCs w:val="28"/>
        </w:rPr>
        <w:t>, if allowed,</w:t>
      </w:r>
      <w:r w:rsidR="00610DC0" w:rsidRPr="002F1615">
        <w:rPr>
          <w:rFonts w:cs="Times New Roman"/>
          <w:sz w:val="28"/>
          <w:szCs w:val="28"/>
        </w:rPr>
        <w:t xml:space="preserve"> deprive people of </w:t>
      </w:r>
      <w:r w:rsidR="00A24CF8" w:rsidRPr="002F1615">
        <w:rPr>
          <w:rFonts w:cs="Times New Roman"/>
          <w:sz w:val="28"/>
          <w:szCs w:val="28"/>
        </w:rPr>
        <w:t>their</w:t>
      </w:r>
      <w:r w:rsidR="00F57601" w:rsidRPr="002F1615">
        <w:rPr>
          <w:rFonts w:cs="Times New Roman"/>
          <w:sz w:val="28"/>
          <w:szCs w:val="28"/>
        </w:rPr>
        <w:t xml:space="preserve"> </w:t>
      </w:r>
      <w:r w:rsidR="00A24CF8" w:rsidRPr="002F1615">
        <w:rPr>
          <w:rFonts w:cs="Times New Roman"/>
          <w:sz w:val="28"/>
          <w:szCs w:val="28"/>
        </w:rPr>
        <w:t xml:space="preserve">godly </w:t>
      </w:r>
      <w:r w:rsidR="00610DC0" w:rsidRPr="002F1615">
        <w:rPr>
          <w:rFonts w:cs="Times New Roman"/>
          <w:sz w:val="28"/>
          <w:szCs w:val="28"/>
        </w:rPr>
        <w:t>prize. In this case. . . false judges, if believed</w:t>
      </w:r>
      <w:r w:rsidR="00E65165" w:rsidRPr="002F1615">
        <w:rPr>
          <w:rFonts w:cs="Times New Roman"/>
          <w:sz w:val="28"/>
          <w:szCs w:val="28"/>
        </w:rPr>
        <w:t>,</w:t>
      </w:r>
      <w:r w:rsidR="00610DC0" w:rsidRPr="002F1615">
        <w:rPr>
          <w:rFonts w:cs="Times New Roman"/>
          <w:sz w:val="28"/>
          <w:szCs w:val="28"/>
        </w:rPr>
        <w:t xml:space="preserve"> defraud a person of their peace. </w:t>
      </w:r>
      <w:r w:rsidR="009A79B0" w:rsidRPr="002F1615">
        <w:rPr>
          <w:rFonts w:cs="Times New Roman"/>
          <w:sz w:val="28"/>
          <w:szCs w:val="28"/>
        </w:rPr>
        <w:t xml:space="preserve">The fraud takes place when people </w:t>
      </w:r>
      <w:r w:rsidR="00BB77BB" w:rsidRPr="002F1615">
        <w:rPr>
          <w:rFonts w:cs="Times New Roman"/>
          <w:sz w:val="28"/>
          <w:szCs w:val="28"/>
        </w:rPr>
        <w:t>accept the deception</w:t>
      </w:r>
      <w:r w:rsidR="00A84815" w:rsidRPr="002F1615">
        <w:rPr>
          <w:rFonts w:cs="Times New Roman"/>
          <w:sz w:val="28"/>
          <w:szCs w:val="28"/>
        </w:rPr>
        <w:t xml:space="preserve"> . . .</w:t>
      </w:r>
      <w:r w:rsidR="00BB77BB" w:rsidRPr="002F1615">
        <w:rPr>
          <w:rFonts w:cs="Times New Roman"/>
          <w:sz w:val="28"/>
          <w:szCs w:val="28"/>
        </w:rPr>
        <w:t xml:space="preserve"> </w:t>
      </w:r>
      <w:r w:rsidR="0018352B" w:rsidRPr="002F1615">
        <w:rPr>
          <w:rFonts w:cs="Times New Roman"/>
          <w:sz w:val="28"/>
          <w:szCs w:val="28"/>
        </w:rPr>
        <w:t>implement</w:t>
      </w:r>
      <w:r w:rsidR="00A84815" w:rsidRPr="002F1615">
        <w:rPr>
          <w:rFonts w:cs="Times New Roman"/>
          <w:sz w:val="28"/>
          <w:szCs w:val="28"/>
        </w:rPr>
        <w:t>ing</w:t>
      </w:r>
      <w:r w:rsidR="009A79B0" w:rsidRPr="002F1615">
        <w:rPr>
          <w:rFonts w:cs="Times New Roman"/>
          <w:sz w:val="28"/>
          <w:szCs w:val="28"/>
        </w:rPr>
        <w:t xml:space="preserve"> </w:t>
      </w:r>
      <w:r w:rsidR="00A84815" w:rsidRPr="002F1615">
        <w:rPr>
          <w:rFonts w:cs="Times New Roman"/>
          <w:sz w:val="28"/>
          <w:szCs w:val="28"/>
        </w:rPr>
        <w:t>and</w:t>
      </w:r>
      <w:r w:rsidR="0018352B" w:rsidRPr="002F1615">
        <w:rPr>
          <w:rFonts w:cs="Times New Roman"/>
          <w:sz w:val="28"/>
          <w:szCs w:val="28"/>
        </w:rPr>
        <w:t xml:space="preserve"> substitut</w:t>
      </w:r>
      <w:r w:rsidR="00292ACC" w:rsidRPr="002F1615">
        <w:rPr>
          <w:rFonts w:cs="Times New Roman"/>
          <w:sz w:val="28"/>
          <w:szCs w:val="28"/>
        </w:rPr>
        <w:t xml:space="preserve">ing </w:t>
      </w:r>
      <w:r w:rsidR="00A84815" w:rsidRPr="002F1615">
        <w:rPr>
          <w:rFonts w:cs="Times New Roman"/>
          <w:sz w:val="28"/>
          <w:szCs w:val="28"/>
        </w:rPr>
        <w:t xml:space="preserve">these deceptions. These fraudulent teachings are derived from false judges or from </w:t>
      </w:r>
      <w:r w:rsidR="009A79B0" w:rsidRPr="002F1615">
        <w:rPr>
          <w:rFonts w:cs="Times New Roman"/>
          <w:sz w:val="28"/>
          <w:szCs w:val="28"/>
        </w:rPr>
        <w:t xml:space="preserve">their own </w:t>
      </w:r>
      <w:r w:rsidR="00A84815" w:rsidRPr="002F1615">
        <w:rPr>
          <w:rFonts w:cs="Times New Roman"/>
          <w:sz w:val="28"/>
          <w:szCs w:val="28"/>
        </w:rPr>
        <w:t xml:space="preserve">mind. </w:t>
      </w:r>
      <w:r w:rsidR="0018352B" w:rsidRPr="002F1615">
        <w:rPr>
          <w:rFonts w:cs="Times New Roman"/>
          <w:sz w:val="28"/>
          <w:szCs w:val="28"/>
        </w:rPr>
        <w:t>T</w:t>
      </w:r>
      <w:r w:rsidR="009A79B0" w:rsidRPr="002F1615">
        <w:rPr>
          <w:rFonts w:cs="Times New Roman"/>
          <w:sz w:val="28"/>
          <w:szCs w:val="28"/>
        </w:rPr>
        <w:t xml:space="preserve">hen </w:t>
      </w:r>
      <w:r w:rsidR="0018352B" w:rsidRPr="002F1615">
        <w:rPr>
          <w:rFonts w:cs="Times New Roman"/>
          <w:sz w:val="28"/>
          <w:szCs w:val="28"/>
        </w:rPr>
        <w:t xml:space="preserve">they </w:t>
      </w:r>
      <w:r w:rsidR="009A79B0" w:rsidRPr="002F1615">
        <w:rPr>
          <w:rFonts w:cs="Times New Roman"/>
          <w:sz w:val="28"/>
          <w:szCs w:val="28"/>
        </w:rPr>
        <w:t>rely upon the fraud-substitute teaching to bring peace to their lives</w:t>
      </w:r>
      <w:r w:rsidR="00565369" w:rsidRPr="002F1615">
        <w:rPr>
          <w:rFonts w:cs="Times New Roman"/>
          <w:sz w:val="28"/>
          <w:szCs w:val="28"/>
        </w:rPr>
        <w:t>, w</w:t>
      </w:r>
      <w:r w:rsidR="0018352B" w:rsidRPr="002F1615">
        <w:rPr>
          <w:rFonts w:cs="Times New Roman"/>
          <w:sz w:val="28"/>
          <w:szCs w:val="28"/>
        </w:rPr>
        <w:t xml:space="preserve">hich never comes because they spend their lives pursuing the works and merits to appease the </w:t>
      </w:r>
      <w:r w:rsidR="00A84815" w:rsidRPr="002F1615">
        <w:rPr>
          <w:rFonts w:cs="Times New Roman"/>
          <w:sz w:val="28"/>
          <w:szCs w:val="28"/>
        </w:rPr>
        <w:t>fraudulent teachings</w:t>
      </w:r>
      <w:r w:rsidR="0018352B" w:rsidRPr="002F1615">
        <w:rPr>
          <w:rFonts w:cs="Times New Roman"/>
          <w:sz w:val="28"/>
          <w:szCs w:val="28"/>
        </w:rPr>
        <w:t xml:space="preserve">. </w:t>
      </w:r>
      <w:r w:rsidR="00A84815" w:rsidRPr="002F1615">
        <w:rPr>
          <w:rFonts w:cs="Times New Roman"/>
          <w:sz w:val="28"/>
          <w:szCs w:val="28"/>
        </w:rPr>
        <w:t xml:space="preserve">Peace with </w:t>
      </w:r>
      <w:r w:rsidR="00F57601" w:rsidRPr="002F1615">
        <w:rPr>
          <w:rFonts w:cs="Times New Roman"/>
          <w:sz w:val="28"/>
          <w:szCs w:val="28"/>
        </w:rPr>
        <w:t>God and their neighbor</w:t>
      </w:r>
      <w:r w:rsidR="00A84815" w:rsidRPr="002F1615">
        <w:rPr>
          <w:rFonts w:cs="Times New Roman"/>
          <w:sz w:val="28"/>
          <w:szCs w:val="28"/>
        </w:rPr>
        <w:t xml:space="preserve"> become elusive</w:t>
      </w:r>
      <w:r w:rsidR="00F57601" w:rsidRPr="002F1615">
        <w:rPr>
          <w:rFonts w:cs="Times New Roman"/>
          <w:sz w:val="28"/>
          <w:szCs w:val="28"/>
        </w:rPr>
        <w:t>.</w:t>
      </w:r>
    </w:p>
    <w:p w14:paraId="04E31ECA" w14:textId="53BB3415" w:rsidR="00E65165" w:rsidRPr="002F1615" w:rsidRDefault="00F57601" w:rsidP="009A79B0">
      <w:pPr>
        <w:spacing w:line="360" w:lineRule="auto"/>
        <w:ind w:left="0" w:firstLine="720"/>
        <w:rPr>
          <w:rFonts w:cs="Times New Roman"/>
          <w:sz w:val="28"/>
          <w:szCs w:val="28"/>
        </w:rPr>
      </w:pPr>
      <w:r w:rsidRPr="002F1615">
        <w:rPr>
          <w:rFonts w:cs="Times New Roman"/>
          <w:sz w:val="28"/>
          <w:szCs w:val="28"/>
        </w:rPr>
        <w:t xml:space="preserve"> </w:t>
      </w:r>
      <w:r w:rsidR="00BB77BB" w:rsidRPr="002F1615">
        <w:rPr>
          <w:rFonts w:cs="Times New Roman"/>
          <w:sz w:val="28"/>
          <w:szCs w:val="28"/>
        </w:rPr>
        <w:t>One of the reasons this happens is that people do not know God’s Word. They do not read God’s Word. They are biblically ignorant.</w:t>
      </w:r>
      <w:r w:rsidR="00B72D39" w:rsidRPr="002F1615">
        <w:rPr>
          <w:rFonts w:cs="Times New Roman"/>
          <w:sz w:val="28"/>
          <w:szCs w:val="28"/>
        </w:rPr>
        <w:t xml:space="preserve"> We read from the prophet Hosea who prophe</w:t>
      </w:r>
      <w:r w:rsidR="00531C1D" w:rsidRPr="002F1615">
        <w:rPr>
          <w:rFonts w:cs="Times New Roman"/>
          <w:sz w:val="28"/>
          <w:szCs w:val="28"/>
        </w:rPr>
        <w:t>s</w:t>
      </w:r>
      <w:r w:rsidR="00B72D39" w:rsidRPr="002F1615">
        <w:rPr>
          <w:rFonts w:cs="Times New Roman"/>
          <w:sz w:val="28"/>
          <w:szCs w:val="28"/>
        </w:rPr>
        <w:t xml:space="preserve">ied </w:t>
      </w:r>
      <w:r w:rsidR="00531C1D" w:rsidRPr="002F1615">
        <w:rPr>
          <w:rFonts w:cs="Times New Roman"/>
          <w:sz w:val="28"/>
          <w:szCs w:val="28"/>
        </w:rPr>
        <w:t xml:space="preserve">to Israel (Northern Kingdom) </w:t>
      </w:r>
      <w:r w:rsidR="00B72D39" w:rsidRPr="002F1615">
        <w:rPr>
          <w:rFonts w:cs="Times New Roman"/>
          <w:sz w:val="28"/>
          <w:szCs w:val="28"/>
        </w:rPr>
        <w:t xml:space="preserve">in </w:t>
      </w:r>
      <w:r w:rsidR="00531C1D" w:rsidRPr="002F1615">
        <w:rPr>
          <w:rFonts w:cs="Times New Roman"/>
          <w:sz w:val="28"/>
          <w:szCs w:val="28"/>
        </w:rPr>
        <w:t>middle to late 8</w:t>
      </w:r>
      <w:r w:rsidR="00531C1D" w:rsidRPr="002F1615">
        <w:rPr>
          <w:rFonts w:cs="Times New Roman"/>
          <w:sz w:val="28"/>
          <w:szCs w:val="28"/>
          <w:vertAlign w:val="superscript"/>
        </w:rPr>
        <w:t>th</w:t>
      </w:r>
      <w:r w:rsidR="00531C1D" w:rsidRPr="002F1615">
        <w:rPr>
          <w:rFonts w:cs="Times New Roman"/>
          <w:sz w:val="28"/>
          <w:szCs w:val="28"/>
        </w:rPr>
        <w:t xml:space="preserve"> century B.C. before their destruction took place in 722 B.C. </w:t>
      </w:r>
      <w:r w:rsidR="00376DCC" w:rsidRPr="002F1615">
        <w:rPr>
          <w:rFonts w:cs="Times New Roman"/>
          <w:sz w:val="28"/>
          <w:szCs w:val="28"/>
        </w:rPr>
        <w:t xml:space="preserve">By rejecting God, they rejected His Word. Therefore, they did not have God’s knowledge. </w:t>
      </w:r>
    </w:p>
    <w:p w14:paraId="18855E9E" w14:textId="77777777" w:rsidR="006A5F9C"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b/>
          <w:bCs/>
          <w:szCs w:val="24"/>
        </w:rPr>
        <w:t>Hosea 4:1</w:t>
      </w:r>
      <w:r w:rsidRPr="002F1615">
        <w:rPr>
          <w:rFonts w:ascii="Arial" w:hAnsi="Arial" w:cs="Arial"/>
          <w:szCs w:val="24"/>
        </w:rPr>
        <w:t xml:space="preserve"> </w:t>
      </w:r>
      <w:r w:rsidRPr="002F1615">
        <w:rPr>
          <w:rFonts w:ascii="Arial" w:hAnsi="Arial" w:cs="Arial"/>
          <w:color w:val="632423" w:themeColor="accent2" w:themeShade="80"/>
          <w:szCs w:val="24"/>
        </w:rPr>
        <w:t xml:space="preserve">Listen to the word of the LORD, O sons of Israel, For the LORD has a case against the inhabitants of the land, </w:t>
      </w:r>
    </w:p>
    <w:p w14:paraId="4E0DCADF" w14:textId="3B35C2F7" w:rsidR="0075789E" w:rsidRPr="002F1615"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b/>
          <w:bCs/>
          <w:color w:val="632423" w:themeColor="accent2" w:themeShade="80"/>
          <w:szCs w:val="24"/>
          <w:u w:val="single"/>
        </w:rPr>
        <w:t xml:space="preserve">Because there is no faithfulness or kindness </w:t>
      </w:r>
      <w:proofErr w:type="gramStart"/>
      <w:r w:rsidRPr="002F1615">
        <w:rPr>
          <w:rFonts w:ascii="Arial" w:hAnsi="Arial" w:cs="Arial"/>
          <w:b/>
          <w:bCs/>
          <w:color w:val="632423" w:themeColor="accent2" w:themeShade="80"/>
          <w:szCs w:val="24"/>
          <w:u w:val="single"/>
        </w:rPr>
        <w:t>Or</w:t>
      </w:r>
      <w:proofErr w:type="gramEnd"/>
      <w:r w:rsidRPr="002F1615">
        <w:rPr>
          <w:rFonts w:ascii="Arial" w:hAnsi="Arial" w:cs="Arial"/>
          <w:b/>
          <w:bCs/>
          <w:color w:val="632423" w:themeColor="accent2" w:themeShade="80"/>
          <w:szCs w:val="24"/>
          <w:u w:val="single"/>
        </w:rPr>
        <w:t xml:space="preserve"> knowledge of God in the land</w:t>
      </w:r>
      <w:r w:rsidRPr="002F1615">
        <w:rPr>
          <w:rFonts w:ascii="Arial" w:hAnsi="Arial" w:cs="Arial"/>
          <w:b/>
          <w:bCs/>
          <w:color w:val="632423" w:themeColor="accent2" w:themeShade="80"/>
          <w:szCs w:val="24"/>
        </w:rPr>
        <w:t>.</w:t>
      </w:r>
      <w:r w:rsidR="002F1615">
        <w:rPr>
          <w:rFonts w:ascii="Arial" w:hAnsi="Arial" w:cs="Arial"/>
          <w:b/>
          <w:bCs/>
          <w:color w:val="632423" w:themeColor="accent2" w:themeShade="80"/>
          <w:szCs w:val="24"/>
        </w:rPr>
        <w:t xml:space="preserve"> </w:t>
      </w:r>
      <w:r w:rsidRPr="002F1615">
        <w:rPr>
          <w:rFonts w:ascii="Arial" w:hAnsi="Arial" w:cs="Arial"/>
          <w:color w:val="632423" w:themeColor="accent2" w:themeShade="80"/>
          <w:szCs w:val="24"/>
        </w:rPr>
        <w:t>2 There is swearing, deception, murder, stealing and adultery. They employ violence, so that bloodshed follows bloodshed.</w:t>
      </w:r>
    </w:p>
    <w:p w14:paraId="022CA056" w14:textId="5E58C2F4" w:rsidR="0075789E" w:rsidRPr="002F1615"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color w:val="632423" w:themeColor="accent2" w:themeShade="80"/>
          <w:szCs w:val="24"/>
        </w:rPr>
        <w:t xml:space="preserve">3 Therefore the land mourns, </w:t>
      </w:r>
      <w:proofErr w:type="gramStart"/>
      <w:r w:rsidRPr="002F1615">
        <w:rPr>
          <w:rFonts w:ascii="Arial" w:hAnsi="Arial" w:cs="Arial"/>
          <w:color w:val="632423" w:themeColor="accent2" w:themeShade="80"/>
          <w:szCs w:val="24"/>
        </w:rPr>
        <w:t>And</w:t>
      </w:r>
      <w:proofErr w:type="gramEnd"/>
      <w:r w:rsidRPr="002F1615">
        <w:rPr>
          <w:rFonts w:ascii="Arial" w:hAnsi="Arial" w:cs="Arial"/>
          <w:color w:val="632423" w:themeColor="accent2" w:themeShade="80"/>
          <w:szCs w:val="24"/>
        </w:rPr>
        <w:t xml:space="preserve"> everyone who lives in it languishes Along with the beasts of the field and the birds of the sky, And also the fish of the sea disappear.</w:t>
      </w:r>
    </w:p>
    <w:p w14:paraId="46CA838D" w14:textId="6B594C1E" w:rsidR="0075789E" w:rsidRPr="002F1615"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color w:val="632423" w:themeColor="accent2" w:themeShade="80"/>
          <w:szCs w:val="24"/>
        </w:rPr>
        <w:t>4 Yet let no one find fault, and let none offer reproof; For your people are like those who contend with the priest.</w:t>
      </w:r>
      <w:r w:rsidR="006A5F9C">
        <w:rPr>
          <w:rFonts w:ascii="Arial" w:hAnsi="Arial" w:cs="Arial"/>
          <w:color w:val="632423" w:themeColor="accent2" w:themeShade="80"/>
          <w:szCs w:val="24"/>
        </w:rPr>
        <w:t xml:space="preserve"> </w:t>
      </w:r>
      <w:r w:rsidRPr="002F1615">
        <w:rPr>
          <w:rFonts w:ascii="Arial" w:hAnsi="Arial" w:cs="Arial"/>
          <w:color w:val="632423" w:themeColor="accent2" w:themeShade="80"/>
          <w:szCs w:val="24"/>
        </w:rPr>
        <w:t>5 So you will stumble by day, And the prophet also will stumble with you by night; And I will destroy your mother.</w:t>
      </w:r>
    </w:p>
    <w:p w14:paraId="034CE337" w14:textId="3B6C7080" w:rsidR="0075789E" w:rsidRPr="002F1615"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color w:val="632423" w:themeColor="accent2" w:themeShade="80"/>
          <w:szCs w:val="24"/>
        </w:rPr>
        <w:t xml:space="preserve">6 My people are destroyed for lack of knowledge. </w:t>
      </w:r>
      <w:r w:rsidRPr="002F1615">
        <w:rPr>
          <w:rFonts w:ascii="Arial" w:hAnsi="Arial" w:cs="Arial"/>
          <w:b/>
          <w:bCs/>
          <w:color w:val="632423" w:themeColor="accent2" w:themeShade="80"/>
          <w:szCs w:val="24"/>
          <w:u w:val="single"/>
        </w:rPr>
        <w:t>Because you have rejected knowledge,</w:t>
      </w:r>
      <w:r w:rsidRPr="002F1615">
        <w:rPr>
          <w:rFonts w:ascii="Arial" w:hAnsi="Arial" w:cs="Arial"/>
          <w:color w:val="632423" w:themeColor="accent2" w:themeShade="80"/>
          <w:szCs w:val="24"/>
        </w:rPr>
        <w:t xml:space="preserve"> I also will reject you from being My priest. Since you have forgotten the law of your God, I also will forget your children.</w:t>
      </w:r>
      <w:r w:rsidR="002F1615">
        <w:rPr>
          <w:rFonts w:ascii="Arial" w:hAnsi="Arial" w:cs="Arial"/>
          <w:color w:val="632423" w:themeColor="accent2" w:themeShade="80"/>
          <w:szCs w:val="24"/>
        </w:rPr>
        <w:t xml:space="preserve"> </w:t>
      </w:r>
      <w:r w:rsidRPr="002F1615">
        <w:rPr>
          <w:rFonts w:ascii="Arial" w:hAnsi="Arial" w:cs="Arial"/>
          <w:color w:val="632423" w:themeColor="accent2" w:themeShade="80"/>
          <w:szCs w:val="24"/>
        </w:rPr>
        <w:t>7 The more they multiplied, the more they sinned against Me; I will change their glory into shame.</w:t>
      </w:r>
      <w:r w:rsidR="002F1615">
        <w:rPr>
          <w:rFonts w:ascii="Arial" w:hAnsi="Arial" w:cs="Arial"/>
          <w:color w:val="632423" w:themeColor="accent2" w:themeShade="80"/>
          <w:szCs w:val="24"/>
        </w:rPr>
        <w:t xml:space="preserve"> </w:t>
      </w:r>
      <w:r w:rsidRPr="002F1615">
        <w:rPr>
          <w:rFonts w:ascii="Arial" w:hAnsi="Arial" w:cs="Arial"/>
          <w:color w:val="632423" w:themeColor="accent2" w:themeShade="80"/>
          <w:szCs w:val="24"/>
        </w:rPr>
        <w:t xml:space="preserve">8 They feed on the sin of My people </w:t>
      </w:r>
      <w:proofErr w:type="gramStart"/>
      <w:r w:rsidRPr="002F1615">
        <w:rPr>
          <w:rFonts w:ascii="Arial" w:hAnsi="Arial" w:cs="Arial"/>
          <w:color w:val="632423" w:themeColor="accent2" w:themeShade="80"/>
          <w:szCs w:val="24"/>
        </w:rPr>
        <w:t>And</w:t>
      </w:r>
      <w:proofErr w:type="gramEnd"/>
      <w:r w:rsidRPr="002F1615">
        <w:rPr>
          <w:rFonts w:ascii="Arial" w:hAnsi="Arial" w:cs="Arial"/>
          <w:color w:val="632423" w:themeColor="accent2" w:themeShade="80"/>
          <w:szCs w:val="24"/>
        </w:rPr>
        <w:t xml:space="preserve"> direct their desire toward their iniquity.</w:t>
      </w:r>
    </w:p>
    <w:p w14:paraId="2038C545" w14:textId="3FC9C921" w:rsidR="0075789E" w:rsidRPr="002F1615" w:rsidRDefault="0075789E" w:rsidP="0075789E">
      <w:pPr>
        <w:spacing w:line="360" w:lineRule="auto"/>
        <w:ind w:left="0" w:firstLine="0"/>
        <w:rPr>
          <w:rFonts w:ascii="Arial" w:hAnsi="Arial" w:cs="Arial"/>
          <w:color w:val="632423" w:themeColor="accent2" w:themeShade="80"/>
          <w:szCs w:val="24"/>
        </w:rPr>
      </w:pPr>
      <w:r w:rsidRPr="002F1615">
        <w:rPr>
          <w:rFonts w:ascii="Arial" w:hAnsi="Arial" w:cs="Arial"/>
          <w:color w:val="632423" w:themeColor="accent2" w:themeShade="80"/>
          <w:szCs w:val="24"/>
        </w:rPr>
        <w:t xml:space="preserve">9 And it will be, like people, like priest; </w:t>
      </w:r>
      <w:proofErr w:type="gramStart"/>
      <w:r w:rsidRPr="002F1615">
        <w:rPr>
          <w:rFonts w:ascii="Arial" w:hAnsi="Arial" w:cs="Arial"/>
          <w:color w:val="632423" w:themeColor="accent2" w:themeShade="80"/>
          <w:szCs w:val="24"/>
        </w:rPr>
        <w:t>So</w:t>
      </w:r>
      <w:proofErr w:type="gramEnd"/>
      <w:r w:rsidRPr="002F1615">
        <w:rPr>
          <w:rFonts w:ascii="Arial" w:hAnsi="Arial" w:cs="Arial"/>
          <w:color w:val="632423" w:themeColor="accent2" w:themeShade="80"/>
          <w:szCs w:val="24"/>
        </w:rPr>
        <w:t xml:space="preserve"> I will punish them for their ways And repay them for their deeds.</w:t>
      </w:r>
      <w:r w:rsidR="006A5F9C">
        <w:rPr>
          <w:rFonts w:ascii="Arial" w:hAnsi="Arial" w:cs="Arial"/>
          <w:color w:val="632423" w:themeColor="accent2" w:themeShade="80"/>
          <w:szCs w:val="24"/>
        </w:rPr>
        <w:t xml:space="preserve"> </w:t>
      </w:r>
      <w:r w:rsidRPr="002F1615">
        <w:rPr>
          <w:rFonts w:ascii="Arial" w:hAnsi="Arial" w:cs="Arial"/>
          <w:color w:val="632423" w:themeColor="accent2" w:themeShade="80"/>
          <w:szCs w:val="24"/>
        </w:rPr>
        <w:t xml:space="preserve">10 They will eat, but not have enough; They will play the harlot, but not increase, </w:t>
      </w:r>
      <w:proofErr w:type="gramStart"/>
      <w:r w:rsidRPr="002F1615">
        <w:rPr>
          <w:rFonts w:ascii="Arial" w:hAnsi="Arial" w:cs="Arial"/>
          <w:color w:val="632423" w:themeColor="accent2" w:themeShade="80"/>
          <w:szCs w:val="24"/>
        </w:rPr>
        <w:t>Because</w:t>
      </w:r>
      <w:proofErr w:type="gramEnd"/>
      <w:r w:rsidRPr="002F1615">
        <w:rPr>
          <w:rFonts w:ascii="Arial" w:hAnsi="Arial" w:cs="Arial"/>
          <w:color w:val="632423" w:themeColor="accent2" w:themeShade="80"/>
          <w:szCs w:val="24"/>
        </w:rPr>
        <w:t xml:space="preserve"> they have stopped giving heed to the LORD.</w:t>
      </w:r>
      <w:r w:rsidR="006A5F9C">
        <w:rPr>
          <w:rFonts w:ascii="Arial" w:hAnsi="Arial" w:cs="Arial"/>
          <w:color w:val="632423" w:themeColor="accent2" w:themeShade="80"/>
          <w:szCs w:val="24"/>
        </w:rPr>
        <w:t xml:space="preserve"> </w:t>
      </w:r>
      <w:r w:rsidRPr="002F1615">
        <w:rPr>
          <w:rFonts w:ascii="Arial" w:hAnsi="Arial" w:cs="Arial"/>
          <w:color w:val="632423" w:themeColor="accent2" w:themeShade="80"/>
          <w:szCs w:val="24"/>
        </w:rPr>
        <w:t>11 Harlotry, wine and new wine take away the understanding.</w:t>
      </w:r>
    </w:p>
    <w:p w14:paraId="15DEEF4A" w14:textId="5B25FE01" w:rsidR="00E65165" w:rsidRPr="002F1615" w:rsidRDefault="0075789E" w:rsidP="0018352B">
      <w:pPr>
        <w:spacing w:line="360" w:lineRule="auto"/>
        <w:ind w:left="0" w:firstLine="720"/>
        <w:rPr>
          <w:rFonts w:cs="Times New Roman"/>
          <w:sz w:val="28"/>
          <w:szCs w:val="28"/>
        </w:rPr>
      </w:pPr>
      <w:r w:rsidRPr="002F1615">
        <w:rPr>
          <w:rFonts w:ascii="Arial" w:hAnsi="Arial" w:cs="Arial"/>
          <w:color w:val="632423" w:themeColor="accent2" w:themeShade="80"/>
          <w:szCs w:val="24"/>
        </w:rPr>
        <w:t xml:space="preserve">  </w:t>
      </w:r>
      <w:r w:rsidR="00E65165" w:rsidRPr="002F1615">
        <w:rPr>
          <w:rFonts w:cs="Times New Roman"/>
          <w:sz w:val="28"/>
          <w:szCs w:val="28"/>
        </w:rPr>
        <w:t>In verse 19</w:t>
      </w:r>
      <w:r w:rsidR="00292ACC" w:rsidRPr="002F1615">
        <w:rPr>
          <w:rFonts w:cs="Times New Roman"/>
          <w:sz w:val="28"/>
          <w:szCs w:val="28"/>
        </w:rPr>
        <w:t>,</w:t>
      </w:r>
      <w:r w:rsidR="00E65165" w:rsidRPr="002F1615">
        <w:rPr>
          <w:rFonts w:cs="Times New Roman"/>
          <w:sz w:val="28"/>
          <w:szCs w:val="28"/>
        </w:rPr>
        <w:t xml:space="preserve"> </w:t>
      </w:r>
      <w:r w:rsidR="00B923A7" w:rsidRPr="002F1615">
        <w:rPr>
          <w:rFonts w:cs="Times New Roman"/>
          <w:sz w:val="28"/>
          <w:szCs w:val="28"/>
        </w:rPr>
        <w:t xml:space="preserve">we read that </w:t>
      </w:r>
      <w:r w:rsidR="00E65165" w:rsidRPr="002F1615">
        <w:rPr>
          <w:rFonts w:cs="Times New Roman"/>
          <w:sz w:val="28"/>
          <w:szCs w:val="28"/>
        </w:rPr>
        <w:t>the reason false judges operate is due to the</w:t>
      </w:r>
      <w:r w:rsidR="00452175" w:rsidRPr="002F1615">
        <w:rPr>
          <w:rFonts w:cs="Times New Roman"/>
          <w:sz w:val="28"/>
          <w:szCs w:val="28"/>
        </w:rPr>
        <w:t>ir</w:t>
      </w:r>
      <w:r w:rsidR="00E65165" w:rsidRPr="002F1615">
        <w:rPr>
          <w:rFonts w:cs="Times New Roman"/>
          <w:sz w:val="28"/>
          <w:szCs w:val="28"/>
        </w:rPr>
        <w:t xml:space="preserve"> dependence on themselves and not God</w:t>
      </w:r>
      <w:r w:rsidR="00565369" w:rsidRPr="002F1615">
        <w:rPr>
          <w:rFonts w:cs="Times New Roman"/>
          <w:sz w:val="28"/>
          <w:szCs w:val="28"/>
        </w:rPr>
        <w:t>, a</w:t>
      </w:r>
      <w:r w:rsidR="00E65165" w:rsidRPr="002F1615">
        <w:rPr>
          <w:rFonts w:cs="Times New Roman"/>
          <w:sz w:val="28"/>
          <w:szCs w:val="28"/>
        </w:rPr>
        <w:t xml:space="preserve">nd that their growth in their self-understandings is not from God but from </w:t>
      </w:r>
      <w:r w:rsidR="0091608D" w:rsidRPr="002F1615">
        <w:rPr>
          <w:rFonts w:cs="Times New Roman"/>
          <w:sz w:val="28"/>
          <w:szCs w:val="28"/>
        </w:rPr>
        <w:t xml:space="preserve">a </w:t>
      </w:r>
      <w:r w:rsidR="0091608D" w:rsidRPr="002F1615">
        <w:rPr>
          <w:rFonts w:cs="Times New Roman"/>
          <w:sz w:val="28"/>
          <w:szCs w:val="28"/>
          <w:u w:val="single"/>
        </w:rPr>
        <w:t>fleshy mind</w:t>
      </w:r>
      <w:r w:rsidR="0091608D" w:rsidRPr="002F1615">
        <w:rPr>
          <w:rFonts w:cs="Times New Roman"/>
          <w:sz w:val="28"/>
          <w:szCs w:val="28"/>
        </w:rPr>
        <w:t xml:space="preserve"> (v.18)</w:t>
      </w:r>
      <w:r w:rsidR="00E65165" w:rsidRPr="002F1615">
        <w:rPr>
          <w:rFonts w:cs="Times New Roman"/>
          <w:sz w:val="28"/>
          <w:szCs w:val="28"/>
        </w:rPr>
        <w:t xml:space="preserve">.  </w:t>
      </w:r>
    </w:p>
    <w:p w14:paraId="3B958EE6" w14:textId="2F0BB5A7" w:rsidR="004F48DB" w:rsidRPr="002F1615" w:rsidRDefault="00A00176" w:rsidP="00A00176">
      <w:pPr>
        <w:spacing w:line="360" w:lineRule="auto"/>
        <w:ind w:left="0" w:firstLine="0"/>
        <w:rPr>
          <w:rFonts w:ascii="Arial" w:hAnsi="Arial" w:cs="Arial"/>
          <w:color w:val="00B050"/>
          <w:szCs w:val="24"/>
        </w:rPr>
      </w:pPr>
      <w:r w:rsidRPr="002F1615">
        <w:rPr>
          <w:rFonts w:cs="Times New Roman"/>
          <w:b/>
          <w:bCs/>
          <w:sz w:val="28"/>
          <w:szCs w:val="28"/>
        </w:rPr>
        <w:t>Colossians 2:</w:t>
      </w:r>
      <w:r w:rsidR="004F48DB" w:rsidRPr="002F1615">
        <w:rPr>
          <w:rFonts w:ascii="Arial" w:hAnsi="Arial" w:cs="Arial"/>
          <w:b/>
          <w:bCs/>
          <w:szCs w:val="24"/>
        </w:rPr>
        <w:t>19</w:t>
      </w:r>
      <w:r w:rsidRPr="002F1615">
        <w:rPr>
          <w:rFonts w:ascii="Arial" w:hAnsi="Arial" w:cs="Arial"/>
          <w:b/>
          <w:bCs/>
          <w:szCs w:val="24"/>
        </w:rPr>
        <w:t xml:space="preserve"> </w:t>
      </w:r>
      <w:r w:rsidR="004F48DB" w:rsidRPr="002F1615">
        <w:rPr>
          <w:rFonts w:ascii="Arial" w:hAnsi="Arial" w:cs="Arial"/>
          <w:szCs w:val="24"/>
          <w:u w:val="single"/>
        </w:rPr>
        <w:t>and not</w:t>
      </w:r>
      <w:r w:rsidR="004F48DB" w:rsidRPr="002F1615">
        <w:rPr>
          <w:rFonts w:ascii="Arial" w:hAnsi="Arial" w:cs="Arial"/>
          <w:szCs w:val="24"/>
        </w:rPr>
        <w:t xml:space="preserve"> holding fast to the head, </w:t>
      </w:r>
      <w:r w:rsidR="004F48DB" w:rsidRPr="002F1615">
        <w:rPr>
          <w:rFonts w:ascii="Arial" w:hAnsi="Arial" w:cs="Arial"/>
          <w:color w:val="00B050"/>
          <w:szCs w:val="24"/>
        </w:rPr>
        <w:t>[Christ Jesus]</w:t>
      </w:r>
    </w:p>
    <w:p w14:paraId="7397F481" w14:textId="32F29812" w:rsidR="004F48DB" w:rsidRPr="002F1615" w:rsidRDefault="00A00176" w:rsidP="004F48DB">
      <w:pPr>
        <w:spacing w:line="276" w:lineRule="auto"/>
        <w:ind w:firstLine="720"/>
        <w:rPr>
          <w:rFonts w:ascii="Arial" w:hAnsi="Arial" w:cs="Arial"/>
          <w:szCs w:val="24"/>
        </w:rPr>
      </w:pPr>
      <w:r w:rsidRPr="002F1615">
        <w:rPr>
          <w:rFonts w:ascii="Arial" w:hAnsi="Arial" w:cs="Arial"/>
          <w:szCs w:val="24"/>
        </w:rPr>
        <w:t xml:space="preserve">      </w:t>
      </w:r>
      <w:r w:rsidRPr="002F1615">
        <w:rPr>
          <w:rFonts w:ascii="Arial" w:hAnsi="Arial" w:cs="Arial"/>
          <w:szCs w:val="24"/>
        </w:rPr>
        <w:tab/>
      </w:r>
      <w:r w:rsidRPr="002F1615">
        <w:rPr>
          <w:rFonts w:ascii="Arial" w:hAnsi="Arial" w:cs="Arial"/>
          <w:szCs w:val="24"/>
        </w:rPr>
        <w:tab/>
      </w:r>
      <w:r w:rsidR="004F48DB" w:rsidRPr="002F1615">
        <w:rPr>
          <w:rFonts w:ascii="Arial" w:hAnsi="Arial" w:cs="Arial"/>
          <w:szCs w:val="24"/>
        </w:rPr>
        <w:t xml:space="preserve">from whom [Christ Jesus] the </w:t>
      </w:r>
      <w:r w:rsidR="004F48DB" w:rsidRPr="002F1615">
        <w:rPr>
          <w:rFonts w:ascii="Arial" w:hAnsi="Arial" w:cs="Arial"/>
          <w:szCs w:val="24"/>
          <w:u w:val="single"/>
        </w:rPr>
        <w:t>entire body</w:t>
      </w:r>
      <w:r w:rsidR="004F48DB" w:rsidRPr="002F1615">
        <w:rPr>
          <w:rFonts w:ascii="Arial" w:hAnsi="Arial" w:cs="Arial"/>
          <w:szCs w:val="24"/>
        </w:rPr>
        <w:t xml:space="preserve">, </w:t>
      </w:r>
    </w:p>
    <w:p w14:paraId="278BE8BC" w14:textId="13761708" w:rsidR="004F48DB" w:rsidRPr="002F1615" w:rsidRDefault="004F48DB" w:rsidP="00A00176">
      <w:pPr>
        <w:spacing w:line="276" w:lineRule="auto"/>
        <w:ind w:left="2790" w:firstLine="810"/>
        <w:rPr>
          <w:rFonts w:ascii="Arial" w:hAnsi="Arial" w:cs="Arial"/>
          <w:szCs w:val="24"/>
        </w:rPr>
      </w:pPr>
      <w:r w:rsidRPr="002F1615">
        <w:rPr>
          <w:rFonts w:ascii="Arial" w:hAnsi="Arial" w:cs="Arial"/>
          <w:szCs w:val="24"/>
        </w:rPr>
        <w:t xml:space="preserve">being supplied and held together </w:t>
      </w:r>
    </w:p>
    <w:p w14:paraId="3D6C2F1E" w14:textId="77777777" w:rsidR="004F48DB" w:rsidRPr="002F1615" w:rsidRDefault="004F48DB" w:rsidP="004F48DB">
      <w:pPr>
        <w:spacing w:line="276" w:lineRule="auto"/>
        <w:ind w:left="3600" w:firstLine="720"/>
        <w:rPr>
          <w:rFonts w:ascii="Arial" w:hAnsi="Arial" w:cs="Arial"/>
          <w:szCs w:val="24"/>
        </w:rPr>
      </w:pPr>
      <w:r w:rsidRPr="002F1615">
        <w:rPr>
          <w:rFonts w:ascii="Arial" w:hAnsi="Arial" w:cs="Arial"/>
          <w:szCs w:val="24"/>
        </w:rPr>
        <w:t xml:space="preserve">by the joints and ligaments, </w:t>
      </w:r>
    </w:p>
    <w:p w14:paraId="7A585BED" w14:textId="77777777" w:rsidR="004F48DB" w:rsidRPr="002F1615" w:rsidRDefault="004F48DB" w:rsidP="00A00176">
      <w:pPr>
        <w:spacing w:line="276" w:lineRule="auto"/>
        <w:ind w:left="2880" w:firstLine="720"/>
        <w:rPr>
          <w:rFonts w:ascii="Arial" w:hAnsi="Arial" w:cs="Arial"/>
          <w:szCs w:val="24"/>
          <w:u w:val="single"/>
        </w:rPr>
      </w:pPr>
      <w:r w:rsidRPr="002F1615">
        <w:rPr>
          <w:rFonts w:ascii="Arial" w:hAnsi="Arial" w:cs="Arial"/>
          <w:szCs w:val="24"/>
        </w:rPr>
        <w:t xml:space="preserve">grows with a growth </w:t>
      </w:r>
      <w:r w:rsidRPr="002F1615">
        <w:rPr>
          <w:rFonts w:ascii="Arial" w:hAnsi="Arial" w:cs="Arial"/>
          <w:color w:val="C00000"/>
          <w:szCs w:val="24"/>
          <w:u w:val="single"/>
        </w:rPr>
        <w:t>which is from God.</w:t>
      </w:r>
    </w:p>
    <w:p w14:paraId="4D81A8A7" w14:textId="77777777" w:rsidR="00E65165" w:rsidRPr="002F1615" w:rsidRDefault="00231B89" w:rsidP="00231B89">
      <w:pPr>
        <w:spacing w:line="360" w:lineRule="auto"/>
        <w:ind w:left="0" w:firstLine="0"/>
        <w:rPr>
          <w:rFonts w:ascii="Arial" w:hAnsi="Arial" w:cs="Arial"/>
          <w:sz w:val="10"/>
          <w:szCs w:val="10"/>
        </w:rPr>
      </w:pPr>
      <w:r w:rsidRPr="002F1615">
        <w:rPr>
          <w:rFonts w:ascii="Arial" w:hAnsi="Arial" w:cs="Arial"/>
          <w:sz w:val="28"/>
          <w:szCs w:val="28"/>
        </w:rPr>
        <w:tab/>
      </w:r>
    </w:p>
    <w:p w14:paraId="0765AB6E" w14:textId="0F1EA35D" w:rsidR="00914E1D" w:rsidRPr="002F1615" w:rsidRDefault="00914E1D" w:rsidP="0091608D">
      <w:pPr>
        <w:spacing w:line="360" w:lineRule="auto"/>
        <w:ind w:left="0" w:firstLine="720"/>
        <w:rPr>
          <w:rFonts w:cs="Times New Roman"/>
          <w:color w:val="C00000"/>
          <w:szCs w:val="24"/>
        </w:rPr>
      </w:pPr>
      <w:r w:rsidRPr="002F1615">
        <w:rPr>
          <w:rFonts w:cs="Times New Roman"/>
          <w:sz w:val="28"/>
          <w:szCs w:val="28"/>
        </w:rPr>
        <w:t>Continuing in verse 20, w</w:t>
      </w:r>
      <w:r w:rsidR="0018352B" w:rsidRPr="002F1615">
        <w:rPr>
          <w:rFonts w:cs="Times New Roman"/>
          <w:sz w:val="28"/>
          <w:szCs w:val="28"/>
        </w:rPr>
        <w:t xml:space="preserve">e see </w:t>
      </w:r>
      <w:r w:rsidRPr="002F1615">
        <w:rPr>
          <w:rFonts w:cs="Times New Roman"/>
          <w:sz w:val="28"/>
          <w:szCs w:val="28"/>
        </w:rPr>
        <w:t>that</w:t>
      </w:r>
      <w:r w:rsidR="003E3EC8" w:rsidRPr="002F1615">
        <w:rPr>
          <w:rFonts w:ascii="Arial" w:hAnsi="Arial" w:cs="Arial"/>
          <w:sz w:val="28"/>
          <w:szCs w:val="28"/>
        </w:rPr>
        <w:t xml:space="preserve"> </w:t>
      </w:r>
      <w:r w:rsidR="00231B89" w:rsidRPr="002F1615">
        <w:rPr>
          <w:rFonts w:cs="Times New Roman"/>
          <w:sz w:val="28"/>
          <w:szCs w:val="28"/>
        </w:rPr>
        <w:t>Paul challenges the congregation in Colossae, like he often does to the recipients in all his letters</w:t>
      </w:r>
      <w:r w:rsidR="0091608D" w:rsidRPr="002F1615">
        <w:rPr>
          <w:rFonts w:cs="Times New Roman"/>
          <w:sz w:val="28"/>
          <w:szCs w:val="28"/>
        </w:rPr>
        <w:t>,</w:t>
      </w:r>
      <w:r w:rsidR="003D5A00" w:rsidRPr="002F1615">
        <w:rPr>
          <w:rFonts w:cs="Times New Roman"/>
          <w:sz w:val="28"/>
          <w:szCs w:val="28"/>
        </w:rPr>
        <w:t xml:space="preserve"> with the question. . . </w:t>
      </w:r>
      <w:r w:rsidR="00292ACC" w:rsidRPr="002F1615">
        <w:rPr>
          <w:rFonts w:ascii="Arial" w:hAnsi="Arial" w:cs="Arial"/>
          <w:color w:val="C00000"/>
          <w:szCs w:val="24"/>
        </w:rPr>
        <w:t xml:space="preserve">“If </w:t>
      </w:r>
      <w:r w:rsidR="003D5A00" w:rsidRPr="002F1615">
        <w:rPr>
          <w:rFonts w:ascii="Arial" w:hAnsi="Arial" w:cs="Arial"/>
          <w:color w:val="C00000"/>
          <w:szCs w:val="24"/>
        </w:rPr>
        <w:t>you have died with Christ?”</w:t>
      </w:r>
      <w:r w:rsidR="00231B89" w:rsidRPr="002F1615">
        <w:rPr>
          <w:rFonts w:cs="Times New Roman"/>
          <w:color w:val="C00000"/>
          <w:szCs w:val="24"/>
        </w:rPr>
        <w:t xml:space="preserve"> </w:t>
      </w:r>
    </w:p>
    <w:p w14:paraId="690D5C43" w14:textId="77777777" w:rsidR="00914E1D" w:rsidRPr="002F1615" w:rsidRDefault="00914E1D" w:rsidP="00914E1D">
      <w:pPr>
        <w:spacing w:line="276" w:lineRule="auto"/>
        <w:ind w:left="0" w:firstLine="0"/>
        <w:rPr>
          <w:rFonts w:ascii="Arial" w:hAnsi="Arial" w:cs="Arial"/>
          <w:b/>
          <w:bCs/>
          <w:szCs w:val="24"/>
        </w:rPr>
      </w:pPr>
      <w:r w:rsidRPr="002F1615">
        <w:rPr>
          <w:rFonts w:ascii="Arial" w:hAnsi="Arial" w:cs="Arial"/>
          <w:b/>
          <w:bCs/>
          <w:szCs w:val="24"/>
        </w:rPr>
        <w:t>20</w:t>
      </w:r>
      <w:r w:rsidRPr="002F1615">
        <w:rPr>
          <w:rFonts w:ascii="Arial" w:hAnsi="Arial" w:cs="Arial"/>
          <w:szCs w:val="24"/>
        </w:rPr>
        <w:t xml:space="preserve"> </w:t>
      </w:r>
      <w:r w:rsidRPr="002F1615">
        <w:rPr>
          <w:rFonts w:ascii="Arial" w:hAnsi="Arial" w:cs="Arial"/>
          <w:b/>
          <w:bCs/>
          <w:szCs w:val="24"/>
          <w:u w:val="single"/>
        </w:rPr>
        <w:t>If you have died with Christ</w:t>
      </w:r>
      <w:r w:rsidRPr="002F1615">
        <w:rPr>
          <w:rFonts w:ascii="Arial" w:hAnsi="Arial" w:cs="Arial"/>
          <w:b/>
          <w:bCs/>
          <w:szCs w:val="24"/>
        </w:rPr>
        <w:t xml:space="preserve"> </w:t>
      </w:r>
    </w:p>
    <w:p w14:paraId="409974E5" w14:textId="77777777" w:rsidR="00914E1D" w:rsidRPr="002F1615" w:rsidRDefault="00914E1D" w:rsidP="00914E1D">
      <w:pPr>
        <w:spacing w:line="276" w:lineRule="auto"/>
        <w:ind w:left="0" w:firstLine="720"/>
        <w:rPr>
          <w:rFonts w:ascii="Arial" w:hAnsi="Arial" w:cs="Arial"/>
          <w:szCs w:val="24"/>
        </w:rPr>
      </w:pPr>
      <w:r w:rsidRPr="002F1615">
        <w:rPr>
          <w:rFonts w:ascii="Arial" w:hAnsi="Arial" w:cs="Arial"/>
          <w:szCs w:val="24"/>
        </w:rPr>
        <w:t xml:space="preserve">to the elementary principles of the world, </w:t>
      </w:r>
    </w:p>
    <w:p w14:paraId="5A265E04" w14:textId="77777777" w:rsidR="00914E1D" w:rsidRPr="002F1615" w:rsidRDefault="00914E1D" w:rsidP="00914E1D">
      <w:pPr>
        <w:spacing w:line="276" w:lineRule="auto"/>
        <w:ind w:firstLine="720"/>
        <w:rPr>
          <w:rFonts w:ascii="Arial" w:hAnsi="Arial" w:cs="Arial"/>
          <w:szCs w:val="24"/>
        </w:rPr>
      </w:pPr>
      <w:r w:rsidRPr="002F1615">
        <w:rPr>
          <w:rFonts w:ascii="Arial" w:hAnsi="Arial" w:cs="Arial"/>
          <w:szCs w:val="24"/>
          <w:u w:val="single"/>
        </w:rPr>
        <w:t>why</w:t>
      </w:r>
      <w:r w:rsidRPr="002F1615">
        <w:rPr>
          <w:rFonts w:ascii="Arial" w:hAnsi="Arial" w:cs="Arial"/>
          <w:szCs w:val="24"/>
        </w:rPr>
        <w:t xml:space="preserve">, as if you were living in the world, </w:t>
      </w:r>
    </w:p>
    <w:p w14:paraId="0CF19DB7" w14:textId="77777777" w:rsidR="00914E1D" w:rsidRPr="002F1615" w:rsidRDefault="00914E1D" w:rsidP="00914E1D">
      <w:pPr>
        <w:spacing w:line="276" w:lineRule="auto"/>
        <w:ind w:left="1440" w:firstLine="720"/>
        <w:rPr>
          <w:rFonts w:ascii="Arial" w:hAnsi="Arial" w:cs="Arial"/>
          <w:szCs w:val="24"/>
        </w:rPr>
      </w:pPr>
      <w:r w:rsidRPr="002F1615">
        <w:rPr>
          <w:rFonts w:ascii="Arial" w:hAnsi="Arial" w:cs="Arial"/>
          <w:szCs w:val="24"/>
        </w:rPr>
        <w:t xml:space="preserve">do you submit yourself to </w:t>
      </w:r>
      <w:r w:rsidRPr="002F1615">
        <w:rPr>
          <w:rFonts w:ascii="Arial" w:hAnsi="Arial" w:cs="Arial"/>
          <w:szCs w:val="24"/>
          <w:u w:val="single"/>
        </w:rPr>
        <w:t>decrees</w:t>
      </w:r>
      <w:r w:rsidRPr="002F1615">
        <w:rPr>
          <w:rFonts w:ascii="Arial" w:hAnsi="Arial" w:cs="Arial"/>
          <w:szCs w:val="24"/>
        </w:rPr>
        <w:t>, such as,</w:t>
      </w:r>
    </w:p>
    <w:p w14:paraId="2C3C3C4A" w14:textId="56DF8D9F" w:rsidR="00914E1D" w:rsidRPr="002F1615" w:rsidRDefault="00914E1D" w:rsidP="00914E1D">
      <w:pPr>
        <w:spacing w:line="276" w:lineRule="auto"/>
        <w:ind w:left="3600" w:firstLine="0"/>
        <w:rPr>
          <w:rFonts w:ascii="Arial" w:hAnsi="Arial" w:cs="Arial"/>
          <w:szCs w:val="24"/>
        </w:rPr>
      </w:pPr>
      <w:r w:rsidRPr="002F1615">
        <w:rPr>
          <w:rFonts w:ascii="Arial" w:hAnsi="Arial" w:cs="Arial"/>
          <w:b/>
          <w:bCs/>
          <w:szCs w:val="24"/>
        </w:rPr>
        <w:t>21</w:t>
      </w:r>
      <w:r w:rsidRPr="002F1615">
        <w:rPr>
          <w:rFonts w:ascii="Arial" w:hAnsi="Arial" w:cs="Arial"/>
          <w:szCs w:val="24"/>
        </w:rPr>
        <w:t xml:space="preserve"> "Do not handle, do not taste,</w:t>
      </w:r>
      <w:r w:rsidR="002F1615">
        <w:rPr>
          <w:rFonts w:ascii="Arial" w:hAnsi="Arial" w:cs="Arial"/>
          <w:szCs w:val="24"/>
        </w:rPr>
        <w:t xml:space="preserve"> </w:t>
      </w:r>
      <w:r w:rsidRPr="002F1615">
        <w:rPr>
          <w:rFonts w:ascii="Arial" w:hAnsi="Arial" w:cs="Arial"/>
          <w:szCs w:val="24"/>
        </w:rPr>
        <w:t>do not touch!"</w:t>
      </w:r>
    </w:p>
    <w:p w14:paraId="2E38F62E" w14:textId="3FDC55C9" w:rsidR="002F1615" w:rsidRDefault="00914E1D" w:rsidP="00914E1D">
      <w:pPr>
        <w:spacing w:line="276" w:lineRule="auto"/>
        <w:ind w:left="2880" w:firstLine="0"/>
        <w:rPr>
          <w:rFonts w:ascii="Arial" w:hAnsi="Arial" w:cs="Arial"/>
          <w:szCs w:val="24"/>
        </w:rPr>
      </w:pPr>
      <w:r w:rsidRPr="002F1615">
        <w:rPr>
          <w:rFonts w:ascii="Arial" w:hAnsi="Arial" w:cs="Arial"/>
          <w:b/>
          <w:bCs/>
          <w:szCs w:val="24"/>
        </w:rPr>
        <w:t>22</w:t>
      </w:r>
      <w:r w:rsidRPr="002F1615">
        <w:rPr>
          <w:rFonts w:ascii="Arial" w:hAnsi="Arial" w:cs="Arial"/>
          <w:szCs w:val="24"/>
        </w:rPr>
        <w:t xml:space="preserve"> (which all refer to things destined to perish with use)</w:t>
      </w:r>
      <w:r w:rsidR="002F1615">
        <w:rPr>
          <w:rFonts w:ascii="Arial" w:hAnsi="Arial" w:cs="Arial"/>
          <w:szCs w:val="24"/>
        </w:rPr>
        <w:t>—</w:t>
      </w:r>
    </w:p>
    <w:p w14:paraId="1DE1AF50" w14:textId="34013AC9" w:rsidR="00914E1D" w:rsidRPr="002F1615" w:rsidRDefault="00914E1D" w:rsidP="00914E1D">
      <w:pPr>
        <w:spacing w:line="276" w:lineRule="auto"/>
        <w:ind w:left="2880" w:firstLine="0"/>
        <w:rPr>
          <w:rFonts w:ascii="Arial" w:hAnsi="Arial" w:cs="Arial"/>
          <w:szCs w:val="24"/>
        </w:rPr>
      </w:pPr>
      <w:r w:rsidRPr="002F1615">
        <w:rPr>
          <w:rFonts w:ascii="Arial" w:hAnsi="Arial" w:cs="Arial"/>
          <w:szCs w:val="24"/>
        </w:rPr>
        <w:t xml:space="preserve"> in accordance with the commandments and teachings of men?</w:t>
      </w:r>
    </w:p>
    <w:p w14:paraId="760F4E06" w14:textId="77777777" w:rsidR="00914E1D" w:rsidRPr="002F1615" w:rsidRDefault="00914E1D" w:rsidP="00114A68">
      <w:pPr>
        <w:spacing w:line="276" w:lineRule="auto"/>
        <w:ind w:left="1440" w:firstLine="0"/>
        <w:rPr>
          <w:rFonts w:ascii="Arial" w:hAnsi="Arial" w:cs="Arial"/>
          <w:szCs w:val="24"/>
        </w:rPr>
      </w:pPr>
      <w:r w:rsidRPr="002F1615">
        <w:rPr>
          <w:rFonts w:ascii="Arial" w:hAnsi="Arial" w:cs="Arial"/>
          <w:b/>
          <w:bCs/>
          <w:szCs w:val="24"/>
        </w:rPr>
        <w:t xml:space="preserve">23 </w:t>
      </w:r>
      <w:r w:rsidRPr="002F1615">
        <w:rPr>
          <w:rFonts w:ascii="Arial" w:hAnsi="Arial" w:cs="Arial"/>
          <w:szCs w:val="24"/>
        </w:rPr>
        <w:t xml:space="preserve">These are matters which have, to be sure, </w:t>
      </w:r>
    </w:p>
    <w:p w14:paraId="443144B3" w14:textId="77777777" w:rsidR="00914E1D" w:rsidRPr="002F1615" w:rsidRDefault="00914E1D" w:rsidP="00114A68">
      <w:pPr>
        <w:spacing w:line="276" w:lineRule="auto"/>
        <w:ind w:left="1440" w:firstLine="720"/>
        <w:rPr>
          <w:rFonts w:ascii="Arial" w:hAnsi="Arial" w:cs="Arial"/>
          <w:szCs w:val="24"/>
        </w:rPr>
      </w:pPr>
      <w:r w:rsidRPr="002F1615">
        <w:rPr>
          <w:rFonts w:ascii="Arial" w:hAnsi="Arial" w:cs="Arial"/>
          <w:szCs w:val="24"/>
        </w:rPr>
        <w:t xml:space="preserve">the </w:t>
      </w:r>
      <w:r w:rsidRPr="002F1615">
        <w:rPr>
          <w:rFonts w:ascii="Arial" w:hAnsi="Arial" w:cs="Arial"/>
          <w:color w:val="C00000"/>
          <w:szCs w:val="24"/>
        </w:rPr>
        <w:t xml:space="preserve">appearance of wisdom in self-made religion </w:t>
      </w:r>
    </w:p>
    <w:p w14:paraId="31255F12" w14:textId="77777777" w:rsidR="00914E1D" w:rsidRPr="002F1615" w:rsidRDefault="00914E1D" w:rsidP="00114A68">
      <w:pPr>
        <w:spacing w:line="276" w:lineRule="auto"/>
        <w:ind w:left="1440" w:firstLine="720"/>
        <w:rPr>
          <w:rFonts w:ascii="Arial" w:hAnsi="Arial" w:cs="Arial"/>
          <w:szCs w:val="24"/>
        </w:rPr>
      </w:pPr>
      <w:r w:rsidRPr="002F1615">
        <w:rPr>
          <w:rFonts w:ascii="Arial" w:hAnsi="Arial" w:cs="Arial"/>
          <w:szCs w:val="24"/>
        </w:rPr>
        <w:t xml:space="preserve">and self-abasement </w:t>
      </w:r>
    </w:p>
    <w:p w14:paraId="01BCF96E" w14:textId="77777777" w:rsidR="00914E1D" w:rsidRPr="002F1615" w:rsidRDefault="00914E1D" w:rsidP="00114A68">
      <w:pPr>
        <w:spacing w:line="276" w:lineRule="auto"/>
        <w:ind w:left="1440" w:firstLine="720"/>
        <w:rPr>
          <w:rFonts w:ascii="Arial" w:hAnsi="Arial" w:cs="Arial"/>
          <w:szCs w:val="24"/>
        </w:rPr>
      </w:pPr>
      <w:r w:rsidRPr="002F1615">
        <w:rPr>
          <w:rFonts w:ascii="Arial" w:hAnsi="Arial" w:cs="Arial"/>
          <w:szCs w:val="24"/>
        </w:rPr>
        <w:t xml:space="preserve">and severe treatment of the body, </w:t>
      </w:r>
    </w:p>
    <w:p w14:paraId="0322CC89" w14:textId="47089665" w:rsidR="00914E1D" w:rsidRPr="002F1615" w:rsidRDefault="00914E1D" w:rsidP="00114A68">
      <w:pPr>
        <w:spacing w:line="276" w:lineRule="auto"/>
        <w:ind w:left="1440" w:firstLine="720"/>
        <w:rPr>
          <w:rFonts w:ascii="Arial" w:hAnsi="Arial" w:cs="Arial"/>
          <w:szCs w:val="24"/>
        </w:rPr>
      </w:pPr>
      <w:r w:rsidRPr="002F1615">
        <w:rPr>
          <w:rFonts w:ascii="Arial" w:hAnsi="Arial" w:cs="Arial"/>
          <w:szCs w:val="24"/>
        </w:rPr>
        <w:t xml:space="preserve">but are of </w:t>
      </w:r>
      <w:r w:rsidRPr="002F1615">
        <w:rPr>
          <w:rFonts w:ascii="Arial" w:hAnsi="Arial" w:cs="Arial"/>
          <w:color w:val="C00000"/>
          <w:szCs w:val="24"/>
        </w:rPr>
        <w:t xml:space="preserve">no value </w:t>
      </w:r>
      <w:r w:rsidRPr="002F1615">
        <w:rPr>
          <w:rFonts w:ascii="Arial" w:hAnsi="Arial" w:cs="Arial"/>
          <w:szCs w:val="24"/>
        </w:rPr>
        <w:t xml:space="preserve">against fleshly indulgence </w:t>
      </w:r>
    </w:p>
    <w:p w14:paraId="2F7E6D7F" w14:textId="77777777" w:rsidR="00914E1D" w:rsidRPr="002F1615" w:rsidRDefault="00914E1D" w:rsidP="00914E1D">
      <w:pPr>
        <w:spacing w:line="276" w:lineRule="auto"/>
        <w:ind w:left="2880" w:firstLine="0"/>
        <w:rPr>
          <w:rFonts w:cs="Times New Roman"/>
          <w:color w:val="C00000"/>
          <w:sz w:val="10"/>
          <w:szCs w:val="10"/>
        </w:rPr>
      </w:pPr>
    </w:p>
    <w:p w14:paraId="7F04C0AF" w14:textId="285DA5A5" w:rsidR="00E82BC5" w:rsidRPr="002F1615" w:rsidRDefault="003D5A00" w:rsidP="0091608D">
      <w:pPr>
        <w:spacing w:line="360" w:lineRule="auto"/>
        <w:ind w:left="0" w:firstLine="720"/>
        <w:rPr>
          <w:rFonts w:cs="Times New Roman"/>
          <w:sz w:val="28"/>
          <w:szCs w:val="28"/>
        </w:rPr>
      </w:pPr>
      <w:r w:rsidRPr="002F1615">
        <w:rPr>
          <w:rFonts w:cs="Times New Roman"/>
          <w:sz w:val="28"/>
          <w:szCs w:val="28"/>
        </w:rPr>
        <w:t>From these words</w:t>
      </w:r>
      <w:r w:rsidR="00292ACC" w:rsidRPr="002F1615">
        <w:rPr>
          <w:rFonts w:cs="Times New Roman"/>
          <w:sz w:val="28"/>
          <w:szCs w:val="28"/>
        </w:rPr>
        <w:t>,</w:t>
      </w:r>
      <w:r w:rsidRPr="002F1615">
        <w:rPr>
          <w:rFonts w:cs="Times New Roman"/>
          <w:sz w:val="28"/>
          <w:szCs w:val="28"/>
        </w:rPr>
        <w:t xml:space="preserve"> Paul writes</w:t>
      </w:r>
      <w:r w:rsidR="00452175" w:rsidRPr="002F1615">
        <w:rPr>
          <w:rFonts w:cs="Times New Roman"/>
          <w:sz w:val="28"/>
          <w:szCs w:val="28"/>
        </w:rPr>
        <w:t>. . .</w:t>
      </w:r>
      <w:r w:rsidRPr="002F1615">
        <w:rPr>
          <w:rFonts w:cs="Times New Roman"/>
          <w:sz w:val="28"/>
          <w:szCs w:val="28"/>
        </w:rPr>
        <w:t xml:space="preserve"> we can assume that at least some of the people were taken-in by false teachings and were observing manmade commandments.</w:t>
      </w:r>
      <w:r w:rsidR="0091608D" w:rsidRPr="002F1615">
        <w:rPr>
          <w:rFonts w:cs="Times New Roman"/>
          <w:sz w:val="28"/>
          <w:szCs w:val="28"/>
        </w:rPr>
        <w:t xml:space="preserve"> </w:t>
      </w:r>
      <w:r w:rsidR="00E82BC5" w:rsidRPr="002F1615">
        <w:rPr>
          <w:rFonts w:cs="Times New Roman"/>
          <w:sz w:val="28"/>
          <w:szCs w:val="28"/>
        </w:rPr>
        <w:t>And what is sad for those who have allowed themselves to be deceived and taken</w:t>
      </w:r>
      <w:r w:rsidR="00292ACC" w:rsidRPr="002F1615">
        <w:rPr>
          <w:rFonts w:cs="Times New Roman"/>
          <w:sz w:val="28"/>
          <w:szCs w:val="28"/>
        </w:rPr>
        <w:t>-</w:t>
      </w:r>
      <w:r w:rsidR="00E82BC5" w:rsidRPr="002F1615">
        <w:rPr>
          <w:rFonts w:cs="Times New Roman"/>
          <w:sz w:val="28"/>
          <w:szCs w:val="28"/>
        </w:rPr>
        <w:t>in by false teache</w:t>
      </w:r>
      <w:r w:rsidR="00292ACC" w:rsidRPr="002F1615">
        <w:rPr>
          <w:rFonts w:cs="Times New Roman"/>
          <w:sz w:val="28"/>
          <w:szCs w:val="28"/>
        </w:rPr>
        <w:t>r</w:t>
      </w:r>
      <w:r w:rsidR="00E82BC5" w:rsidRPr="002F1615">
        <w:rPr>
          <w:rFonts w:cs="Times New Roman"/>
          <w:sz w:val="28"/>
          <w:szCs w:val="28"/>
        </w:rPr>
        <w:t>s and judges is that their teaching ha</w:t>
      </w:r>
      <w:r w:rsidR="00292ACC" w:rsidRPr="002F1615">
        <w:rPr>
          <w:rFonts w:cs="Times New Roman"/>
          <w:sz w:val="28"/>
          <w:szCs w:val="28"/>
        </w:rPr>
        <w:t>s</w:t>
      </w:r>
      <w:r w:rsidR="00E82BC5" w:rsidRPr="002F1615">
        <w:rPr>
          <w:rFonts w:cs="Times New Roman"/>
          <w:sz w:val="28"/>
          <w:szCs w:val="28"/>
        </w:rPr>
        <w:t xml:space="preserve"> no</w:t>
      </w:r>
      <w:r w:rsidR="00292ACC" w:rsidRPr="002F1615">
        <w:rPr>
          <w:rFonts w:cs="Times New Roman"/>
          <w:sz w:val="28"/>
          <w:szCs w:val="28"/>
        </w:rPr>
        <w:t>t any</w:t>
      </w:r>
      <w:r w:rsidR="00E82BC5" w:rsidRPr="002F1615">
        <w:rPr>
          <w:rFonts w:cs="Times New Roman"/>
          <w:sz w:val="28"/>
          <w:szCs w:val="28"/>
        </w:rPr>
        <w:t xml:space="preserve"> value against the lure of the fallen world (verse 23). </w:t>
      </w:r>
    </w:p>
    <w:p w14:paraId="3EE93CEB" w14:textId="5EB77478" w:rsidR="003C308F" w:rsidRPr="002F1615" w:rsidRDefault="00E82BC5" w:rsidP="0091608D">
      <w:pPr>
        <w:spacing w:line="360" w:lineRule="auto"/>
        <w:ind w:left="0" w:firstLine="720"/>
        <w:rPr>
          <w:rFonts w:cs="Times New Roman"/>
          <w:sz w:val="28"/>
          <w:szCs w:val="28"/>
        </w:rPr>
      </w:pPr>
      <w:r w:rsidRPr="002F1615">
        <w:rPr>
          <w:rFonts w:cs="Times New Roman"/>
          <w:sz w:val="28"/>
          <w:szCs w:val="28"/>
        </w:rPr>
        <w:t xml:space="preserve">Self-made religion </w:t>
      </w:r>
      <w:r w:rsidR="00F12AE1" w:rsidRPr="002F1615">
        <w:rPr>
          <w:rFonts w:cs="Times New Roman"/>
          <w:sz w:val="28"/>
          <w:szCs w:val="28"/>
        </w:rPr>
        <w:t xml:space="preserve">giving the appearance of wisdom </w:t>
      </w:r>
      <w:r w:rsidR="0091608D" w:rsidRPr="002F1615">
        <w:rPr>
          <w:rFonts w:cs="Times New Roman"/>
          <w:sz w:val="28"/>
          <w:szCs w:val="28"/>
        </w:rPr>
        <w:t>was and is a problem in the Church. In Paul’s letters</w:t>
      </w:r>
      <w:r w:rsidR="005234AE" w:rsidRPr="002F1615">
        <w:rPr>
          <w:rFonts w:cs="Times New Roman"/>
          <w:sz w:val="28"/>
          <w:szCs w:val="28"/>
        </w:rPr>
        <w:t>,</w:t>
      </w:r>
      <w:r w:rsidR="0091608D" w:rsidRPr="002F1615">
        <w:rPr>
          <w:rFonts w:cs="Times New Roman"/>
          <w:sz w:val="28"/>
          <w:szCs w:val="28"/>
        </w:rPr>
        <w:t xml:space="preserve"> he is constantly correcting false teaching</w:t>
      </w:r>
      <w:r w:rsidR="00B923A7" w:rsidRPr="002F1615">
        <w:rPr>
          <w:rFonts w:cs="Times New Roman"/>
          <w:sz w:val="28"/>
          <w:szCs w:val="28"/>
        </w:rPr>
        <w:t>s</w:t>
      </w:r>
      <w:r w:rsidR="0091608D" w:rsidRPr="002F1615">
        <w:rPr>
          <w:rFonts w:cs="Times New Roman"/>
          <w:sz w:val="28"/>
          <w:szCs w:val="28"/>
        </w:rPr>
        <w:t xml:space="preserve">. As an </w:t>
      </w:r>
      <w:r w:rsidR="00BB6873" w:rsidRPr="002F1615">
        <w:rPr>
          <w:rFonts w:cs="Times New Roman"/>
          <w:sz w:val="28"/>
          <w:szCs w:val="28"/>
        </w:rPr>
        <w:t>example,</w:t>
      </w:r>
      <w:r w:rsidR="0091608D" w:rsidRPr="002F1615">
        <w:rPr>
          <w:rFonts w:cs="Times New Roman"/>
          <w:sz w:val="28"/>
          <w:szCs w:val="28"/>
        </w:rPr>
        <w:t xml:space="preserve"> </w:t>
      </w:r>
      <w:r w:rsidR="00327E1E" w:rsidRPr="002F1615">
        <w:rPr>
          <w:rFonts w:cs="Times New Roman"/>
          <w:sz w:val="28"/>
          <w:szCs w:val="28"/>
        </w:rPr>
        <w:t xml:space="preserve">in the opening remarks of the </w:t>
      </w:r>
      <w:r w:rsidR="0091608D" w:rsidRPr="002F1615">
        <w:rPr>
          <w:rFonts w:cs="Times New Roman"/>
          <w:sz w:val="28"/>
          <w:szCs w:val="28"/>
        </w:rPr>
        <w:t xml:space="preserve">letter </w:t>
      </w:r>
      <w:r w:rsidR="00BB6873" w:rsidRPr="002F1615">
        <w:rPr>
          <w:rFonts w:cs="Times New Roman"/>
          <w:sz w:val="28"/>
          <w:szCs w:val="28"/>
        </w:rPr>
        <w:t>Paul wrote to the Galatians</w:t>
      </w:r>
      <w:r w:rsidR="00B923A7" w:rsidRPr="002F1615">
        <w:rPr>
          <w:rFonts w:cs="Times New Roman"/>
          <w:sz w:val="28"/>
          <w:szCs w:val="28"/>
        </w:rPr>
        <w:t>,</w:t>
      </w:r>
      <w:r w:rsidR="0091608D" w:rsidRPr="002F1615">
        <w:rPr>
          <w:rFonts w:cs="Times New Roman"/>
          <w:sz w:val="28"/>
          <w:szCs w:val="28"/>
        </w:rPr>
        <w:t xml:space="preserve"> </w:t>
      </w:r>
      <w:r w:rsidR="00327E1E" w:rsidRPr="002F1615">
        <w:rPr>
          <w:rFonts w:cs="Times New Roman"/>
          <w:sz w:val="28"/>
          <w:szCs w:val="28"/>
        </w:rPr>
        <w:t>w</w:t>
      </w:r>
      <w:r w:rsidR="0091608D" w:rsidRPr="002F1615">
        <w:rPr>
          <w:rFonts w:cs="Times New Roman"/>
          <w:sz w:val="28"/>
          <w:szCs w:val="28"/>
        </w:rPr>
        <w:t xml:space="preserve">e can see that he </w:t>
      </w:r>
      <w:r w:rsidR="00327E1E" w:rsidRPr="002F1615">
        <w:rPr>
          <w:rFonts w:cs="Times New Roman"/>
          <w:sz w:val="28"/>
          <w:szCs w:val="28"/>
        </w:rPr>
        <w:t>is a</w:t>
      </w:r>
      <w:r w:rsidR="0091608D" w:rsidRPr="002F1615">
        <w:rPr>
          <w:rFonts w:cs="Times New Roman"/>
          <w:sz w:val="28"/>
          <w:szCs w:val="28"/>
        </w:rPr>
        <w:t xml:space="preserve"> bit irritated at their willingness to accept false teaching</w:t>
      </w:r>
      <w:r w:rsidR="005234AE" w:rsidRPr="002F1615">
        <w:rPr>
          <w:rFonts w:cs="Times New Roman"/>
          <w:sz w:val="28"/>
          <w:szCs w:val="28"/>
        </w:rPr>
        <w:t>s</w:t>
      </w:r>
      <w:r w:rsidR="0091608D" w:rsidRPr="002F1615">
        <w:rPr>
          <w:rFonts w:cs="Times New Roman"/>
          <w:sz w:val="28"/>
          <w:szCs w:val="28"/>
        </w:rPr>
        <w:t xml:space="preserve">. </w:t>
      </w:r>
    </w:p>
    <w:p w14:paraId="536C216B" w14:textId="568151F5" w:rsidR="003C308F" w:rsidRPr="002F1615" w:rsidRDefault="00B923A7" w:rsidP="003C308F">
      <w:pPr>
        <w:spacing w:line="360" w:lineRule="auto"/>
        <w:ind w:left="0" w:firstLine="0"/>
        <w:rPr>
          <w:rFonts w:ascii="Arial" w:hAnsi="Arial" w:cs="Arial"/>
          <w:b/>
          <w:bCs/>
          <w:szCs w:val="24"/>
        </w:rPr>
      </w:pPr>
      <w:r w:rsidRPr="002F1615">
        <w:rPr>
          <w:rFonts w:ascii="Arial" w:hAnsi="Arial" w:cs="Arial"/>
          <w:b/>
          <w:bCs/>
          <w:szCs w:val="24"/>
        </w:rPr>
        <w:t>Galatians 1:6</w:t>
      </w:r>
      <w:r w:rsidR="002B412F">
        <w:rPr>
          <w:rFonts w:ascii="Arial" w:hAnsi="Arial" w:cs="Arial"/>
          <w:b/>
          <w:bCs/>
          <w:szCs w:val="24"/>
        </w:rPr>
        <w:t>-7, 10-</w:t>
      </w:r>
      <w:r w:rsidRPr="002F1615">
        <w:rPr>
          <w:rFonts w:ascii="Arial" w:hAnsi="Arial" w:cs="Arial"/>
          <w:b/>
          <w:bCs/>
          <w:szCs w:val="24"/>
        </w:rPr>
        <w:t>12</w:t>
      </w:r>
    </w:p>
    <w:p w14:paraId="3A74A978" w14:textId="764AF06B" w:rsidR="008B12A8" w:rsidRPr="002F1615" w:rsidRDefault="008B12A8" w:rsidP="003C308F">
      <w:pPr>
        <w:spacing w:line="360" w:lineRule="auto"/>
        <w:ind w:left="0" w:firstLine="0"/>
        <w:rPr>
          <w:rFonts w:ascii="Arial" w:hAnsi="Arial" w:cs="Arial"/>
          <w:b/>
          <w:bCs/>
          <w:sz w:val="28"/>
          <w:szCs w:val="28"/>
        </w:rPr>
      </w:pPr>
      <w:r w:rsidRPr="002F1615">
        <w:rPr>
          <w:rFonts w:ascii="Arial" w:hAnsi="Arial" w:cs="Arial"/>
          <w:szCs w:val="24"/>
        </w:rPr>
        <w:t>6</w:t>
      </w:r>
      <w:r w:rsidRPr="002F1615">
        <w:rPr>
          <w:rFonts w:ascii="Arial" w:hAnsi="Arial" w:cs="Arial"/>
          <w:color w:val="984806" w:themeColor="accent6" w:themeShade="80"/>
          <w:szCs w:val="24"/>
        </w:rPr>
        <w:t xml:space="preserve"> I am amazed that you are so quickly deserting Him who called you by the grace of Christ, for a different gospel;</w:t>
      </w:r>
    </w:p>
    <w:p w14:paraId="52CEC4F4" w14:textId="33F61DF3" w:rsidR="00231B89" w:rsidRPr="002F1615" w:rsidRDefault="008B12A8" w:rsidP="003C308F">
      <w:pPr>
        <w:spacing w:line="360" w:lineRule="auto"/>
        <w:ind w:left="0" w:firstLine="0"/>
        <w:rPr>
          <w:rFonts w:ascii="Arial" w:hAnsi="Arial" w:cs="Arial"/>
          <w:szCs w:val="24"/>
        </w:rPr>
      </w:pPr>
      <w:r w:rsidRPr="002F1615">
        <w:rPr>
          <w:rFonts w:ascii="Arial" w:hAnsi="Arial" w:cs="Arial"/>
          <w:szCs w:val="24"/>
        </w:rPr>
        <w:t>7</w:t>
      </w:r>
      <w:r w:rsidRPr="002F1615">
        <w:rPr>
          <w:rFonts w:ascii="Arial" w:hAnsi="Arial" w:cs="Arial"/>
          <w:color w:val="984806" w:themeColor="accent6" w:themeShade="80"/>
          <w:szCs w:val="24"/>
        </w:rPr>
        <w:t xml:space="preserve"> which is </w:t>
      </w:r>
      <w:proofErr w:type="gramStart"/>
      <w:r w:rsidRPr="002F1615">
        <w:rPr>
          <w:rFonts w:ascii="Arial" w:hAnsi="Arial" w:cs="Arial"/>
          <w:color w:val="984806" w:themeColor="accent6" w:themeShade="80"/>
          <w:szCs w:val="24"/>
        </w:rPr>
        <w:t>really not</w:t>
      </w:r>
      <w:proofErr w:type="gramEnd"/>
      <w:r w:rsidRPr="002F1615">
        <w:rPr>
          <w:rFonts w:ascii="Arial" w:hAnsi="Arial" w:cs="Arial"/>
          <w:color w:val="984806" w:themeColor="accent6" w:themeShade="80"/>
          <w:szCs w:val="24"/>
        </w:rPr>
        <w:t xml:space="preserve"> another; only there are some who are disturbing you and want to distort the gospel of Christ. </w:t>
      </w:r>
      <w:r w:rsidRPr="002F1615">
        <w:rPr>
          <w:rFonts w:ascii="Arial" w:hAnsi="Arial" w:cs="Arial"/>
          <w:szCs w:val="24"/>
        </w:rPr>
        <w:t>(Galatians 1:6-7)</w:t>
      </w:r>
    </w:p>
    <w:p w14:paraId="2B51D8C8" w14:textId="71FBFB9F" w:rsidR="00327E1E" w:rsidRPr="002F1615" w:rsidRDefault="00327E1E" w:rsidP="00327E1E">
      <w:pPr>
        <w:spacing w:line="360" w:lineRule="auto"/>
        <w:ind w:left="0" w:firstLine="720"/>
        <w:rPr>
          <w:rFonts w:ascii="Arial" w:hAnsi="Arial" w:cs="Arial"/>
          <w:szCs w:val="24"/>
        </w:rPr>
      </w:pPr>
      <w:r w:rsidRPr="002F1615">
        <w:rPr>
          <w:rFonts w:cs="Times New Roman"/>
          <w:sz w:val="28"/>
          <w:szCs w:val="28"/>
        </w:rPr>
        <w:t xml:space="preserve">In </w:t>
      </w:r>
      <w:r w:rsidR="00B923A7" w:rsidRPr="002F1615">
        <w:rPr>
          <w:rFonts w:cs="Times New Roman"/>
          <w:sz w:val="28"/>
          <w:szCs w:val="28"/>
        </w:rPr>
        <w:t>Galatians 1:</w:t>
      </w:r>
      <w:r w:rsidRPr="002F1615">
        <w:rPr>
          <w:rFonts w:cs="Times New Roman"/>
          <w:sz w:val="28"/>
          <w:szCs w:val="28"/>
        </w:rPr>
        <w:t>8 and 9</w:t>
      </w:r>
      <w:r w:rsidR="00292ACC" w:rsidRPr="002F1615">
        <w:rPr>
          <w:rFonts w:cs="Times New Roman"/>
          <w:sz w:val="28"/>
          <w:szCs w:val="28"/>
        </w:rPr>
        <w:t>,</w:t>
      </w:r>
      <w:r w:rsidRPr="002F1615">
        <w:rPr>
          <w:rFonts w:cs="Times New Roman"/>
          <w:sz w:val="28"/>
          <w:szCs w:val="28"/>
        </w:rPr>
        <w:t xml:space="preserve"> Paul states those who teach a distorted Gospel are to be accursed. </w:t>
      </w:r>
      <w:r w:rsidR="00B923A7" w:rsidRPr="002F1615">
        <w:rPr>
          <w:rFonts w:cs="Times New Roman"/>
          <w:sz w:val="28"/>
          <w:szCs w:val="28"/>
        </w:rPr>
        <w:t>Then he say</w:t>
      </w:r>
      <w:r w:rsidR="005234AE" w:rsidRPr="002F1615">
        <w:rPr>
          <w:rFonts w:cs="Times New Roman"/>
          <w:sz w:val="28"/>
          <w:szCs w:val="28"/>
        </w:rPr>
        <w:t>s</w:t>
      </w:r>
      <w:r w:rsidR="00B923A7" w:rsidRPr="002F1615">
        <w:rPr>
          <w:rFonts w:cs="Times New Roman"/>
          <w:sz w:val="28"/>
          <w:szCs w:val="28"/>
        </w:rPr>
        <w:t xml:space="preserve">. . . </w:t>
      </w:r>
    </w:p>
    <w:p w14:paraId="67E00680" w14:textId="64F1CCFC" w:rsidR="00327E1E" w:rsidRPr="002F1615" w:rsidRDefault="00327E1E" w:rsidP="003C308F">
      <w:pPr>
        <w:spacing w:line="360" w:lineRule="auto"/>
        <w:ind w:left="0" w:firstLine="0"/>
        <w:rPr>
          <w:rFonts w:ascii="Arial" w:hAnsi="Arial" w:cs="Arial"/>
          <w:color w:val="984806" w:themeColor="accent6" w:themeShade="80"/>
          <w:szCs w:val="24"/>
        </w:rPr>
      </w:pPr>
      <w:r w:rsidRPr="002F1615">
        <w:rPr>
          <w:rFonts w:ascii="Arial" w:hAnsi="Arial" w:cs="Arial"/>
          <w:szCs w:val="24"/>
        </w:rPr>
        <w:t>10</w:t>
      </w:r>
      <w:r w:rsidRPr="002F1615">
        <w:rPr>
          <w:rFonts w:ascii="Arial" w:hAnsi="Arial" w:cs="Arial"/>
          <w:color w:val="984806" w:themeColor="accent6" w:themeShade="80"/>
          <w:szCs w:val="24"/>
        </w:rPr>
        <w:t xml:space="preserve"> For am I now seeking the favor of men, or of God? Or am I striving to please men? If I were still trying to please men, I would not be a bond-servant of Christ.</w:t>
      </w:r>
    </w:p>
    <w:p w14:paraId="18665BE1" w14:textId="03E7CE78" w:rsidR="00327E1E" w:rsidRPr="002F1615" w:rsidRDefault="00327E1E" w:rsidP="003C308F">
      <w:pPr>
        <w:spacing w:line="360" w:lineRule="auto"/>
        <w:ind w:left="0" w:firstLine="0"/>
        <w:rPr>
          <w:rFonts w:ascii="Arial" w:hAnsi="Arial" w:cs="Arial"/>
          <w:color w:val="984806" w:themeColor="accent6" w:themeShade="80"/>
          <w:szCs w:val="24"/>
        </w:rPr>
      </w:pPr>
      <w:r w:rsidRPr="002F1615">
        <w:rPr>
          <w:rFonts w:ascii="Arial" w:hAnsi="Arial" w:cs="Arial"/>
          <w:szCs w:val="24"/>
        </w:rPr>
        <w:t xml:space="preserve">11 </w:t>
      </w:r>
      <w:r w:rsidRPr="002F1615">
        <w:rPr>
          <w:rFonts w:ascii="Arial" w:hAnsi="Arial" w:cs="Arial"/>
          <w:color w:val="984806" w:themeColor="accent6" w:themeShade="80"/>
          <w:szCs w:val="24"/>
        </w:rPr>
        <w:t>For I would have you know, brethren, that the gospel which was preached by me is not according to man.</w:t>
      </w:r>
    </w:p>
    <w:p w14:paraId="29DF987D" w14:textId="6EE8873D" w:rsidR="00327E1E" w:rsidRPr="002F1615" w:rsidRDefault="00327E1E" w:rsidP="003C308F">
      <w:pPr>
        <w:spacing w:line="360" w:lineRule="auto"/>
        <w:ind w:left="0" w:firstLine="0"/>
        <w:rPr>
          <w:rFonts w:ascii="Arial" w:hAnsi="Arial" w:cs="Arial"/>
          <w:color w:val="984806" w:themeColor="accent6" w:themeShade="80"/>
          <w:szCs w:val="24"/>
        </w:rPr>
      </w:pPr>
      <w:r w:rsidRPr="002F1615">
        <w:rPr>
          <w:rFonts w:ascii="Arial" w:hAnsi="Arial" w:cs="Arial"/>
          <w:szCs w:val="24"/>
        </w:rPr>
        <w:t xml:space="preserve">12 </w:t>
      </w:r>
      <w:r w:rsidRPr="002F1615">
        <w:rPr>
          <w:rFonts w:ascii="Arial" w:hAnsi="Arial" w:cs="Arial"/>
          <w:color w:val="984806" w:themeColor="accent6" w:themeShade="80"/>
          <w:szCs w:val="24"/>
        </w:rPr>
        <w:t>For I neither received it from man, nor was I taught it, but I received it through a revelation of Jesus Christ.</w:t>
      </w:r>
    </w:p>
    <w:p w14:paraId="3D987C6A" w14:textId="4F19614D" w:rsidR="00327E1E" w:rsidRPr="002F1615" w:rsidRDefault="00F730CC" w:rsidP="00F730CC">
      <w:pPr>
        <w:spacing w:line="360" w:lineRule="auto"/>
        <w:rPr>
          <w:rFonts w:ascii="Arial" w:hAnsi="Arial" w:cs="Arial"/>
          <w:szCs w:val="24"/>
        </w:rPr>
      </w:pPr>
      <w:r w:rsidRPr="002F1615">
        <w:rPr>
          <w:rFonts w:ascii="Arial" w:hAnsi="Arial" w:cs="Arial"/>
          <w:szCs w:val="24"/>
        </w:rPr>
        <w:t>(See also Matthew 24:5; Luke 21:18 Galatians 3:1; 1 Timothy 1:3)</w:t>
      </w:r>
    </w:p>
    <w:p w14:paraId="1A59C535" w14:textId="0116C82C" w:rsidR="0018352B" w:rsidRPr="002F1615" w:rsidRDefault="0015191A" w:rsidP="00327E1E">
      <w:pPr>
        <w:spacing w:line="360" w:lineRule="auto"/>
        <w:ind w:left="0" w:firstLine="720"/>
        <w:rPr>
          <w:rFonts w:cs="Times New Roman"/>
          <w:sz w:val="28"/>
          <w:szCs w:val="28"/>
        </w:rPr>
      </w:pPr>
      <w:r w:rsidRPr="002F1615">
        <w:rPr>
          <w:rFonts w:cs="Times New Roman"/>
          <w:sz w:val="28"/>
          <w:szCs w:val="28"/>
        </w:rPr>
        <w:t>With all this said, we could write and preach volumes on false teachings that have come into the Believer’s Church and have led many people astray. These false teachings</w:t>
      </w:r>
      <w:r w:rsidR="00DA624C" w:rsidRPr="002F1615">
        <w:rPr>
          <w:rFonts w:cs="Times New Roman"/>
          <w:sz w:val="28"/>
          <w:szCs w:val="28"/>
        </w:rPr>
        <w:t>, once believed, activate</w:t>
      </w:r>
      <w:r w:rsidR="0018352B" w:rsidRPr="002F1615">
        <w:rPr>
          <w:rFonts w:cs="Times New Roman"/>
          <w:sz w:val="28"/>
          <w:szCs w:val="28"/>
        </w:rPr>
        <w:t xml:space="preserve"> the human emotions of fear and guilt. Therefore, they </w:t>
      </w:r>
      <w:r w:rsidRPr="002F1615">
        <w:rPr>
          <w:rFonts w:cs="Times New Roman"/>
          <w:sz w:val="28"/>
          <w:szCs w:val="28"/>
        </w:rPr>
        <w:t>lay heavy spiritual baggage on people</w:t>
      </w:r>
      <w:r w:rsidR="00292ACC" w:rsidRPr="002F1615">
        <w:rPr>
          <w:rFonts w:cs="Times New Roman"/>
          <w:sz w:val="28"/>
          <w:szCs w:val="28"/>
        </w:rPr>
        <w:t xml:space="preserve"> </w:t>
      </w:r>
      <w:r w:rsidR="005234AE" w:rsidRPr="002F1615">
        <w:rPr>
          <w:rFonts w:cs="Times New Roman"/>
          <w:sz w:val="28"/>
          <w:szCs w:val="28"/>
        </w:rPr>
        <w:t>which</w:t>
      </w:r>
      <w:r w:rsidRPr="002F1615">
        <w:rPr>
          <w:rFonts w:cs="Times New Roman"/>
          <w:sz w:val="28"/>
          <w:szCs w:val="28"/>
        </w:rPr>
        <w:t xml:space="preserve"> </w:t>
      </w:r>
      <w:r w:rsidR="001173FF" w:rsidRPr="002F1615">
        <w:rPr>
          <w:rFonts w:cs="Times New Roman"/>
          <w:sz w:val="28"/>
          <w:szCs w:val="28"/>
        </w:rPr>
        <w:t xml:space="preserve">they </w:t>
      </w:r>
      <w:r w:rsidRPr="002F1615">
        <w:rPr>
          <w:rFonts w:cs="Times New Roman"/>
          <w:sz w:val="28"/>
          <w:szCs w:val="28"/>
        </w:rPr>
        <w:t>carr</w:t>
      </w:r>
      <w:r w:rsidR="005234AE" w:rsidRPr="002F1615">
        <w:rPr>
          <w:rFonts w:cs="Times New Roman"/>
          <w:sz w:val="28"/>
          <w:szCs w:val="28"/>
        </w:rPr>
        <w:t>ied</w:t>
      </w:r>
      <w:r w:rsidRPr="002F1615">
        <w:rPr>
          <w:rFonts w:cs="Times New Roman"/>
          <w:sz w:val="28"/>
          <w:szCs w:val="28"/>
        </w:rPr>
        <w:t xml:space="preserve"> th</w:t>
      </w:r>
      <w:r w:rsidR="005234AE" w:rsidRPr="002F1615">
        <w:rPr>
          <w:rFonts w:cs="Times New Roman"/>
          <w:sz w:val="28"/>
          <w:szCs w:val="28"/>
        </w:rPr>
        <w:t>r</w:t>
      </w:r>
      <w:r w:rsidRPr="002F1615">
        <w:rPr>
          <w:rFonts w:cs="Times New Roman"/>
          <w:sz w:val="28"/>
          <w:szCs w:val="28"/>
        </w:rPr>
        <w:t>ough</w:t>
      </w:r>
      <w:r w:rsidR="005234AE" w:rsidRPr="002F1615">
        <w:rPr>
          <w:rFonts w:cs="Times New Roman"/>
          <w:sz w:val="28"/>
          <w:szCs w:val="28"/>
        </w:rPr>
        <w:t>out</w:t>
      </w:r>
      <w:r w:rsidRPr="002F1615">
        <w:rPr>
          <w:rFonts w:cs="Times New Roman"/>
          <w:sz w:val="28"/>
          <w:szCs w:val="28"/>
        </w:rPr>
        <w:t xml:space="preserve"> </w:t>
      </w:r>
      <w:r w:rsidR="005234AE" w:rsidRPr="002F1615">
        <w:rPr>
          <w:rFonts w:cs="Times New Roman"/>
          <w:sz w:val="28"/>
          <w:szCs w:val="28"/>
        </w:rPr>
        <w:t xml:space="preserve">their </w:t>
      </w:r>
      <w:r w:rsidRPr="002F1615">
        <w:rPr>
          <w:rFonts w:cs="Times New Roman"/>
          <w:sz w:val="28"/>
          <w:szCs w:val="28"/>
        </w:rPr>
        <w:t>li</w:t>
      </w:r>
      <w:r w:rsidR="005234AE" w:rsidRPr="002F1615">
        <w:rPr>
          <w:rFonts w:cs="Times New Roman"/>
          <w:sz w:val="28"/>
          <w:szCs w:val="28"/>
        </w:rPr>
        <w:t>v</w:t>
      </w:r>
      <w:r w:rsidRPr="002F1615">
        <w:rPr>
          <w:rFonts w:cs="Times New Roman"/>
          <w:sz w:val="28"/>
          <w:szCs w:val="28"/>
        </w:rPr>
        <w:t>e</w:t>
      </w:r>
      <w:r w:rsidR="005234AE" w:rsidRPr="002F1615">
        <w:rPr>
          <w:rFonts w:cs="Times New Roman"/>
          <w:sz w:val="28"/>
          <w:szCs w:val="28"/>
        </w:rPr>
        <w:t>s</w:t>
      </w:r>
      <w:r w:rsidRPr="002F1615">
        <w:rPr>
          <w:rFonts w:cs="Times New Roman"/>
          <w:sz w:val="28"/>
          <w:szCs w:val="28"/>
        </w:rPr>
        <w:t>.</w:t>
      </w:r>
      <w:r w:rsidR="00DA624C" w:rsidRPr="002F1615">
        <w:rPr>
          <w:rFonts w:cs="Times New Roman"/>
          <w:sz w:val="28"/>
          <w:szCs w:val="28"/>
        </w:rPr>
        <w:t xml:space="preserve"> </w:t>
      </w:r>
      <w:r w:rsidRPr="002F1615">
        <w:rPr>
          <w:rFonts w:cs="Times New Roman"/>
          <w:sz w:val="28"/>
          <w:szCs w:val="28"/>
        </w:rPr>
        <w:t xml:space="preserve">These range from </w:t>
      </w:r>
      <w:r w:rsidR="001173FF" w:rsidRPr="002F1615">
        <w:rPr>
          <w:rFonts w:cs="Times New Roman"/>
          <w:sz w:val="28"/>
          <w:szCs w:val="28"/>
        </w:rPr>
        <w:t xml:space="preserve"> </w:t>
      </w:r>
      <w:r w:rsidRPr="002F1615">
        <w:rPr>
          <w:rFonts w:cs="Times New Roman"/>
          <w:sz w:val="28"/>
          <w:szCs w:val="28"/>
        </w:rPr>
        <w:t xml:space="preserve">appeasing a </w:t>
      </w:r>
      <w:r w:rsidR="0018352B" w:rsidRPr="002F1615">
        <w:rPr>
          <w:rFonts w:cs="Times New Roman"/>
          <w:sz w:val="28"/>
          <w:szCs w:val="28"/>
        </w:rPr>
        <w:t xml:space="preserve">fraudulent </w:t>
      </w:r>
      <w:r w:rsidRPr="002F1615">
        <w:rPr>
          <w:rFonts w:cs="Times New Roman"/>
          <w:sz w:val="28"/>
          <w:szCs w:val="28"/>
        </w:rPr>
        <w:t>mediating leadership to work</w:t>
      </w:r>
      <w:r w:rsidR="0018352B" w:rsidRPr="002F1615">
        <w:rPr>
          <w:rFonts w:cs="Times New Roman"/>
          <w:sz w:val="28"/>
          <w:szCs w:val="28"/>
        </w:rPr>
        <w:t xml:space="preserve"> of endless appeasement </w:t>
      </w:r>
      <w:r w:rsidR="00452175" w:rsidRPr="002F1615">
        <w:rPr>
          <w:rFonts w:cs="Times New Roman"/>
          <w:sz w:val="28"/>
          <w:szCs w:val="28"/>
        </w:rPr>
        <w:t xml:space="preserve">in order </w:t>
      </w:r>
      <w:r w:rsidRPr="002F1615">
        <w:rPr>
          <w:rFonts w:cs="Times New Roman"/>
          <w:sz w:val="28"/>
          <w:szCs w:val="28"/>
        </w:rPr>
        <w:t xml:space="preserve">to gain and maintain salvation. </w:t>
      </w:r>
    </w:p>
    <w:p w14:paraId="3614092C" w14:textId="00337ED1" w:rsidR="002A52D5" w:rsidRPr="002F1615" w:rsidRDefault="00667104" w:rsidP="00327E1E">
      <w:pPr>
        <w:spacing w:line="360" w:lineRule="auto"/>
        <w:ind w:left="0" w:firstLine="720"/>
        <w:rPr>
          <w:rFonts w:cs="Times New Roman"/>
          <w:sz w:val="28"/>
          <w:szCs w:val="28"/>
        </w:rPr>
      </w:pPr>
      <w:r w:rsidRPr="002F1615">
        <w:rPr>
          <w:rFonts w:cs="Times New Roman"/>
          <w:sz w:val="28"/>
          <w:szCs w:val="28"/>
        </w:rPr>
        <w:t>All</w:t>
      </w:r>
      <w:r w:rsidR="0018352B" w:rsidRPr="002F1615">
        <w:rPr>
          <w:rFonts w:cs="Times New Roman"/>
          <w:sz w:val="28"/>
          <w:szCs w:val="28"/>
        </w:rPr>
        <w:t xml:space="preserve"> of this is </w:t>
      </w:r>
      <w:r w:rsidRPr="002F1615">
        <w:rPr>
          <w:rFonts w:cs="Times New Roman"/>
          <w:sz w:val="28"/>
          <w:szCs w:val="28"/>
        </w:rPr>
        <w:t xml:space="preserve">unnecessary and not </w:t>
      </w:r>
      <w:r w:rsidR="005234AE" w:rsidRPr="002F1615">
        <w:rPr>
          <w:rFonts w:cs="Times New Roman"/>
          <w:sz w:val="28"/>
          <w:szCs w:val="28"/>
        </w:rPr>
        <w:t xml:space="preserve">asked of us </w:t>
      </w:r>
      <w:r w:rsidRPr="002F1615">
        <w:rPr>
          <w:rFonts w:cs="Times New Roman"/>
          <w:sz w:val="28"/>
          <w:szCs w:val="28"/>
        </w:rPr>
        <w:t xml:space="preserve">by God. </w:t>
      </w:r>
      <w:r w:rsidR="00055BBD" w:rsidRPr="002F1615">
        <w:rPr>
          <w:rFonts w:cs="Times New Roman"/>
          <w:sz w:val="28"/>
          <w:szCs w:val="28"/>
        </w:rPr>
        <w:t>Remember</w:t>
      </w:r>
      <w:r w:rsidR="002B412F">
        <w:rPr>
          <w:rFonts w:cs="Times New Roman"/>
          <w:sz w:val="28"/>
          <w:szCs w:val="28"/>
        </w:rPr>
        <w:t>,</w:t>
      </w:r>
      <w:r w:rsidR="00055BBD" w:rsidRPr="002F1615">
        <w:rPr>
          <w:rFonts w:cs="Times New Roman"/>
          <w:sz w:val="28"/>
          <w:szCs w:val="28"/>
        </w:rPr>
        <w:t xml:space="preserve"> the Jewish religious leaders added 613 rules to the Law that heavily burdened the people. Since then, manmade religious organizations have added thousands. </w:t>
      </w:r>
      <w:r w:rsidR="00922941" w:rsidRPr="002F1615">
        <w:rPr>
          <w:rFonts w:cs="Times New Roman"/>
          <w:sz w:val="28"/>
          <w:szCs w:val="28"/>
        </w:rPr>
        <w:t xml:space="preserve">These range from “no meat of Friday” to pilgrimages. </w:t>
      </w:r>
      <w:r w:rsidR="00055BBD" w:rsidRPr="002F1615">
        <w:rPr>
          <w:rFonts w:cs="Times New Roman"/>
          <w:sz w:val="28"/>
          <w:szCs w:val="28"/>
        </w:rPr>
        <w:t>In contrast, t</w:t>
      </w:r>
      <w:r w:rsidRPr="002F1615">
        <w:rPr>
          <w:rFonts w:cs="Times New Roman"/>
          <w:sz w:val="28"/>
          <w:szCs w:val="28"/>
        </w:rPr>
        <w:t>he Gospel of Jesus Christ is free</w:t>
      </w:r>
      <w:r w:rsidR="002A52D5" w:rsidRPr="002F1615">
        <w:rPr>
          <w:rFonts w:cs="Times New Roman"/>
          <w:sz w:val="28"/>
          <w:szCs w:val="28"/>
        </w:rPr>
        <w:t xml:space="preserve"> because God as Jesus completed all the work on the Cross. There are additional and numerous scripture citation</w:t>
      </w:r>
      <w:r w:rsidR="000A1147" w:rsidRPr="002F1615">
        <w:rPr>
          <w:rFonts w:cs="Times New Roman"/>
          <w:sz w:val="28"/>
          <w:szCs w:val="28"/>
        </w:rPr>
        <w:t>s</w:t>
      </w:r>
      <w:r w:rsidR="002A52D5" w:rsidRPr="002F1615">
        <w:rPr>
          <w:rFonts w:cs="Times New Roman"/>
          <w:sz w:val="28"/>
          <w:szCs w:val="28"/>
        </w:rPr>
        <w:t xml:space="preserve"> we can make and have made in the past highlighting this truth. Th</w:t>
      </w:r>
      <w:r w:rsidR="002B412F">
        <w:rPr>
          <w:rFonts w:cs="Times New Roman"/>
          <w:sz w:val="28"/>
          <w:szCs w:val="28"/>
        </w:rPr>
        <w:t>is</w:t>
      </w:r>
      <w:r w:rsidR="002A52D5" w:rsidRPr="002F1615">
        <w:rPr>
          <w:rFonts w:cs="Times New Roman"/>
          <w:sz w:val="28"/>
          <w:szCs w:val="28"/>
        </w:rPr>
        <w:t xml:space="preserve"> include</w:t>
      </w:r>
      <w:r w:rsidR="002B412F">
        <w:rPr>
          <w:rFonts w:cs="Times New Roman"/>
          <w:sz w:val="28"/>
          <w:szCs w:val="28"/>
        </w:rPr>
        <w:t>s</w:t>
      </w:r>
      <w:r w:rsidR="002A52D5" w:rsidRPr="002F1615">
        <w:rPr>
          <w:rFonts w:cs="Times New Roman"/>
          <w:sz w:val="28"/>
          <w:szCs w:val="28"/>
        </w:rPr>
        <w:t xml:space="preserve"> Jesus’ statement from the Cross</w:t>
      </w:r>
      <w:r w:rsidR="000A1147" w:rsidRPr="002F1615">
        <w:rPr>
          <w:rFonts w:cs="Times New Roman"/>
          <w:sz w:val="28"/>
          <w:szCs w:val="28"/>
        </w:rPr>
        <w:t>,</w:t>
      </w:r>
      <w:r w:rsidR="002A52D5" w:rsidRPr="002F1615">
        <w:rPr>
          <w:rFonts w:cs="Times New Roman"/>
          <w:sz w:val="28"/>
          <w:szCs w:val="28"/>
        </w:rPr>
        <w:t xml:space="preserve"> “It is finished</w:t>
      </w:r>
      <w:r w:rsidR="000A1147" w:rsidRPr="002F1615">
        <w:rPr>
          <w:rFonts w:cs="Times New Roman"/>
          <w:sz w:val="28"/>
          <w:szCs w:val="28"/>
        </w:rPr>
        <w:t>!</w:t>
      </w:r>
      <w:r w:rsidR="002A52D5" w:rsidRPr="002F1615">
        <w:rPr>
          <w:rFonts w:cs="Times New Roman"/>
          <w:sz w:val="28"/>
          <w:szCs w:val="28"/>
        </w:rPr>
        <w:t xml:space="preserve">” (John </w:t>
      </w:r>
      <w:proofErr w:type="gramStart"/>
      <w:r w:rsidR="002A52D5" w:rsidRPr="002F1615">
        <w:rPr>
          <w:rFonts w:cs="Times New Roman"/>
          <w:sz w:val="28"/>
          <w:szCs w:val="28"/>
        </w:rPr>
        <w:t>19:30). . .</w:t>
      </w:r>
      <w:proofErr w:type="gramEnd"/>
      <w:r w:rsidR="002A52D5" w:rsidRPr="002F1615">
        <w:rPr>
          <w:rFonts w:cs="Times New Roman"/>
          <w:sz w:val="28"/>
          <w:szCs w:val="28"/>
        </w:rPr>
        <w:t xml:space="preserve"> meaning </w:t>
      </w:r>
      <w:r w:rsidR="000A1147" w:rsidRPr="002F1615">
        <w:rPr>
          <w:rFonts w:cs="Times New Roman"/>
          <w:sz w:val="28"/>
          <w:szCs w:val="28"/>
        </w:rPr>
        <w:t xml:space="preserve">that </w:t>
      </w:r>
      <w:r w:rsidR="002A52D5" w:rsidRPr="002F1615">
        <w:rPr>
          <w:rFonts w:cs="Times New Roman"/>
          <w:sz w:val="28"/>
          <w:szCs w:val="28"/>
        </w:rPr>
        <w:t xml:space="preserve">He has completed all </w:t>
      </w:r>
      <w:r w:rsidR="005234AE" w:rsidRPr="002F1615">
        <w:rPr>
          <w:rFonts w:cs="Times New Roman"/>
          <w:sz w:val="28"/>
          <w:szCs w:val="28"/>
        </w:rPr>
        <w:t xml:space="preserve">the </w:t>
      </w:r>
      <w:r w:rsidR="002A52D5" w:rsidRPr="002F1615">
        <w:rPr>
          <w:rFonts w:cs="Times New Roman"/>
          <w:sz w:val="28"/>
          <w:szCs w:val="28"/>
        </w:rPr>
        <w:t>work necessary for our salvation.</w:t>
      </w:r>
      <w:r w:rsidR="00DA624C" w:rsidRPr="002F1615">
        <w:rPr>
          <w:rFonts w:cs="Times New Roman"/>
          <w:sz w:val="28"/>
          <w:szCs w:val="28"/>
        </w:rPr>
        <w:t xml:space="preserve"> . . that is to gain and maintain salvation. This does not mean a person only acquires an insurance policy. No</w:t>
      </w:r>
      <w:r w:rsidR="00155E2C" w:rsidRPr="002F1615">
        <w:rPr>
          <w:rFonts w:cs="Times New Roman"/>
          <w:sz w:val="28"/>
          <w:szCs w:val="28"/>
        </w:rPr>
        <w:t xml:space="preserve">! </w:t>
      </w:r>
      <w:r w:rsidR="00DA624C" w:rsidRPr="002F1615">
        <w:rPr>
          <w:rFonts w:cs="Times New Roman"/>
          <w:sz w:val="28"/>
          <w:szCs w:val="28"/>
        </w:rPr>
        <w:t>No</w:t>
      </w:r>
      <w:r w:rsidR="00155E2C" w:rsidRPr="002F1615">
        <w:rPr>
          <w:rFonts w:cs="Times New Roman"/>
          <w:sz w:val="28"/>
          <w:szCs w:val="28"/>
        </w:rPr>
        <w:t>!</w:t>
      </w:r>
      <w:r w:rsidR="00DA624C" w:rsidRPr="002F1615">
        <w:rPr>
          <w:rFonts w:cs="Times New Roman"/>
          <w:sz w:val="28"/>
          <w:szCs w:val="28"/>
        </w:rPr>
        <w:t xml:space="preserve"> No</w:t>
      </w:r>
      <w:r w:rsidR="00155E2C" w:rsidRPr="002F1615">
        <w:rPr>
          <w:rFonts w:cs="Times New Roman"/>
          <w:sz w:val="28"/>
          <w:szCs w:val="28"/>
        </w:rPr>
        <w:t>!</w:t>
      </w:r>
      <w:r w:rsidR="00DA624C" w:rsidRPr="002F1615">
        <w:rPr>
          <w:rFonts w:cs="Times New Roman"/>
          <w:sz w:val="28"/>
          <w:szCs w:val="28"/>
        </w:rPr>
        <w:t xml:space="preserve"> True faith </w:t>
      </w:r>
      <w:r w:rsidR="004C07F4" w:rsidRPr="002F1615">
        <w:rPr>
          <w:rFonts w:cs="Times New Roman"/>
          <w:sz w:val="28"/>
          <w:szCs w:val="28"/>
        </w:rPr>
        <w:t xml:space="preserve">automatically </w:t>
      </w:r>
      <w:r w:rsidR="00DA624C" w:rsidRPr="002F1615">
        <w:rPr>
          <w:rFonts w:cs="Times New Roman"/>
          <w:sz w:val="28"/>
          <w:szCs w:val="28"/>
        </w:rPr>
        <w:t>produces good works</w:t>
      </w:r>
      <w:r w:rsidR="004C07F4" w:rsidRPr="002F1615">
        <w:rPr>
          <w:rFonts w:cs="Times New Roman"/>
          <w:sz w:val="28"/>
          <w:szCs w:val="28"/>
        </w:rPr>
        <w:t xml:space="preserve">. Living-faith </w:t>
      </w:r>
      <w:r w:rsidR="005954BD" w:rsidRPr="002F1615">
        <w:rPr>
          <w:rFonts w:cs="Times New Roman"/>
          <w:sz w:val="28"/>
          <w:szCs w:val="28"/>
        </w:rPr>
        <w:t xml:space="preserve">from the heart </w:t>
      </w:r>
      <w:r w:rsidR="004C07F4" w:rsidRPr="002F1615">
        <w:rPr>
          <w:rFonts w:cs="Times New Roman"/>
          <w:sz w:val="28"/>
          <w:szCs w:val="28"/>
        </w:rPr>
        <w:t>is a way of life</w:t>
      </w:r>
      <w:r w:rsidR="00DA624C" w:rsidRPr="002F1615">
        <w:rPr>
          <w:rFonts w:cs="Times New Roman"/>
          <w:sz w:val="28"/>
          <w:szCs w:val="28"/>
        </w:rPr>
        <w:t xml:space="preserve"> (James 2).</w:t>
      </w:r>
      <w:r w:rsidR="00017E64" w:rsidRPr="002F1615">
        <w:rPr>
          <w:rFonts w:cs="Times New Roman"/>
          <w:sz w:val="28"/>
          <w:szCs w:val="28"/>
        </w:rPr>
        <w:t xml:space="preserve"> </w:t>
      </w:r>
    </w:p>
    <w:p w14:paraId="6E1E7686" w14:textId="30DE48C1" w:rsidR="008C5575" w:rsidRPr="002F1615" w:rsidRDefault="00904524" w:rsidP="00327E1E">
      <w:pPr>
        <w:spacing w:line="360" w:lineRule="auto"/>
        <w:ind w:left="0" w:firstLine="720"/>
        <w:rPr>
          <w:rFonts w:cs="Times New Roman"/>
          <w:sz w:val="28"/>
          <w:szCs w:val="28"/>
        </w:rPr>
      </w:pPr>
      <w:r w:rsidRPr="002F1615">
        <w:rPr>
          <w:rFonts w:cs="Times New Roman"/>
          <w:sz w:val="28"/>
          <w:szCs w:val="28"/>
        </w:rPr>
        <w:t xml:space="preserve">Scripture details that we </w:t>
      </w:r>
      <w:r w:rsidR="000A1147" w:rsidRPr="002F1615">
        <w:rPr>
          <w:rFonts w:cs="Times New Roman"/>
          <w:sz w:val="28"/>
          <w:szCs w:val="28"/>
        </w:rPr>
        <w:t xml:space="preserve">do not </w:t>
      </w:r>
      <w:r w:rsidRPr="002F1615">
        <w:rPr>
          <w:rFonts w:cs="Times New Roman"/>
          <w:sz w:val="28"/>
          <w:szCs w:val="28"/>
        </w:rPr>
        <w:t xml:space="preserve">have </w:t>
      </w:r>
      <w:r w:rsidR="000A1147" w:rsidRPr="002F1615">
        <w:rPr>
          <w:rFonts w:cs="Times New Roman"/>
          <w:sz w:val="28"/>
          <w:szCs w:val="28"/>
        </w:rPr>
        <w:t xml:space="preserve">any </w:t>
      </w:r>
      <w:r w:rsidRPr="002F1615">
        <w:rPr>
          <w:rFonts w:cs="Times New Roman"/>
          <w:sz w:val="28"/>
          <w:szCs w:val="28"/>
        </w:rPr>
        <w:t xml:space="preserve">need of a mediator (1 Timothy 2:5). </w:t>
      </w:r>
      <w:r w:rsidR="00667104" w:rsidRPr="002F1615">
        <w:rPr>
          <w:rFonts w:cs="Times New Roman"/>
          <w:sz w:val="28"/>
          <w:szCs w:val="28"/>
        </w:rPr>
        <w:t xml:space="preserve">I have said </w:t>
      </w:r>
      <w:r w:rsidR="000A1147" w:rsidRPr="002F1615">
        <w:rPr>
          <w:rFonts w:cs="Times New Roman"/>
          <w:sz w:val="28"/>
          <w:szCs w:val="28"/>
        </w:rPr>
        <w:t xml:space="preserve">previously </w:t>
      </w:r>
      <w:r w:rsidR="00667104" w:rsidRPr="002F1615">
        <w:rPr>
          <w:rFonts w:cs="Times New Roman"/>
          <w:sz w:val="28"/>
          <w:szCs w:val="28"/>
        </w:rPr>
        <w:t xml:space="preserve">that God is an equal </w:t>
      </w:r>
      <w:r w:rsidR="009008BB" w:rsidRPr="002F1615">
        <w:rPr>
          <w:rFonts w:cs="Times New Roman"/>
          <w:sz w:val="28"/>
          <w:szCs w:val="28"/>
        </w:rPr>
        <w:t>opportunity</w:t>
      </w:r>
      <w:r w:rsidR="00667104" w:rsidRPr="002F1615">
        <w:rPr>
          <w:rFonts w:cs="Times New Roman"/>
          <w:sz w:val="28"/>
          <w:szCs w:val="28"/>
        </w:rPr>
        <w:t xml:space="preserve"> Savior</w:t>
      </w:r>
      <w:r w:rsidRPr="002F1615">
        <w:rPr>
          <w:rFonts w:cs="Times New Roman"/>
          <w:sz w:val="28"/>
          <w:szCs w:val="28"/>
        </w:rPr>
        <w:t xml:space="preserve"> and needs no one to intercede for Him</w:t>
      </w:r>
      <w:r w:rsidR="00667104" w:rsidRPr="002F1615">
        <w:rPr>
          <w:rFonts w:cs="Times New Roman"/>
          <w:sz w:val="28"/>
          <w:szCs w:val="28"/>
        </w:rPr>
        <w:t>.</w:t>
      </w:r>
      <w:r w:rsidR="0018352B" w:rsidRPr="002F1615">
        <w:rPr>
          <w:rFonts w:cs="Times New Roman"/>
          <w:sz w:val="28"/>
          <w:szCs w:val="28"/>
        </w:rPr>
        <w:t xml:space="preserve"> Romans</w:t>
      </w:r>
      <w:r w:rsidR="001846C4" w:rsidRPr="002F1615">
        <w:rPr>
          <w:rFonts w:cs="Times New Roman"/>
          <w:sz w:val="28"/>
          <w:szCs w:val="28"/>
        </w:rPr>
        <w:t xml:space="preserve"> 10:13 says that </w:t>
      </w:r>
      <w:r w:rsidR="001846C4" w:rsidRPr="002F1615">
        <w:rPr>
          <w:rFonts w:ascii="Arial" w:hAnsi="Arial" w:cs="Arial"/>
          <w:color w:val="C00000"/>
          <w:szCs w:val="24"/>
        </w:rPr>
        <w:t>anyone who calls upon the name of the Lord will be saved</w:t>
      </w:r>
      <w:r w:rsidR="001846C4" w:rsidRPr="002F1615">
        <w:rPr>
          <w:rFonts w:ascii="Arial" w:hAnsi="Arial" w:cs="Arial"/>
          <w:szCs w:val="24"/>
        </w:rPr>
        <w:t xml:space="preserve">. </w:t>
      </w:r>
      <w:r w:rsidR="005234AE" w:rsidRPr="002F1615">
        <w:rPr>
          <w:rFonts w:cs="Times New Roman"/>
          <w:sz w:val="28"/>
          <w:szCs w:val="28"/>
        </w:rPr>
        <w:t>(W</w:t>
      </w:r>
      <w:r w:rsidR="001846C4" w:rsidRPr="002F1615">
        <w:rPr>
          <w:rFonts w:cs="Times New Roman"/>
          <w:sz w:val="28"/>
          <w:szCs w:val="28"/>
        </w:rPr>
        <w:t>hich is a quote from the prophet Joel (2:32)</w:t>
      </w:r>
      <w:r w:rsidR="008C5575" w:rsidRPr="002F1615">
        <w:rPr>
          <w:rFonts w:cs="Times New Roman"/>
          <w:sz w:val="28"/>
          <w:szCs w:val="28"/>
        </w:rPr>
        <w:t xml:space="preserve">. Notice the Scripture does not say. . . </w:t>
      </w:r>
      <w:r w:rsidR="008C5575" w:rsidRPr="002F1615">
        <w:rPr>
          <w:rFonts w:cs="Times New Roman"/>
          <w:i/>
          <w:iCs/>
          <w:sz w:val="28"/>
          <w:szCs w:val="28"/>
        </w:rPr>
        <w:t xml:space="preserve">anyone who calls upon the name of </w:t>
      </w:r>
      <w:r w:rsidR="008C5575" w:rsidRPr="002F1615">
        <w:rPr>
          <w:rFonts w:cs="Times New Roman"/>
          <w:sz w:val="28"/>
          <w:szCs w:val="28"/>
        </w:rPr>
        <w:t>(you fill in the blank</w:t>
      </w:r>
      <w:r w:rsidR="008C5575" w:rsidRPr="002F1615">
        <w:rPr>
          <w:rFonts w:cs="Times New Roman"/>
          <w:i/>
          <w:iCs/>
          <w:sz w:val="28"/>
          <w:szCs w:val="28"/>
        </w:rPr>
        <w:t>) will be saved.</w:t>
      </w:r>
    </w:p>
    <w:p w14:paraId="1F8BA372" w14:textId="17A0A62A" w:rsidR="001846C4" w:rsidRPr="002F1615" w:rsidRDefault="001846C4" w:rsidP="00327E1E">
      <w:pPr>
        <w:spacing w:line="360" w:lineRule="auto"/>
        <w:ind w:left="0" w:firstLine="720"/>
        <w:rPr>
          <w:rFonts w:ascii="Arial" w:hAnsi="Arial" w:cs="Arial"/>
          <w:szCs w:val="24"/>
        </w:rPr>
      </w:pPr>
      <w:r w:rsidRPr="002F1615">
        <w:rPr>
          <w:rFonts w:cs="Times New Roman"/>
          <w:sz w:val="28"/>
          <w:szCs w:val="28"/>
        </w:rPr>
        <w:t xml:space="preserve">Obviously, there is </w:t>
      </w:r>
      <w:r w:rsidRPr="002F1615">
        <w:rPr>
          <w:rFonts w:ascii="Arial" w:hAnsi="Arial" w:cs="Arial"/>
          <w:szCs w:val="24"/>
        </w:rPr>
        <w:t>John 3:15,16</w:t>
      </w:r>
      <w:r w:rsidRPr="002F1615">
        <w:rPr>
          <w:rFonts w:cs="Times New Roman"/>
          <w:sz w:val="28"/>
          <w:szCs w:val="28"/>
        </w:rPr>
        <w:t xml:space="preserve"> . . . </w:t>
      </w:r>
      <w:r w:rsidRPr="002F1615">
        <w:rPr>
          <w:rFonts w:ascii="Arial" w:hAnsi="Arial" w:cs="Arial"/>
          <w:color w:val="C00000"/>
          <w:szCs w:val="24"/>
        </w:rPr>
        <w:t>so that whoever believes will in Him have eternal life.</w:t>
      </w:r>
      <w:r w:rsidRPr="002F1615">
        <w:rPr>
          <w:rFonts w:cs="Times New Roman"/>
          <w:color w:val="C00000"/>
          <w:sz w:val="28"/>
          <w:szCs w:val="28"/>
        </w:rPr>
        <w:t xml:space="preserve"> </w:t>
      </w:r>
      <w:r w:rsidRPr="002F1615">
        <w:rPr>
          <w:rFonts w:ascii="Arial" w:hAnsi="Arial" w:cs="Arial"/>
          <w:color w:val="C00000"/>
          <w:szCs w:val="24"/>
        </w:rPr>
        <w:t>"For God so loved the world, that He gave His only begotten Son, that whoever believes in Him shall not perish, but have eternal life.</w:t>
      </w:r>
      <w:r w:rsidRPr="002F1615">
        <w:rPr>
          <w:rFonts w:cs="Times New Roman"/>
          <w:szCs w:val="24"/>
        </w:rPr>
        <w:t xml:space="preserve"> </w:t>
      </w:r>
      <w:r w:rsidRPr="002F1615">
        <w:rPr>
          <w:rFonts w:ascii="Arial" w:hAnsi="Arial" w:cs="Arial"/>
          <w:szCs w:val="24"/>
        </w:rPr>
        <w:t>(John 3:18, 36, 6:40, 11:25, 20:31)</w:t>
      </w:r>
    </w:p>
    <w:p w14:paraId="79AE3DB9" w14:textId="06CA0175" w:rsidR="00881118" w:rsidRPr="002F1615" w:rsidRDefault="00881118" w:rsidP="00327E1E">
      <w:pPr>
        <w:spacing w:line="360" w:lineRule="auto"/>
        <w:ind w:left="0" w:firstLine="720"/>
        <w:rPr>
          <w:rFonts w:ascii="Arial" w:hAnsi="Arial" w:cs="Arial"/>
          <w:szCs w:val="24"/>
        </w:rPr>
      </w:pPr>
      <w:r w:rsidRPr="002F1615">
        <w:rPr>
          <w:rFonts w:cs="Times New Roman"/>
          <w:sz w:val="28"/>
          <w:szCs w:val="28"/>
        </w:rPr>
        <w:t>When a person calls upon the Lord</w:t>
      </w:r>
      <w:r w:rsidR="000D7C50" w:rsidRPr="002F1615">
        <w:rPr>
          <w:rFonts w:cs="Times New Roman"/>
          <w:sz w:val="28"/>
          <w:szCs w:val="28"/>
        </w:rPr>
        <w:t xml:space="preserve">, </w:t>
      </w:r>
      <w:r w:rsidRPr="002F1615">
        <w:rPr>
          <w:rFonts w:cs="Times New Roman"/>
          <w:sz w:val="28"/>
          <w:szCs w:val="28"/>
        </w:rPr>
        <w:t>like those in Acts 2:37</w:t>
      </w:r>
      <w:r w:rsidR="005234AE" w:rsidRPr="002F1615">
        <w:rPr>
          <w:rFonts w:cs="Times New Roman"/>
          <w:sz w:val="28"/>
          <w:szCs w:val="28"/>
        </w:rPr>
        <w:t>,</w:t>
      </w:r>
      <w:r w:rsidRPr="002F1615">
        <w:rPr>
          <w:rFonts w:cs="Times New Roman"/>
          <w:sz w:val="28"/>
          <w:szCs w:val="28"/>
        </w:rPr>
        <w:t xml:space="preserve"> with a pierced heart due to surrendering to God’s Holy Spirit conviction. . . they then </w:t>
      </w:r>
      <w:r w:rsidR="00B635CD" w:rsidRPr="002F1615">
        <w:rPr>
          <w:rFonts w:cs="Times New Roman"/>
          <w:sz w:val="28"/>
          <w:szCs w:val="28"/>
        </w:rPr>
        <w:t xml:space="preserve">humble themselves </w:t>
      </w:r>
      <w:r w:rsidR="002B412F">
        <w:rPr>
          <w:rFonts w:cs="Times New Roman"/>
          <w:sz w:val="28"/>
          <w:szCs w:val="28"/>
        </w:rPr>
        <w:t>to</w:t>
      </w:r>
      <w:r w:rsidR="00B635CD" w:rsidRPr="002F1615">
        <w:rPr>
          <w:rFonts w:cs="Times New Roman"/>
          <w:sz w:val="28"/>
          <w:szCs w:val="28"/>
        </w:rPr>
        <w:t xml:space="preserve"> </w:t>
      </w:r>
      <w:r w:rsidRPr="002F1615">
        <w:rPr>
          <w:rFonts w:cs="Times New Roman"/>
          <w:sz w:val="28"/>
          <w:szCs w:val="28"/>
        </w:rPr>
        <w:t>God</w:t>
      </w:r>
      <w:r w:rsidR="00B635CD" w:rsidRPr="002F1615">
        <w:rPr>
          <w:rFonts w:cs="Times New Roman"/>
          <w:sz w:val="28"/>
          <w:szCs w:val="28"/>
        </w:rPr>
        <w:t>’s Spirit</w:t>
      </w:r>
      <w:r w:rsidRPr="002F1615">
        <w:rPr>
          <w:rFonts w:cs="Times New Roman"/>
          <w:sz w:val="28"/>
          <w:szCs w:val="28"/>
        </w:rPr>
        <w:t xml:space="preserve"> to indwell their heart</w:t>
      </w:r>
      <w:r w:rsidR="00B635CD" w:rsidRPr="002F1615">
        <w:rPr>
          <w:rFonts w:cs="Times New Roman"/>
          <w:sz w:val="28"/>
          <w:szCs w:val="28"/>
        </w:rPr>
        <w:t>s</w:t>
      </w:r>
      <w:r w:rsidRPr="002F1615">
        <w:rPr>
          <w:rFonts w:cs="Times New Roman"/>
          <w:sz w:val="28"/>
          <w:szCs w:val="28"/>
        </w:rPr>
        <w:t xml:space="preserve"> enabling them to </w:t>
      </w:r>
      <w:r w:rsidRPr="002F1615">
        <w:rPr>
          <w:rFonts w:cs="Times New Roman"/>
          <w:b/>
          <w:bCs/>
          <w:sz w:val="28"/>
          <w:szCs w:val="28"/>
        </w:rPr>
        <w:t>turn</w:t>
      </w:r>
      <w:r w:rsidRPr="002F1615">
        <w:rPr>
          <w:rFonts w:cs="Times New Roman"/>
          <w:sz w:val="28"/>
          <w:szCs w:val="28"/>
        </w:rPr>
        <w:t xml:space="preserve"> </w:t>
      </w:r>
      <w:r w:rsidR="005E3422" w:rsidRPr="002F1615">
        <w:rPr>
          <w:rFonts w:cs="Times New Roman"/>
          <w:sz w:val="28"/>
          <w:szCs w:val="28"/>
        </w:rPr>
        <w:t xml:space="preserve">(repents) </w:t>
      </w:r>
      <w:r w:rsidRPr="002F1615">
        <w:rPr>
          <w:rFonts w:cs="Times New Roman"/>
          <w:sz w:val="28"/>
          <w:szCs w:val="28"/>
        </w:rPr>
        <w:t>their lives from a life of sin and death</w:t>
      </w:r>
      <w:r w:rsidR="00B635CD" w:rsidRPr="002F1615">
        <w:rPr>
          <w:rFonts w:cs="Times New Roman"/>
          <w:sz w:val="28"/>
          <w:szCs w:val="28"/>
        </w:rPr>
        <w:t xml:space="preserve"> to a life overcoming the power of sin and death. </w:t>
      </w:r>
      <w:r w:rsidR="005E3422" w:rsidRPr="002F1615">
        <w:rPr>
          <w:rFonts w:cs="Times New Roman"/>
          <w:sz w:val="28"/>
          <w:szCs w:val="28"/>
        </w:rPr>
        <w:t xml:space="preserve">This </w:t>
      </w:r>
      <w:r w:rsidR="0027584A" w:rsidRPr="002F1615">
        <w:rPr>
          <w:rFonts w:cs="Times New Roman"/>
          <w:sz w:val="28"/>
          <w:szCs w:val="28"/>
        </w:rPr>
        <w:t xml:space="preserve">indwelling </w:t>
      </w:r>
      <w:r w:rsidR="005E3422" w:rsidRPr="002F1615">
        <w:rPr>
          <w:rFonts w:cs="Times New Roman"/>
          <w:sz w:val="28"/>
          <w:szCs w:val="28"/>
        </w:rPr>
        <w:t>regeneration by God</w:t>
      </w:r>
      <w:r w:rsidR="0027584A" w:rsidRPr="002F1615">
        <w:rPr>
          <w:rFonts w:cs="Times New Roman"/>
          <w:sz w:val="28"/>
          <w:szCs w:val="28"/>
        </w:rPr>
        <w:t>,</w:t>
      </w:r>
      <w:r w:rsidR="005E3422" w:rsidRPr="002F1615">
        <w:rPr>
          <w:rFonts w:cs="Times New Roman"/>
          <w:sz w:val="28"/>
          <w:szCs w:val="28"/>
        </w:rPr>
        <w:t xml:space="preserve"> of</w:t>
      </w:r>
      <w:r w:rsidRPr="002F1615">
        <w:rPr>
          <w:rFonts w:cs="Times New Roman"/>
          <w:sz w:val="28"/>
          <w:szCs w:val="28"/>
        </w:rPr>
        <w:t xml:space="preserve"> their hearts and minds</w:t>
      </w:r>
      <w:r w:rsidR="0027584A" w:rsidRPr="002F1615">
        <w:rPr>
          <w:rFonts w:cs="Times New Roman"/>
          <w:sz w:val="28"/>
          <w:szCs w:val="28"/>
        </w:rPr>
        <w:t>,</w:t>
      </w:r>
      <w:r w:rsidRPr="002F1615">
        <w:rPr>
          <w:rFonts w:cs="Times New Roman"/>
          <w:sz w:val="28"/>
          <w:szCs w:val="28"/>
        </w:rPr>
        <w:t xml:space="preserve"> empower</w:t>
      </w:r>
      <w:r w:rsidR="005E3422" w:rsidRPr="002F1615">
        <w:rPr>
          <w:rFonts w:cs="Times New Roman"/>
          <w:sz w:val="28"/>
          <w:szCs w:val="28"/>
        </w:rPr>
        <w:t>s a person</w:t>
      </w:r>
      <w:r w:rsidR="0027584A" w:rsidRPr="002F1615">
        <w:rPr>
          <w:rFonts w:cs="Times New Roman"/>
          <w:sz w:val="28"/>
          <w:szCs w:val="28"/>
        </w:rPr>
        <w:t xml:space="preserve"> to </w:t>
      </w:r>
      <w:r w:rsidRPr="002F1615">
        <w:rPr>
          <w:rFonts w:cs="Times New Roman"/>
          <w:sz w:val="28"/>
          <w:szCs w:val="28"/>
        </w:rPr>
        <w:t>follow the Lord</w:t>
      </w:r>
      <w:r w:rsidR="000A1147" w:rsidRPr="002F1615">
        <w:rPr>
          <w:rFonts w:cs="Times New Roman"/>
          <w:sz w:val="28"/>
          <w:szCs w:val="28"/>
        </w:rPr>
        <w:t>’</w:t>
      </w:r>
      <w:r w:rsidRPr="002F1615">
        <w:rPr>
          <w:rFonts w:cs="Times New Roman"/>
          <w:sz w:val="28"/>
          <w:szCs w:val="28"/>
        </w:rPr>
        <w:t xml:space="preserve">s commands. I repeat often what Jesus said. . . </w:t>
      </w:r>
      <w:r w:rsidRPr="002F1615">
        <w:rPr>
          <w:rFonts w:ascii="Arial" w:hAnsi="Arial" w:cs="Arial"/>
          <w:szCs w:val="24"/>
        </w:rPr>
        <w:t>If you love me</w:t>
      </w:r>
      <w:r w:rsidR="008D75F1" w:rsidRPr="002F1615">
        <w:rPr>
          <w:rFonts w:ascii="Arial" w:hAnsi="Arial" w:cs="Arial"/>
          <w:szCs w:val="24"/>
        </w:rPr>
        <w:t xml:space="preserve">, </w:t>
      </w:r>
      <w:r w:rsidRPr="002F1615">
        <w:rPr>
          <w:rFonts w:ascii="Arial" w:hAnsi="Arial" w:cs="Arial"/>
          <w:szCs w:val="24"/>
        </w:rPr>
        <w:t xml:space="preserve">you will </w:t>
      </w:r>
      <w:r w:rsidR="008D75F1" w:rsidRPr="002F1615">
        <w:rPr>
          <w:rFonts w:ascii="Arial" w:hAnsi="Arial" w:cs="Arial"/>
          <w:szCs w:val="24"/>
        </w:rPr>
        <w:t>keep my commands</w:t>
      </w:r>
      <w:r w:rsidR="008D75F1" w:rsidRPr="002F1615">
        <w:rPr>
          <w:rFonts w:cs="Times New Roman"/>
          <w:sz w:val="28"/>
          <w:szCs w:val="28"/>
        </w:rPr>
        <w:t xml:space="preserve"> </w:t>
      </w:r>
      <w:r w:rsidR="008D75F1" w:rsidRPr="002F1615">
        <w:rPr>
          <w:rFonts w:ascii="Arial" w:hAnsi="Arial" w:cs="Arial"/>
          <w:szCs w:val="24"/>
        </w:rPr>
        <w:t>(John 14:15).</w:t>
      </w:r>
      <w:r w:rsidR="008D75F1" w:rsidRPr="002F1615">
        <w:rPr>
          <w:rFonts w:cs="Times New Roman"/>
          <w:sz w:val="28"/>
          <w:szCs w:val="28"/>
        </w:rPr>
        <w:t xml:space="preserve"> </w:t>
      </w:r>
      <w:r w:rsidR="00DB4158" w:rsidRPr="002F1615">
        <w:rPr>
          <w:rFonts w:cs="Times New Roman"/>
          <w:sz w:val="28"/>
          <w:szCs w:val="28"/>
        </w:rPr>
        <w:t>(</w:t>
      </w:r>
      <w:r w:rsidR="008D75F1" w:rsidRPr="002F1615">
        <w:rPr>
          <w:rFonts w:cs="Times New Roman"/>
          <w:sz w:val="28"/>
          <w:szCs w:val="28"/>
        </w:rPr>
        <w:t>See also John 14:21, 15:10; 1 John 2:3, 5:3; 2 John 2:6.</w:t>
      </w:r>
      <w:r w:rsidR="00DB4158" w:rsidRPr="002F1615">
        <w:rPr>
          <w:rFonts w:cs="Times New Roman"/>
          <w:sz w:val="28"/>
          <w:szCs w:val="28"/>
        </w:rPr>
        <w:t>)</w:t>
      </w:r>
      <w:r w:rsidR="008D75F1" w:rsidRPr="002F1615">
        <w:rPr>
          <w:rFonts w:cs="Times New Roman"/>
          <w:sz w:val="28"/>
          <w:szCs w:val="28"/>
        </w:rPr>
        <w:t xml:space="preserve"> The reason I repeat these Scriptures is because</w:t>
      </w:r>
      <w:r w:rsidR="008D75F1" w:rsidRPr="002F1615">
        <w:rPr>
          <w:rFonts w:cs="Times New Roman"/>
          <w:szCs w:val="24"/>
        </w:rPr>
        <w:t xml:space="preserve">. . </w:t>
      </w:r>
      <w:r w:rsidR="008D75F1" w:rsidRPr="002F1615">
        <w:rPr>
          <w:rFonts w:ascii="Arial" w:hAnsi="Arial" w:cs="Arial"/>
          <w:szCs w:val="24"/>
        </w:rPr>
        <w:t xml:space="preserve">. </w:t>
      </w:r>
      <w:r w:rsidR="008D75F1" w:rsidRPr="002F1615">
        <w:rPr>
          <w:rFonts w:ascii="Arial" w:hAnsi="Arial" w:cs="Arial"/>
          <w:color w:val="4F6228" w:themeColor="accent3" w:themeShade="80"/>
          <w:szCs w:val="24"/>
        </w:rPr>
        <w:t>certain persons have crept in unnoticed, those who were long beforehand marked out for this condemnation, ungodly persons who turn the grace of our God into licentiousness and deny our only Master and Lord, Jesus Christ</w:t>
      </w:r>
      <w:r w:rsidR="008D75F1" w:rsidRPr="002F1615">
        <w:rPr>
          <w:rFonts w:cs="Times New Roman"/>
          <w:color w:val="4F6228" w:themeColor="accent3" w:themeShade="80"/>
          <w:szCs w:val="24"/>
        </w:rPr>
        <w:t xml:space="preserve"> </w:t>
      </w:r>
      <w:r w:rsidR="008D75F1" w:rsidRPr="002F1615">
        <w:rPr>
          <w:rFonts w:ascii="Arial" w:hAnsi="Arial" w:cs="Arial"/>
          <w:szCs w:val="24"/>
        </w:rPr>
        <w:t>(Jude 1:4).</w:t>
      </w:r>
    </w:p>
    <w:p w14:paraId="62ECE599" w14:textId="4603D6FB" w:rsidR="00BE3DE8" w:rsidRPr="002F1615" w:rsidRDefault="001846C4" w:rsidP="009308F5">
      <w:pPr>
        <w:spacing w:after="0" w:line="360" w:lineRule="auto"/>
        <w:ind w:left="0" w:firstLine="720"/>
        <w:rPr>
          <w:rFonts w:cs="Times New Roman"/>
          <w:sz w:val="28"/>
          <w:szCs w:val="28"/>
        </w:rPr>
      </w:pPr>
      <w:r w:rsidRPr="002F1615">
        <w:rPr>
          <w:rFonts w:cs="Times New Roman"/>
          <w:sz w:val="28"/>
          <w:szCs w:val="28"/>
        </w:rPr>
        <w:t xml:space="preserve">From these Scriptures </w:t>
      </w:r>
      <w:r w:rsidR="00881118" w:rsidRPr="002F1615">
        <w:rPr>
          <w:rFonts w:cs="Times New Roman"/>
          <w:sz w:val="28"/>
          <w:szCs w:val="28"/>
        </w:rPr>
        <w:t xml:space="preserve">in </w:t>
      </w:r>
      <w:r w:rsidRPr="002F1615">
        <w:rPr>
          <w:rFonts w:cs="Times New Roman"/>
          <w:sz w:val="28"/>
          <w:szCs w:val="28"/>
        </w:rPr>
        <w:t>God’s Word</w:t>
      </w:r>
      <w:r w:rsidR="00881118" w:rsidRPr="002F1615">
        <w:rPr>
          <w:rFonts w:cs="Times New Roman"/>
          <w:sz w:val="28"/>
          <w:szCs w:val="28"/>
        </w:rPr>
        <w:t>,</w:t>
      </w:r>
      <w:r w:rsidRPr="002F1615">
        <w:rPr>
          <w:rFonts w:cs="Times New Roman"/>
          <w:sz w:val="28"/>
          <w:szCs w:val="28"/>
        </w:rPr>
        <w:t xml:space="preserve"> w</w:t>
      </w:r>
      <w:r w:rsidR="009008BB" w:rsidRPr="002F1615">
        <w:rPr>
          <w:rFonts w:cs="Times New Roman"/>
          <w:sz w:val="28"/>
          <w:szCs w:val="28"/>
        </w:rPr>
        <w:t xml:space="preserve">e can make the </w:t>
      </w:r>
      <w:r w:rsidR="00452175" w:rsidRPr="002F1615">
        <w:rPr>
          <w:rFonts w:cs="Times New Roman"/>
          <w:sz w:val="28"/>
          <w:szCs w:val="28"/>
        </w:rPr>
        <w:t>st</w:t>
      </w:r>
      <w:r w:rsidR="009008BB" w:rsidRPr="002F1615">
        <w:rPr>
          <w:rFonts w:cs="Times New Roman"/>
          <w:sz w:val="28"/>
          <w:szCs w:val="28"/>
        </w:rPr>
        <w:t xml:space="preserve">atement that </w:t>
      </w:r>
      <w:r w:rsidR="00452175" w:rsidRPr="002F1615">
        <w:rPr>
          <w:rFonts w:cs="Times New Roman"/>
          <w:sz w:val="28"/>
          <w:szCs w:val="28"/>
        </w:rPr>
        <w:t xml:space="preserve">God </w:t>
      </w:r>
      <w:r w:rsidR="008C2DB4" w:rsidRPr="002F1615">
        <w:rPr>
          <w:rFonts w:cs="Times New Roman"/>
          <w:sz w:val="28"/>
          <w:szCs w:val="28"/>
        </w:rPr>
        <w:t>exclusively s</w:t>
      </w:r>
      <w:r w:rsidR="00452175" w:rsidRPr="002F1615">
        <w:rPr>
          <w:rFonts w:cs="Times New Roman"/>
          <w:sz w:val="28"/>
          <w:szCs w:val="28"/>
        </w:rPr>
        <w:t>eeks a heart-felt spiritual response from us</w:t>
      </w:r>
      <w:r w:rsidR="0036161D" w:rsidRPr="002F1615">
        <w:rPr>
          <w:rFonts w:cs="Times New Roman"/>
          <w:sz w:val="28"/>
          <w:szCs w:val="28"/>
        </w:rPr>
        <w:t xml:space="preserve"> by faith. </w:t>
      </w:r>
      <w:r w:rsidR="0036161D" w:rsidRPr="002F1615">
        <w:rPr>
          <w:rFonts w:cs="Times New Roman"/>
          <w:color w:val="C00000"/>
          <w:sz w:val="28"/>
          <w:szCs w:val="28"/>
        </w:rPr>
        <w:t>Faith means to trust and commit</w:t>
      </w:r>
      <w:r w:rsidR="0036161D" w:rsidRPr="002F1615">
        <w:rPr>
          <w:rFonts w:cs="Times New Roman"/>
          <w:sz w:val="28"/>
          <w:szCs w:val="28"/>
        </w:rPr>
        <w:t xml:space="preserve">. We are called to faith/belief (trust and commit) to God. </w:t>
      </w:r>
      <w:proofErr w:type="gramStart"/>
      <w:r w:rsidR="0036161D" w:rsidRPr="002F1615">
        <w:rPr>
          <w:rFonts w:cs="Times New Roman"/>
          <w:sz w:val="28"/>
          <w:szCs w:val="28"/>
        </w:rPr>
        <w:t>This is why</w:t>
      </w:r>
      <w:proofErr w:type="gramEnd"/>
      <w:r w:rsidR="0036161D" w:rsidRPr="002F1615">
        <w:rPr>
          <w:rFonts w:cs="Times New Roman"/>
          <w:sz w:val="28"/>
          <w:szCs w:val="28"/>
        </w:rPr>
        <w:t xml:space="preserve"> Scriptures like </w:t>
      </w:r>
      <w:r w:rsidR="00452175" w:rsidRPr="002F1615">
        <w:rPr>
          <w:rFonts w:cs="Times New Roman"/>
          <w:sz w:val="28"/>
          <w:szCs w:val="28"/>
        </w:rPr>
        <w:t>Ephesians 2:8</w:t>
      </w:r>
      <w:r w:rsidR="000A1147" w:rsidRPr="002F1615">
        <w:rPr>
          <w:rFonts w:cs="Times New Roman"/>
          <w:sz w:val="28"/>
          <w:szCs w:val="28"/>
        </w:rPr>
        <w:t xml:space="preserve"> and</w:t>
      </w:r>
      <w:r w:rsidR="00452175" w:rsidRPr="002F1615">
        <w:rPr>
          <w:rFonts w:cs="Times New Roman"/>
          <w:sz w:val="28"/>
          <w:szCs w:val="28"/>
        </w:rPr>
        <w:t xml:space="preserve"> Romans 4</w:t>
      </w:r>
      <w:r w:rsidR="004E7599" w:rsidRPr="002F1615">
        <w:rPr>
          <w:rFonts w:cs="Times New Roman"/>
          <w:sz w:val="28"/>
          <w:szCs w:val="28"/>
        </w:rPr>
        <w:t xml:space="preserve"> tell us that “only” by faith can we be justified to God. I like to say</w:t>
      </w:r>
      <w:r w:rsidR="00B635CD" w:rsidRPr="002F1615">
        <w:rPr>
          <w:rFonts w:cs="Times New Roman"/>
          <w:sz w:val="28"/>
          <w:szCs w:val="28"/>
        </w:rPr>
        <w:t>. . .</w:t>
      </w:r>
      <w:r w:rsidR="004E7599" w:rsidRPr="002F1615">
        <w:rPr>
          <w:rFonts w:cs="Times New Roman"/>
          <w:sz w:val="28"/>
          <w:szCs w:val="28"/>
        </w:rPr>
        <w:t xml:space="preserve"> God calls us to have a “surrendering” faith. We see </w:t>
      </w:r>
      <w:r w:rsidR="006D4632" w:rsidRPr="002F1615">
        <w:rPr>
          <w:rFonts w:cs="Times New Roman"/>
          <w:sz w:val="28"/>
          <w:szCs w:val="28"/>
        </w:rPr>
        <w:t xml:space="preserve">in James 2:19 </w:t>
      </w:r>
      <w:r w:rsidR="004E7599" w:rsidRPr="002F1615">
        <w:rPr>
          <w:rFonts w:cs="Times New Roman"/>
          <w:sz w:val="28"/>
          <w:szCs w:val="28"/>
        </w:rPr>
        <w:t>that faith is just not an agreement statement like the demons have</w:t>
      </w:r>
      <w:r w:rsidR="006D4632" w:rsidRPr="002F1615">
        <w:rPr>
          <w:rFonts w:cs="Times New Roman"/>
          <w:sz w:val="28"/>
          <w:szCs w:val="28"/>
        </w:rPr>
        <w:t>.</w:t>
      </w:r>
      <w:r w:rsidR="004E7599" w:rsidRPr="002F1615">
        <w:rPr>
          <w:rFonts w:cs="Times New Roman"/>
          <w:sz w:val="28"/>
          <w:szCs w:val="28"/>
        </w:rPr>
        <w:t xml:space="preserve"> Demons believe (agree) and shu</w:t>
      </w:r>
      <w:r w:rsidR="00DB4158" w:rsidRPr="002F1615">
        <w:rPr>
          <w:rFonts w:cs="Times New Roman"/>
          <w:sz w:val="28"/>
          <w:szCs w:val="28"/>
        </w:rPr>
        <w:t>dd</w:t>
      </w:r>
      <w:r w:rsidR="004E7599" w:rsidRPr="002F1615">
        <w:rPr>
          <w:rFonts w:cs="Times New Roman"/>
          <w:sz w:val="28"/>
          <w:szCs w:val="28"/>
        </w:rPr>
        <w:t xml:space="preserve">er because they </w:t>
      </w:r>
      <w:r w:rsidR="000A1147" w:rsidRPr="002F1615">
        <w:rPr>
          <w:rFonts w:cs="Times New Roman"/>
          <w:sz w:val="28"/>
          <w:szCs w:val="28"/>
        </w:rPr>
        <w:t>d</w:t>
      </w:r>
      <w:r w:rsidR="004E7599" w:rsidRPr="002F1615">
        <w:rPr>
          <w:rFonts w:cs="Times New Roman"/>
          <w:sz w:val="28"/>
          <w:szCs w:val="28"/>
        </w:rPr>
        <w:t>o not trust and commit</w:t>
      </w:r>
      <w:r w:rsidR="00B635CD" w:rsidRPr="002F1615">
        <w:rPr>
          <w:rFonts w:cs="Times New Roman"/>
          <w:sz w:val="28"/>
          <w:szCs w:val="28"/>
        </w:rPr>
        <w:t xml:space="preserve"> to God</w:t>
      </w:r>
      <w:r w:rsidR="004E7599" w:rsidRPr="002F1615">
        <w:rPr>
          <w:rFonts w:cs="Times New Roman"/>
          <w:sz w:val="28"/>
          <w:szCs w:val="28"/>
        </w:rPr>
        <w:t xml:space="preserve">. </w:t>
      </w:r>
      <w:r w:rsidR="008C2DB4" w:rsidRPr="002F1615">
        <w:rPr>
          <w:rFonts w:cs="Times New Roman"/>
          <w:sz w:val="28"/>
          <w:szCs w:val="28"/>
        </w:rPr>
        <w:t>So, we see that the words “belief/faith” (Greek Believe=</w:t>
      </w:r>
      <w:proofErr w:type="spellStart"/>
      <w:r w:rsidR="008C2DB4" w:rsidRPr="002F1615">
        <w:rPr>
          <w:rFonts w:cs="Times New Roman"/>
          <w:sz w:val="28"/>
          <w:szCs w:val="28"/>
        </w:rPr>
        <w:t>pisteuo</w:t>
      </w:r>
      <w:proofErr w:type="spellEnd"/>
      <w:r w:rsidR="008C2DB4" w:rsidRPr="002F1615">
        <w:rPr>
          <w:rFonts w:cs="Times New Roman"/>
          <w:sz w:val="28"/>
          <w:szCs w:val="28"/>
        </w:rPr>
        <w:t xml:space="preserve"> / faith = </w:t>
      </w:r>
      <w:proofErr w:type="spellStart"/>
      <w:r w:rsidR="008C2DB4" w:rsidRPr="002F1615">
        <w:rPr>
          <w:rFonts w:cs="Times New Roman"/>
          <w:sz w:val="28"/>
          <w:szCs w:val="28"/>
        </w:rPr>
        <w:t>pistis</w:t>
      </w:r>
      <w:proofErr w:type="spellEnd"/>
      <w:r w:rsidR="008C2DB4" w:rsidRPr="002F1615">
        <w:rPr>
          <w:rFonts w:cs="Times New Roman"/>
          <w:sz w:val="28"/>
          <w:szCs w:val="28"/>
        </w:rPr>
        <w:t xml:space="preserve">) have </w:t>
      </w:r>
      <w:r w:rsidR="006D4632" w:rsidRPr="002F1615">
        <w:rPr>
          <w:rFonts w:cs="Times New Roman"/>
          <w:sz w:val="28"/>
          <w:szCs w:val="28"/>
        </w:rPr>
        <w:t xml:space="preserve">not only the components to </w:t>
      </w:r>
      <w:r w:rsidR="009308F5" w:rsidRPr="002F1615">
        <w:rPr>
          <w:rFonts w:cs="Times New Roman"/>
          <w:sz w:val="28"/>
          <w:szCs w:val="28"/>
        </w:rPr>
        <w:t>“</w:t>
      </w:r>
      <w:r w:rsidR="006D4632" w:rsidRPr="002F1615">
        <w:rPr>
          <w:rFonts w:cs="Times New Roman"/>
          <w:sz w:val="28"/>
          <w:szCs w:val="28"/>
        </w:rPr>
        <w:t>agree</w:t>
      </w:r>
      <w:r w:rsidR="009308F5" w:rsidRPr="002F1615">
        <w:rPr>
          <w:rFonts w:cs="Times New Roman"/>
          <w:sz w:val="28"/>
          <w:szCs w:val="28"/>
        </w:rPr>
        <w:t>”</w:t>
      </w:r>
      <w:r w:rsidR="006D4632" w:rsidRPr="002F1615">
        <w:rPr>
          <w:rFonts w:cs="Times New Roman"/>
          <w:sz w:val="28"/>
          <w:szCs w:val="28"/>
        </w:rPr>
        <w:t xml:space="preserve"> but to </w:t>
      </w:r>
      <w:r w:rsidR="009308F5" w:rsidRPr="002F1615">
        <w:rPr>
          <w:rFonts w:cs="Times New Roman"/>
          <w:sz w:val="28"/>
          <w:szCs w:val="28"/>
        </w:rPr>
        <w:t>“</w:t>
      </w:r>
      <w:r w:rsidR="006D4632" w:rsidRPr="002F1615">
        <w:rPr>
          <w:rFonts w:cs="Times New Roman"/>
          <w:sz w:val="28"/>
          <w:szCs w:val="28"/>
        </w:rPr>
        <w:t>trust and commit</w:t>
      </w:r>
      <w:r w:rsidR="00807FD2" w:rsidRPr="002F1615">
        <w:rPr>
          <w:rFonts w:cs="Times New Roman"/>
          <w:sz w:val="28"/>
          <w:szCs w:val="28"/>
        </w:rPr>
        <w:t>.”</w:t>
      </w:r>
      <w:r w:rsidR="006D4632" w:rsidRPr="002F1615">
        <w:rPr>
          <w:rFonts w:cs="Times New Roman"/>
          <w:sz w:val="28"/>
          <w:szCs w:val="28"/>
        </w:rPr>
        <w:t xml:space="preserve"> I like the way the word </w:t>
      </w:r>
      <w:r w:rsidR="006D4632" w:rsidRPr="002F1615">
        <w:rPr>
          <w:rFonts w:cs="Times New Roman"/>
          <w:sz w:val="28"/>
          <w:szCs w:val="28"/>
          <w:u w:val="single"/>
        </w:rPr>
        <w:t>believe</w:t>
      </w:r>
      <w:r w:rsidR="006D4632" w:rsidRPr="002F1615">
        <w:rPr>
          <w:rFonts w:cs="Times New Roman"/>
          <w:sz w:val="28"/>
          <w:szCs w:val="28"/>
        </w:rPr>
        <w:t xml:space="preserve"> is used in Matthew 21:22 . . .</w:t>
      </w:r>
      <w:r w:rsidR="006D4632" w:rsidRPr="002F1615">
        <w:rPr>
          <w:sz w:val="20"/>
          <w:szCs w:val="28"/>
        </w:rPr>
        <w:t xml:space="preserve"> </w:t>
      </w:r>
      <w:r w:rsidR="006D4632" w:rsidRPr="002F1615">
        <w:rPr>
          <w:rFonts w:ascii="Arial" w:hAnsi="Arial" w:cs="Arial"/>
          <w:color w:val="C00000"/>
          <w:szCs w:val="24"/>
        </w:rPr>
        <w:t xml:space="preserve">"And all things you ask in prayer, believing, you will receive."  </w:t>
      </w:r>
      <w:r w:rsidR="006D4632" w:rsidRPr="002F1615">
        <w:rPr>
          <w:rFonts w:cs="Times New Roman"/>
          <w:sz w:val="28"/>
          <w:szCs w:val="28"/>
        </w:rPr>
        <w:t>The Greek word π</w:t>
      </w:r>
      <w:proofErr w:type="spellStart"/>
      <w:r w:rsidR="006D4632" w:rsidRPr="002F1615">
        <w:rPr>
          <w:rFonts w:cs="Times New Roman"/>
          <w:sz w:val="28"/>
          <w:szCs w:val="28"/>
        </w:rPr>
        <w:t>ιστεύοντες</w:t>
      </w:r>
      <w:proofErr w:type="spellEnd"/>
      <w:r w:rsidR="006D4632" w:rsidRPr="002F1615">
        <w:rPr>
          <w:rFonts w:cs="Times New Roman"/>
          <w:sz w:val="28"/>
          <w:szCs w:val="28"/>
        </w:rPr>
        <w:t xml:space="preserve"> </w:t>
      </w:r>
      <w:r w:rsidR="004F0628" w:rsidRPr="002F1615">
        <w:rPr>
          <w:rFonts w:cs="Times New Roman"/>
          <w:sz w:val="28"/>
          <w:szCs w:val="28"/>
        </w:rPr>
        <w:t>(</w:t>
      </w:r>
      <w:proofErr w:type="spellStart"/>
      <w:r w:rsidR="004F0628" w:rsidRPr="002F1615">
        <w:rPr>
          <w:rFonts w:cs="Times New Roman"/>
          <w:sz w:val="28"/>
          <w:szCs w:val="28"/>
        </w:rPr>
        <w:t>pisteu</w:t>
      </w:r>
      <w:r w:rsidR="009308F5" w:rsidRPr="002F1615">
        <w:rPr>
          <w:rFonts w:cs="Times New Roman"/>
          <w:sz w:val="28"/>
          <w:szCs w:val="28"/>
        </w:rPr>
        <w:t>o</w:t>
      </w:r>
      <w:r w:rsidR="004F0628" w:rsidRPr="002F1615">
        <w:rPr>
          <w:rFonts w:cs="Times New Roman"/>
          <w:sz w:val="28"/>
          <w:szCs w:val="28"/>
        </w:rPr>
        <w:t>ntes</w:t>
      </w:r>
      <w:proofErr w:type="spellEnd"/>
      <w:r w:rsidR="004F0628" w:rsidRPr="002F1615">
        <w:rPr>
          <w:rFonts w:cs="Times New Roman"/>
          <w:sz w:val="28"/>
          <w:szCs w:val="28"/>
        </w:rPr>
        <w:t xml:space="preserve">) </w:t>
      </w:r>
      <w:r w:rsidR="006D4632" w:rsidRPr="002F1615">
        <w:rPr>
          <w:rFonts w:cs="Times New Roman"/>
          <w:sz w:val="28"/>
          <w:szCs w:val="28"/>
        </w:rPr>
        <w:t>is translated “believing”</w:t>
      </w:r>
      <w:r w:rsidR="009308F5" w:rsidRPr="002F1615">
        <w:rPr>
          <w:rFonts w:cs="Times New Roman"/>
          <w:sz w:val="28"/>
          <w:szCs w:val="28"/>
        </w:rPr>
        <w:t xml:space="preserve"> (present active verb) </w:t>
      </w:r>
      <w:r w:rsidR="008C2DB4" w:rsidRPr="002F1615">
        <w:rPr>
          <w:rFonts w:cs="Times New Roman"/>
          <w:sz w:val="28"/>
          <w:szCs w:val="28"/>
        </w:rPr>
        <w:t xml:space="preserve">as denoting </w:t>
      </w:r>
      <w:r w:rsidR="00651569" w:rsidRPr="002F1615">
        <w:rPr>
          <w:rFonts w:cs="Times New Roman"/>
          <w:sz w:val="28"/>
          <w:szCs w:val="28"/>
        </w:rPr>
        <w:t xml:space="preserve">to confidently </w:t>
      </w:r>
      <w:r w:rsidR="008C2DB4" w:rsidRPr="002F1615">
        <w:rPr>
          <w:rFonts w:cs="Times New Roman"/>
          <w:sz w:val="28"/>
          <w:szCs w:val="28"/>
        </w:rPr>
        <w:t>rely on God for help</w:t>
      </w:r>
      <w:r w:rsidR="00651569" w:rsidRPr="002F1615">
        <w:rPr>
          <w:rFonts w:cs="Times New Roman"/>
          <w:sz w:val="28"/>
          <w:szCs w:val="28"/>
        </w:rPr>
        <w:t>.</w:t>
      </w:r>
      <w:r w:rsidR="009308F5" w:rsidRPr="002F1615">
        <w:rPr>
          <w:rFonts w:cs="Times New Roman"/>
          <w:sz w:val="28"/>
          <w:szCs w:val="28"/>
        </w:rPr>
        <w:t xml:space="preserve"> Obviously, the demons </w:t>
      </w:r>
      <w:r w:rsidR="000A1147" w:rsidRPr="002F1615">
        <w:rPr>
          <w:rFonts w:cs="Times New Roman"/>
          <w:sz w:val="28"/>
          <w:szCs w:val="28"/>
        </w:rPr>
        <w:t>d</w:t>
      </w:r>
      <w:r w:rsidR="009308F5" w:rsidRPr="002F1615">
        <w:rPr>
          <w:rFonts w:cs="Times New Roman"/>
          <w:sz w:val="28"/>
          <w:szCs w:val="28"/>
        </w:rPr>
        <w:t>o not rely upon God f</w:t>
      </w:r>
      <w:r w:rsidR="000A1147" w:rsidRPr="002F1615">
        <w:rPr>
          <w:rFonts w:cs="Times New Roman"/>
          <w:sz w:val="28"/>
          <w:szCs w:val="28"/>
        </w:rPr>
        <w:t>or</w:t>
      </w:r>
      <w:r w:rsidR="009308F5" w:rsidRPr="002F1615">
        <w:rPr>
          <w:rFonts w:cs="Times New Roman"/>
          <w:sz w:val="28"/>
          <w:szCs w:val="28"/>
        </w:rPr>
        <w:t xml:space="preserve"> help and confidence. </w:t>
      </w:r>
      <w:proofErr w:type="gramStart"/>
      <w:r w:rsidR="009308F5" w:rsidRPr="002F1615">
        <w:rPr>
          <w:rFonts w:cs="Times New Roman"/>
          <w:sz w:val="28"/>
          <w:szCs w:val="28"/>
        </w:rPr>
        <w:t>This is why</w:t>
      </w:r>
      <w:proofErr w:type="gramEnd"/>
      <w:r w:rsidR="009308F5" w:rsidRPr="002F1615">
        <w:rPr>
          <w:rFonts w:cs="Times New Roman"/>
          <w:sz w:val="28"/>
          <w:szCs w:val="28"/>
        </w:rPr>
        <w:t xml:space="preserve"> Jesus said </w:t>
      </w:r>
      <w:r w:rsidR="00BE3DE8" w:rsidRPr="002F1615">
        <w:rPr>
          <w:rFonts w:cs="Times New Roman"/>
          <w:sz w:val="28"/>
          <w:szCs w:val="28"/>
        </w:rPr>
        <w:t xml:space="preserve">. . . </w:t>
      </w:r>
    </w:p>
    <w:p w14:paraId="420D3DEC" w14:textId="2AD794C3" w:rsidR="00BE3DE8" w:rsidRPr="002F1615" w:rsidRDefault="00BE3DE8" w:rsidP="00BE3DE8">
      <w:pPr>
        <w:spacing w:after="0" w:line="360" w:lineRule="auto"/>
        <w:ind w:left="0" w:firstLine="0"/>
        <w:rPr>
          <w:rFonts w:ascii="Arial" w:hAnsi="Arial" w:cs="Arial"/>
          <w:color w:val="7030A0"/>
          <w:szCs w:val="24"/>
        </w:rPr>
      </w:pPr>
      <w:r w:rsidRPr="002F1615">
        <w:rPr>
          <w:rFonts w:ascii="Arial" w:hAnsi="Arial" w:cs="Arial"/>
          <w:szCs w:val="24"/>
        </w:rPr>
        <w:t>18</w:t>
      </w:r>
      <w:r w:rsidRPr="002F1615">
        <w:rPr>
          <w:rFonts w:ascii="Arial" w:hAnsi="Arial" w:cs="Arial"/>
          <w:color w:val="7030A0"/>
          <w:szCs w:val="24"/>
        </w:rPr>
        <w:t xml:space="preserve"> "A good tree cannot produce bad fruit, nor can a bad tree produce good fruit. </w:t>
      </w:r>
      <w:r w:rsidRPr="002F1615">
        <w:rPr>
          <w:rFonts w:ascii="Arial" w:hAnsi="Arial" w:cs="Arial"/>
          <w:szCs w:val="24"/>
        </w:rPr>
        <w:t xml:space="preserve">19 </w:t>
      </w:r>
      <w:r w:rsidRPr="002F1615">
        <w:rPr>
          <w:rFonts w:ascii="Arial" w:hAnsi="Arial" w:cs="Arial"/>
          <w:color w:val="7030A0"/>
          <w:szCs w:val="24"/>
        </w:rPr>
        <w:t xml:space="preserve">"Every tree that does not bear good fruit is cut down and thrown into the fire. </w:t>
      </w:r>
      <w:r w:rsidRPr="002F1615">
        <w:rPr>
          <w:rFonts w:ascii="Arial" w:hAnsi="Arial" w:cs="Arial"/>
          <w:szCs w:val="24"/>
        </w:rPr>
        <w:t xml:space="preserve">20 </w:t>
      </w:r>
      <w:r w:rsidRPr="002F1615">
        <w:rPr>
          <w:rFonts w:ascii="Arial" w:hAnsi="Arial" w:cs="Arial"/>
          <w:color w:val="7030A0"/>
          <w:szCs w:val="24"/>
        </w:rPr>
        <w:t>"So then, you will know them by their fruits.</w:t>
      </w:r>
    </w:p>
    <w:p w14:paraId="2B72B7BC" w14:textId="77777777" w:rsidR="006D2C00" w:rsidRPr="002F1615" w:rsidRDefault="006D2C00" w:rsidP="00BE3DE8">
      <w:pPr>
        <w:spacing w:after="0" w:line="360" w:lineRule="auto"/>
        <w:ind w:left="0" w:firstLine="0"/>
        <w:rPr>
          <w:rFonts w:ascii="Arial" w:hAnsi="Arial" w:cs="Arial"/>
          <w:color w:val="7030A0"/>
          <w:sz w:val="10"/>
          <w:szCs w:val="10"/>
        </w:rPr>
      </w:pPr>
    </w:p>
    <w:p w14:paraId="65B6BCA5" w14:textId="0D05DD5B" w:rsidR="006D2C00" w:rsidRPr="002F1615" w:rsidRDefault="00BE3DE8" w:rsidP="00BE3DE8">
      <w:pPr>
        <w:spacing w:after="0" w:line="360" w:lineRule="auto"/>
        <w:ind w:left="0" w:firstLine="0"/>
        <w:rPr>
          <w:rFonts w:ascii="Arial" w:hAnsi="Arial" w:cs="Arial"/>
          <w:color w:val="7030A0"/>
          <w:szCs w:val="24"/>
        </w:rPr>
      </w:pPr>
      <w:r w:rsidRPr="002F1615">
        <w:rPr>
          <w:rFonts w:ascii="Arial" w:hAnsi="Arial" w:cs="Arial"/>
          <w:szCs w:val="24"/>
        </w:rPr>
        <w:t xml:space="preserve">21 </w:t>
      </w:r>
      <w:r w:rsidRPr="002F1615">
        <w:rPr>
          <w:rFonts w:ascii="Arial" w:hAnsi="Arial" w:cs="Arial"/>
          <w:color w:val="7030A0"/>
          <w:szCs w:val="24"/>
        </w:rPr>
        <w:t xml:space="preserve">"Not everyone who says to Me, 'Lord, Lord,' will enter the kingdom of heaven, </w:t>
      </w:r>
      <w:r w:rsidRPr="002F1615">
        <w:rPr>
          <w:rFonts w:ascii="Arial" w:hAnsi="Arial" w:cs="Arial"/>
          <w:color w:val="7030A0"/>
          <w:szCs w:val="24"/>
          <w:u w:val="single"/>
        </w:rPr>
        <w:t>but he who does the will of My Father</w:t>
      </w:r>
      <w:r w:rsidRPr="002F1615">
        <w:rPr>
          <w:rFonts w:ascii="Arial" w:hAnsi="Arial" w:cs="Arial"/>
          <w:color w:val="7030A0"/>
          <w:szCs w:val="24"/>
        </w:rPr>
        <w:t xml:space="preserve"> who is in heaven will enter.</w:t>
      </w:r>
    </w:p>
    <w:p w14:paraId="35099771" w14:textId="77777777" w:rsidR="006D2C00" w:rsidRPr="002F1615" w:rsidRDefault="006D2C00" w:rsidP="00BE3DE8">
      <w:pPr>
        <w:spacing w:after="0" w:line="360" w:lineRule="auto"/>
        <w:ind w:left="0" w:firstLine="0"/>
        <w:rPr>
          <w:rFonts w:ascii="Arial" w:hAnsi="Arial" w:cs="Arial"/>
          <w:color w:val="7030A0"/>
          <w:sz w:val="10"/>
          <w:szCs w:val="10"/>
        </w:rPr>
      </w:pPr>
    </w:p>
    <w:p w14:paraId="2AF4844F" w14:textId="2203D6FB" w:rsidR="00327E1E" w:rsidRPr="002F1615" w:rsidRDefault="00BE3DE8" w:rsidP="00114A68">
      <w:pPr>
        <w:spacing w:after="0" w:line="360" w:lineRule="auto"/>
        <w:ind w:left="0" w:firstLine="0"/>
        <w:rPr>
          <w:rFonts w:ascii="Arial" w:hAnsi="Arial" w:cs="Arial"/>
          <w:szCs w:val="24"/>
        </w:rPr>
      </w:pPr>
      <w:r w:rsidRPr="002F1615">
        <w:rPr>
          <w:rFonts w:ascii="Arial" w:hAnsi="Arial" w:cs="Arial"/>
          <w:szCs w:val="24"/>
        </w:rPr>
        <w:t xml:space="preserve">22 </w:t>
      </w:r>
      <w:r w:rsidRPr="002F1615">
        <w:rPr>
          <w:rFonts w:ascii="Arial" w:hAnsi="Arial" w:cs="Arial"/>
          <w:color w:val="7030A0"/>
          <w:szCs w:val="24"/>
        </w:rPr>
        <w:t>"Many will say to Me on that day, 'Lord, Lord, did we not prophesy in Your name, and in Your name cast out demons, and in Your name perform many miracles?'</w:t>
      </w:r>
      <w:r w:rsidR="006D2C00" w:rsidRPr="002F1615">
        <w:rPr>
          <w:rFonts w:ascii="Arial" w:hAnsi="Arial" w:cs="Arial"/>
          <w:color w:val="7030A0"/>
          <w:szCs w:val="24"/>
        </w:rPr>
        <w:t xml:space="preserve"> </w:t>
      </w:r>
      <w:r w:rsidRPr="002F1615">
        <w:rPr>
          <w:rFonts w:ascii="Arial" w:hAnsi="Arial" w:cs="Arial"/>
          <w:szCs w:val="24"/>
        </w:rPr>
        <w:t xml:space="preserve">23 </w:t>
      </w:r>
      <w:r w:rsidRPr="002F1615">
        <w:rPr>
          <w:rFonts w:ascii="Arial" w:hAnsi="Arial" w:cs="Arial"/>
          <w:color w:val="7030A0"/>
          <w:szCs w:val="24"/>
        </w:rPr>
        <w:t>"And then I will declare to them, 'I never knew you; DEPART FROM ME, YOU WHO PRACTICE LAWLESSNESS.</w:t>
      </w:r>
      <w:r w:rsidRPr="006A5F9C">
        <w:rPr>
          <w:rFonts w:ascii="Arial" w:hAnsi="Arial" w:cs="Arial"/>
          <w:szCs w:val="24"/>
        </w:rPr>
        <w:t>'(Matthew 7:18-23)</w:t>
      </w:r>
      <w:r w:rsidR="00114A68" w:rsidRPr="006A5F9C">
        <w:rPr>
          <w:rFonts w:cs="Times New Roman"/>
          <w:sz w:val="28"/>
          <w:szCs w:val="28"/>
        </w:rPr>
        <w:t xml:space="preserve"> </w:t>
      </w:r>
    </w:p>
    <w:p w14:paraId="7CB4A316" w14:textId="337B6D54" w:rsidR="00850836" w:rsidRPr="002F1615" w:rsidRDefault="00C72618" w:rsidP="001F0B5A">
      <w:pPr>
        <w:spacing w:line="360" w:lineRule="auto"/>
        <w:ind w:left="0" w:firstLine="720"/>
        <w:rPr>
          <w:rFonts w:cs="Times New Roman"/>
          <w:sz w:val="10"/>
          <w:szCs w:val="10"/>
        </w:rPr>
      </w:pPr>
      <w:r>
        <w:rPr>
          <w:rFonts w:cs="Times New Roman"/>
          <w:sz w:val="10"/>
          <w:szCs w:val="10"/>
        </w:rPr>
        <w:t xml:space="preserve"> </w:t>
      </w:r>
    </w:p>
    <w:p w14:paraId="28AB6FFE" w14:textId="1EC35903" w:rsidR="00807FD2" w:rsidRPr="002F1615" w:rsidRDefault="00114A68" w:rsidP="00114A68">
      <w:pPr>
        <w:spacing w:after="0" w:line="360" w:lineRule="auto"/>
        <w:ind w:left="0" w:firstLine="720"/>
        <w:rPr>
          <w:rFonts w:cs="Times New Roman"/>
          <w:sz w:val="28"/>
          <w:szCs w:val="28"/>
        </w:rPr>
      </w:pPr>
      <w:r w:rsidRPr="002F1615">
        <w:rPr>
          <w:rFonts w:cs="Times New Roman"/>
          <w:sz w:val="28"/>
          <w:szCs w:val="28"/>
        </w:rPr>
        <w:t xml:space="preserve">Further reflection upon </w:t>
      </w:r>
      <w:r w:rsidR="00850836" w:rsidRPr="002F1615">
        <w:rPr>
          <w:rFonts w:cs="Times New Roman"/>
          <w:sz w:val="28"/>
          <w:szCs w:val="28"/>
        </w:rPr>
        <w:t>Paul’s reference to “</w:t>
      </w:r>
      <w:r w:rsidR="00850836" w:rsidRPr="002F1615">
        <w:rPr>
          <w:rFonts w:cs="Times New Roman"/>
          <w:b/>
          <w:bCs/>
          <w:sz w:val="28"/>
          <w:szCs w:val="28"/>
        </w:rPr>
        <w:t>if you have died with Christ</w:t>
      </w:r>
      <w:r w:rsidR="00850836" w:rsidRPr="002F1615">
        <w:rPr>
          <w:rFonts w:cs="Times New Roman"/>
          <w:sz w:val="28"/>
          <w:szCs w:val="28"/>
        </w:rPr>
        <w:t xml:space="preserve">” </w:t>
      </w:r>
      <w:r w:rsidR="008E37E7" w:rsidRPr="002F1615">
        <w:rPr>
          <w:rFonts w:cs="Times New Roman"/>
          <w:sz w:val="28"/>
          <w:szCs w:val="28"/>
        </w:rPr>
        <w:t>call</w:t>
      </w:r>
      <w:r w:rsidR="00B4317F" w:rsidRPr="002F1615">
        <w:rPr>
          <w:rFonts w:cs="Times New Roman"/>
          <w:sz w:val="28"/>
          <w:szCs w:val="28"/>
        </w:rPr>
        <w:t>s</w:t>
      </w:r>
      <w:r w:rsidR="008E37E7" w:rsidRPr="002F1615">
        <w:rPr>
          <w:rFonts w:cs="Times New Roman"/>
          <w:sz w:val="28"/>
          <w:szCs w:val="28"/>
        </w:rPr>
        <w:t xml:space="preserve"> back to</w:t>
      </w:r>
      <w:r w:rsidRPr="002F1615">
        <w:rPr>
          <w:rFonts w:cs="Times New Roman"/>
          <w:sz w:val="28"/>
          <w:szCs w:val="28"/>
        </w:rPr>
        <w:t xml:space="preserve"> </w:t>
      </w:r>
      <w:r w:rsidR="00B4317F" w:rsidRPr="002F1615">
        <w:rPr>
          <w:rFonts w:cs="Times New Roman"/>
          <w:sz w:val="28"/>
          <w:szCs w:val="28"/>
        </w:rPr>
        <w:t>b</w:t>
      </w:r>
      <w:r w:rsidR="008E37E7" w:rsidRPr="002F1615">
        <w:rPr>
          <w:rFonts w:cs="Times New Roman"/>
          <w:sz w:val="28"/>
          <w:szCs w:val="28"/>
        </w:rPr>
        <w:t>eing circumcised with a circumcision made without hands, in the removal of the body of the flesh by the circumcision of Christ; having been buried with Him in baptism, in which you were also raised up with Him through faith in the working of God, who raised Him from the dead (Colossians 2:11-12)</w:t>
      </w:r>
      <w:r w:rsidR="00B4317F" w:rsidRPr="002F1615">
        <w:rPr>
          <w:rFonts w:cs="Times New Roman"/>
          <w:sz w:val="28"/>
          <w:szCs w:val="28"/>
        </w:rPr>
        <w:t xml:space="preserve">. </w:t>
      </w:r>
      <w:r w:rsidR="0021478B" w:rsidRPr="002F1615">
        <w:rPr>
          <w:rFonts w:cs="Times New Roman"/>
          <w:sz w:val="28"/>
          <w:szCs w:val="28"/>
        </w:rPr>
        <w:t>Obviously, this a spiritual accomplishment without the aid of human hands. And t</w:t>
      </w:r>
      <w:r w:rsidR="00B4317F" w:rsidRPr="002F1615">
        <w:rPr>
          <w:rFonts w:cs="Times New Roman"/>
          <w:sz w:val="28"/>
          <w:szCs w:val="28"/>
        </w:rPr>
        <w:t xml:space="preserve">his is a spiritual statement of qualification </w:t>
      </w:r>
      <w:r w:rsidR="00651569" w:rsidRPr="002F1615">
        <w:rPr>
          <w:rFonts w:cs="Times New Roman"/>
          <w:sz w:val="28"/>
          <w:szCs w:val="28"/>
        </w:rPr>
        <w:t xml:space="preserve">highlighting </w:t>
      </w:r>
      <w:r w:rsidR="00B4317F" w:rsidRPr="002F1615">
        <w:rPr>
          <w:rFonts w:cs="Times New Roman"/>
          <w:sz w:val="28"/>
          <w:szCs w:val="28"/>
        </w:rPr>
        <w:t>a person’s heart, mind and will</w:t>
      </w:r>
      <w:r w:rsidR="0021478B" w:rsidRPr="002F1615">
        <w:rPr>
          <w:rFonts w:cs="Times New Roman"/>
          <w:sz w:val="28"/>
          <w:szCs w:val="28"/>
        </w:rPr>
        <w:t xml:space="preserve"> has changed by</w:t>
      </w:r>
      <w:r w:rsidR="00B4317F" w:rsidRPr="002F1615">
        <w:rPr>
          <w:rFonts w:cs="Times New Roman"/>
          <w:sz w:val="28"/>
          <w:szCs w:val="28"/>
        </w:rPr>
        <w:t xml:space="preserve"> the hands of God.</w:t>
      </w:r>
      <w:r w:rsidR="00651569" w:rsidRPr="002F1615">
        <w:rPr>
          <w:rFonts w:cs="Times New Roman"/>
          <w:sz w:val="28"/>
          <w:szCs w:val="28"/>
        </w:rPr>
        <w:t xml:space="preserve"> This is the spiritual working of “belief and faith” in the life of the believer. Jesus’ baptism of Spirit and fire. . . that is</w:t>
      </w:r>
      <w:r w:rsidR="00DB4158" w:rsidRPr="002F1615">
        <w:rPr>
          <w:rFonts w:cs="Times New Roman"/>
          <w:sz w:val="28"/>
          <w:szCs w:val="28"/>
        </w:rPr>
        <w:t>,</w:t>
      </w:r>
      <w:r w:rsidR="00651569" w:rsidRPr="002F1615">
        <w:rPr>
          <w:rFonts w:cs="Times New Roman"/>
          <w:sz w:val="28"/>
          <w:szCs w:val="28"/>
        </w:rPr>
        <w:t xml:space="preserve"> circumcision of the heart = spiritual rebirth of a person </w:t>
      </w:r>
      <w:r w:rsidR="00851CB2" w:rsidRPr="002F1615">
        <w:rPr>
          <w:rFonts w:cs="Times New Roman"/>
          <w:sz w:val="28"/>
          <w:szCs w:val="28"/>
        </w:rPr>
        <w:t>is</w:t>
      </w:r>
      <w:r w:rsidR="00651569" w:rsidRPr="002F1615">
        <w:rPr>
          <w:rFonts w:cs="Times New Roman"/>
          <w:sz w:val="28"/>
          <w:szCs w:val="28"/>
        </w:rPr>
        <w:t xml:space="preserve"> symbolized in water-baptism. </w:t>
      </w:r>
      <w:r w:rsidR="00851CB2" w:rsidRPr="002F1615">
        <w:rPr>
          <w:rFonts w:cs="Times New Roman"/>
          <w:sz w:val="28"/>
          <w:szCs w:val="28"/>
        </w:rPr>
        <w:t>Paul state</w:t>
      </w:r>
      <w:r w:rsidR="00DB4158" w:rsidRPr="002F1615">
        <w:rPr>
          <w:rFonts w:cs="Times New Roman"/>
          <w:sz w:val="28"/>
          <w:szCs w:val="28"/>
        </w:rPr>
        <w:t>s</w:t>
      </w:r>
      <w:r w:rsidR="00851CB2" w:rsidRPr="002F1615">
        <w:rPr>
          <w:rFonts w:cs="Times New Roman"/>
          <w:sz w:val="28"/>
          <w:szCs w:val="28"/>
        </w:rPr>
        <w:t xml:space="preserve"> in Romans 6:8</w:t>
      </w:r>
      <w:r w:rsidR="00DB4158" w:rsidRPr="002F1615">
        <w:rPr>
          <w:rFonts w:cs="Times New Roman"/>
          <w:sz w:val="28"/>
          <w:szCs w:val="28"/>
        </w:rPr>
        <w:t>,</w:t>
      </w:r>
      <w:r w:rsidR="00DB4158" w:rsidRPr="002F1615">
        <w:rPr>
          <w:rFonts w:ascii="Arial" w:hAnsi="Arial" w:cs="Arial"/>
          <w:szCs w:val="24"/>
        </w:rPr>
        <w:t xml:space="preserve"> “N</w:t>
      </w:r>
      <w:r w:rsidR="00851CB2" w:rsidRPr="002F1615">
        <w:rPr>
          <w:rFonts w:ascii="Arial" w:hAnsi="Arial" w:cs="Arial"/>
          <w:szCs w:val="24"/>
        </w:rPr>
        <w:t>ow if we have died with Christ, we believe that we shall also live with Him,</w:t>
      </w:r>
      <w:r w:rsidR="00DB4158" w:rsidRPr="002F1615">
        <w:rPr>
          <w:rFonts w:ascii="Arial" w:hAnsi="Arial" w:cs="Arial"/>
          <w:szCs w:val="24"/>
        </w:rPr>
        <w:t>”</w:t>
      </w:r>
      <w:r w:rsidR="00851CB2" w:rsidRPr="002F1615">
        <w:rPr>
          <w:rFonts w:cs="Times New Roman"/>
          <w:sz w:val="28"/>
          <w:szCs w:val="28"/>
        </w:rPr>
        <w:t xml:space="preserve"> (Romans 6:4; 2 Timothy 2:11).</w:t>
      </w:r>
      <w:r w:rsidR="0021478B" w:rsidRPr="002F1615">
        <w:rPr>
          <w:rFonts w:cs="Times New Roman"/>
          <w:sz w:val="28"/>
          <w:szCs w:val="28"/>
        </w:rPr>
        <w:t xml:space="preserve"> Therefore</w:t>
      </w:r>
      <w:r w:rsidR="00BC40D3" w:rsidRPr="002F1615">
        <w:rPr>
          <w:rFonts w:cs="Times New Roman"/>
          <w:sz w:val="28"/>
          <w:szCs w:val="28"/>
        </w:rPr>
        <w:t>,</w:t>
      </w:r>
      <w:r w:rsidR="0021478B" w:rsidRPr="002F1615">
        <w:rPr>
          <w:rFonts w:cs="Times New Roman"/>
          <w:sz w:val="28"/>
          <w:szCs w:val="28"/>
        </w:rPr>
        <w:t xml:space="preserve"> the words of Jesus spoken to Nicodemus</w:t>
      </w:r>
      <w:r w:rsidR="00BC40D3" w:rsidRPr="002F1615">
        <w:rPr>
          <w:rFonts w:cs="Times New Roman"/>
          <w:sz w:val="28"/>
          <w:szCs w:val="28"/>
        </w:rPr>
        <w:t xml:space="preserve">. . . </w:t>
      </w:r>
      <w:r w:rsidR="00BC40D3" w:rsidRPr="002F1615">
        <w:rPr>
          <w:rFonts w:ascii="Arial" w:hAnsi="Arial" w:cs="Arial"/>
          <w:sz w:val="28"/>
          <w:szCs w:val="28"/>
        </w:rPr>
        <w:t>“whoever believes in Him shall not perish, but have eternal life”</w:t>
      </w:r>
      <w:r w:rsidR="00BC40D3" w:rsidRPr="002F1615">
        <w:rPr>
          <w:rFonts w:cs="Times New Roman"/>
          <w:sz w:val="28"/>
          <w:szCs w:val="28"/>
        </w:rPr>
        <w:t xml:space="preserve"> (John 3:16).</w:t>
      </w:r>
      <w:r w:rsidR="00FD744A" w:rsidRPr="002F1615">
        <w:rPr>
          <w:rFonts w:cs="Times New Roman"/>
          <w:sz w:val="28"/>
          <w:szCs w:val="28"/>
        </w:rPr>
        <w:t xml:space="preserve">   </w:t>
      </w:r>
    </w:p>
    <w:p w14:paraId="58B4776B" w14:textId="77777777" w:rsidR="00807FD2" w:rsidRPr="002F1615" w:rsidRDefault="00807FD2" w:rsidP="00114A68">
      <w:pPr>
        <w:spacing w:after="0" w:line="360" w:lineRule="auto"/>
        <w:ind w:left="0" w:firstLine="720"/>
        <w:rPr>
          <w:rFonts w:cs="Times New Roman"/>
          <w:sz w:val="28"/>
          <w:szCs w:val="28"/>
        </w:rPr>
      </w:pPr>
    </w:p>
    <w:p w14:paraId="624C6C06" w14:textId="25E3B89D" w:rsidR="00B4317F" w:rsidRPr="002F1615" w:rsidRDefault="00FD744A" w:rsidP="00155E2C">
      <w:pPr>
        <w:spacing w:after="0" w:line="360" w:lineRule="auto"/>
        <w:ind w:left="0" w:firstLine="720"/>
        <w:rPr>
          <w:rFonts w:cs="Times New Roman"/>
          <w:sz w:val="22"/>
          <w:szCs w:val="22"/>
        </w:rPr>
      </w:pPr>
      <w:r w:rsidRPr="002F1615">
        <w:rPr>
          <w:rFonts w:cs="Times New Roman"/>
          <w:sz w:val="28"/>
          <w:szCs w:val="28"/>
        </w:rPr>
        <w:tab/>
      </w:r>
      <w:r w:rsidRPr="002F1615">
        <w:rPr>
          <w:rFonts w:cs="Times New Roman"/>
          <w:sz w:val="28"/>
          <w:szCs w:val="28"/>
        </w:rPr>
        <w:tab/>
      </w:r>
      <w:r w:rsidRPr="002F1615">
        <w:rPr>
          <w:rFonts w:cs="Times New Roman"/>
          <w:b/>
          <w:bCs/>
          <w:sz w:val="28"/>
          <w:szCs w:val="28"/>
        </w:rPr>
        <w:t>AMEN</w:t>
      </w:r>
    </w:p>
    <w:sectPr w:rsidR="00B4317F" w:rsidRPr="002F1615" w:rsidSect="005666DB">
      <w:headerReference w:type="default" r:id="rId6"/>
      <w:pgSz w:w="12240" w:h="15840"/>
      <w:pgMar w:top="1080" w:right="810" w:bottom="108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A906" w14:textId="77777777" w:rsidR="005E03CF" w:rsidRDefault="005E03CF" w:rsidP="005666DB">
      <w:pPr>
        <w:spacing w:after="0"/>
      </w:pPr>
      <w:r>
        <w:separator/>
      </w:r>
    </w:p>
  </w:endnote>
  <w:endnote w:type="continuationSeparator" w:id="0">
    <w:p w14:paraId="6536006B" w14:textId="77777777" w:rsidR="005E03CF" w:rsidRDefault="005E03CF" w:rsidP="00566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5A43" w14:textId="77777777" w:rsidR="005E03CF" w:rsidRDefault="005E03CF" w:rsidP="005666DB">
      <w:pPr>
        <w:spacing w:after="0"/>
      </w:pPr>
      <w:r>
        <w:separator/>
      </w:r>
    </w:p>
  </w:footnote>
  <w:footnote w:type="continuationSeparator" w:id="0">
    <w:p w14:paraId="4BB9D3F0" w14:textId="77777777" w:rsidR="005E03CF" w:rsidRDefault="005E03CF" w:rsidP="005666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4130442"/>
      <w:docPartObj>
        <w:docPartGallery w:val="Page Numbers (Top of Page)"/>
        <w:docPartUnique/>
      </w:docPartObj>
    </w:sdtPr>
    <w:sdtEndPr>
      <w:rPr>
        <w:b/>
        <w:bCs/>
        <w:noProof/>
        <w:color w:val="auto"/>
        <w:spacing w:val="0"/>
      </w:rPr>
    </w:sdtEndPr>
    <w:sdtContent>
      <w:p w14:paraId="3628D9E1" w14:textId="7779A8DA" w:rsidR="005666DB" w:rsidRDefault="005666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1250E2" w14:textId="77777777" w:rsidR="005666DB" w:rsidRDefault="00566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77"/>
    <w:rsid w:val="000067AE"/>
    <w:rsid w:val="00017E64"/>
    <w:rsid w:val="00055BBD"/>
    <w:rsid w:val="0009322F"/>
    <w:rsid w:val="000A1147"/>
    <w:rsid w:val="000D7C50"/>
    <w:rsid w:val="00114A68"/>
    <w:rsid w:val="001173FF"/>
    <w:rsid w:val="0015191A"/>
    <w:rsid w:val="00155E2C"/>
    <w:rsid w:val="0018352B"/>
    <w:rsid w:val="001846C4"/>
    <w:rsid w:val="001A3977"/>
    <w:rsid w:val="001F0B5A"/>
    <w:rsid w:val="0021478B"/>
    <w:rsid w:val="00231B89"/>
    <w:rsid w:val="0027584A"/>
    <w:rsid w:val="00287557"/>
    <w:rsid w:val="00292ACC"/>
    <w:rsid w:val="002A52D5"/>
    <w:rsid w:val="002B412F"/>
    <w:rsid w:val="002E3925"/>
    <w:rsid w:val="002F1615"/>
    <w:rsid w:val="00327E1E"/>
    <w:rsid w:val="0036161D"/>
    <w:rsid w:val="00376DCC"/>
    <w:rsid w:val="003C308F"/>
    <w:rsid w:val="003D5A00"/>
    <w:rsid w:val="003E3EC8"/>
    <w:rsid w:val="00452175"/>
    <w:rsid w:val="00461294"/>
    <w:rsid w:val="004C07F4"/>
    <w:rsid w:val="004E7599"/>
    <w:rsid w:val="004F0628"/>
    <w:rsid w:val="004F48DB"/>
    <w:rsid w:val="005234AE"/>
    <w:rsid w:val="00531C1D"/>
    <w:rsid w:val="00552782"/>
    <w:rsid w:val="00565369"/>
    <w:rsid w:val="005666DB"/>
    <w:rsid w:val="00587FD9"/>
    <w:rsid w:val="005954BD"/>
    <w:rsid w:val="005A5F87"/>
    <w:rsid w:val="005E03CF"/>
    <w:rsid w:val="005E3422"/>
    <w:rsid w:val="00610DC0"/>
    <w:rsid w:val="00635DBF"/>
    <w:rsid w:val="00651569"/>
    <w:rsid w:val="00667104"/>
    <w:rsid w:val="00670319"/>
    <w:rsid w:val="006A5F9C"/>
    <w:rsid w:val="006D2C00"/>
    <w:rsid w:val="006D4632"/>
    <w:rsid w:val="0075789E"/>
    <w:rsid w:val="00807FD2"/>
    <w:rsid w:val="00850836"/>
    <w:rsid w:val="00851CB2"/>
    <w:rsid w:val="00881118"/>
    <w:rsid w:val="008B12A8"/>
    <w:rsid w:val="008C2DB4"/>
    <w:rsid w:val="008C5575"/>
    <w:rsid w:val="008D08C5"/>
    <w:rsid w:val="008D75F1"/>
    <w:rsid w:val="008E37E7"/>
    <w:rsid w:val="009008BB"/>
    <w:rsid w:val="00904524"/>
    <w:rsid w:val="00914E1D"/>
    <w:rsid w:val="0091608D"/>
    <w:rsid w:val="00922941"/>
    <w:rsid w:val="009275D6"/>
    <w:rsid w:val="009308F5"/>
    <w:rsid w:val="009A79B0"/>
    <w:rsid w:val="009B6A78"/>
    <w:rsid w:val="009F5729"/>
    <w:rsid w:val="00A00176"/>
    <w:rsid w:val="00A01653"/>
    <w:rsid w:val="00A12619"/>
    <w:rsid w:val="00A24CF8"/>
    <w:rsid w:val="00A307E3"/>
    <w:rsid w:val="00A84815"/>
    <w:rsid w:val="00A952E7"/>
    <w:rsid w:val="00AE4E10"/>
    <w:rsid w:val="00B37A91"/>
    <w:rsid w:val="00B4317F"/>
    <w:rsid w:val="00B635CD"/>
    <w:rsid w:val="00B72D39"/>
    <w:rsid w:val="00B923A7"/>
    <w:rsid w:val="00BB6873"/>
    <w:rsid w:val="00BB77BB"/>
    <w:rsid w:val="00BC40D3"/>
    <w:rsid w:val="00BE3DE8"/>
    <w:rsid w:val="00BE788A"/>
    <w:rsid w:val="00C10D2C"/>
    <w:rsid w:val="00C706E9"/>
    <w:rsid w:val="00C72618"/>
    <w:rsid w:val="00CF242A"/>
    <w:rsid w:val="00DA624C"/>
    <w:rsid w:val="00DB1CB9"/>
    <w:rsid w:val="00DB4158"/>
    <w:rsid w:val="00DB6134"/>
    <w:rsid w:val="00DF5A2F"/>
    <w:rsid w:val="00E65165"/>
    <w:rsid w:val="00E82BC5"/>
    <w:rsid w:val="00E85C0D"/>
    <w:rsid w:val="00EB0FD0"/>
    <w:rsid w:val="00EF7FAA"/>
    <w:rsid w:val="00F12AE1"/>
    <w:rsid w:val="00F57601"/>
    <w:rsid w:val="00F730CC"/>
    <w:rsid w:val="00F9749E"/>
    <w:rsid w:val="00FD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8E68"/>
  <w15:chartTrackingRefBased/>
  <w15:docId w15:val="{A402E6A5-9CDE-4F9C-9DA7-BA73E0E5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DB"/>
    <w:pPr>
      <w:tabs>
        <w:tab w:val="center" w:pos="4680"/>
        <w:tab w:val="right" w:pos="9360"/>
      </w:tabs>
      <w:spacing w:after="0"/>
    </w:pPr>
  </w:style>
  <w:style w:type="character" w:customStyle="1" w:styleId="HeaderChar">
    <w:name w:val="Header Char"/>
    <w:basedOn w:val="DefaultParagraphFont"/>
    <w:link w:val="Header"/>
    <w:uiPriority w:val="99"/>
    <w:rsid w:val="005666DB"/>
  </w:style>
  <w:style w:type="paragraph" w:styleId="Footer">
    <w:name w:val="footer"/>
    <w:basedOn w:val="Normal"/>
    <w:link w:val="FooterChar"/>
    <w:uiPriority w:val="99"/>
    <w:unhideWhenUsed/>
    <w:rsid w:val="005666DB"/>
    <w:pPr>
      <w:tabs>
        <w:tab w:val="center" w:pos="4680"/>
        <w:tab w:val="right" w:pos="9360"/>
      </w:tabs>
      <w:spacing w:after="0"/>
    </w:pPr>
  </w:style>
  <w:style w:type="character" w:customStyle="1" w:styleId="FooterChar">
    <w:name w:val="Footer Char"/>
    <w:basedOn w:val="DefaultParagraphFont"/>
    <w:link w:val="Footer"/>
    <w:uiPriority w:val="99"/>
    <w:rsid w:val="0056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1</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2022-11-06T15:17:00Z</cp:lastPrinted>
  <dcterms:created xsi:type="dcterms:W3CDTF">2022-11-06T14:28:00Z</dcterms:created>
  <dcterms:modified xsi:type="dcterms:W3CDTF">2022-11-07T22:51:00Z</dcterms:modified>
</cp:coreProperties>
</file>