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B315" w14:textId="77777777" w:rsidR="00B21F89" w:rsidRPr="009E4D85" w:rsidRDefault="00B21F89" w:rsidP="00B21F89">
      <w:pPr>
        <w:autoSpaceDE w:val="0"/>
        <w:autoSpaceDN w:val="0"/>
        <w:adjustRightInd w:val="0"/>
        <w:spacing w:after="0" w:line="360" w:lineRule="auto"/>
        <w:ind w:left="0" w:firstLine="0"/>
        <w:jc w:val="center"/>
        <w:rPr>
          <w:rFonts w:ascii="Arial" w:hAnsi="Arial" w:cs="Arial"/>
          <w:sz w:val="28"/>
          <w:szCs w:val="28"/>
          <w:lang w:bidi="he-IL"/>
        </w:rPr>
      </w:pPr>
      <w:r w:rsidRPr="009E4D85">
        <w:rPr>
          <w:rFonts w:ascii="Arial" w:hAnsi="Arial" w:cs="Arial"/>
          <w:b/>
          <w:sz w:val="28"/>
          <w:szCs w:val="28"/>
          <w:lang w:bidi="he-IL"/>
        </w:rPr>
        <w:t>Round Top Church Christian Fellowship</w:t>
      </w:r>
      <w:r w:rsidRPr="009E4D85">
        <w:rPr>
          <w:rFonts w:ascii="Arial" w:hAnsi="Arial" w:cs="Arial"/>
          <w:sz w:val="28"/>
          <w:szCs w:val="28"/>
          <w:lang w:bidi="he-IL"/>
        </w:rPr>
        <w:t xml:space="preserve"> </w:t>
      </w:r>
    </w:p>
    <w:p w14:paraId="6BD8D756" w14:textId="77777777" w:rsidR="00B21F89" w:rsidRPr="009E4D85" w:rsidRDefault="00B21F89" w:rsidP="00B21F89">
      <w:pPr>
        <w:spacing w:after="120" w:line="360" w:lineRule="auto"/>
        <w:ind w:left="0" w:firstLine="0"/>
        <w:jc w:val="center"/>
        <w:rPr>
          <w:rFonts w:eastAsia="Calibri" w:cs="Times New Roman"/>
          <w:b/>
          <w:bCs/>
          <w:i/>
          <w:sz w:val="28"/>
          <w:szCs w:val="28"/>
          <w:lang w:bidi="he-IL"/>
        </w:rPr>
      </w:pPr>
      <w:r w:rsidRPr="009E4D85">
        <w:rPr>
          <w:rFonts w:eastAsia="Calibri" w:cs="Times New Roman"/>
          <w:b/>
          <w:bCs/>
          <w:sz w:val="28"/>
          <w:szCs w:val="28"/>
          <w:lang w:bidi="he-IL"/>
        </w:rPr>
        <w:t>Sermon</w:t>
      </w:r>
      <w:r w:rsidRPr="009E4D85">
        <w:rPr>
          <w:rFonts w:eastAsia="Calibri" w:cs="Times New Roman"/>
          <w:b/>
          <w:bCs/>
          <w:i/>
          <w:sz w:val="28"/>
          <w:szCs w:val="28"/>
          <w:lang w:bidi="he-IL"/>
        </w:rPr>
        <w:t xml:space="preserve"> </w:t>
      </w:r>
    </w:p>
    <w:p w14:paraId="78C9EC9C" w14:textId="6D6A7658" w:rsidR="00B21F89" w:rsidRPr="009E4D85" w:rsidRDefault="00B21F89" w:rsidP="00B21F89">
      <w:pPr>
        <w:spacing w:after="120"/>
        <w:ind w:left="0" w:firstLine="0"/>
        <w:jc w:val="center"/>
        <w:rPr>
          <w:rFonts w:eastAsia="Calibri" w:cs="Times New Roman"/>
          <w:b/>
          <w:bCs/>
          <w:i/>
          <w:color w:val="C00000"/>
          <w:sz w:val="28"/>
          <w:szCs w:val="28"/>
          <w:lang w:bidi="he-IL"/>
        </w:rPr>
      </w:pPr>
      <w:bookmarkStart w:id="0" w:name="_Hlk116049027"/>
      <w:r w:rsidRPr="009E4D85">
        <w:rPr>
          <w:rFonts w:eastAsia="Calibri" w:cs="Times New Roman"/>
          <w:b/>
          <w:bCs/>
          <w:i/>
          <w:color w:val="C00000"/>
          <w:sz w:val="28"/>
          <w:szCs w:val="28"/>
          <w:lang w:bidi="he-IL"/>
        </w:rPr>
        <w:t xml:space="preserve">  </w:t>
      </w:r>
      <w:r w:rsidR="006C01E4" w:rsidRPr="009E4D85">
        <w:rPr>
          <w:rFonts w:eastAsia="Calibri" w:cs="Times New Roman"/>
          <w:b/>
          <w:bCs/>
          <w:i/>
          <w:color w:val="C00000"/>
          <w:sz w:val="28"/>
          <w:szCs w:val="28"/>
          <w:lang w:bidi="he-IL"/>
        </w:rPr>
        <w:t xml:space="preserve">God, Our Only Mediator and </w:t>
      </w:r>
      <w:r w:rsidR="00C11A06" w:rsidRPr="009E4D85">
        <w:rPr>
          <w:rFonts w:eastAsia="Calibri" w:cs="Times New Roman"/>
          <w:b/>
          <w:bCs/>
          <w:i/>
          <w:color w:val="C00000"/>
          <w:sz w:val="28"/>
          <w:szCs w:val="28"/>
          <w:lang w:bidi="he-IL"/>
        </w:rPr>
        <w:t>Judg</w:t>
      </w:r>
      <w:r w:rsidR="006C01E4" w:rsidRPr="009E4D85">
        <w:rPr>
          <w:rFonts w:eastAsia="Calibri" w:cs="Times New Roman"/>
          <w:b/>
          <w:bCs/>
          <w:i/>
          <w:color w:val="C00000"/>
          <w:sz w:val="28"/>
          <w:szCs w:val="28"/>
          <w:lang w:bidi="he-IL"/>
        </w:rPr>
        <w:t xml:space="preserve">e </w:t>
      </w:r>
      <w:r w:rsidR="00C11A06" w:rsidRPr="009E4D85">
        <w:rPr>
          <w:rFonts w:eastAsia="Calibri" w:cs="Times New Roman"/>
          <w:b/>
          <w:bCs/>
          <w:i/>
          <w:color w:val="C00000"/>
          <w:sz w:val="28"/>
          <w:szCs w:val="28"/>
          <w:lang w:bidi="he-IL"/>
        </w:rPr>
        <w:t xml:space="preserve"> </w:t>
      </w:r>
    </w:p>
    <w:p w14:paraId="758722DE" w14:textId="5E6099E3" w:rsidR="00B21F89" w:rsidRPr="009E4D85" w:rsidRDefault="00B21F89" w:rsidP="00B21F89">
      <w:pPr>
        <w:spacing w:after="120"/>
        <w:ind w:left="0" w:firstLine="0"/>
        <w:jc w:val="center"/>
        <w:rPr>
          <w:rFonts w:eastAsia="Calibri" w:cs="Times New Roman"/>
          <w:b/>
          <w:bCs/>
          <w:i/>
          <w:color w:val="C00000"/>
          <w:sz w:val="28"/>
          <w:szCs w:val="28"/>
          <w:lang w:bidi="he-IL"/>
        </w:rPr>
      </w:pPr>
      <w:r w:rsidRPr="009E4D85">
        <w:rPr>
          <w:rFonts w:eastAsia="Calibri" w:cs="Times New Roman"/>
          <w:b/>
          <w:bCs/>
          <w:i/>
          <w:color w:val="C00000"/>
          <w:sz w:val="28"/>
          <w:szCs w:val="28"/>
          <w:lang w:bidi="he-IL"/>
        </w:rPr>
        <w:t xml:space="preserve">  Colossians 2:16</w:t>
      </w:r>
      <w:r w:rsidR="00C11A06" w:rsidRPr="009E4D85">
        <w:rPr>
          <w:rFonts w:eastAsia="Calibri" w:cs="Times New Roman"/>
          <w:b/>
          <w:bCs/>
          <w:i/>
          <w:color w:val="C00000"/>
          <w:sz w:val="28"/>
          <w:szCs w:val="28"/>
          <w:lang w:bidi="he-IL"/>
        </w:rPr>
        <w:t>-1</w:t>
      </w:r>
      <w:r w:rsidR="006B3236" w:rsidRPr="009E4D85">
        <w:rPr>
          <w:rFonts w:eastAsia="Calibri" w:cs="Times New Roman"/>
          <w:b/>
          <w:bCs/>
          <w:i/>
          <w:color w:val="C00000"/>
          <w:sz w:val="28"/>
          <w:szCs w:val="28"/>
          <w:lang w:bidi="he-IL"/>
        </w:rPr>
        <w:t>7</w:t>
      </w:r>
    </w:p>
    <w:bookmarkEnd w:id="0"/>
    <w:p w14:paraId="5C5184C6" w14:textId="367A9204" w:rsidR="00B21F89" w:rsidRPr="009E4D85" w:rsidRDefault="00B21F89" w:rsidP="00B21F89">
      <w:pPr>
        <w:spacing w:after="120" w:line="360" w:lineRule="auto"/>
        <w:ind w:left="0" w:firstLine="0"/>
        <w:jc w:val="center"/>
        <w:rPr>
          <w:rFonts w:eastAsia="Calibri" w:cs="Times New Roman"/>
          <w:b/>
          <w:bCs/>
          <w:sz w:val="28"/>
          <w:szCs w:val="28"/>
          <w:lang w:bidi="he-IL"/>
        </w:rPr>
      </w:pPr>
      <w:r w:rsidRPr="009E4D85">
        <w:rPr>
          <w:rFonts w:eastAsia="Calibri" w:cs="Times New Roman"/>
          <w:b/>
          <w:bCs/>
          <w:sz w:val="28"/>
          <w:szCs w:val="28"/>
          <w:lang w:bidi="he-IL"/>
        </w:rPr>
        <w:t xml:space="preserve">   October 30</w:t>
      </w:r>
      <w:r w:rsidRPr="009E4D85">
        <w:rPr>
          <w:rFonts w:eastAsia="Calibri" w:cs="Times New Roman"/>
          <w:b/>
          <w:bCs/>
          <w:sz w:val="28"/>
          <w:szCs w:val="28"/>
          <w:vertAlign w:val="superscript"/>
          <w:lang w:bidi="he-IL"/>
        </w:rPr>
        <w:t>th</w:t>
      </w:r>
      <w:r w:rsidRPr="009E4D85">
        <w:rPr>
          <w:rFonts w:eastAsia="Calibri" w:cs="Times New Roman"/>
          <w:b/>
          <w:bCs/>
          <w:sz w:val="28"/>
          <w:szCs w:val="28"/>
          <w:lang w:bidi="he-IL"/>
        </w:rPr>
        <w:t>, In the Year of Our Lord 2022</w:t>
      </w:r>
    </w:p>
    <w:p w14:paraId="3E5F8FF3" w14:textId="77777777" w:rsidR="00B21F89" w:rsidRPr="009E4D85" w:rsidRDefault="00B21F89" w:rsidP="00B21F89">
      <w:pPr>
        <w:spacing w:after="120" w:line="360" w:lineRule="auto"/>
        <w:ind w:left="0" w:firstLine="0"/>
        <w:jc w:val="center"/>
        <w:rPr>
          <w:rFonts w:eastAsia="Calibri" w:cs="Times New Roman"/>
          <w:b/>
          <w:bCs/>
          <w:sz w:val="28"/>
          <w:szCs w:val="28"/>
          <w:lang w:bidi="he-IL"/>
        </w:rPr>
      </w:pPr>
      <w:r w:rsidRPr="009E4D85">
        <w:rPr>
          <w:rFonts w:eastAsia="Calibri" w:cs="Times New Roman"/>
          <w:b/>
          <w:bCs/>
          <w:sz w:val="28"/>
          <w:szCs w:val="28"/>
          <w:lang w:bidi="he-IL"/>
        </w:rPr>
        <w:t xml:space="preserve"> Pastor Matthew Diehl </w:t>
      </w:r>
    </w:p>
    <w:p w14:paraId="732225F4" w14:textId="77777777" w:rsidR="00B21F89" w:rsidRPr="009E4D85" w:rsidRDefault="00B21F89" w:rsidP="00B21F89">
      <w:pPr>
        <w:autoSpaceDE w:val="0"/>
        <w:autoSpaceDN w:val="0"/>
        <w:adjustRightInd w:val="0"/>
        <w:spacing w:after="0"/>
        <w:ind w:left="0" w:firstLine="0"/>
        <w:jc w:val="center"/>
        <w:rPr>
          <w:rFonts w:eastAsia="Calibri" w:cs="Times New Roman"/>
          <w:sz w:val="18"/>
          <w:szCs w:val="18"/>
        </w:rPr>
      </w:pPr>
      <w:r w:rsidRPr="009E4D85">
        <w:rPr>
          <w:rFonts w:ascii="Arial" w:eastAsia="Calibri" w:hAnsi="Arial" w:cs="Arial"/>
          <w:sz w:val="18"/>
          <w:szCs w:val="18"/>
          <w:lang w:bidi="he-IL"/>
        </w:rPr>
        <w:t>(Unless otherwise noted, NAS is quoted – New American Standard Bible</w:t>
      </w:r>
      <w:r w:rsidRPr="009E4D85">
        <w:rPr>
          <w:rFonts w:eastAsia="Calibri" w:cs="Times New Roman"/>
          <w:sz w:val="18"/>
          <w:szCs w:val="18"/>
        </w:rPr>
        <w:t>)</w:t>
      </w:r>
    </w:p>
    <w:p w14:paraId="00170931" w14:textId="1740835D" w:rsidR="00B21F89" w:rsidRPr="009E4D85" w:rsidRDefault="00B21F89" w:rsidP="00B21F89">
      <w:pPr>
        <w:autoSpaceDE w:val="0"/>
        <w:autoSpaceDN w:val="0"/>
        <w:adjustRightInd w:val="0"/>
        <w:spacing w:after="0"/>
        <w:ind w:left="0" w:firstLine="0"/>
        <w:jc w:val="center"/>
        <w:rPr>
          <w:rFonts w:eastAsia="Calibri" w:cs="Times New Roman"/>
          <w:sz w:val="18"/>
          <w:szCs w:val="18"/>
        </w:rPr>
      </w:pPr>
      <w:r w:rsidRPr="009E4D85">
        <w:rPr>
          <w:rFonts w:eastAsia="Calibri" w:cs="Times New Roman"/>
          <w:sz w:val="18"/>
          <w:szCs w:val="18"/>
        </w:rPr>
        <w:t>Read and/or print sermon notes from our website – roundtopchurch.org</w:t>
      </w:r>
    </w:p>
    <w:p w14:paraId="20FC4D72" w14:textId="0A33CCE8" w:rsidR="00B21F89" w:rsidRPr="009E4D85" w:rsidRDefault="00B21F89" w:rsidP="00B21F89">
      <w:pPr>
        <w:autoSpaceDE w:val="0"/>
        <w:autoSpaceDN w:val="0"/>
        <w:adjustRightInd w:val="0"/>
        <w:spacing w:after="0"/>
        <w:ind w:left="0" w:firstLine="0"/>
        <w:jc w:val="center"/>
        <w:rPr>
          <w:rFonts w:eastAsia="Calibri" w:cs="Times New Roman"/>
          <w:sz w:val="18"/>
          <w:szCs w:val="18"/>
        </w:rPr>
      </w:pPr>
    </w:p>
    <w:p w14:paraId="0048A67E" w14:textId="7E27EAD0" w:rsidR="00B21F89" w:rsidRPr="009E4D85" w:rsidRDefault="00B21F89" w:rsidP="00B21F89">
      <w:pPr>
        <w:autoSpaceDE w:val="0"/>
        <w:autoSpaceDN w:val="0"/>
        <w:adjustRightInd w:val="0"/>
        <w:spacing w:after="0"/>
        <w:ind w:left="0" w:firstLine="0"/>
        <w:jc w:val="center"/>
        <w:rPr>
          <w:rFonts w:eastAsia="Calibri" w:cs="Times New Roman"/>
          <w:sz w:val="14"/>
          <w:szCs w:val="14"/>
        </w:rPr>
      </w:pPr>
    </w:p>
    <w:p w14:paraId="70862B35" w14:textId="1E5174E6" w:rsidR="00C7353B" w:rsidRPr="009E4D85" w:rsidRDefault="00B21F89" w:rsidP="00496532">
      <w:pPr>
        <w:autoSpaceDE w:val="0"/>
        <w:autoSpaceDN w:val="0"/>
        <w:adjustRightInd w:val="0"/>
        <w:spacing w:after="0" w:line="360" w:lineRule="auto"/>
        <w:ind w:left="0" w:firstLine="0"/>
        <w:rPr>
          <w:rFonts w:eastAsia="Calibri" w:cs="Times New Roman"/>
          <w:sz w:val="28"/>
          <w:szCs w:val="28"/>
        </w:rPr>
      </w:pPr>
      <w:r w:rsidRPr="009E4D85">
        <w:rPr>
          <w:rFonts w:eastAsia="Calibri" w:cs="Times New Roman"/>
          <w:sz w:val="28"/>
          <w:szCs w:val="28"/>
        </w:rPr>
        <w:t xml:space="preserve"> </w:t>
      </w:r>
      <w:r w:rsidRPr="009E4D85">
        <w:rPr>
          <w:rFonts w:eastAsia="Calibri" w:cs="Times New Roman"/>
          <w:sz w:val="28"/>
          <w:szCs w:val="28"/>
        </w:rPr>
        <w:tab/>
      </w:r>
      <w:r w:rsidR="005B6043" w:rsidRPr="009E4D85">
        <w:rPr>
          <w:rFonts w:eastAsia="Calibri" w:cs="Times New Roman"/>
          <w:sz w:val="28"/>
          <w:szCs w:val="28"/>
        </w:rPr>
        <w:t>In the p</w:t>
      </w:r>
      <w:r w:rsidRPr="009E4D85">
        <w:rPr>
          <w:rFonts w:eastAsia="Calibri" w:cs="Times New Roman"/>
          <w:sz w:val="28"/>
          <w:szCs w:val="28"/>
        </w:rPr>
        <w:t xml:space="preserve">revious </w:t>
      </w:r>
      <w:r w:rsidR="005B6043" w:rsidRPr="009E4D85">
        <w:rPr>
          <w:rFonts w:eastAsia="Calibri" w:cs="Times New Roman"/>
          <w:sz w:val="28"/>
          <w:szCs w:val="28"/>
        </w:rPr>
        <w:t>verse</w:t>
      </w:r>
      <w:r w:rsidR="00865B44" w:rsidRPr="009E4D85">
        <w:rPr>
          <w:rFonts w:eastAsia="Calibri" w:cs="Times New Roman"/>
          <w:sz w:val="28"/>
          <w:szCs w:val="28"/>
        </w:rPr>
        <w:t>s</w:t>
      </w:r>
      <w:r w:rsidR="005B6043" w:rsidRPr="009E4D85">
        <w:rPr>
          <w:rFonts w:eastAsia="Calibri" w:cs="Times New Roman"/>
          <w:sz w:val="28"/>
          <w:szCs w:val="28"/>
        </w:rPr>
        <w:t xml:space="preserve"> </w:t>
      </w:r>
      <w:r w:rsidRPr="009E4D85">
        <w:rPr>
          <w:rFonts w:eastAsia="Calibri" w:cs="Times New Roman"/>
          <w:sz w:val="28"/>
          <w:szCs w:val="28"/>
        </w:rPr>
        <w:t xml:space="preserve">to </w:t>
      </w:r>
      <w:r w:rsidR="006C01E4" w:rsidRPr="009E4D85">
        <w:rPr>
          <w:rFonts w:eastAsia="Calibri" w:cs="Times New Roman"/>
          <w:sz w:val="28"/>
          <w:szCs w:val="28"/>
        </w:rPr>
        <w:t>Colossians 2:</w:t>
      </w:r>
      <w:r w:rsidRPr="009E4D85">
        <w:rPr>
          <w:rFonts w:eastAsia="Calibri" w:cs="Times New Roman"/>
          <w:sz w:val="28"/>
          <w:szCs w:val="28"/>
        </w:rPr>
        <w:t xml:space="preserve">16, Paul identifies God as the </w:t>
      </w:r>
      <w:r w:rsidR="005D3734" w:rsidRPr="009E4D85">
        <w:rPr>
          <w:rFonts w:eastAsia="Calibri" w:cs="Times New Roman"/>
          <w:sz w:val="28"/>
          <w:szCs w:val="28"/>
        </w:rPr>
        <w:t>O</w:t>
      </w:r>
      <w:r w:rsidRPr="009E4D85">
        <w:rPr>
          <w:rFonts w:eastAsia="Calibri" w:cs="Times New Roman"/>
          <w:sz w:val="28"/>
          <w:szCs w:val="28"/>
        </w:rPr>
        <w:t xml:space="preserve">ne who disarmed the rulers and authorities making a public display of them. Scripture declares that God the Father triumphed over the rulers and authorities </w:t>
      </w:r>
      <w:r w:rsidRPr="009E4D85">
        <w:rPr>
          <w:rFonts w:eastAsia="Calibri" w:cs="Times New Roman"/>
          <w:sz w:val="28"/>
          <w:szCs w:val="28"/>
          <w:u w:val="single"/>
        </w:rPr>
        <w:t>through</w:t>
      </w:r>
      <w:r w:rsidRPr="009E4D85">
        <w:rPr>
          <w:rFonts w:eastAsia="Calibri" w:cs="Times New Roman"/>
          <w:sz w:val="28"/>
          <w:szCs w:val="28"/>
        </w:rPr>
        <w:t xml:space="preserve"> Jesus Christ. </w:t>
      </w:r>
      <w:r w:rsidR="00EE498B" w:rsidRPr="009E4D85">
        <w:rPr>
          <w:rFonts w:eastAsia="Calibri" w:cs="Times New Roman"/>
          <w:sz w:val="28"/>
          <w:szCs w:val="28"/>
        </w:rPr>
        <w:t xml:space="preserve">So, the One who triumphs </w:t>
      </w:r>
      <w:proofErr w:type="gramStart"/>
      <w:r w:rsidR="00496532" w:rsidRPr="009E4D85">
        <w:rPr>
          <w:rFonts w:eastAsia="Calibri" w:cs="Times New Roman"/>
          <w:sz w:val="28"/>
          <w:szCs w:val="28"/>
        </w:rPr>
        <w:t>is</w:t>
      </w:r>
      <w:proofErr w:type="gramEnd"/>
      <w:r w:rsidR="00EE498B" w:rsidRPr="009E4D85">
        <w:rPr>
          <w:rFonts w:eastAsia="Calibri" w:cs="Times New Roman"/>
          <w:sz w:val="28"/>
          <w:szCs w:val="28"/>
        </w:rPr>
        <w:t xml:space="preserve"> the One who </w:t>
      </w:r>
      <w:r w:rsidR="00B94517" w:rsidRPr="009E4D85">
        <w:rPr>
          <w:rFonts w:eastAsia="Calibri" w:cs="Times New Roman"/>
          <w:sz w:val="28"/>
          <w:szCs w:val="28"/>
        </w:rPr>
        <w:t>ju</w:t>
      </w:r>
      <w:r w:rsidR="00EE498B" w:rsidRPr="009E4D85">
        <w:rPr>
          <w:rFonts w:eastAsia="Calibri" w:cs="Times New Roman"/>
          <w:sz w:val="28"/>
          <w:szCs w:val="28"/>
        </w:rPr>
        <w:t xml:space="preserve">dges. </w:t>
      </w:r>
    </w:p>
    <w:p w14:paraId="1239F413" w14:textId="4B74A406" w:rsidR="00C7353B" w:rsidRPr="009E4D85" w:rsidRDefault="00EE498B" w:rsidP="00C7353B">
      <w:pPr>
        <w:autoSpaceDE w:val="0"/>
        <w:autoSpaceDN w:val="0"/>
        <w:adjustRightInd w:val="0"/>
        <w:spacing w:after="0" w:line="360" w:lineRule="auto"/>
        <w:ind w:left="0" w:firstLine="720"/>
        <w:rPr>
          <w:rFonts w:eastAsia="Calibri" w:cs="Times New Roman"/>
          <w:sz w:val="28"/>
          <w:szCs w:val="28"/>
        </w:rPr>
      </w:pPr>
      <w:r w:rsidRPr="009E4D85">
        <w:rPr>
          <w:rFonts w:eastAsia="Calibri" w:cs="Times New Roman"/>
          <w:sz w:val="28"/>
          <w:szCs w:val="28"/>
        </w:rPr>
        <w:t>We see God’s judgement throughout the Bible</w:t>
      </w:r>
      <w:r w:rsidR="00D769B2" w:rsidRPr="009E4D85">
        <w:rPr>
          <w:rFonts w:eastAsia="Calibri" w:cs="Times New Roman"/>
          <w:sz w:val="28"/>
          <w:szCs w:val="28"/>
        </w:rPr>
        <w:t>,</w:t>
      </w:r>
      <w:r w:rsidRPr="009E4D85">
        <w:rPr>
          <w:rFonts w:eastAsia="Calibri" w:cs="Times New Roman"/>
          <w:sz w:val="28"/>
          <w:szCs w:val="28"/>
        </w:rPr>
        <w:t xml:space="preserve"> but the end</w:t>
      </w:r>
      <w:r w:rsidR="00B177A2">
        <w:rPr>
          <w:rFonts w:eastAsia="Calibri" w:cs="Times New Roman"/>
          <w:sz w:val="28"/>
          <w:szCs w:val="28"/>
        </w:rPr>
        <w:t>-</w:t>
      </w:r>
      <w:r w:rsidRPr="009E4D85">
        <w:rPr>
          <w:rFonts w:eastAsia="Calibri" w:cs="Times New Roman"/>
          <w:sz w:val="28"/>
          <w:szCs w:val="28"/>
        </w:rPr>
        <w:t xml:space="preserve">time judgement is the judgement everyone is most interested (Revelation 20). There </w:t>
      </w:r>
      <w:r w:rsidR="00496532" w:rsidRPr="009E4D85">
        <w:rPr>
          <w:rFonts w:eastAsia="Calibri" w:cs="Times New Roman"/>
          <w:sz w:val="28"/>
          <w:szCs w:val="28"/>
        </w:rPr>
        <w:t xml:space="preserve">is </w:t>
      </w:r>
      <w:r w:rsidRPr="009E4D85">
        <w:rPr>
          <w:rFonts w:eastAsia="Calibri" w:cs="Times New Roman"/>
          <w:sz w:val="28"/>
          <w:szCs w:val="28"/>
        </w:rPr>
        <w:t>no</w:t>
      </w:r>
      <w:r w:rsidR="00B94517" w:rsidRPr="009E4D85">
        <w:rPr>
          <w:rFonts w:eastAsia="Calibri" w:cs="Times New Roman"/>
          <w:sz w:val="28"/>
          <w:szCs w:val="28"/>
        </w:rPr>
        <w:t>t any</w:t>
      </w:r>
      <w:r w:rsidRPr="009E4D85">
        <w:rPr>
          <w:rFonts w:eastAsia="Calibri" w:cs="Times New Roman"/>
          <w:sz w:val="28"/>
          <w:szCs w:val="28"/>
        </w:rPr>
        <w:t xml:space="preserve"> other </w:t>
      </w:r>
      <w:r w:rsidR="005D3734" w:rsidRPr="009E4D85">
        <w:rPr>
          <w:rFonts w:eastAsia="Calibri" w:cs="Times New Roman"/>
          <w:sz w:val="28"/>
          <w:szCs w:val="28"/>
        </w:rPr>
        <w:t>“</w:t>
      </w:r>
      <w:r w:rsidRPr="009E4D85">
        <w:rPr>
          <w:rFonts w:eastAsia="Calibri" w:cs="Times New Roman"/>
          <w:sz w:val="28"/>
          <w:szCs w:val="28"/>
        </w:rPr>
        <w:t>being</w:t>
      </w:r>
      <w:r w:rsidR="005D3734" w:rsidRPr="009E4D85">
        <w:rPr>
          <w:rFonts w:eastAsia="Calibri" w:cs="Times New Roman"/>
          <w:sz w:val="28"/>
          <w:szCs w:val="28"/>
        </w:rPr>
        <w:t>”</w:t>
      </w:r>
      <w:r w:rsidRPr="009E4D85">
        <w:rPr>
          <w:rFonts w:eastAsia="Calibri" w:cs="Times New Roman"/>
          <w:sz w:val="28"/>
          <w:szCs w:val="28"/>
        </w:rPr>
        <w:t xml:space="preserve"> present to judge</w:t>
      </w:r>
      <w:r w:rsidR="005B6043" w:rsidRPr="009E4D85">
        <w:rPr>
          <w:rFonts w:eastAsia="Calibri" w:cs="Times New Roman"/>
          <w:sz w:val="28"/>
          <w:szCs w:val="28"/>
        </w:rPr>
        <w:t xml:space="preserve"> in the book of Revelation</w:t>
      </w:r>
      <w:r w:rsidRPr="009E4D85">
        <w:rPr>
          <w:rFonts w:eastAsia="Calibri" w:cs="Times New Roman"/>
          <w:sz w:val="28"/>
          <w:szCs w:val="28"/>
        </w:rPr>
        <w:t>.</w:t>
      </w:r>
      <w:r w:rsidR="005D3734" w:rsidRPr="009E4D85">
        <w:rPr>
          <w:rFonts w:eastAsia="Calibri" w:cs="Times New Roman"/>
          <w:sz w:val="28"/>
          <w:szCs w:val="28"/>
        </w:rPr>
        <w:t xml:space="preserve"> The God of creation</w:t>
      </w:r>
      <w:r w:rsidR="00C7353B" w:rsidRPr="009E4D85">
        <w:rPr>
          <w:rFonts w:eastAsia="Calibri" w:cs="Times New Roman"/>
          <w:sz w:val="28"/>
          <w:szCs w:val="28"/>
        </w:rPr>
        <w:t xml:space="preserve"> is the only One to judge the creation. There are no</w:t>
      </w:r>
      <w:r w:rsidR="00B94517" w:rsidRPr="009E4D85">
        <w:rPr>
          <w:rFonts w:eastAsia="Calibri" w:cs="Times New Roman"/>
          <w:sz w:val="28"/>
          <w:szCs w:val="28"/>
        </w:rPr>
        <w:t>t any</w:t>
      </w:r>
      <w:r w:rsidR="00C7353B" w:rsidRPr="009E4D85">
        <w:rPr>
          <w:rFonts w:eastAsia="Calibri" w:cs="Times New Roman"/>
          <w:sz w:val="28"/>
          <w:szCs w:val="28"/>
        </w:rPr>
        <w:t xml:space="preserve"> other gods in existence. Any other entity is a fictional character derived from the fallen mind of man.</w:t>
      </w:r>
      <w:r w:rsidR="00D769B2" w:rsidRPr="009E4D85">
        <w:rPr>
          <w:rFonts w:eastAsia="Calibri" w:cs="Times New Roman"/>
          <w:sz w:val="28"/>
          <w:szCs w:val="28"/>
        </w:rPr>
        <w:t xml:space="preserve"> </w:t>
      </w:r>
    </w:p>
    <w:p w14:paraId="4017DCAE" w14:textId="77777777" w:rsidR="001E7122" w:rsidRPr="009E4D85" w:rsidRDefault="00EE498B" w:rsidP="00C7353B">
      <w:pPr>
        <w:autoSpaceDE w:val="0"/>
        <w:autoSpaceDN w:val="0"/>
        <w:adjustRightInd w:val="0"/>
        <w:spacing w:after="0" w:line="360" w:lineRule="auto"/>
        <w:ind w:left="0" w:firstLine="720"/>
        <w:rPr>
          <w:rFonts w:eastAsia="Calibri" w:cs="Times New Roman"/>
          <w:sz w:val="28"/>
          <w:szCs w:val="28"/>
        </w:rPr>
      </w:pPr>
      <w:r w:rsidRPr="009E4D85">
        <w:rPr>
          <w:rFonts w:eastAsia="Calibri" w:cs="Times New Roman"/>
          <w:sz w:val="28"/>
          <w:szCs w:val="28"/>
        </w:rPr>
        <w:t>So, why should we be concerned about anyone who claims to have</w:t>
      </w:r>
      <w:r w:rsidR="005B6043" w:rsidRPr="009E4D85">
        <w:rPr>
          <w:rFonts w:eastAsia="Calibri" w:cs="Times New Roman"/>
          <w:sz w:val="28"/>
          <w:szCs w:val="28"/>
        </w:rPr>
        <w:t xml:space="preserve"> control or mediation over our path to salvation or </w:t>
      </w:r>
      <w:r w:rsidRPr="009E4D85">
        <w:rPr>
          <w:rFonts w:eastAsia="Calibri" w:cs="Times New Roman"/>
          <w:sz w:val="28"/>
          <w:szCs w:val="28"/>
        </w:rPr>
        <w:t>judgement over our eternal lives</w:t>
      </w:r>
      <w:r w:rsidR="005B6043" w:rsidRPr="009E4D85">
        <w:rPr>
          <w:rFonts w:eastAsia="Calibri" w:cs="Times New Roman"/>
          <w:sz w:val="28"/>
          <w:szCs w:val="28"/>
        </w:rPr>
        <w:t>?</w:t>
      </w:r>
      <w:r w:rsidRPr="009E4D85">
        <w:rPr>
          <w:rFonts w:eastAsia="Calibri" w:cs="Times New Roman"/>
          <w:sz w:val="28"/>
          <w:szCs w:val="28"/>
        </w:rPr>
        <w:t xml:space="preserve"> Simple. . . we should not. There is no</w:t>
      </w:r>
      <w:r w:rsidR="00EB6B28" w:rsidRPr="009E4D85">
        <w:rPr>
          <w:rFonts w:eastAsia="Calibri" w:cs="Times New Roman"/>
          <w:sz w:val="28"/>
          <w:szCs w:val="28"/>
        </w:rPr>
        <w:t>t any</w:t>
      </w:r>
      <w:r w:rsidRPr="009E4D85">
        <w:rPr>
          <w:rFonts w:eastAsia="Calibri" w:cs="Times New Roman"/>
          <w:sz w:val="28"/>
          <w:szCs w:val="28"/>
        </w:rPr>
        <w:t xml:space="preserve"> Scripture identifying any being to judge our spiritual condition for salvation or maintaining our salvation. Paul knows this fact. However, Paul is writing to people who were raised in a pagan world and </w:t>
      </w:r>
      <w:r w:rsidR="00496532" w:rsidRPr="009E4D85">
        <w:rPr>
          <w:rFonts w:eastAsia="Calibri" w:cs="Times New Roman"/>
          <w:sz w:val="28"/>
          <w:szCs w:val="28"/>
        </w:rPr>
        <w:t>c</w:t>
      </w:r>
      <w:r w:rsidR="007718EB" w:rsidRPr="009E4D85">
        <w:rPr>
          <w:rFonts w:eastAsia="Calibri" w:cs="Times New Roman"/>
          <w:sz w:val="28"/>
          <w:szCs w:val="28"/>
        </w:rPr>
        <w:t>ould</w:t>
      </w:r>
      <w:r w:rsidR="00496532" w:rsidRPr="009E4D85">
        <w:rPr>
          <w:rFonts w:eastAsia="Calibri" w:cs="Times New Roman"/>
          <w:sz w:val="28"/>
          <w:szCs w:val="28"/>
        </w:rPr>
        <w:t xml:space="preserve"> be easily influence</w:t>
      </w:r>
      <w:r w:rsidR="00EB6B28" w:rsidRPr="009E4D85">
        <w:rPr>
          <w:rFonts w:eastAsia="Calibri" w:cs="Times New Roman"/>
          <w:sz w:val="28"/>
          <w:szCs w:val="28"/>
        </w:rPr>
        <w:t>d</w:t>
      </w:r>
      <w:r w:rsidR="00496532" w:rsidRPr="009E4D85">
        <w:rPr>
          <w:rFonts w:eastAsia="Calibri" w:cs="Times New Roman"/>
          <w:sz w:val="28"/>
          <w:szCs w:val="28"/>
        </w:rPr>
        <w:t xml:space="preserve"> by the secular world around them. We have the same situation today. Now, let us read what Paul teaches</w:t>
      </w:r>
      <w:r w:rsidR="00EB6B28" w:rsidRPr="009E4D85">
        <w:rPr>
          <w:rFonts w:eastAsia="Calibri" w:cs="Times New Roman"/>
          <w:sz w:val="28"/>
          <w:szCs w:val="28"/>
        </w:rPr>
        <w:t>.</w:t>
      </w:r>
    </w:p>
    <w:p w14:paraId="4A7C3191" w14:textId="6D5273C0" w:rsidR="00EA44E9" w:rsidRDefault="00496532" w:rsidP="00EA44E9">
      <w:pPr>
        <w:autoSpaceDE w:val="0"/>
        <w:autoSpaceDN w:val="0"/>
        <w:adjustRightInd w:val="0"/>
        <w:spacing w:after="0"/>
        <w:ind w:left="0" w:firstLine="0"/>
        <w:rPr>
          <w:rFonts w:eastAsia="Calibri" w:cs="Times New Roman"/>
          <w:b/>
          <w:bCs/>
          <w:sz w:val="28"/>
          <w:szCs w:val="28"/>
        </w:rPr>
      </w:pPr>
      <w:r w:rsidRPr="009E4D85">
        <w:rPr>
          <w:rFonts w:eastAsia="Calibri" w:cs="Times New Roman"/>
          <w:b/>
          <w:bCs/>
          <w:sz w:val="28"/>
          <w:szCs w:val="28"/>
        </w:rPr>
        <w:t xml:space="preserve">Colossians </w:t>
      </w:r>
      <w:r w:rsidR="005B6043" w:rsidRPr="009E4D85">
        <w:rPr>
          <w:rFonts w:eastAsia="Calibri" w:cs="Times New Roman"/>
          <w:b/>
          <w:bCs/>
          <w:sz w:val="28"/>
          <w:szCs w:val="28"/>
        </w:rPr>
        <w:t>2:</w:t>
      </w:r>
      <w:r w:rsidRPr="009E4D85">
        <w:rPr>
          <w:rFonts w:eastAsia="Calibri" w:cs="Times New Roman"/>
          <w:b/>
          <w:bCs/>
          <w:sz w:val="28"/>
          <w:szCs w:val="28"/>
        </w:rPr>
        <w:t>16</w:t>
      </w:r>
      <w:r w:rsidR="005B6043" w:rsidRPr="009E4D85">
        <w:rPr>
          <w:rFonts w:eastAsia="Calibri" w:cs="Times New Roman"/>
          <w:b/>
          <w:bCs/>
          <w:sz w:val="28"/>
          <w:szCs w:val="28"/>
        </w:rPr>
        <w:t>-17</w:t>
      </w:r>
    </w:p>
    <w:p w14:paraId="0F2F70A2" w14:textId="77777777" w:rsidR="00EA44E9" w:rsidRPr="009E4D85" w:rsidRDefault="00EA44E9" w:rsidP="00EA44E9">
      <w:pPr>
        <w:autoSpaceDE w:val="0"/>
        <w:autoSpaceDN w:val="0"/>
        <w:adjustRightInd w:val="0"/>
        <w:spacing w:after="0"/>
        <w:ind w:left="0" w:firstLine="0"/>
        <w:rPr>
          <w:rFonts w:eastAsia="Calibri" w:cs="Times New Roman"/>
          <w:b/>
          <w:bCs/>
          <w:sz w:val="28"/>
          <w:szCs w:val="28"/>
        </w:rPr>
      </w:pPr>
    </w:p>
    <w:p w14:paraId="1AE04F0E" w14:textId="24740F8B" w:rsidR="00CD795D" w:rsidRPr="009E4D85" w:rsidRDefault="00CD795D" w:rsidP="00EA44E9">
      <w:pPr>
        <w:ind w:left="0" w:firstLine="0"/>
        <w:rPr>
          <w:rFonts w:ascii="Arial" w:hAnsi="Arial" w:cs="Arial"/>
          <w:b/>
          <w:bCs/>
          <w:color w:val="C00000"/>
          <w:szCs w:val="24"/>
          <w:u w:val="single"/>
        </w:rPr>
      </w:pPr>
      <w:r w:rsidRPr="009E4D85">
        <w:rPr>
          <w:rFonts w:ascii="Arial" w:hAnsi="Arial" w:cs="Arial"/>
          <w:b/>
          <w:bCs/>
          <w:szCs w:val="24"/>
        </w:rPr>
        <w:t>16</w:t>
      </w:r>
      <w:r w:rsidRPr="009E4D85">
        <w:rPr>
          <w:rFonts w:ascii="Arial" w:hAnsi="Arial" w:cs="Arial"/>
          <w:szCs w:val="24"/>
        </w:rPr>
        <w:t xml:space="preserve"> </w:t>
      </w:r>
      <w:r w:rsidRPr="009E4D85">
        <w:rPr>
          <w:rFonts w:ascii="Arial" w:hAnsi="Arial" w:cs="Arial"/>
          <w:b/>
          <w:bCs/>
          <w:color w:val="C00000"/>
          <w:szCs w:val="24"/>
          <w:u w:val="single"/>
        </w:rPr>
        <w:t xml:space="preserve">Therefore no one is to act as your judge </w:t>
      </w:r>
    </w:p>
    <w:p w14:paraId="2A458B8D" w14:textId="7E356B62" w:rsidR="00CD795D" w:rsidRPr="009E4D85" w:rsidRDefault="00CD795D" w:rsidP="007A4E2C">
      <w:pPr>
        <w:ind w:left="360" w:firstLine="0"/>
        <w:rPr>
          <w:rFonts w:ascii="Arial" w:hAnsi="Arial" w:cs="Arial"/>
          <w:color w:val="C00000"/>
          <w:szCs w:val="24"/>
        </w:rPr>
      </w:pPr>
      <w:proofErr w:type="gramStart"/>
      <w:r w:rsidRPr="009E4D85">
        <w:rPr>
          <w:rFonts w:ascii="Arial" w:hAnsi="Arial" w:cs="Arial"/>
          <w:color w:val="C00000"/>
          <w:szCs w:val="24"/>
        </w:rPr>
        <w:t>in regard to</w:t>
      </w:r>
      <w:proofErr w:type="gramEnd"/>
      <w:r w:rsidRPr="009E4D85">
        <w:rPr>
          <w:rFonts w:ascii="Arial" w:hAnsi="Arial" w:cs="Arial"/>
          <w:color w:val="C00000"/>
          <w:szCs w:val="24"/>
        </w:rPr>
        <w:t xml:space="preserve"> </w:t>
      </w:r>
      <w:r w:rsidRPr="009E4D85">
        <w:rPr>
          <w:rFonts w:ascii="Arial" w:hAnsi="Arial" w:cs="Arial"/>
          <w:color w:val="002060"/>
          <w:szCs w:val="24"/>
        </w:rPr>
        <w:t>food or drink</w:t>
      </w:r>
      <w:r w:rsidR="00F62138" w:rsidRPr="009E4D85">
        <w:rPr>
          <w:rFonts w:ascii="Arial" w:hAnsi="Arial" w:cs="Arial"/>
          <w:color w:val="C00000"/>
          <w:szCs w:val="24"/>
        </w:rPr>
        <w:t xml:space="preserve"> </w:t>
      </w:r>
      <w:r w:rsidRPr="009E4D85">
        <w:rPr>
          <w:rFonts w:ascii="Arial" w:hAnsi="Arial" w:cs="Arial"/>
          <w:color w:val="C00000"/>
          <w:szCs w:val="24"/>
        </w:rPr>
        <w:t xml:space="preserve">or in respect to a </w:t>
      </w:r>
      <w:r w:rsidRPr="009E4D85">
        <w:rPr>
          <w:rFonts w:ascii="Arial" w:hAnsi="Arial" w:cs="Arial"/>
          <w:color w:val="002060"/>
          <w:szCs w:val="24"/>
        </w:rPr>
        <w:t xml:space="preserve">festival </w:t>
      </w:r>
      <w:r w:rsidRPr="009E4D85">
        <w:rPr>
          <w:rFonts w:ascii="Arial" w:hAnsi="Arial" w:cs="Arial"/>
          <w:color w:val="C00000"/>
          <w:szCs w:val="24"/>
        </w:rPr>
        <w:t xml:space="preserve">or a </w:t>
      </w:r>
      <w:r w:rsidRPr="009E4D85">
        <w:rPr>
          <w:rFonts w:ascii="Arial" w:hAnsi="Arial" w:cs="Arial"/>
          <w:color w:val="002060"/>
          <w:szCs w:val="24"/>
        </w:rPr>
        <w:t>new moon or a Sabbath day</w:t>
      </w:r>
      <w:r w:rsidRPr="009E4D85">
        <w:rPr>
          <w:rFonts w:ascii="Arial" w:hAnsi="Arial" w:cs="Arial"/>
          <w:color w:val="C00000"/>
          <w:szCs w:val="24"/>
        </w:rPr>
        <w:t>—</w:t>
      </w:r>
    </w:p>
    <w:p w14:paraId="3E053371" w14:textId="55C97DA1" w:rsidR="00CD795D" w:rsidRPr="009E4D85" w:rsidRDefault="00CD795D" w:rsidP="007A4E2C">
      <w:pPr>
        <w:ind w:left="360" w:firstLine="0"/>
        <w:rPr>
          <w:rFonts w:ascii="Arial" w:hAnsi="Arial" w:cs="Arial"/>
          <w:color w:val="C00000"/>
          <w:szCs w:val="24"/>
        </w:rPr>
      </w:pPr>
      <w:r w:rsidRPr="009E4D85">
        <w:rPr>
          <w:rFonts w:ascii="Arial" w:hAnsi="Arial" w:cs="Arial"/>
          <w:b/>
          <w:bCs/>
          <w:szCs w:val="24"/>
        </w:rPr>
        <w:t>17</w:t>
      </w:r>
      <w:r w:rsidRPr="009E4D85">
        <w:rPr>
          <w:rFonts w:ascii="Arial" w:hAnsi="Arial" w:cs="Arial"/>
          <w:color w:val="C00000"/>
          <w:szCs w:val="24"/>
        </w:rPr>
        <w:t xml:space="preserve"> things which are a mere shadow of what is to come;</w:t>
      </w:r>
      <w:r w:rsidR="00F62138" w:rsidRPr="009E4D85">
        <w:rPr>
          <w:rFonts w:ascii="Arial" w:hAnsi="Arial" w:cs="Arial"/>
          <w:color w:val="C00000"/>
          <w:szCs w:val="24"/>
        </w:rPr>
        <w:t xml:space="preserve"> </w:t>
      </w:r>
      <w:r w:rsidRPr="009E4D85">
        <w:rPr>
          <w:rFonts w:ascii="Arial" w:hAnsi="Arial" w:cs="Arial"/>
          <w:color w:val="C00000"/>
          <w:szCs w:val="24"/>
        </w:rPr>
        <w:t>but the substance belongs to Christ.</w:t>
      </w:r>
    </w:p>
    <w:p w14:paraId="29BA778B" w14:textId="7C8B40DC" w:rsidR="00F71802" w:rsidRPr="009E4D85" w:rsidRDefault="00F71802" w:rsidP="00F71802">
      <w:pPr>
        <w:spacing w:line="276" w:lineRule="auto"/>
        <w:ind w:left="0" w:firstLine="0"/>
        <w:rPr>
          <w:rFonts w:cs="Times New Roman"/>
          <w:b/>
          <w:bCs/>
          <w:sz w:val="28"/>
          <w:szCs w:val="28"/>
        </w:rPr>
      </w:pPr>
      <w:r w:rsidRPr="009E4D85">
        <w:rPr>
          <w:rFonts w:cs="Times New Roman"/>
          <w:b/>
          <w:bCs/>
          <w:sz w:val="28"/>
          <w:szCs w:val="28"/>
        </w:rPr>
        <w:t xml:space="preserve">Background Information You Need to Know </w:t>
      </w:r>
    </w:p>
    <w:p w14:paraId="116903DF" w14:textId="3A5C7CC3" w:rsidR="008F1F38" w:rsidRPr="009E4D85" w:rsidRDefault="00DA04B8" w:rsidP="00A902D5">
      <w:pPr>
        <w:spacing w:line="360" w:lineRule="auto"/>
        <w:ind w:left="0" w:firstLine="720"/>
        <w:rPr>
          <w:rFonts w:cs="Times New Roman"/>
          <w:sz w:val="28"/>
          <w:szCs w:val="28"/>
        </w:rPr>
      </w:pPr>
      <w:r w:rsidRPr="009E4D85">
        <w:rPr>
          <w:rFonts w:cs="Times New Roman"/>
          <w:sz w:val="28"/>
          <w:szCs w:val="28"/>
        </w:rPr>
        <w:t xml:space="preserve">The Jews </w:t>
      </w:r>
      <w:r w:rsidR="00C7353B" w:rsidRPr="009E4D85">
        <w:rPr>
          <w:rFonts w:cs="Times New Roman"/>
          <w:sz w:val="28"/>
          <w:szCs w:val="28"/>
        </w:rPr>
        <w:t>observed</w:t>
      </w:r>
      <w:r w:rsidRPr="009E4D85">
        <w:rPr>
          <w:rFonts w:cs="Times New Roman"/>
          <w:sz w:val="28"/>
          <w:szCs w:val="28"/>
        </w:rPr>
        <w:t xml:space="preserve"> religious rule</w:t>
      </w:r>
      <w:r w:rsidR="008F1F38" w:rsidRPr="009E4D85">
        <w:rPr>
          <w:rFonts w:cs="Times New Roman"/>
          <w:sz w:val="28"/>
          <w:szCs w:val="28"/>
        </w:rPr>
        <w:t>s</w:t>
      </w:r>
      <w:r w:rsidRPr="009E4D85">
        <w:rPr>
          <w:rFonts w:cs="Times New Roman"/>
          <w:sz w:val="28"/>
          <w:szCs w:val="28"/>
        </w:rPr>
        <w:t xml:space="preserve"> abstaining from certain foods</w:t>
      </w:r>
      <w:r w:rsidR="008F1F38" w:rsidRPr="009E4D85">
        <w:rPr>
          <w:rFonts w:cs="Times New Roman"/>
          <w:sz w:val="28"/>
          <w:szCs w:val="28"/>
        </w:rPr>
        <w:t xml:space="preserve"> </w:t>
      </w:r>
      <w:r w:rsidR="007209AF">
        <w:rPr>
          <w:rFonts w:cs="Times New Roman"/>
          <w:sz w:val="28"/>
          <w:szCs w:val="28"/>
        </w:rPr>
        <w:t>and</w:t>
      </w:r>
      <w:r w:rsidR="007718EB" w:rsidRPr="009E4D85">
        <w:rPr>
          <w:rFonts w:cs="Times New Roman"/>
          <w:sz w:val="28"/>
          <w:szCs w:val="28"/>
        </w:rPr>
        <w:t xml:space="preserve"> </w:t>
      </w:r>
      <w:r w:rsidR="008F1F38" w:rsidRPr="009E4D85">
        <w:rPr>
          <w:rFonts w:cs="Times New Roman"/>
          <w:sz w:val="28"/>
          <w:szCs w:val="28"/>
        </w:rPr>
        <w:t>observing days</w:t>
      </w:r>
      <w:r w:rsidRPr="009E4D85">
        <w:rPr>
          <w:rFonts w:cs="Times New Roman"/>
          <w:sz w:val="28"/>
          <w:szCs w:val="28"/>
        </w:rPr>
        <w:t>.</w:t>
      </w:r>
      <w:r w:rsidR="008F1F38" w:rsidRPr="009E4D85">
        <w:rPr>
          <w:rFonts w:cs="Times New Roman"/>
          <w:sz w:val="28"/>
          <w:szCs w:val="28"/>
        </w:rPr>
        <w:t xml:space="preserve"> S</w:t>
      </w:r>
      <w:r w:rsidR="00367F50" w:rsidRPr="009E4D85">
        <w:rPr>
          <w:rFonts w:cs="Times New Roman"/>
          <w:sz w:val="28"/>
          <w:szCs w:val="28"/>
        </w:rPr>
        <w:t xml:space="preserve">ome of these </w:t>
      </w:r>
      <w:r w:rsidR="00CF5BCD" w:rsidRPr="009E4D85">
        <w:rPr>
          <w:rFonts w:cs="Times New Roman"/>
          <w:sz w:val="28"/>
          <w:szCs w:val="28"/>
        </w:rPr>
        <w:t xml:space="preserve">Jewish </w:t>
      </w:r>
      <w:r w:rsidR="00367F50" w:rsidRPr="009E4D85">
        <w:rPr>
          <w:rFonts w:cs="Times New Roman"/>
          <w:sz w:val="28"/>
          <w:szCs w:val="28"/>
        </w:rPr>
        <w:t>Pharisees</w:t>
      </w:r>
      <w:r w:rsidR="008F1F38" w:rsidRPr="009E4D85">
        <w:rPr>
          <w:rFonts w:cs="Times New Roman"/>
          <w:sz w:val="28"/>
          <w:szCs w:val="28"/>
        </w:rPr>
        <w:t xml:space="preserve"> who had become followers of Jesus. . . still </w:t>
      </w:r>
      <w:r w:rsidR="00367F50" w:rsidRPr="009E4D85">
        <w:rPr>
          <w:rFonts w:cs="Times New Roman"/>
          <w:sz w:val="28"/>
          <w:szCs w:val="28"/>
        </w:rPr>
        <w:t>believed</w:t>
      </w:r>
      <w:r w:rsidR="008F1F38" w:rsidRPr="009E4D85">
        <w:rPr>
          <w:rFonts w:cs="Times New Roman"/>
          <w:sz w:val="28"/>
          <w:szCs w:val="28"/>
        </w:rPr>
        <w:t xml:space="preserve"> and taught</w:t>
      </w:r>
      <w:r w:rsidR="00367F50" w:rsidRPr="009E4D85">
        <w:rPr>
          <w:rFonts w:cs="Times New Roman"/>
          <w:sz w:val="28"/>
          <w:szCs w:val="28"/>
        </w:rPr>
        <w:t xml:space="preserve"> that to have a right-standing relationship with God, a person must also keep the Law of Moses which included circumcision. </w:t>
      </w:r>
    </w:p>
    <w:p w14:paraId="68E2AD19" w14:textId="19B5E72F" w:rsidR="002A6CAD" w:rsidRPr="009E4D85" w:rsidRDefault="000622C4" w:rsidP="00C759F7">
      <w:pPr>
        <w:spacing w:line="360" w:lineRule="auto"/>
        <w:ind w:left="0" w:firstLine="720"/>
        <w:rPr>
          <w:rFonts w:ascii="Arial" w:hAnsi="Arial" w:cs="Arial"/>
          <w:szCs w:val="24"/>
        </w:rPr>
      </w:pPr>
      <w:r w:rsidRPr="009E4D85">
        <w:rPr>
          <w:rFonts w:cs="Times New Roman"/>
          <w:sz w:val="28"/>
          <w:szCs w:val="28"/>
        </w:rPr>
        <w:t>We need to take into consideration that the</w:t>
      </w:r>
      <w:r w:rsidR="002A6CAD" w:rsidRPr="009E4D85">
        <w:rPr>
          <w:rFonts w:cs="Times New Roman"/>
          <w:sz w:val="28"/>
          <w:szCs w:val="28"/>
        </w:rPr>
        <w:t>se d</w:t>
      </w:r>
      <w:r w:rsidRPr="009E4D85">
        <w:rPr>
          <w:rFonts w:cs="Times New Roman"/>
          <w:sz w:val="28"/>
          <w:szCs w:val="28"/>
        </w:rPr>
        <w:t xml:space="preserve">isciples </w:t>
      </w:r>
      <w:r w:rsidR="002A6CAD" w:rsidRPr="009E4D85">
        <w:rPr>
          <w:rFonts w:cs="Times New Roman"/>
          <w:sz w:val="28"/>
          <w:szCs w:val="28"/>
        </w:rPr>
        <w:t xml:space="preserve">of Jesus were Jews. . . in the sense </w:t>
      </w:r>
      <w:r w:rsidR="00F12679" w:rsidRPr="009E4D85">
        <w:rPr>
          <w:rFonts w:cs="Times New Roman"/>
          <w:sz w:val="28"/>
          <w:szCs w:val="28"/>
        </w:rPr>
        <w:t xml:space="preserve">that </w:t>
      </w:r>
      <w:r w:rsidR="002A6CAD" w:rsidRPr="009E4D85">
        <w:rPr>
          <w:rFonts w:cs="Times New Roman"/>
          <w:sz w:val="28"/>
          <w:szCs w:val="28"/>
        </w:rPr>
        <w:t>they grew</w:t>
      </w:r>
      <w:r w:rsidR="00291D79" w:rsidRPr="009E4D85">
        <w:rPr>
          <w:rFonts w:cs="Times New Roman"/>
          <w:sz w:val="28"/>
          <w:szCs w:val="28"/>
        </w:rPr>
        <w:t>-</w:t>
      </w:r>
      <w:r w:rsidR="002A6CAD" w:rsidRPr="009E4D85">
        <w:rPr>
          <w:rFonts w:cs="Times New Roman"/>
          <w:sz w:val="28"/>
          <w:szCs w:val="28"/>
        </w:rPr>
        <w:t xml:space="preserve">up in Judaism and had turned to recognize Jesus as the Messiah. They were called by God to spiritually process a new understanding of the meaning and application of </w:t>
      </w:r>
      <w:r w:rsidR="00EB6B28" w:rsidRPr="009E4D85">
        <w:rPr>
          <w:rFonts w:cs="Times New Roman"/>
          <w:sz w:val="28"/>
          <w:szCs w:val="28"/>
        </w:rPr>
        <w:t xml:space="preserve">the </w:t>
      </w:r>
      <w:r w:rsidR="002A6CAD" w:rsidRPr="009E4D85">
        <w:rPr>
          <w:rFonts w:cs="Times New Roman"/>
          <w:sz w:val="28"/>
          <w:szCs w:val="28"/>
        </w:rPr>
        <w:t>Tora</w:t>
      </w:r>
      <w:r w:rsidR="00EB6B28" w:rsidRPr="009E4D85">
        <w:rPr>
          <w:rFonts w:cs="Times New Roman"/>
          <w:sz w:val="28"/>
          <w:szCs w:val="28"/>
        </w:rPr>
        <w:t>h</w:t>
      </w:r>
      <w:r w:rsidR="002A6CAD" w:rsidRPr="009E4D85">
        <w:rPr>
          <w:rFonts w:cs="Times New Roman"/>
          <w:sz w:val="28"/>
          <w:szCs w:val="28"/>
        </w:rPr>
        <w:t xml:space="preserve">, Writings and the Prophets (Old Testament). Jesus presented </w:t>
      </w:r>
      <w:r w:rsidR="00C7353B" w:rsidRPr="009E4D85">
        <w:rPr>
          <w:rFonts w:cs="Times New Roman"/>
          <w:sz w:val="28"/>
          <w:szCs w:val="28"/>
        </w:rPr>
        <w:t xml:space="preserve">corrective </w:t>
      </w:r>
      <w:r w:rsidR="002A6CAD" w:rsidRPr="009E4D85">
        <w:rPr>
          <w:rFonts w:cs="Times New Roman"/>
          <w:sz w:val="28"/>
          <w:szCs w:val="28"/>
        </w:rPr>
        <w:t>understanding</w:t>
      </w:r>
      <w:r w:rsidR="00C7353B" w:rsidRPr="009E4D85">
        <w:rPr>
          <w:rFonts w:cs="Times New Roman"/>
          <w:sz w:val="28"/>
          <w:szCs w:val="28"/>
        </w:rPr>
        <w:t xml:space="preserve">s </w:t>
      </w:r>
      <w:r w:rsidR="00C759F7" w:rsidRPr="009E4D85">
        <w:rPr>
          <w:rFonts w:cs="Times New Roman"/>
          <w:sz w:val="28"/>
          <w:szCs w:val="28"/>
        </w:rPr>
        <w:t xml:space="preserve">seven times in Matthew 5, </w:t>
      </w:r>
      <w:r w:rsidR="002A6CAD" w:rsidRPr="009E4D85">
        <w:rPr>
          <w:rFonts w:cs="Times New Roman"/>
          <w:sz w:val="28"/>
          <w:szCs w:val="28"/>
        </w:rPr>
        <w:t>when He preached the Sermon o</w:t>
      </w:r>
      <w:r w:rsidR="00291D79" w:rsidRPr="009E4D85">
        <w:rPr>
          <w:rFonts w:cs="Times New Roman"/>
          <w:sz w:val="28"/>
          <w:szCs w:val="28"/>
        </w:rPr>
        <w:t>n</w:t>
      </w:r>
      <w:r w:rsidR="002A6CAD" w:rsidRPr="009E4D85">
        <w:rPr>
          <w:rFonts w:cs="Times New Roman"/>
          <w:sz w:val="28"/>
          <w:szCs w:val="28"/>
        </w:rPr>
        <w:t xml:space="preserve"> the Mount</w:t>
      </w:r>
      <w:r w:rsidR="00F12679" w:rsidRPr="009E4D85">
        <w:rPr>
          <w:rFonts w:cs="Times New Roman"/>
          <w:sz w:val="28"/>
          <w:szCs w:val="28"/>
        </w:rPr>
        <w:t>,</w:t>
      </w:r>
      <w:r w:rsidR="002A6CAD" w:rsidRPr="009E4D85">
        <w:rPr>
          <w:rFonts w:cs="Times New Roman"/>
          <w:sz w:val="28"/>
          <w:szCs w:val="28"/>
        </w:rPr>
        <w:t xml:space="preserve"> </w:t>
      </w:r>
      <w:r w:rsidR="00C759F7" w:rsidRPr="009E4D85">
        <w:rPr>
          <w:rFonts w:cs="Times New Roman"/>
          <w:sz w:val="28"/>
          <w:szCs w:val="28"/>
        </w:rPr>
        <w:t>by saying</w:t>
      </w:r>
      <w:r w:rsidR="00291D79" w:rsidRPr="009E4D85">
        <w:rPr>
          <w:rFonts w:cs="Times New Roman"/>
          <w:sz w:val="28"/>
          <w:szCs w:val="28"/>
        </w:rPr>
        <w:t>,</w:t>
      </w:r>
      <w:r w:rsidR="002A6CAD" w:rsidRPr="009E4D85">
        <w:rPr>
          <w:rFonts w:cs="Times New Roman"/>
          <w:sz w:val="28"/>
          <w:szCs w:val="28"/>
        </w:rPr>
        <w:t xml:space="preserve"> </w:t>
      </w:r>
      <w:r w:rsidR="00C759F7" w:rsidRPr="009E4D85">
        <w:rPr>
          <w:rFonts w:ascii="Arial" w:hAnsi="Arial" w:cs="Arial"/>
          <w:szCs w:val="24"/>
        </w:rPr>
        <w:t xml:space="preserve">"You have heard that the ancients were told . . . </w:t>
      </w:r>
      <w:r w:rsidR="00291D79" w:rsidRPr="009E4D85">
        <w:rPr>
          <w:rFonts w:ascii="Arial" w:hAnsi="Arial" w:cs="Arial"/>
          <w:szCs w:val="24"/>
        </w:rPr>
        <w:t>b</w:t>
      </w:r>
      <w:r w:rsidR="00C759F7" w:rsidRPr="009E4D85">
        <w:rPr>
          <w:rFonts w:ascii="Arial" w:hAnsi="Arial" w:cs="Arial"/>
          <w:szCs w:val="24"/>
        </w:rPr>
        <w:t xml:space="preserve">ut I say to you.” </w:t>
      </w:r>
      <w:r w:rsidR="00F12679" w:rsidRPr="009E4D85">
        <w:rPr>
          <w:rFonts w:ascii="Arial" w:hAnsi="Arial" w:cs="Arial"/>
          <w:szCs w:val="24"/>
        </w:rPr>
        <w:t xml:space="preserve"> </w:t>
      </w:r>
    </w:p>
    <w:p w14:paraId="4210D87B" w14:textId="1EB00E80" w:rsidR="000622C4" w:rsidRPr="009E4D85" w:rsidRDefault="002A6CAD" w:rsidP="00A902D5">
      <w:pPr>
        <w:spacing w:line="360" w:lineRule="auto"/>
        <w:ind w:left="0" w:firstLine="720"/>
        <w:rPr>
          <w:rFonts w:cs="Times New Roman"/>
          <w:sz w:val="28"/>
          <w:szCs w:val="28"/>
        </w:rPr>
      </w:pPr>
      <w:r w:rsidRPr="009E4D85">
        <w:rPr>
          <w:rFonts w:cs="Times New Roman"/>
          <w:sz w:val="28"/>
          <w:szCs w:val="28"/>
        </w:rPr>
        <w:t xml:space="preserve">Therefore, everyone in the </w:t>
      </w:r>
      <w:r w:rsidR="000622C4" w:rsidRPr="009E4D85">
        <w:rPr>
          <w:rFonts w:cs="Times New Roman"/>
          <w:sz w:val="28"/>
          <w:szCs w:val="28"/>
        </w:rPr>
        <w:t>early church experienced a seismic shift in understanding God’s plan for their live</w:t>
      </w:r>
      <w:r w:rsidR="00F12679" w:rsidRPr="009E4D85">
        <w:rPr>
          <w:rFonts w:cs="Times New Roman"/>
          <w:sz w:val="28"/>
          <w:szCs w:val="28"/>
        </w:rPr>
        <w:t>s</w:t>
      </w:r>
      <w:r w:rsidR="000622C4" w:rsidRPr="009E4D85">
        <w:rPr>
          <w:rFonts w:cs="Times New Roman"/>
          <w:sz w:val="28"/>
          <w:szCs w:val="28"/>
        </w:rPr>
        <w:t xml:space="preserve"> within the context of </w:t>
      </w:r>
      <w:r w:rsidR="007718EB" w:rsidRPr="009E4D85">
        <w:rPr>
          <w:rFonts w:cs="Times New Roman"/>
          <w:sz w:val="28"/>
          <w:szCs w:val="28"/>
        </w:rPr>
        <w:t xml:space="preserve">the </w:t>
      </w:r>
      <w:r w:rsidR="000622C4" w:rsidRPr="009E4D85">
        <w:rPr>
          <w:rFonts w:cs="Times New Roman"/>
          <w:sz w:val="28"/>
          <w:szCs w:val="28"/>
        </w:rPr>
        <w:t>Old Testament (Tora</w:t>
      </w:r>
      <w:r w:rsidR="00807BA4" w:rsidRPr="009E4D85">
        <w:rPr>
          <w:rFonts w:cs="Times New Roman"/>
          <w:sz w:val="28"/>
          <w:szCs w:val="28"/>
        </w:rPr>
        <w:t>h</w:t>
      </w:r>
      <w:r w:rsidR="000622C4" w:rsidRPr="009E4D85">
        <w:rPr>
          <w:rFonts w:cs="Times New Roman"/>
          <w:sz w:val="28"/>
          <w:szCs w:val="28"/>
        </w:rPr>
        <w:t xml:space="preserve">, </w:t>
      </w:r>
      <w:r w:rsidRPr="009E4D85">
        <w:rPr>
          <w:rFonts w:cs="Times New Roman"/>
          <w:sz w:val="28"/>
          <w:szCs w:val="28"/>
        </w:rPr>
        <w:t>W</w:t>
      </w:r>
      <w:r w:rsidR="000622C4" w:rsidRPr="009E4D85">
        <w:rPr>
          <w:rFonts w:cs="Times New Roman"/>
          <w:sz w:val="28"/>
          <w:szCs w:val="28"/>
        </w:rPr>
        <w:t>riting</w:t>
      </w:r>
      <w:r w:rsidRPr="009E4D85">
        <w:rPr>
          <w:rFonts w:cs="Times New Roman"/>
          <w:sz w:val="28"/>
          <w:szCs w:val="28"/>
        </w:rPr>
        <w:t>s,</w:t>
      </w:r>
      <w:r w:rsidR="000622C4" w:rsidRPr="009E4D85">
        <w:rPr>
          <w:rFonts w:cs="Times New Roman"/>
          <w:sz w:val="28"/>
          <w:szCs w:val="28"/>
        </w:rPr>
        <w:t xml:space="preserve"> Prophets</w:t>
      </w:r>
      <w:r w:rsidRPr="009E4D85">
        <w:rPr>
          <w:rFonts w:cs="Times New Roman"/>
          <w:sz w:val="28"/>
          <w:szCs w:val="28"/>
        </w:rPr>
        <w:t xml:space="preserve">). This included how to live their daily lives, interact with others, </w:t>
      </w:r>
      <w:r w:rsidR="00C7353B" w:rsidRPr="009E4D85">
        <w:rPr>
          <w:rFonts w:cs="Times New Roman"/>
          <w:sz w:val="28"/>
          <w:szCs w:val="28"/>
        </w:rPr>
        <w:t>w</w:t>
      </w:r>
      <w:r w:rsidRPr="009E4D85">
        <w:rPr>
          <w:rFonts w:cs="Times New Roman"/>
          <w:sz w:val="28"/>
          <w:szCs w:val="28"/>
        </w:rPr>
        <w:t>itness the teachings of Jesus</w:t>
      </w:r>
      <w:r w:rsidR="00C7353B" w:rsidRPr="009E4D85">
        <w:rPr>
          <w:rFonts w:cs="Times New Roman"/>
          <w:sz w:val="28"/>
          <w:szCs w:val="28"/>
        </w:rPr>
        <w:t xml:space="preserve"> and above all have a relationship with God</w:t>
      </w:r>
      <w:r w:rsidRPr="009E4D85">
        <w:rPr>
          <w:rFonts w:cs="Times New Roman"/>
          <w:sz w:val="28"/>
          <w:szCs w:val="28"/>
        </w:rPr>
        <w:t xml:space="preserve">. </w:t>
      </w:r>
    </w:p>
    <w:p w14:paraId="6415AD69" w14:textId="5F419BC6" w:rsidR="00F12679" w:rsidRPr="009E4D85" w:rsidRDefault="00F12679" w:rsidP="00A902D5">
      <w:pPr>
        <w:spacing w:line="360" w:lineRule="auto"/>
        <w:ind w:left="0" w:firstLine="720"/>
        <w:rPr>
          <w:rFonts w:cs="Times New Roman"/>
          <w:sz w:val="28"/>
          <w:szCs w:val="28"/>
        </w:rPr>
      </w:pPr>
      <w:r w:rsidRPr="009E4D85">
        <w:rPr>
          <w:rFonts w:cs="Times New Roman"/>
          <w:sz w:val="28"/>
          <w:szCs w:val="28"/>
        </w:rPr>
        <w:t>We see the</w:t>
      </w:r>
      <w:r w:rsidR="00C7353B" w:rsidRPr="009E4D85">
        <w:rPr>
          <w:rFonts w:cs="Times New Roman"/>
          <w:sz w:val="28"/>
          <w:szCs w:val="28"/>
        </w:rPr>
        <w:t>se transitional</w:t>
      </w:r>
      <w:r w:rsidRPr="009E4D85">
        <w:rPr>
          <w:rFonts w:cs="Times New Roman"/>
          <w:sz w:val="28"/>
          <w:szCs w:val="28"/>
        </w:rPr>
        <w:t xml:space="preserve"> conversations</w:t>
      </w:r>
      <w:r w:rsidR="00C7353B" w:rsidRPr="009E4D85">
        <w:rPr>
          <w:rFonts w:cs="Times New Roman"/>
          <w:sz w:val="28"/>
          <w:szCs w:val="28"/>
        </w:rPr>
        <w:t xml:space="preserve"> and meeting</w:t>
      </w:r>
      <w:r w:rsidR="00EF149C" w:rsidRPr="009E4D85">
        <w:rPr>
          <w:rFonts w:cs="Times New Roman"/>
          <w:sz w:val="28"/>
          <w:szCs w:val="28"/>
        </w:rPr>
        <w:t>s</w:t>
      </w:r>
      <w:r w:rsidRPr="009E4D85">
        <w:rPr>
          <w:rFonts w:cs="Times New Roman"/>
          <w:sz w:val="28"/>
          <w:szCs w:val="28"/>
        </w:rPr>
        <w:t xml:space="preserve"> of the leadership in </w:t>
      </w:r>
      <w:r w:rsidR="00021F3D" w:rsidRPr="009E4D85">
        <w:rPr>
          <w:rFonts w:cs="Times New Roman"/>
          <w:sz w:val="28"/>
          <w:szCs w:val="28"/>
        </w:rPr>
        <w:t xml:space="preserve">Antioch and </w:t>
      </w:r>
      <w:r w:rsidRPr="009E4D85">
        <w:rPr>
          <w:rFonts w:cs="Times New Roman"/>
          <w:sz w:val="28"/>
          <w:szCs w:val="28"/>
        </w:rPr>
        <w:t>Jerusalem recorded in the book of Acts. Th</w:t>
      </w:r>
      <w:r w:rsidR="00021F3D" w:rsidRPr="009E4D85">
        <w:rPr>
          <w:rFonts w:cs="Times New Roman"/>
          <w:sz w:val="28"/>
          <w:szCs w:val="28"/>
        </w:rPr>
        <w:t xml:space="preserve">e Jerusalem </w:t>
      </w:r>
      <w:r w:rsidRPr="009E4D85">
        <w:rPr>
          <w:rFonts w:cs="Times New Roman"/>
          <w:sz w:val="28"/>
          <w:szCs w:val="28"/>
        </w:rPr>
        <w:t xml:space="preserve">meeting took place about seventeen years after Jesus had been crucified on the Cross. And we need to consider that many of the disciples had been on mission trips and </w:t>
      </w:r>
      <w:r w:rsidR="00807BA4" w:rsidRPr="009E4D85">
        <w:rPr>
          <w:rFonts w:cs="Times New Roman"/>
          <w:sz w:val="28"/>
          <w:szCs w:val="28"/>
        </w:rPr>
        <w:t>we</w:t>
      </w:r>
      <w:r w:rsidRPr="009E4D85">
        <w:rPr>
          <w:rFonts w:cs="Times New Roman"/>
          <w:sz w:val="28"/>
          <w:szCs w:val="28"/>
        </w:rPr>
        <w:t>re reporting back how they were led by God’s Holy Spirit in witnessing the Gospel Message</w:t>
      </w:r>
      <w:r w:rsidR="00021F3D" w:rsidRPr="009E4D85">
        <w:rPr>
          <w:rFonts w:cs="Times New Roman"/>
          <w:sz w:val="28"/>
          <w:szCs w:val="28"/>
        </w:rPr>
        <w:t xml:space="preserve"> to both Jews and Gentiles</w:t>
      </w:r>
      <w:r w:rsidRPr="009E4D85">
        <w:rPr>
          <w:rFonts w:cs="Times New Roman"/>
          <w:sz w:val="28"/>
          <w:szCs w:val="28"/>
        </w:rPr>
        <w:t xml:space="preserve">. </w:t>
      </w:r>
      <w:r w:rsidR="00255979" w:rsidRPr="009E4D85">
        <w:rPr>
          <w:rFonts w:cs="Times New Roman"/>
          <w:sz w:val="28"/>
          <w:szCs w:val="28"/>
        </w:rPr>
        <w:t>This was all revelatory to the new group.</w:t>
      </w:r>
      <w:r w:rsidR="00021F3D" w:rsidRPr="009E4D85">
        <w:rPr>
          <w:rFonts w:cs="Times New Roman"/>
          <w:sz w:val="28"/>
          <w:szCs w:val="28"/>
        </w:rPr>
        <w:t xml:space="preserve"> </w:t>
      </w:r>
      <w:r w:rsidR="00255979" w:rsidRPr="009E4D85">
        <w:rPr>
          <w:rFonts w:cs="Times New Roman"/>
          <w:sz w:val="28"/>
          <w:szCs w:val="28"/>
        </w:rPr>
        <w:t xml:space="preserve"> </w:t>
      </w:r>
    </w:p>
    <w:p w14:paraId="474DCD3A" w14:textId="72A98413" w:rsidR="006371FD" w:rsidRPr="009E4D85" w:rsidRDefault="00B41A2B" w:rsidP="009E4D85">
      <w:pPr>
        <w:spacing w:line="276" w:lineRule="auto"/>
        <w:ind w:left="0" w:firstLine="720"/>
        <w:rPr>
          <w:rFonts w:ascii="Arial" w:hAnsi="Arial" w:cs="Arial"/>
          <w:szCs w:val="24"/>
        </w:rPr>
      </w:pPr>
      <w:r w:rsidRPr="00D148D1">
        <w:rPr>
          <w:rFonts w:ascii="Arial" w:hAnsi="Arial" w:cs="Arial"/>
          <w:b/>
          <w:bCs/>
          <w:szCs w:val="24"/>
        </w:rPr>
        <w:t xml:space="preserve">Acts 14: </w:t>
      </w:r>
      <w:r w:rsidR="006371FD" w:rsidRPr="00D148D1">
        <w:rPr>
          <w:rFonts w:ascii="Arial" w:hAnsi="Arial" w:cs="Arial"/>
          <w:b/>
          <w:bCs/>
          <w:szCs w:val="24"/>
        </w:rPr>
        <w:t>27</w:t>
      </w:r>
      <w:r w:rsidRPr="00D148D1">
        <w:rPr>
          <w:rFonts w:ascii="Arial" w:hAnsi="Arial" w:cs="Arial"/>
          <w:b/>
          <w:bCs/>
          <w:szCs w:val="24"/>
        </w:rPr>
        <w:t>-28</w:t>
      </w:r>
      <w:r>
        <w:rPr>
          <w:rFonts w:ascii="Arial" w:hAnsi="Arial" w:cs="Arial"/>
          <w:szCs w:val="24"/>
        </w:rPr>
        <w:t xml:space="preserve">    27</w:t>
      </w:r>
      <w:r w:rsidR="006371FD" w:rsidRPr="009E4D85">
        <w:rPr>
          <w:rFonts w:ascii="Arial" w:hAnsi="Arial" w:cs="Arial"/>
          <w:szCs w:val="24"/>
        </w:rPr>
        <w:t xml:space="preserve"> </w:t>
      </w:r>
      <w:r w:rsidR="006371FD" w:rsidRPr="009E4D85">
        <w:rPr>
          <w:rFonts w:ascii="Arial" w:hAnsi="Arial" w:cs="Arial"/>
          <w:color w:val="7030A0"/>
          <w:szCs w:val="24"/>
        </w:rPr>
        <w:t xml:space="preserve">When they (Paul, Barnabus) had arrived (at Antioch) and gathered the church together, they began to report all things that God had done with them and how He had opened a door of faith to the Gentiles. </w:t>
      </w:r>
      <w:r w:rsidR="006371FD" w:rsidRPr="009E4D85">
        <w:rPr>
          <w:rFonts w:ascii="Arial" w:hAnsi="Arial" w:cs="Arial"/>
          <w:szCs w:val="24"/>
        </w:rPr>
        <w:t>28</w:t>
      </w:r>
      <w:r w:rsidR="006371FD" w:rsidRPr="009E4D85">
        <w:rPr>
          <w:rFonts w:ascii="Arial" w:hAnsi="Arial" w:cs="Arial"/>
          <w:color w:val="7030A0"/>
          <w:szCs w:val="24"/>
        </w:rPr>
        <w:t xml:space="preserve"> And they spent a long time with the disciples.</w:t>
      </w:r>
      <w:r w:rsidR="00C7353B" w:rsidRPr="009E4D85">
        <w:rPr>
          <w:rFonts w:ascii="Arial" w:hAnsi="Arial" w:cs="Arial"/>
          <w:color w:val="7030A0"/>
          <w:szCs w:val="24"/>
        </w:rPr>
        <w:t xml:space="preserve">                         </w:t>
      </w:r>
      <w:r w:rsidR="006371FD" w:rsidRPr="009E4D85">
        <w:rPr>
          <w:rFonts w:cs="Times New Roman"/>
          <w:color w:val="7030A0"/>
          <w:sz w:val="28"/>
          <w:szCs w:val="28"/>
        </w:rPr>
        <w:t xml:space="preserve"> </w:t>
      </w:r>
    </w:p>
    <w:p w14:paraId="54194412" w14:textId="77777777" w:rsidR="00C7353B" w:rsidRPr="009E4D85" w:rsidRDefault="006371FD" w:rsidP="006371FD">
      <w:pPr>
        <w:spacing w:line="360" w:lineRule="auto"/>
        <w:ind w:left="0" w:firstLine="720"/>
        <w:rPr>
          <w:rFonts w:cs="Times New Roman"/>
          <w:sz w:val="28"/>
          <w:szCs w:val="28"/>
        </w:rPr>
      </w:pPr>
      <w:r w:rsidRPr="009E4D85">
        <w:rPr>
          <w:rFonts w:cs="Times New Roman"/>
          <w:sz w:val="28"/>
          <w:szCs w:val="28"/>
        </w:rPr>
        <w:t>With this report, there were Jews present who had turned to follow the teachings of Jesus and they rebuffed Paul and Barnabus saying . . .</w:t>
      </w:r>
      <w:r w:rsidRPr="009E4D85">
        <w:rPr>
          <w:rFonts w:ascii="Arial" w:hAnsi="Arial" w:cs="Arial"/>
          <w:szCs w:val="24"/>
        </w:rPr>
        <w:t xml:space="preserve"> </w:t>
      </w:r>
      <w:r w:rsidR="00267FCB" w:rsidRPr="009E4D85">
        <w:rPr>
          <w:rFonts w:ascii="Arial" w:hAnsi="Arial" w:cs="Arial"/>
          <w:szCs w:val="24"/>
        </w:rPr>
        <w:t xml:space="preserve"> </w:t>
      </w:r>
      <w:r w:rsidRPr="009E4D85">
        <w:rPr>
          <w:rFonts w:ascii="Arial" w:hAnsi="Arial" w:cs="Arial"/>
          <w:szCs w:val="24"/>
        </w:rPr>
        <w:t xml:space="preserve"> </w:t>
      </w:r>
      <w:r w:rsidRPr="009E4D85">
        <w:rPr>
          <w:rFonts w:ascii="Arial" w:hAnsi="Arial" w:cs="Arial"/>
          <w:color w:val="7030A0"/>
          <w:szCs w:val="24"/>
        </w:rPr>
        <w:t>"Unless you are circumcised according to the custom of Moses, you cannot be saved"</w:t>
      </w:r>
      <w:r w:rsidR="00267FCB" w:rsidRPr="009E4D85">
        <w:rPr>
          <w:rFonts w:ascii="Arial" w:hAnsi="Arial" w:cs="Arial"/>
          <w:color w:val="7030A0"/>
          <w:szCs w:val="24"/>
        </w:rPr>
        <w:t>.</w:t>
      </w:r>
      <w:r w:rsidR="00021F3D" w:rsidRPr="009E4D85">
        <w:rPr>
          <w:rFonts w:ascii="Arial" w:hAnsi="Arial" w:cs="Arial"/>
          <w:color w:val="7030A0"/>
          <w:szCs w:val="24"/>
        </w:rPr>
        <w:t xml:space="preserve"> Paul and Barnabus then decided that they should go up to Jerusalem to the apostles and elders concerning this issue </w:t>
      </w:r>
      <w:r w:rsidR="00021F3D" w:rsidRPr="009E4D85">
        <w:rPr>
          <w:rFonts w:ascii="Arial" w:hAnsi="Arial" w:cs="Arial"/>
          <w:szCs w:val="24"/>
        </w:rPr>
        <w:t>(</w:t>
      </w:r>
      <w:r w:rsidR="00021F3D" w:rsidRPr="009E4D85">
        <w:rPr>
          <w:rFonts w:ascii="Arial" w:hAnsi="Arial" w:cs="Arial"/>
          <w:b/>
          <w:bCs/>
          <w:szCs w:val="24"/>
        </w:rPr>
        <w:t>Acts 15:1-2</w:t>
      </w:r>
      <w:r w:rsidR="00021F3D" w:rsidRPr="009E4D85">
        <w:rPr>
          <w:rFonts w:cs="Times New Roman"/>
          <w:sz w:val="28"/>
          <w:szCs w:val="28"/>
        </w:rPr>
        <w:t>).</w:t>
      </w:r>
    </w:p>
    <w:p w14:paraId="56919087" w14:textId="47929D2E" w:rsidR="008F1F38" w:rsidRPr="009E4D85" w:rsidRDefault="00021F3D" w:rsidP="00B62E65">
      <w:pPr>
        <w:spacing w:line="360" w:lineRule="auto"/>
        <w:ind w:left="0" w:firstLine="720"/>
        <w:rPr>
          <w:rFonts w:ascii="Arial" w:hAnsi="Arial" w:cs="Arial"/>
          <w:szCs w:val="24"/>
        </w:rPr>
      </w:pPr>
      <w:r w:rsidRPr="009E4D85">
        <w:rPr>
          <w:rFonts w:cs="Times New Roman"/>
          <w:sz w:val="28"/>
          <w:szCs w:val="28"/>
        </w:rPr>
        <w:t xml:space="preserve"> Once in Jerusalem</w:t>
      </w:r>
      <w:r w:rsidR="00BF0E7C" w:rsidRPr="009E4D85">
        <w:rPr>
          <w:rFonts w:cs="Times New Roman"/>
          <w:sz w:val="28"/>
          <w:szCs w:val="28"/>
        </w:rPr>
        <w:t>,</w:t>
      </w:r>
      <w:r w:rsidRPr="009E4D85">
        <w:rPr>
          <w:rFonts w:cs="Times New Roman"/>
          <w:sz w:val="28"/>
          <w:szCs w:val="28"/>
        </w:rPr>
        <w:t xml:space="preserve"> they were confronted by more Jews who had joined “The Way”.</w:t>
      </w:r>
      <w:r w:rsidR="00B62E65" w:rsidRPr="009E4D85">
        <w:rPr>
          <w:rFonts w:cs="Times New Roman"/>
          <w:sz w:val="28"/>
          <w:szCs w:val="28"/>
        </w:rPr>
        <w:t xml:space="preserve"> We read </w:t>
      </w:r>
      <w:r w:rsidR="008F1F38" w:rsidRPr="009E4D85">
        <w:rPr>
          <w:rFonts w:ascii="Arial" w:hAnsi="Arial" w:cs="Arial"/>
          <w:b/>
          <w:bCs/>
          <w:szCs w:val="24"/>
        </w:rPr>
        <w:t>Acts 15:5-</w:t>
      </w:r>
      <w:r w:rsidR="00807BA4" w:rsidRPr="009E4D85">
        <w:rPr>
          <w:rFonts w:ascii="Arial" w:hAnsi="Arial" w:cs="Arial"/>
          <w:b/>
          <w:bCs/>
          <w:szCs w:val="24"/>
        </w:rPr>
        <w:t>6</w:t>
      </w:r>
      <w:r w:rsidR="00807BA4" w:rsidRPr="009E4D85">
        <w:rPr>
          <w:rFonts w:ascii="Arial" w:hAnsi="Arial" w:cs="Arial"/>
          <w:szCs w:val="24"/>
        </w:rPr>
        <w:t>.</w:t>
      </w:r>
      <w:r w:rsidR="008F1F38" w:rsidRPr="009E4D85">
        <w:rPr>
          <w:rFonts w:ascii="Arial" w:hAnsi="Arial" w:cs="Arial"/>
          <w:szCs w:val="24"/>
        </w:rPr>
        <w:t xml:space="preserve"> </w:t>
      </w:r>
    </w:p>
    <w:p w14:paraId="470C0811" w14:textId="515F3AD8" w:rsidR="00352AB5" w:rsidRPr="009E4D85" w:rsidRDefault="00352AB5" w:rsidP="007209AF">
      <w:pPr>
        <w:spacing w:line="276" w:lineRule="auto"/>
        <w:ind w:left="0" w:firstLine="0"/>
        <w:rPr>
          <w:rFonts w:ascii="Arial" w:hAnsi="Arial" w:cs="Arial"/>
          <w:color w:val="0070C0"/>
          <w:szCs w:val="24"/>
        </w:rPr>
      </w:pPr>
      <w:r w:rsidRPr="009E4D85">
        <w:rPr>
          <w:rFonts w:ascii="Arial" w:hAnsi="Arial" w:cs="Arial"/>
          <w:szCs w:val="24"/>
        </w:rPr>
        <w:t xml:space="preserve">5 </w:t>
      </w:r>
      <w:r w:rsidRPr="009E4D85">
        <w:rPr>
          <w:rFonts w:ascii="Arial" w:hAnsi="Arial" w:cs="Arial"/>
          <w:color w:val="0070C0"/>
          <w:szCs w:val="24"/>
        </w:rPr>
        <w:t xml:space="preserve">But some of the sect of the </w:t>
      </w:r>
      <w:r w:rsidRPr="009E4D85">
        <w:rPr>
          <w:rFonts w:ascii="Arial" w:hAnsi="Arial" w:cs="Arial"/>
          <w:color w:val="C00000"/>
          <w:szCs w:val="24"/>
        </w:rPr>
        <w:t xml:space="preserve">Pharisees </w:t>
      </w:r>
      <w:r w:rsidRPr="009E4D85">
        <w:rPr>
          <w:rFonts w:ascii="Arial" w:hAnsi="Arial" w:cs="Arial"/>
          <w:color w:val="0070C0"/>
          <w:szCs w:val="24"/>
        </w:rPr>
        <w:t>who had believed stood up, saying, "</w:t>
      </w:r>
      <w:r w:rsidRPr="009E4D85">
        <w:rPr>
          <w:rFonts w:ascii="Arial" w:hAnsi="Arial" w:cs="Arial"/>
          <w:color w:val="C00000"/>
          <w:szCs w:val="24"/>
        </w:rPr>
        <w:t xml:space="preserve">It is necessary </w:t>
      </w:r>
      <w:r w:rsidRPr="009E4D85">
        <w:rPr>
          <w:rFonts w:ascii="Arial" w:hAnsi="Arial" w:cs="Arial"/>
          <w:color w:val="0070C0"/>
          <w:szCs w:val="24"/>
        </w:rPr>
        <w:t xml:space="preserve">to </w:t>
      </w:r>
      <w:r w:rsidRPr="009E4D85">
        <w:rPr>
          <w:rFonts w:ascii="Arial" w:hAnsi="Arial" w:cs="Arial"/>
          <w:color w:val="C00000"/>
          <w:szCs w:val="24"/>
        </w:rPr>
        <w:t xml:space="preserve">circumcise </w:t>
      </w:r>
      <w:r w:rsidRPr="009E4D85">
        <w:rPr>
          <w:rFonts w:ascii="Arial" w:hAnsi="Arial" w:cs="Arial"/>
          <w:color w:val="0070C0"/>
          <w:szCs w:val="24"/>
        </w:rPr>
        <w:t xml:space="preserve">them and to direct them to observe the </w:t>
      </w:r>
      <w:r w:rsidRPr="009E4D85">
        <w:rPr>
          <w:rFonts w:ascii="Arial" w:hAnsi="Arial" w:cs="Arial"/>
          <w:color w:val="C00000"/>
          <w:szCs w:val="24"/>
        </w:rPr>
        <w:t>Law of Moses</w:t>
      </w:r>
      <w:r w:rsidRPr="009E4D85">
        <w:rPr>
          <w:rFonts w:ascii="Arial" w:hAnsi="Arial" w:cs="Arial"/>
          <w:szCs w:val="24"/>
        </w:rPr>
        <w:t>.</w:t>
      </w:r>
      <w:r w:rsidRPr="009E4D85">
        <w:rPr>
          <w:rFonts w:ascii="Arial" w:hAnsi="Arial" w:cs="Arial"/>
          <w:color w:val="0070C0"/>
          <w:szCs w:val="24"/>
        </w:rPr>
        <w:t>"</w:t>
      </w:r>
      <w:r w:rsidR="00E27611" w:rsidRPr="009E4D85">
        <w:rPr>
          <w:rFonts w:ascii="Arial" w:hAnsi="Arial" w:cs="Arial"/>
          <w:color w:val="0070C0"/>
          <w:szCs w:val="24"/>
        </w:rPr>
        <w:t xml:space="preserve"> </w:t>
      </w:r>
      <w:r w:rsidRPr="009E4D85">
        <w:rPr>
          <w:rFonts w:ascii="Arial" w:hAnsi="Arial" w:cs="Arial"/>
          <w:color w:val="0070C0"/>
          <w:szCs w:val="24"/>
        </w:rPr>
        <w:t xml:space="preserve"> </w:t>
      </w:r>
      <w:r w:rsidRPr="009E4D85">
        <w:rPr>
          <w:rFonts w:ascii="Arial" w:hAnsi="Arial" w:cs="Arial"/>
          <w:szCs w:val="24"/>
        </w:rPr>
        <w:t xml:space="preserve">6 </w:t>
      </w:r>
      <w:r w:rsidRPr="009E4D85">
        <w:rPr>
          <w:rFonts w:ascii="Arial" w:hAnsi="Arial" w:cs="Arial"/>
          <w:color w:val="0070C0"/>
          <w:szCs w:val="24"/>
        </w:rPr>
        <w:t xml:space="preserve">The </w:t>
      </w:r>
      <w:r w:rsidRPr="009E4D85">
        <w:rPr>
          <w:rFonts w:ascii="Arial" w:hAnsi="Arial" w:cs="Arial"/>
          <w:color w:val="C00000"/>
          <w:szCs w:val="24"/>
        </w:rPr>
        <w:t xml:space="preserve">apostles and the elders </w:t>
      </w:r>
      <w:r w:rsidRPr="009E4D85">
        <w:rPr>
          <w:rFonts w:ascii="Arial" w:hAnsi="Arial" w:cs="Arial"/>
          <w:color w:val="0070C0"/>
          <w:szCs w:val="24"/>
        </w:rPr>
        <w:t xml:space="preserve">came together to </w:t>
      </w:r>
      <w:proofErr w:type="gramStart"/>
      <w:r w:rsidRPr="009E4D85">
        <w:rPr>
          <w:rFonts w:ascii="Arial" w:hAnsi="Arial" w:cs="Arial"/>
          <w:color w:val="0070C0"/>
          <w:szCs w:val="24"/>
        </w:rPr>
        <w:t>look into</w:t>
      </w:r>
      <w:proofErr w:type="gramEnd"/>
      <w:r w:rsidRPr="009E4D85">
        <w:rPr>
          <w:rFonts w:ascii="Arial" w:hAnsi="Arial" w:cs="Arial"/>
          <w:color w:val="0070C0"/>
          <w:szCs w:val="24"/>
        </w:rPr>
        <w:t xml:space="preserve"> this matter.</w:t>
      </w:r>
    </w:p>
    <w:p w14:paraId="1A9D0C4D" w14:textId="04DCBF5A" w:rsidR="008F1F38" w:rsidRPr="009E4D85" w:rsidRDefault="00021F3D" w:rsidP="00C873DF">
      <w:pPr>
        <w:spacing w:line="360" w:lineRule="auto"/>
        <w:ind w:left="0" w:firstLine="720"/>
        <w:rPr>
          <w:rFonts w:cs="Times New Roman"/>
          <w:sz w:val="28"/>
          <w:szCs w:val="28"/>
        </w:rPr>
      </w:pPr>
      <w:r w:rsidRPr="009E4D85">
        <w:rPr>
          <w:rFonts w:cs="Times New Roman"/>
          <w:sz w:val="28"/>
          <w:szCs w:val="28"/>
        </w:rPr>
        <w:t>Biblical historians call this meeting the</w:t>
      </w:r>
      <w:r w:rsidR="008F1F38" w:rsidRPr="009E4D85">
        <w:rPr>
          <w:rFonts w:cs="Times New Roman"/>
          <w:sz w:val="28"/>
          <w:szCs w:val="28"/>
        </w:rPr>
        <w:t xml:space="preserve"> Jerusalem Council (about 50 A.D.)</w:t>
      </w:r>
      <w:r w:rsidRPr="009E4D85">
        <w:rPr>
          <w:rFonts w:cs="Times New Roman"/>
          <w:sz w:val="28"/>
          <w:szCs w:val="28"/>
        </w:rPr>
        <w:t>. Here,</w:t>
      </w:r>
      <w:r w:rsidR="008F1F38" w:rsidRPr="009E4D85">
        <w:rPr>
          <w:rFonts w:cs="Times New Roman"/>
          <w:sz w:val="28"/>
          <w:szCs w:val="28"/>
        </w:rPr>
        <w:t xml:space="preserve"> Peter testified (Acts 15:1-5ff) how God gave His Holy Spirit to “Gentiles” who had not become Jews first or had kept the Law of Moses. </w:t>
      </w:r>
      <w:r w:rsidR="009A7167" w:rsidRPr="009E4D85">
        <w:rPr>
          <w:rFonts w:cs="Times New Roman"/>
          <w:sz w:val="28"/>
          <w:szCs w:val="28"/>
        </w:rPr>
        <w:t xml:space="preserve">As we read in Acts 15, </w:t>
      </w:r>
      <w:r w:rsidR="008F1F38" w:rsidRPr="009E4D85">
        <w:rPr>
          <w:rFonts w:cs="Times New Roman"/>
          <w:sz w:val="28"/>
          <w:szCs w:val="28"/>
        </w:rPr>
        <w:t xml:space="preserve">Peter </w:t>
      </w:r>
      <w:r w:rsidR="009A7167" w:rsidRPr="009E4D85">
        <w:rPr>
          <w:rFonts w:cs="Times New Roman"/>
          <w:sz w:val="28"/>
          <w:szCs w:val="28"/>
        </w:rPr>
        <w:t>is</w:t>
      </w:r>
      <w:r w:rsidR="008F1F38" w:rsidRPr="009E4D85">
        <w:rPr>
          <w:rFonts w:cs="Times New Roman"/>
          <w:sz w:val="28"/>
          <w:szCs w:val="28"/>
        </w:rPr>
        <w:t xml:space="preserve"> referring to events at Cornelius’ house (Acts 10). </w:t>
      </w:r>
    </w:p>
    <w:p w14:paraId="3DD425F6" w14:textId="2F8205D9" w:rsidR="008F1F38" w:rsidRPr="009E4D85" w:rsidRDefault="008F1F38" w:rsidP="007209AF">
      <w:pPr>
        <w:spacing w:line="276" w:lineRule="auto"/>
        <w:ind w:left="0" w:firstLine="0"/>
        <w:rPr>
          <w:rFonts w:ascii="Arial" w:hAnsi="Arial" w:cs="Arial"/>
          <w:b/>
          <w:bCs/>
          <w:szCs w:val="24"/>
        </w:rPr>
      </w:pPr>
      <w:r w:rsidRPr="009E4D85">
        <w:rPr>
          <w:rFonts w:ascii="Arial" w:hAnsi="Arial" w:cs="Arial"/>
          <w:b/>
          <w:bCs/>
          <w:szCs w:val="24"/>
        </w:rPr>
        <w:t>Acts 15:7-9</w:t>
      </w:r>
    </w:p>
    <w:p w14:paraId="006A69A2" w14:textId="2A2A3F20" w:rsidR="00367F50" w:rsidRPr="009E4D85" w:rsidRDefault="00352AB5" w:rsidP="007209AF">
      <w:pPr>
        <w:spacing w:line="276" w:lineRule="auto"/>
        <w:ind w:left="0" w:firstLine="0"/>
        <w:rPr>
          <w:rFonts w:ascii="Arial" w:hAnsi="Arial" w:cs="Arial"/>
          <w:color w:val="0070C0"/>
          <w:szCs w:val="24"/>
        </w:rPr>
      </w:pPr>
      <w:r w:rsidRPr="009E4D85">
        <w:rPr>
          <w:rFonts w:ascii="Arial" w:hAnsi="Arial" w:cs="Arial"/>
          <w:color w:val="0070C0"/>
          <w:szCs w:val="24"/>
        </w:rPr>
        <w:t xml:space="preserve"> </w:t>
      </w:r>
      <w:r w:rsidRPr="009E4D85">
        <w:rPr>
          <w:rFonts w:ascii="Arial" w:hAnsi="Arial" w:cs="Arial"/>
          <w:szCs w:val="24"/>
        </w:rPr>
        <w:t xml:space="preserve">7 </w:t>
      </w:r>
      <w:r w:rsidRPr="009E4D85">
        <w:rPr>
          <w:rFonts w:ascii="Arial" w:hAnsi="Arial" w:cs="Arial"/>
          <w:color w:val="0070C0"/>
          <w:szCs w:val="24"/>
        </w:rPr>
        <w:t>After there had been much debate,</w:t>
      </w:r>
      <w:r w:rsidR="009E4D85">
        <w:rPr>
          <w:rFonts w:ascii="Arial" w:hAnsi="Arial" w:cs="Arial"/>
          <w:color w:val="0070C0"/>
          <w:szCs w:val="24"/>
        </w:rPr>
        <w:t xml:space="preserve"> </w:t>
      </w:r>
      <w:r w:rsidRPr="009E4D85">
        <w:rPr>
          <w:rFonts w:ascii="Arial" w:hAnsi="Arial" w:cs="Arial"/>
          <w:color w:val="C00000"/>
          <w:szCs w:val="24"/>
        </w:rPr>
        <w:t xml:space="preserve">Peter </w:t>
      </w:r>
      <w:r w:rsidRPr="009E4D85">
        <w:rPr>
          <w:rFonts w:ascii="Arial" w:hAnsi="Arial" w:cs="Arial"/>
          <w:szCs w:val="24"/>
        </w:rPr>
        <w:t xml:space="preserve">stood up and said </w:t>
      </w:r>
      <w:r w:rsidRPr="009E4D85">
        <w:rPr>
          <w:rFonts w:ascii="Arial" w:hAnsi="Arial" w:cs="Arial"/>
          <w:color w:val="0070C0"/>
          <w:szCs w:val="24"/>
        </w:rPr>
        <w:t xml:space="preserve">to them, </w:t>
      </w:r>
    </w:p>
    <w:p w14:paraId="339E5C67" w14:textId="51B0A302" w:rsidR="00352AB5" w:rsidRPr="009E4D85" w:rsidRDefault="00352AB5" w:rsidP="007209AF">
      <w:pPr>
        <w:spacing w:line="276" w:lineRule="auto"/>
        <w:ind w:left="0" w:firstLine="0"/>
        <w:rPr>
          <w:rFonts w:ascii="Arial" w:hAnsi="Arial" w:cs="Arial"/>
          <w:color w:val="0070C0"/>
          <w:szCs w:val="24"/>
        </w:rPr>
      </w:pPr>
      <w:r w:rsidRPr="009E4D85">
        <w:rPr>
          <w:rFonts w:ascii="Arial" w:hAnsi="Arial" w:cs="Arial"/>
          <w:color w:val="0070C0"/>
          <w:szCs w:val="24"/>
        </w:rPr>
        <w:t xml:space="preserve">"Brethren, you know that in the early days God made a choice among you, that by my mouth the </w:t>
      </w:r>
      <w:r w:rsidRPr="009E4D85">
        <w:rPr>
          <w:rFonts w:ascii="Arial" w:hAnsi="Arial" w:cs="Arial"/>
          <w:szCs w:val="24"/>
        </w:rPr>
        <w:t xml:space="preserve">Gentiles </w:t>
      </w:r>
      <w:r w:rsidRPr="009E4D85">
        <w:rPr>
          <w:rFonts w:ascii="Arial" w:hAnsi="Arial" w:cs="Arial"/>
          <w:color w:val="0070C0"/>
          <w:szCs w:val="24"/>
        </w:rPr>
        <w:t>would hear the word of the gospel and believe</w:t>
      </w:r>
      <w:r w:rsidR="00955E45" w:rsidRPr="009E4D85">
        <w:rPr>
          <w:rFonts w:ascii="Arial" w:hAnsi="Arial" w:cs="Arial"/>
          <w:color w:val="0070C0"/>
          <w:szCs w:val="24"/>
        </w:rPr>
        <w:t>”</w:t>
      </w:r>
      <w:r w:rsidRPr="009E4D85">
        <w:rPr>
          <w:rFonts w:ascii="Arial" w:hAnsi="Arial" w:cs="Arial"/>
          <w:color w:val="0070C0"/>
          <w:szCs w:val="24"/>
        </w:rPr>
        <w:t>.</w:t>
      </w:r>
    </w:p>
    <w:p w14:paraId="6D053F92" w14:textId="01082F22" w:rsidR="00352AB5" w:rsidRPr="009E4D85" w:rsidRDefault="00352AB5" w:rsidP="007209AF">
      <w:pPr>
        <w:spacing w:line="276" w:lineRule="auto"/>
        <w:ind w:left="0" w:firstLine="0"/>
        <w:rPr>
          <w:rFonts w:ascii="Arial" w:hAnsi="Arial" w:cs="Arial"/>
          <w:color w:val="0070C0"/>
          <w:szCs w:val="24"/>
        </w:rPr>
      </w:pPr>
      <w:r w:rsidRPr="009E4D85">
        <w:rPr>
          <w:rFonts w:ascii="Arial" w:hAnsi="Arial" w:cs="Arial"/>
          <w:szCs w:val="24"/>
        </w:rPr>
        <w:t>8</w:t>
      </w:r>
      <w:r w:rsidRPr="009E4D85">
        <w:rPr>
          <w:rFonts w:ascii="Arial" w:hAnsi="Arial" w:cs="Arial"/>
          <w:color w:val="0070C0"/>
          <w:szCs w:val="24"/>
        </w:rPr>
        <w:t xml:space="preserve"> "And God, who knows the heart, testified to them </w:t>
      </w:r>
      <w:r w:rsidRPr="009E4D85">
        <w:rPr>
          <w:rFonts w:ascii="Arial" w:hAnsi="Arial" w:cs="Arial"/>
          <w:szCs w:val="24"/>
        </w:rPr>
        <w:t>giving them the Holy Spirit,</w:t>
      </w:r>
      <w:r w:rsidRPr="009E4D85">
        <w:rPr>
          <w:rFonts w:ascii="Arial" w:hAnsi="Arial" w:cs="Arial"/>
          <w:color w:val="0070C0"/>
          <w:szCs w:val="24"/>
        </w:rPr>
        <w:t xml:space="preserve"> just as He also did to us; </w:t>
      </w:r>
      <w:r w:rsidRPr="009E4D85">
        <w:rPr>
          <w:rFonts w:ascii="Arial" w:hAnsi="Arial" w:cs="Arial"/>
          <w:szCs w:val="24"/>
        </w:rPr>
        <w:t>9</w:t>
      </w:r>
      <w:r w:rsidRPr="009E4D85">
        <w:rPr>
          <w:rFonts w:ascii="Arial" w:hAnsi="Arial" w:cs="Arial"/>
          <w:color w:val="0070C0"/>
          <w:szCs w:val="24"/>
        </w:rPr>
        <w:t xml:space="preserve"> and He made no distinction between us and them, </w:t>
      </w:r>
      <w:r w:rsidRPr="009E4D85">
        <w:rPr>
          <w:rFonts w:ascii="Arial" w:hAnsi="Arial" w:cs="Arial"/>
          <w:b/>
          <w:bCs/>
          <w:color w:val="0070C0"/>
          <w:szCs w:val="24"/>
          <w:u w:val="single"/>
        </w:rPr>
        <w:t>cleansing their hearts by faith</w:t>
      </w:r>
      <w:r w:rsidR="00955E45" w:rsidRPr="009E4D85">
        <w:rPr>
          <w:rFonts w:ascii="Arial" w:hAnsi="Arial" w:cs="Arial"/>
          <w:b/>
          <w:bCs/>
          <w:color w:val="0070C0"/>
          <w:szCs w:val="24"/>
          <w:u w:val="single"/>
        </w:rPr>
        <w:t>”.</w:t>
      </w:r>
      <w:r w:rsidRPr="009E4D85">
        <w:rPr>
          <w:rFonts w:ascii="Arial" w:hAnsi="Arial" w:cs="Arial"/>
          <w:color w:val="0070C0"/>
          <w:szCs w:val="24"/>
        </w:rPr>
        <w:t xml:space="preserve"> </w:t>
      </w:r>
    </w:p>
    <w:p w14:paraId="1DE4A36E" w14:textId="77777777" w:rsidR="0054227C" w:rsidRPr="009E4D85" w:rsidRDefault="0054227C" w:rsidP="007B4324">
      <w:pPr>
        <w:spacing w:line="276" w:lineRule="auto"/>
        <w:ind w:left="0" w:firstLine="720"/>
        <w:rPr>
          <w:rFonts w:ascii="Arial" w:hAnsi="Arial" w:cs="Arial"/>
          <w:sz w:val="10"/>
          <w:szCs w:val="10"/>
        </w:rPr>
      </w:pPr>
    </w:p>
    <w:p w14:paraId="1AE3BB1F" w14:textId="22408076" w:rsidR="008F1F38" w:rsidRPr="007209AF" w:rsidRDefault="00487090" w:rsidP="00C873DF">
      <w:pPr>
        <w:spacing w:line="360" w:lineRule="auto"/>
        <w:ind w:left="0" w:firstLine="720"/>
        <w:rPr>
          <w:rFonts w:cs="Times New Roman"/>
          <w:b/>
          <w:bCs/>
          <w:sz w:val="28"/>
          <w:szCs w:val="28"/>
        </w:rPr>
      </w:pPr>
      <w:r w:rsidRPr="009E4D85">
        <w:rPr>
          <w:rFonts w:cs="Times New Roman"/>
          <w:sz w:val="28"/>
          <w:szCs w:val="28"/>
        </w:rPr>
        <w:t xml:space="preserve">After hearing Paul, Barnabus and Peter. . . </w:t>
      </w:r>
      <w:r w:rsidRPr="009E4D85">
        <w:rPr>
          <w:rFonts w:cs="Times New Roman"/>
          <w:b/>
          <w:bCs/>
          <w:sz w:val="28"/>
          <w:szCs w:val="28"/>
        </w:rPr>
        <w:t>James</w:t>
      </w:r>
      <w:r w:rsidRPr="009E4D85">
        <w:rPr>
          <w:rFonts w:cs="Times New Roman"/>
          <w:sz w:val="28"/>
          <w:szCs w:val="28"/>
        </w:rPr>
        <w:t xml:space="preserve">, </w:t>
      </w:r>
      <w:r w:rsidR="0054227C" w:rsidRPr="009E4D85">
        <w:rPr>
          <w:rFonts w:cs="Times New Roman"/>
          <w:sz w:val="28"/>
          <w:szCs w:val="28"/>
        </w:rPr>
        <w:t xml:space="preserve">(the son of Mary and Joseph and the brother of Jesus) </w:t>
      </w:r>
      <w:r w:rsidRPr="009E4D85">
        <w:rPr>
          <w:rFonts w:cs="Times New Roman"/>
          <w:sz w:val="28"/>
          <w:szCs w:val="28"/>
        </w:rPr>
        <w:t>the leader of the Jerusalem church</w:t>
      </w:r>
      <w:r w:rsidR="00A63DE8" w:rsidRPr="009E4D85">
        <w:rPr>
          <w:rFonts w:cs="Times New Roman"/>
          <w:sz w:val="28"/>
          <w:szCs w:val="28"/>
        </w:rPr>
        <w:t>,</w:t>
      </w:r>
      <w:r w:rsidRPr="009E4D85">
        <w:rPr>
          <w:rFonts w:cs="Times New Roman"/>
          <w:sz w:val="28"/>
          <w:szCs w:val="28"/>
        </w:rPr>
        <w:t xml:space="preserve"> made a decision that is recorded in </w:t>
      </w:r>
      <w:r w:rsidRPr="007209AF">
        <w:rPr>
          <w:rFonts w:cs="Times New Roman"/>
          <w:b/>
          <w:bCs/>
          <w:sz w:val="28"/>
          <w:szCs w:val="28"/>
        </w:rPr>
        <w:t>Acts 15:19ff.</w:t>
      </w:r>
    </w:p>
    <w:p w14:paraId="6C8503AC" w14:textId="0F5850E8" w:rsidR="00DA04B8" w:rsidRPr="009E4D85" w:rsidRDefault="00DA04B8" w:rsidP="009E4D85">
      <w:pPr>
        <w:spacing w:line="276" w:lineRule="auto"/>
        <w:ind w:left="180" w:firstLine="0"/>
        <w:rPr>
          <w:rFonts w:ascii="Arial" w:hAnsi="Arial" w:cs="Arial"/>
          <w:color w:val="C00000"/>
          <w:szCs w:val="24"/>
        </w:rPr>
      </w:pPr>
      <w:r w:rsidRPr="009E4D85">
        <w:rPr>
          <w:rFonts w:ascii="Arial" w:hAnsi="Arial" w:cs="Arial"/>
          <w:szCs w:val="24"/>
        </w:rPr>
        <w:t xml:space="preserve">19 </w:t>
      </w:r>
      <w:r w:rsidRPr="009E4D85">
        <w:rPr>
          <w:rFonts w:ascii="Arial" w:hAnsi="Arial" w:cs="Arial"/>
          <w:color w:val="C00000"/>
          <w:szCs w:val="24"/>
        </w:rPr>
        <w:t xml:space="preserve">"Therefore it is my judgment that we do not trouble those who are turning to God from among the Gentiles, </w:t>
      </w:r>
      <w:r w:rsidRPr="009E4D85">
        <w:rPr>
          <w:rFonts w:ascii="Arial" w:hAnsi="Arial" w:cs="Arial"/>
          <w:szCs w:val="24"/>
        </w:rPr>
        <w:t>20</w:t>
      </w:r>
      <w:r w:rsidRPr="009E4D85">
        <w:rPr>
          <w:rFonts w:ascii="Arial" w:hAnsi="Arial" w:cs="Arial"/>
          <w:color w:val="C00000"/>
          <w:szCs w:val="24"/>
        </w:rPr>
        <w:t xml:space="preserve"> but that we write to them that they abstain from things contaminated by idols and from fornication and from what is strangled and from blood.</w:t>
      </w:r>
    </w:p>
    <w:p w14:paraId="1EAC7ED1" w14:textId="08AAAFF0" w:rsidR="00DE5F05" w:rsidRPr="009E4D85" w:rsidRDefault="00DE5F05" w:rsidP="00DE5F05">
      <w:pPr>
        <w:spacing w:line="360" w:lineRule="auto"/>
        <w:ind w:left="0" w:firstLine="720"/>
        <w:rPr>
          <w:rFonts w:cs="Times New Roman"/>
          <w:color w:val="C00000"/>
          <w:sz w:val="28"/>
          <w:szCs w:val="28"/>
        </w:rPr>
      </w:pPr>
      <w:r w:rsidRPr="009E4D85">
        <w:rPr>
          <w:rFonts w:cs="Times New Roman"/>
          <w:sz w:val="28"/>
          <w:szCs w:val="28"/>
        </w:rPr>
        <w:t xml:space="preserve">We can see that James </w:t>
      </w:r>
      <w:r w:rsidR="00807BA4" w:rsidRPr="009E4D85">
        <w:rPr>
          <w:rFonts w:cs="Times New Roman"/>
          <w:sz w:val="28"/>
          <w:szCs w:val="28"/>
        </w:rPr>
        <w:t xml:space="preserve">did not make any </w:t>
      </w:r>
      <w:r w:rsidRPr="009E4D85">
        <w:rPr>
          <w:rFonts w:cs="Times New Roman"/>
          <w:sz w:val="28"/>
          <w:szCs w:val="28"/>
        </w:rPr>
        <w:t>mention of circumcision or water-baptism to be performed by people in order to gain a right</w:t>
      </w:r>
      <w:r w:rsidR="00807BA4" w:rsidRPr="009E4D85">
        <w:rPr>
          <w:rFonts w:cs="Times New Roman"/>
          <w:sz w:val="28"/>
          <w:szCs w:val="28"/>
        </w:rPr>
        <w:t>-</w:t>
      </w:r>
      <w:r w:rsidRPr="009E4D85">
        <w:rPr>
          <w:rFonts w:cs="Times New Roman"/>
          <w:sz w:val="28"/>
          <w:szCs w:val="28"/>
        </w:rPr>
        <w:t xml:space="preserve">standing </w:t>
      </w:r>
      <w:r w:rsidR="00536169" w:rsidRPr="009E4D85">
        <w:rPr>
          <w:rFonts w:cs="Times New Roman"/>
          <w:sz w:val="28"/>
          <w:szCs w:val="28"/>
        </w:rPr>
        <w:t xml:space="preserve">relationship </w:t>
      </w:r>
      <w:r w:rsidRPr="009E4D85">
        <w:rPr>
          <w:rFonts w:cs="Times New Roman"/>
          <w:sz w:val="28"/>
          <w:szCs w:val="28"/>
        </w:rPr>
        <w:t>with God. Some Christian leaders</w:t>
      </w:r>
      <w:r w:rsidR="0003031D" w:rsidRPr="009E4D85">
        <w:rPr>
          <w:rFonts w:cs="Times New Roman"/>
          <w:sz w:val="28"/>
          <w:szCs w:val="28"/>
        </w:rPr>
        <w:t>,</w:t>
      </w:r>
      <w:r w:rsidRPr="009E4D85">
        <w:rPr>
          <w:rFonts w:cs="Times New Roman"/>
          <w:sz w:val="28"/>
          <w:szCs w:val="28"/>
        </w:rPr>
        <w:t xml:space="preserve"> over time</w:t>
      </w:r>
      <w:r w:rsidR="0003031D" w:rsidRPr="009E4D85">
        <w:rPr>
          <w:rFonts w:cs="Times New Roman"/>
          <w:sz w:val="28"/>
          <w:szCs w:val="28"/>
        </w:rPr>
        <w:t>,</w:t>
      </w:r>
      <w:r w:rsidRPr="009E4D85">
        <w:rPr>
          <w:rFonts w:cs="Times New Roman"/>
          <w:sz w:val="28"/>
          <w:szCs w:val="28"/>
        </w:rPr>
        <w:t xml:space="preserve"> taught that water-baptism replaced circumcision as an entrance mechanism to be required in order to gain </w:t>
      </w:r>
      <w:r w:rsidR="00901BA2" w:rsidRPr="009E4D85">
        <w:rPr>
          <w:rFonts w:cs="Times New Roman"/>
          <w:sz w:val="28"/>
          <w:szCs w:val="28"/>
        </w:rPr>
        <w:t>a saved-</w:t>
      </w:r>
      <w:r w:rsidRPr="009E4D85">
        <w:rPr>
          <w:rFonts w:cs="Times New Roman"/>
          <w:sz w:val="28"/>
          <w:szCs w:val="28"/>
        </w:rPr>
        <w:t xml:space="preserve">covenant status with God. </w:t>
      </w:r>
      <w:r w:rsidR="0003031D" w:rsidRPr="009E4D85">
        <w:rPr>
          <w:rFonts w:cs="Times New Roman"/>
          <w:sz w:val="28"/>
          <w:szCs w:val="28"/>
        </w:rPr>
        <w:t>Again, no</w:t>
      </w:r>
      <w:r w:rsidR="00807BA4" w:rsidRPr="009E4D85">
        <w:rPr>
          <w:rFonts w:cs="Times New Roman"/>
          <w:sz w:val="28"/>
          <w:szCs w:val="28"/>
        </w:rPr>
        <w:t>t any</w:t>
      </w:r>
      <w:r w:rsidR="0003031D" w:rsidRPr="009E4D85">
        <w:rPr>
          <w:rFonts w:cs="Times New Roman"/>
          <w:sz w:val="28"/>
          <w:szCs w:val="28"/>
        </w:rPr>
        <w:t xml:space="preserve"> record of Jesus teaching such a requirement.</w:t>
      </w:r>
      <w:r w:rsidR="00536169" w:rsidRPr="009E4D85">
        <w:rPr>
          <w:rFonts w:cs="Times New Roman"/>
          <w:sz w:val="28"/>
          <w:szCs w:val="28"/>
        </w:rPr>
        <w:t xml:space="preserve"> Colossians 2:11</w:t>
      </w:r>
      <w:r w:rsidR="006B3236" w:rsidRPr="009E4D85">
        <w:rPr>
          <w:rFonts w:cs="Times New Roman"/>
          <w:sz w:val="28"/>
          <w:szCs w:val="28"/>
        </w:rPr>
        <w:t>-</w:t>
      </w:r>
      <w:r w:rsidR="00536169" w:rsidRPr="009E4D85">
        <w:rPr>
          <w:rFonts w:cs="Times New Roman"/>
          <w:sz w:val="28"/>
          <w:szCs w:val="28"/>
        </w:rPr>
        <w:t xml:space="preserve">12 </w:t>
      </w:r>
      <w:r w:rsidR="00901BA2" w:rsidRPr="009E4D85">
        <w:rPr>
          <w:rFonts w:cs="Times New Roman"/>
          <w:sz w:val="28"/>
          <w:szCs w:val="28"/>
        </w:rPr>
        <w:t xml:space="preserve">is often cited to </w:t>
      </w:r>
      <w:r w:rsidR="00536169" w:rsidRPr="009E4D85">
        <w:rPr>
          <w:rFonts w:cs="Times New Roman"/>
          <w:sz w:val="28"/>
          <w:szCs w:val="28"/>
        </w:rPr>
        <w:t>support thi</w:t>
      </w:r>
      <w:r w:rsidR="00901BA2" w:rsidRPr="009E4D85">
        <w:rPr>
          <w:rFonts w:cs="Times New Roman"/>
          <w:sz w:val="28"/>
          <w:szCs w:val="28"/>
        </w:rPr>
        <w:t>s</w:t>
      </w:r>
      <w:r w:rsidR="00536169" w:rsidRPr="009E4D85">
        <w:rPr>
          <w:rFonts w:cs="Times New Roman"/>
          <w:sz w:val="28"/>
          <w:szCs w:val="28"/>
        </w:rPr>
        <w:t xml:space="preserve"> claim. </w:t>
      </w:r>
      <w:r w:rsidR="0003031D" w:rsidRPr="009E4D85">
        <w:rPr>
          <w:rFonts w:cs="Times New Roman"/>
          <w:sz w:val="28"/>
          <w:szCs w:val="28"/>
        </w:rPr>
        <w:t xml:space="preserve"> </w:t>
      </w:r>
    </w:p>
    <w:p w14:paraId="5A71C737" w14:textId="5F7F5202" w:rsidR="00536169" w:rsidRPr="009E4D85" w:rsidRDefault="00536169" w:rsidP="009E4D85">
      <w:pPr>
        <w:spacing w:line="276" w:lineRule="auto"/>
        <w:ind w:left="0" w:firstLine="720"/>
        <w:rPr>
          <w:rFonts w:ascii="Arial" w:hAnsi="Arial" w:cs="Arial"/>
          <w:color w:val="00B050"/>
          <w:szCs w:val="24"/>
        </w:rPr>
      </w:pPr>
      <w:r w:rsidRPr="009E4D85">
        <w:rPr>
          <w:rFonts w:ascii="Arial" w:hAnsi="Arial" w:cs="Arial"/>
          <w:szCs w:val="24"/>
        </w:rPr>
        <w:t>11</w:t>
      </w:r>
      <w:r w:rsidR="00901BA2" w:rsidRPr="009E4D85">
        <w:rPr>
          <w:rFonts w:ascii="Arial" w:hAnsi="Arial" w:cs="Arial"/>
          <w:color w:val="00B050"/>
          <w:szCs w:val="24"/>
        </w:rPr>
        <w:t xml:space="preserve"> </w:t>
      </w:r>
      <w:r w:rsidRPr="009E4D85">
        <w:rPr>
          <w:rFonts w:ascii="Arial" w:hAnsi="Arial" w:cs="Arial"/>
          <w:color w:val="00B050"/>
          <w:szCs w:val="24"/>
        </w:rPr>
        <w:t xml:space="preserve">and in Him you were also circumcised with a circumcision made </w:t>
      </w:r>
      <w:r w:rsidRPr="009E4D85">
        <w:rPr>
          <w:rFonts w:ascii="Arial" w:hAnsi="Arial" w:cs="Arial"/>
          <w:color w:val="00B050"/>
          <w:szCs w:val="24"/>
          <w:u w:val="single"/>
        </w:rPr>
        <w:t>without hands</w:t>
      </w:r>
      <w:r w:rsidRPr="009E4D85">
        <w:rPr>
          <w:rFonts w:ascii="Arial" w:hAnsi="Arial" w:cs="Arial"/>
          <w:color w:val="00B050"/>
          <w:szCs w:val="24"/>
        </w:rPr>
        <w:t>, in the removal of the body of the flesh by the circumcision of Christ;</w:t>
      </w:r>
      <w:r w:rsidR="00901BA2" w:rsidRPr="009E4D85">
        <w:rPr>
          <w:rFonts w:ascii="Arial" w:hAnsi="Arial" w:cs="Arial"/>
          <w:color w:val="00B050"/>
          <w:szCs w:val="24"/>
        </w:rPr>
        <w:t xml:space="preserve"> </w:t>
      </w:r>
      <w:r w:rsidRPr="009E4D85">
        <w:rPr>
          <w:rFonts w:ascii="Arial" w:hAnsi="Arial" w:cs="Arial"/>
          <w:szCs w:val="24"/>
        </w:rPr>
        <w:t xml:space="preserve">12 </w:t>
      </w:r>
      <w:r w:rsidRPr="009E4D85">
        <w:rPr>
          <w:rFonts w:ascii="Arial" w:hAnsi="Arial" w:cs="Arial"/>
          <w:color w:val="00B050"/>
          <w:szCs w:val="24"/>
        </w:rPr>
        <w:t>having been buried with Him in baptism, in which you were also raised up with Him through faith in the working of God, who raised Him from the dead.</w:t>
      </w:r>
    </w:p>
    <w:p w14:paraId="2C3915F5" w14:textId="77777777" w:rsidR="00665449" w:rsidRPr="009E4D85" w:rsidRDefault="00536169" w:rsidP="00C873DF">
      <w:pPr>
        <w:spacing w:line="360" w:lineRule="auto"/>
        <w:ind w:left="0" w:firstLine="720"/>
        <w:rPr>
          <w:rFonts w:cs="Times New Roman"/>
          <w:sz w:val="28"/>
          <w:szCs w:val="28"/>
        </w:rPr>
      </w:pPr>
      <w:r w:rsidRPr="009E4D85">
        <w:rPr>
          <w:rFonts w:cs="Times New Roman"/>
          <w:sz w:val="28"/>
          <w:szCs w:val="28"/>
        </w:rPr>
        <w:t xml:space="preserve"> Briefly. . . the covenant of circumcision God made with Abraham (Genesis 17) was tied to the promise of the land. </w:t>
      </w:r>
      <w:r w:rsidR="00665449" w:rsidRPr="009E4D85">
        <w:rPr>
          <w:rFonts w:cs="Times New Roman"/>
          <w:sz w:val="28"/>
          <w:szCs w:val="28"/>
        </w:rPr>
        <w:t xml:space="preserve">And the circumcision identified in Colossians 2:11 is accomplished “without hands”. Obviously not a physical act but spiritual. </w:t>
      </w:r>
    </w:p>
    <w:p w14:paraId="483A6F42" w14:textId="7F2B8A12" w:rsidR="00536169" w:rsidRPr="009E4D85" w:rsidRDefault="00665449" w:rsidP="00C873DF">
      <w:pPr>
        <w:spacing w:line="360" w:lineRule="auto"/>
        <w:ind w:left="0" w:firstLine="720"/>
        <w:rPr>
          <w:rFonts w:cs="Times New Roman"/>
          <w:sz w:val="28"/>
          <w:szCs w:val="28"/>
        </w:rPr>
      </w:pPr>
      <w:r w:rsidRPr="009E4D85">
        <w:rPr>
          <w:rFonts w:cs="Times New Roman"/>
          <w:sz w:val="28"/>
          <w:szCs w:val="28"/>
        </w:rPr>
        <w:t>Consistent with being a spiritual act. . . w</w:t>
      </w:r>
      <w:r w:rsidR="00536169" w:rsidRPr="009E4D85">
        <w:rPr>
          <w:rFonts w:cs="Times New Roman"/>
          <w:sz w:val="28"/>
          <w:szCs w:val="28"/>
        </w:rPr>
        <w:t xml:space="preserve">ater-baptism </w:t>
      </w:r>
      <w:r w:rsidRPr="009E4D85">
        <w:rPr>
          <w:rFonts w:cs="Times New Roman"/>
          <w:sz w:val="28"/>
          <w:szCs w:val="28"/>
        </w:rPr>
        <w:t>is</w:t>
      </w:r>
      <w:r w:rsidR="00536169" w:rsidRPr="009E4D85">
        <w:rPr>
          <w:rFonts w:cs="Times New Roman"/>
          <w:sz w:val="28"/>
          <w:szCs w:val="28"/>
        </w:rPr>
        <w:t xml:space="preserve"> a symbolic witness making a public statement </w:t>
      </w:r>
      <w:r w:rsidRPr="009E4D85">
        <w:rPr>
          <w:rFonts w:cs="Times New Roman"/>
          <w:sz w:val="28"/>
          <w:szCs w:val="28"/>
        </w:rPr>
        <w:t xml:space="preserve">of faith </w:t>
      </w:r>
      <w:r w:rsidR="00536169" w:rsidRPr="009E4D85">
        <w:rPr>
          <w:rFonts w:cs="Times New Roman"/>
          <w:sz w:val="28"/>
          <w:szCs w:val="28"/>
        </w:rPr>
        <w:t>that a person’s heart had been cut (pierced</w:t>
      </w:r>
      <w:r w:rsidR="00EF149C" w:rsidRPr="009E4D85">
        <w:rPr>
          <w:rFonts w:cs="Times New Roman"/>
          <w:sz w:val="28"/>
          <w:szCs w:val="28"/>
        </w:rPr>
        <w:t xml:space="preserve"> – Acts 2:37</w:t>
      </w:r>
      <w:r w:rsidR="00536169" w:rsidRPr="009E4D85">
        <w:rPr>
          <w:rFonts w:cs="Times New Roman"/>
          <w:sz w:val="28"/>
          <w:szCs w:val="28"/>
        </w:rPr>
        <w:t>) by God’s Holy Spirit conviction</w:t>
      </w:r>
      <w:r w:rsidR="009C4E02" w:rsidRPr="009E4D85">
        <w:rPr>
          <w:rFonts w:cs="Times New Roman"/>
          <w:sz w:val="28"/>
          <w:szCs w:val="28"/>
        </w:rPr>
        <w:t xml:space="preserve"> (Rebirth of Spirit – Deut. 30:6; Ezekiel 36; John 3). T</w:t>
      </w:r>
      <w:r w:rsidR="00536169" w:rsidRPr="009E4D85">
        <w:rPr>
          <w:rFonts w:cs="Times New Roman"/>
          <w:sz w:val="28"/>
          <w:szCs w:val="28"/>
        </w:rPr>
        <w:t>herefore, the repentant person had surrendered to God enabling them to receive God’s indwelling Holy Spirit</w:t>
      </w:r>
      <w:r w:rsidR="009C4E02" w:rsidRPr="009E4D85">
        <w:rPr>
          <w:rFonts w:cs="Times New Roman"/>
          <w:sz w:val="28"/>
          <w:szCs w:val="28"/>
        </w:rPr>
        <w:t xml:space="preserve"> (Romans 8:9)</w:t>
      </w:r>
      <w:r w:rsidR="00536169" w:rsidRPr="009E4D85">
        <w:rPr>
          <w:rFonts w:cs="Times New Roman"/>
          <w:sz w:val="28"/>
          <w:szCs w:val="28"/>
        </w:rPr>
        <w:t xml:space="preserve">. </w:t>
      </w:r>
      <w:r w:rsidR="00901BA2" w:rsidRPr="009E4D85">
        <w:rPr>
          <w:rFonts w:cs="Times New Roman"/>
          <w:sz w:val="28"/>
          <w:szCs w:val="28"/>
        </w:rPr>
        <w:t>The</w:t>
      </w:r>
      <w:r w:rsidR="009C4E02" w:rsidRPr="009E4D85">
        <w:rPr>
          <w:rFonts w:cs="Times New Roman"/>
          <w:sz w:val="28"/>
          <w:szCs w:val="28"/>
        </w:rPr>
        <w:t>ir</w:t>
      </w:r>
      <w:r w:rsidR="00901BA2" w:rsidRPr="009E4D85">
        <w:rPr>
          <w:rFonts w:cs="Times New Roman"/>
          <w:sz w:val="28"/>
          <w:szCs w:val="28"/>
        </w:rPr>
        <w:t xml:space="preserve"> confession encompasses the realization that a person’s sin makes them culpable in the need for the sacrifice of Jesus on the Cross to pay the debt for the</w:t>
      </w:r>
      <w:r w:rsidR="00917FBC" w:rsidRPr="009E4D85">
        <w:rPr>
          <w:rFonts w:cs="Times New Roman"/>
          <w:sz w:val="28"/>
          <w:szCs w:val="28"/>
        </w:rPr>
        <w:t>ir</w:t>
      </w:r>
      <w:r w:rsidR="00901BA2" w:rsidRPr="009E4D85">
        <w:rPr>
          <w:rFonts w:cs="Times New Roman"/>
          <w:sz w:val="28"/>
          <w:szCs w:val="28"/>
        </w:rPr>
        <w:t xml:space="preserve"> sins. This is the contextual meaning of water-baptism after the Cross. </w:t>
      </w:r>
    </w:p>
    <w:p w14:paraId="604711A7" w14:textId="1F8CE498" w:rsidR="00606CBC" w:rsidRPr="009E4D85" w:rsidRDefault="00665449" w:rsidP="00C873DF">
      <w:pPr>
        <w:spacing w:line="360" w:lineRule="auto"/>
        <w:ind w:left="0" w:firstLine="720"/>
        <w:rPr>
          <w:rFonts w:cs="Times New Roman"/>
          <w:sz w:val="28"/>
          <w:szCs w:val="28"/>
        </w:rPr>
      </w:pPr>
      <w:r w:rsidRPr="009E4D85">
        <w:rPr>
          <w:rFonts w:cs="Times New Roman"/>
          <w:sz w:val="28"/>
          <w:szCs w:val="28"/>
        </w:rPr>
        <w:t>Note: In the “Hall of Faith” (Hebrews</w:t>
      </w:r>
      <w:r w:rsidR="009C4E02" w:rsidRPr="009E4D85">
        <w:rPr>
          <w:rFonts w:cs="Times New Roman"/>
          <w:sz w:val="28"/>
          <w:szCs w:val="28"/>
        </w:rPr>
        <w:t xml:space="preserve"> 11)</w:t>
      </w:r>
      <w:r w:rsidR="00A63DE8" w:rsidRPr="009E4D85">
        <w:rPr>
          <w:rFonts w:cs="Times New Roman"/>
          <w:sz w:val="28"/>
          <w:szCs w:val="28"/>
        </w:rPr>
        <w:t>,</w:t>
      </w:r>
      <w:r w:rsidR="009C4E02" w:rsidRPr="009E4D85">
        <w:rPr>
          <w:rFonts w:cs="Times New Roman"/>
          <w:sz w:val="28"/>
          <w:szCs w:val="28"/>
        </w:rPr>
        <w:t xml:space="preserve"> </w:t>
      </w:r>
      <w:r w:rsidRPr="009E4D85">
        <w:rPr>
          <w:rFonts w:cs="Times New Roman"/>
          <w:sz w:val="28"/>
          <w:szCs w:val="28"/>
        </w:rPr>
        <w:t>starting with Abel</w:t>
      </w:r>
      <w:r w:rsidR="009C4E02" w:rsidRPr="009E4D85">
        <w:rPr>
          <w:rFonts w:cs="Times New Roman"/>
          <w:sz w:val="28"/>
          <w:szCs w:val="28"/>
        </w:rPr>
        <w:t>,</w:t>
      </w:r>
      <w:r w:rsidRPr="009E4D85">
        <w:rPr>
          <w:rFonts w:cs="Times New Roman"/>
          <w:sz w:val="28"/>
          <w:szCs w:val="28"/>
        </w:rPr>
        <w:t xml:space="preserve"> none of them were water-baptized. All of them were approved by God by their faith. Faith is the prerequisite experience before a person i</w:t>
      </w:r>
      <w:r w:rsidR="009C4E02" w:rsidRPr="009E4D85">
        <w:rPr>
          <w:rFonts w:cs="Times New Roman"/>
          <w:sz w:val="28"/>
          <w:szCs w:val="28"/>
        </w:rPr>
        <w:t>s</w:t>
      </w:r>
      <w:r w:rsidRPr="009E4D85">
        <w:rPr>
          <w:rFonts w:cs="Times New Roman"/>
          <w:sz w:val="28"/>
          <w:szCs w:val="28"/>
        </w:rPr>
        <w:t xml:space="preserve"> water-baptized</w:t>
      </w:r>
      <w:r w:rsidR="009C4E02" w:rsidRPr="009E4D85">
        <w:rPr>
          <w:rFonts w:cs="Times New Roman"/>
          <w:sz w:val="28"/>
          <w:szCs w:val="28"/>
        </w:rPr>
        <w:t>. All the saints in the Old Testament were approved by their faith</w:t>
      </w:r>
      <w:r w:rsidR="00606CBC" w:rsidRPr="009E4D85">
        <w:rPr>
          <w:rFonts w:cs="Times New Roman"/>
          <w:sz w:val="28"/>
          <w:szCs w:val="28"/>
        </w:rPr>
        <w:t xml:space="preserve">. Abraham is presented as an example of this truth in </w:t>
      </w:r>
      <w:r w:rsidR="009C4E02" w:rsidRPr="009E4D85">
        <w:rPr>
          <w:rFonts w:cs="Times New Roman"/>
          <w:sz w:val="28"/>
          <w:szCs w:val="28"/>
        </w:rPr>
        <w:t>Romans 4.</w:t>
      </w:r>
      <w:r w:rsidRPr="009E4D85">
        <w:rPr>
          <w:rFonts w:cs="Times New Roman"/>
          <w:sz w:val="28"/>
          <w:szCs w:val="28"/>
        </w:rPr>
        <w:t xml:space="preserve"> </w:t>
      </w:r>
    </w:p>
    <w:p w14:paraId="2A4A18AE" w14:textId="6C3F7324" w:rsidR="00606CBC" w:rsidRPr="009E4D85" w:rsidRDefault="005E7691" w:rsidP="00C873DF">
      <w:pPr>
        <w:spacing w:line="360" w:lineRule="auto"/>
        <w:ind w:left="0" w:firstLine="720"/>
        <w:rPr>
          <w:rFonts w:cs="Times New Roman"/>
          <w:sz w:val="28"/>
          <w:szCs w:val="28"/>
        </w:rPr>
      </w:pPr>
      <w:r w:rsidRPr="003278E6">
        <w:rPr>
          <w:rFonts w:cs="Times New Roman"/>
          <w:sz w:val="28"/>
          <w:szCs w:val="28"/>
        </w:rPr>
        <w:t>In the Old Testament, w</w:t>
      </w:r>
      <w:r w:rsidR="009C4E02" w:rsidRPr="003278E6">
        <w:rPr>
          <w:rFonts w:cs="Times New Roman"/>
          <w:sz w:val="28"/>
          <w:szCs w:val="28"/>
        </w:rPr>
        <w:t xml:space="preserve">ater-baptism was not a practice prescribed by God </w:t>
      </w:r>
      <w:r w:rsidR="00EF149C" w:rsidRPr="003278E6">
        <w:rPr>
          <w:rFonts w:cs="Times New Roman"/>
          <w:sz w:val="28"/>
          <w:szCs w:val="28"/>
        </w:rPr>
        <w:t>for salvation (and never was)</w:t>
      </w:r>
      <w:r w:rsidR="009C4E02" w:rsidRPr="003278E6">
        <w:rPr>
          <w:rFonts w:cs="Times New Roman"/>
          <w:sz w:val="28"/>
          <w:szCs w:val="28"/>
        </w:rPr>
        <w:t xml:space="preserve">. </w:t>
      </w:r>
      <w:r w:rsidR="00114545" w:rsidRPr="003278E6">
        <w:rPr>
          <w:rFonts w:cs="Times New Roman"/>
          <w:sz w:val="28"/>
          <w:szCs w:val="28"/>
        </w:rPr>
        <w:t>Having a heart circumcised by God to impower a person to k</w:t>
      </w:r>
      <w:r w:rsidR="009C4E02" w:rsidRPr="003278E6">
        <w:rPr>
          <w:rFonts w:cs="Times New Roman"/>
          <w:sz w:val="28"/>
          <w:szCs w:val="28"/>
        </w:rPr>
        <w:t>eep the commands of God and confessing sin</w:t>
      </w:r>
      <w:r w:rsidR="00114545" w:rsidRPr="003278E6">
        <w:rPr>
          <w:rFonts w:cs="Times New Roman"/>
          <w:sz w:val="28"/>
          <w:szCs w:val="28"/>
        </w:rPr>
        <w:t xml:space="preserve"> (King David - Psalm 51)</w:t>
      </w:r>
      <w:r w:rsidR="009C4E02" w:rsidRPr="003278E6">
        <w:rPr>
          <w:rFonts w:cs="Times New Roman"/>
          <w:sz w:val="28"/>
          <w:szCs w:val="28"/>
        </w:rPr>
        <w:t xml:space="preserve"> </w:t>
      </w:r>
      <w:r w:rsidR="007E55A8" w:rsidRPr="003278E6">
        <w:rPr>
          <w:rFonts w:cs="Times New Roman"/>
          <w:sz w:val="28"/>
          <w:szCs w:val="28"/>
        </w:rPr>
        <w:t>is</w:t>
      </w:r>
      <w:r w:rsidR="009C4E02" w:rsidRPr="003278E6">
        <w:rPr>
          <w:rFonts w:cs="Times New Roman"/>
          <w:sz w:val="28"/>
          <w:szCs w:val="28"/>
        </w:rPr>
        <w:t xml:space="preserve"> the ongoing </w:t>
      </w:r>
      <w:r w:rsidR="00114545" w:rsidRPr="003278E6">
        <w:rPr>
          <w:rFonts w:cs="Times New Roman"/>
          <w:sz w:val="28"/>
          <w:szCs w:val="28"/>
        </w:rPr>
        <w:t>“</w:t>
      </w:r>
      <w:r w:rsidR="009C4E02" w:rsidRPr="003278E6">
        <w:rPr>
          <w:rFonts w:cs="Times New Roman"/>
          <w:sz w:val="28"/>
          <w:szCs w:val="28"/>
        </w:rPr>
        <w:t>life</w:t>
      </w:r>
      <w:r w:rsidR="00114545" w:rsidRPr="003278E6">
        <w:rPr>
          <w:rFonts w:cs="Times New Roman"/>
          <w:sz w:val="28"/>
          <w:szCs w:val="28"/>
        </w:rPr>
        <w:t xml:space="preserve"> of faith”</w:t>
      </w:r>
      <w:r w:rsidR="009C4E02" w:rsidRPr="003278E6">
        <w:rPr>
          <w:rFonts w:cs="Times New Roman"/>
          <w:sz w:val="28"/>
          <w:szCs w:val="28"/>
        </w:rPr>
        <w:t xml:space="preserve"> a person </w:t>
      </w:r>
      <w:r w:rsidR="00114545" w:rsidRPr="003278E6">
        <w:rPr>
          <w:rFonts w:cs="Times New Roman"/>
          <w:sz w:val="28"/>
          <w:szCs w:val="28"/>
        </w:rPr>
        <w:t>live</w:t>
      </w:r>
      <w:r w:rsidR="007E55A8" w:rsidRPr="003278E6">
        <w:rPr>
          <w:rFonts w:cs="Times New Roman"/>
          <w:sz w:val="28"/>
          <w:szCs w:val="28"/>
        </w:rPr>
        <w:t>s</w:t>
      </w:r>
      <w:r w:rsidR="00114545" w:rsidRPr="003278E6">
        <w:rPr>
          <w:rFonts w:cs="Times New Roman"/>
          <w:sz w:val="28"/>
          <w:szCs w:val="28"/>
        </w:rPr>
        <w:t xml:space="preserve"> </w:t>
      </w:r>
      <w:r w:rsidR="00782FF8">
        <w:rPr>
          <w:rFonts w:cs="Times New Roman"/>
          <w:sz w:val="28"/>
          <w:szCs w:val="28"/>
        </w:rPr>
        <w:t xml:space="preserve">(as evidence) </w:t>
      </w:r>
      <w:r w:rsidR="00114545" w:rsidRPr="003278E6">
        <w:rPr>
          <w:rFonts w:cs="Times New Roman"/>
          <w:sz w:val="28"/>
          <w:szCs w:val="28"/>
        </w:rPr>
        <w:t xml:space="preserve">to be </w:t>
      </w:r>
      <w:r w:rsidR="009C4E02" w:rsidRPr="003278E6">
        <w:rPr>
          <w:rFonts w:cs="Times New Roman"/>
          <w:sz w:val="28"/>
          <w:szCs w:val="28"/>
        </w:rPr>
        <w:t xml:space="preserve">in </w:t>
      </w:r>
      <w:r w:rsidR="00B177A2" w:rsidRPr="003278E6">
        <w:rPr>
          <w:rFonts w:cs="Times New Roman"/>
          <w:sz w:val="28"/>
          <w:szCs w:val="28"/>
        </w:rPr>
        <w:t xml:space="preserve">a </w:t>
      </w:r>
      <w:r w:rsidR="007E55A8" w:rsidRPr="003278E6">
        <w:rPr>
          <w:rFonts w:cs="Times New Roman"/>
          <w:sz w:val="28"/>
          <w:szCs w:val="28"/>
        </w:rPr>
        <w:t>faith-</w:t>
      </w:r>
      <w:r w:rsidR="009C4E02" w:rsidRPr="003278E6">
        <w:rPr>
          <w:rFonts w:cs="Times New Roman"/>
          <w:sz w:val="28"/>
          <w:szCs w:val="28"/>
        </w:rPr>
        <w:t>covenant</w:t>
      </w:r>
      <w:r w:rsidR="00114545" w:rsidRPr="003278E6">
        <w:rPr>
          <w:rFonts w:cs="Times New Roman"/>
          <w:sz w:val="28"/>
          <w:szCs w:val="28"/>
        </w:rPr>
        <w:t xml:space="preserve"> relationship</w:t>
      </w:r>
      <w:r w:rsidR="009C4E02" w:rsidRPr="003278E6">
        <w:rPr>
          <w:rFonts w:cs="Times New Roman"/>
          <w:sz w:val="28"/>
          <w:szCs w:val="28"/>
        </w:rPr>
        <w:t xml:space="preserve"> with God. </w:t>
      </w:r>
      <w:r w:rsidR="00114545" w:rsidRPr="003278E6">
        <w:rPr>
          <w:rFonts w:cs="Times New Roman"/>
          <w:sz w:val="28"/>
          <w:szCs w:val="28"/>
        </w:rPr>
        <w:t>All this God will do for a person</w:t>
      </w:r>
      <w:r w:rsidR="00B177A2" w:rsidRPr="003278E6">
        <w:rPr>
          <w:rFonts w:cs="Times New Roman"/>
          <w:sz w:val="28"/>
          <w:szCs w:val="28"/>
        </w:rPr>
        <w:t>,</w:t>
      </w:r>
      <w:r w:rsidR="00114545" w:rsidRPr="003278E6">
        <w:rPr>
          <w:rFonts w:cs="Times New Roman"/>
          <w:sz w:val="28"/>
          <w:szCs w:val="28"/>
        </w:rPr>
        <w:t xml:space="preserve"> if they humbly (surrender) ask</w:t>
      </w:r>
      <w:r w:rsidR="00114545">
        <w:rPr>
          <w:rFonts w:cs="Times New Roman"/>
          <w:sz w:val="28"/>
          <w:szCs w:val="28"/>
        </w:rPr>
        <w:t xml:space="preserve"> Him (Ezekiel </w:t>
      </w:r>
      <w:r w:rsidR="00C35EC9">
        <w:rPr>
          <w:rFonts w:cs="Times New Roman"/>
          <w:sz w:val="28"/>
          <w:szCs w:val="28"/>
        </w:rPr>
        <w:t>3</w:t>
      </w:r>
      <w:r w:rsidR="00114545">
        <w:rPr>
          <w:rFonts w:cs="Times New Roman"/>
          <w:sz w:val="28"/>
          <w:szCs w:val="28"/>
        </w:rPr>
        <w:t>6:</w:t>
      </w:r>
      <w:r w:rsidR="00C35EC9">
        <w:rPr>
          <w:rFonts w:cs="Times New Roman"/>
          <w:sz w:val="28"/>
          <w:szCs w:val="28"/>
        </w:rPr>
        <w:t xml:space="preserve">37). </w:t>
      </w:r>
      <w:r w:rsidR="009C4E02" w:rsidRPr="009E4D85">
        <w:rPr>
          <w:rFonts w:cs="Times New Roman"/>
          <w:sz w:val="28"/>
          <w:szCs w:val="28"/>
        </w:rPr>
        <w:t>This sounds familiar. Jesus taught that if a person loved Him</w:t>
      </w:r>
      <w:r w:rsidR="00606CBC" w:rsidRPr="009E4D85">
        <w:rPr>
          <w:rFonts w:cs="Times New Roman"/>
          <w:sz w:val="28"/>
          <w:szCs w:val="28"/>
        </w:rPr>
        <w:t>,</w:t>
      </w:r>
      <w:r w:rsidR="009C4E02" w:rsidRPr="009E4D85">
        <w:rPr>
          <w:rFonts w:cs="Times New Roman"/>
          <w:sz w:val="28"/>
          <w:szCs w:val="28"/>
        </w:rPr>
        <w:t xml:space="preserve"> they followed His commands</w:t>
      </w:r>
      <w:r w:rsidR="00606CBC" w:rsidRPr="009E4D85">
        <w:rPr>
          <w:rFonts w:cs="Times New Roman"/>
          <w:sz w:val="28"/>
          <w:szCs w:val="28"/>
        </w:rPr>
        <w:t xml:space="preserve"> </w:t>
      </w:r>
      <w:r w:rsidR="009C4E02" w:rsidRPr="009E4D85">
        <w:rPr>
          <w:rFonts w:cs="Times New Roman"/>
          <w:sz w:val="28"/>
          <w:szCs w:val="28"/>
        </w:rPr>
        <w:t>(John 14:15, 21,</w:t>
      </w:r>
      <w:r w:rsidR="00606CBC" w:rsidRPr="009E4D85">
        <w:rPr>
          <w:rFonts w:cs="Times New Roman"/>
          <w:sz w:val="28"/>
          <w:szCs w:val="28"/>
        </w:rPr>
        <w:t xml:space="preserve"> 23</w:t>
      </w:r>
      <w:r w:rsidR="00A63DE8" w:rsidRPr="009E4D85">
        <w:rPr>
          <w:rFonts w:cs="Times New Roman"/>
          <w:sz w:val="28"/>
          <w:szCs w:val="28"/>
        </w:rPr>
        <w:t>,</w:t>
      </w:r>
      <w:r w:rsidR="009C4E02" w:rsidRPr="009E4D85">
        <w:rPr>
          <w:rFonts w:cs="Times New Roman"/>
          <w:sz w:val="28"/>
          <w:szCs w:val="28"/>
        </w:rPr>
        <w:t xml:space="preserve"> </w:t>
      </w:r>
      <w:r w:rsidR="00A63DE8" w:rsidRPr="009E4D85">
        <w:rPr>
          <w:rFonts w:cs="Times New Roman"/>
          <w:sz w:val="28"/>
          <w:szCs w:val="28"/>
        </w:rPr>
        <w:t>1</w:t>
      </w:r>
      <w:r w:rsidR="009C4E02" w:rsidRPr="009E4D85">
        <w:rPr>
          <w:rFonts w:cs="Times New Roman"/>
          <w:sz w:val="28"/>
          <w:szCs w:val="28"/>
        </w:rPr>
        <w:t xml:space="preserve">5:10; 1 John </w:t>
      </w:r>
      <w:r w:rsidR="00606CBC" w:rsidRPr="009E4D85">
        <w:rPr>
          <w:rFonts w:cs="Times New Roman"/>
          <w:sz w:val="28"/>
          <w:szCs w:val="28"/>
        </w:rPr>
        <w:t xml:space="preserve">2:3, </w:t>
      </w:r>
      <w:r w:rsidR="009C4E02" w:rsidRPr="009E4D85">
        <w:rPr>
          <w:rFonts w:cs="Times New Roman"/>
          <w:sz w:val="28"/>
          <w:szCs w:val="28"/>
        </w:rPr>
        <w:t>5:3</w:t>
      </w:r>
      <w:r w:rsidR="00606CBC" w:rsidRPr="009E4D85">
        <w:rPr>
          <w:rFonts w:cs="Times New Roman"/>
          <w:sz w:val="28"/>
          <w:szCs w:val="28"/>
        </w:rPr>
        <w:t>; 2 John 1:6</w:t>
      </w:r>
      <w:r w:rsidR="009C4E02" w:rsidRPr="009E4D85">
        <w:rPr>
          <w:rFonts w:cs="Times New Roman"/>
          <w:sz w:val="28"/>
          <w:szCs w:val="28"/>
        </w:rPr>
        <w:t>).</w:t>
      </w:r>
      <w:r w:rsidR="00606CBC" w:rsidRPr="009E4D85">
        <w:rPr>
          <w:rFonts w:cs="Times New Roman"/>
          <w:sz w:val="28"/>
          <w:szCs w:val="28"/>
        </w:rPr>
        <w:t xml:space="preserve"> </w:t>
      </w:r>
      <w:r w:rsidR="00637F6D">
        <w:rPr>
          <w:rFonts w:cs="Times New Roman"/>
          <w:sz w:val="28"/>
          <w:szCs w:val="28"/>
        </w:rPr>
        <w:t xml:space="preserve">How could a person live this way. . . waking up every day with the intent to follow the commands of Jesus and not have a heart set on following the ways of the fallen world? </w:t>
      </w:r>
      <w:proofErr w:type="gramStart"/>
      <w:r w:rsidR="00637F6D">
        <w:rPr>
          <w:rFonts w:cs="Times New Roman"/>
          <w:sz w:val="28"/>
          <w:szCs w:val="28"/>
        </w:rPr>
        <w:t>This is why</w:t>
      </w:r>
      <w:proofErr w:type="gramEnd"/>
      <w:r w:rsidR="00637F6D">
        <w:rPr>
          <w:rFonts w:cs="Times New Roman"/>
          <w:sz w:val="28"/>
          <w:szCs w:val="28"/>
        </w:rPr>
        <w:t xml:space="preserve"> God tells us in Ezekiel 36:37 that we have to ask Him</w:t>
      </w:r>
      <w:r w:rsidR="0003652A">
        <w:rPr>
          <w:rFonts w:cs="Times New Roman"/>
          <w:sz w:val="28"/>
          <w:szCs w:val="28"/>
        </w:rPr>
        <w:t xml:space="preserve"> to change us. </w:t>
      </w:r>
      <w:r w:rsidR="0003652A" w:rsidRPr="003278E6">
        <w:rPr>
          <w:rFonts w:cs="Times New Roman"/>
          <w:sz w:val="28"/>
          <w:szCs w:val="28"/>
        </w:rPr>
        <w:t xml:space="preserve">We </w:t>
      </w:r>
      <w:r w:rsidRPr="003278E6">
        <w:rPr>
          <w:rFonts w:cs="Times New Roman"/>
          <w:sz w:val="28"/>
          <w:szCs w:val="28"/>
        </w:rPr>
        <w:t xml:space="preserve">do not </w:t>
      </w:r>
      <w:r w:rsidR="0003652A" w:rsidRPr="003278E6">
        <w:rPr>
          <w:rFonts w:cs="Times New Roman"/>
          <w:sz w:val="28"/>
          <w:szCs w:val="28"/>
        </w:rPr>
        <w:t xml:space="preserve">have </w:t>
      </w:r>
      <w:r w:rsidRPr="003278E6">
        <w:rPr>
          <w:rFonts w:cs="Times New Roman"/>
          <w:sz w:val="28"/>
          <w:szCs w:val="28"/>
        </w:rPr>
        <w:t xml:space="preserve">any </w:t>
      </w:r>
      <w:r w:rsidR="0003652A" w:rsidRPr="003278E6">
        <w:rPr>
          <w:rFonts w:cs="Times New Roman"/>
          <w:sz w:val="28"/>
          <w:szCs w:val="28"/>
        </w:rPr>
        <w:t>power to change</w:t>
      </w:r>
      <w:r w:rsidR="0003652A">
        <w:rPr>
          <w:rFonts w:cs="Times New Roman"/>
          <w:sz w:val="28"/>
          <w:szCs w:val="28"/>
        </w:rPr>
        <w:t xml:space="preserve"> (save) ourselves</w:t>
      </w:r>
      <w:r w:rsidR="00637F6D">
        <w:rPr>
          <w:rFonts w:cs="Times New Roman"/>
          <w:sz w:val="28"/>
          <w:szCs w:val="28"/>
        </w:rPr>
        <w:t xml:space="preserve">. Nicodemus learned this eternal-life-truth from Jesus in John 3. </w:t>
      </w:r>
      <w:r w:rsidR="007E55A8">
        <w:rPr>
          <w:rFonts w:cs="Times New Roman"/>
          <w:sz w:val="28"/>
          <w:szCs w:val="28"/>
        </w:rPr>
        <w:t>Unless a person is born again</w:t>
      </w:r>
      <w:r w:rsidR="0003652A">
        <w:rPr>
          <w:rFonts w:cs="Times New Roman"/>
          <w:sz w:val="28"/>
          <w:szCs w:val="28"/>
        </w:rPr>
        <w:t xml:space="preserve"> of Spirit</w:t>
      </w:r>
      <w:r w:rsidR="007E55A8">
        <w:rPr>
          <w:rFonts w:cs="Times New Roman"/>
          <w:sz w:val="28"/>
          <w:szCs w:val="28"/>
        </w:rPr>
        <w:t xml:space="preserve">, they cannot see or enter the kingdom of God. </w:t>
      </w:r>
      <w:proofErr w:type="gramStart"/>
      <w:r w:rsidR="007E55A8">
        <w:rPr>
          <w:rFonts w:cs="Times New Roman"/>
          <w:sz w:val="28"/>
          <w:szCs w:val="28"/>
        </w:rPr>
        <w:t>This is why</w:t>
      </w:r>
      <w:proofErr w:type="gramEnd"/>
      <w:r w:rsidR="007E55A8">
        <w:rPr>
          <w:rFonts w:cs="Times New Roman"/>
          <w:sz w:val="28"/>
          <w:szCs w:val="28"/>
        </w:rPr>
        <w:t xml:space="preserve"> Paul declares in Romans 8:9 that if the Spirit of Christ is not in a person</w:t>
      </w:r>
      <w:r>
        <w:rPr>
          <w:rFonts w:cs="Times New Roman"/>
          <w:sz w:val="28"/>
          <w:szCs w:val="28"/>
        </w:rPr>
        <w:t>,</w:t>
      </w:r>
      <w:r w:rsidR="007E55A8">
        <w:rPr>
          <w:rFonts w:cs="Times New Roman"/>
          <w:sz w:val="28"/>
          <w:szCs w:val="28"/>
        </w:rPr>
        <w:t xml:space="preserve"> then they do not belong to Him. </w:t>
      </w:r>
    </w:p>
    <w:p w14:paraId="41E86599" w14:textId="5B0DC5EB" w:rsidR="00665449" w:rsidRPr="009E4D85" w:rsidRDefault="00606CBC" w:rsidP="00C873DF">
      <w:pPr>
        <w:spacing w:line="360" w:lineRule="auto"/>
        <w:ind w:left="0" w:firstLine="720"/>
        <w:rPr>
          <w:rFonts w:cs="Times New Roman"/>
          <w:sz w:val="28"/>
          <w:szCs w:val="28"/>
        </w:rPr>
      </w:pPr>
      <w:r w:rsidRPr="009E4D85">
        <w:rPr>
          <w:rFonts w:cs="Times New Roman"/>
          <w:sz w:val="28"/>
          <w:szCs w:val="28"/>
        </w:rPr>
        <w:t xml:space="preserve">And those that claimed to follow Him but practiced life in the darkness He said </w:t>
      </w:r>
      <w:r w:rsidR="003278E6">
        <w:rPr>
          <w:rFonts w:cs="Times New Roman"/>
          <w:sz w:val="28"/>
          <w:szCs w:val="28"/>
        </w:rPr>
        <w:t>H</w:t>
      </w:r>
      <w:r w:rsidRPr="009E4D85">
        <w:rPr>
          <w:rFonts w:cs="Times New Roman"/>
          <w:sz w:val="28"/>
          <w:szCs w:val="28"/>
        </w:rPr>
        <w:t xml:space="preserve">e never knew them (Matthew 7:23). </w:t>
      </w:r>
      <w:r w:rsidR="00A30C24" w:rsidRPr="009E4D85">
        <w:rPr>
          <w:rFonts w:cs="Times New Roman"/>
          <w:sz w:val="28"/>
          <w:szCs w:val="28"/>
        </w:rPr>
        <w:t>Jude accurately describes these pretenders</w:t>
      </w:r>
      <w:r w:rsidR="0076334A" w:rsidRPr="009E4D85">
        <w:rPr>
          <w:rFonts w:cs="Times New Roman"/>
          <w:sz w:val="28"/>
          <w:szCs w:val="28"/>
        </w:rPr>
        <w:t>.</w:t>
      </w:r>
      <w:r w:rsidR="00EF149C" w:rsidRPr="009E4D85">
        <w:rPr>
          <w:rFonts w:cs="Times New Roman"/>
          <w:sz w:val="28"/>
          <w:szCs w:val="28"/>
        </w:rPr>
        <w:t xml:space="preserve"> (See also 1 John 1:6)</w:t>
      </w:r>
    </w:p>
    <w:p w14:paraId="17C1BDB9" w14:textId="1EBE5002" w:rsidR="00E220AC" w:rsidRPr="009E4D85" w:rsidRDefault="00A30C24" w:rsidP="007A4E2C">
      <w:pPr>
        <w:spacing w:line="360" w:lineRule="auto"/>
        <w:ind w:left="0" w:firstLine="720"/>
        <w:rPr>
          <w:rFonts w:ascii="Arial" w:hAnsi="Arial" w:cs="Arial"/>
          <w:szCs w:val="24"/>
        </w:rPr>
      </w:pPr>
      <w:r w:rsidRPr="009E4D85">
        <w:rPr>
          <w:rFonts w:ascii="Arial" w:hAnsi="Arial" w:cs="Arial"/>
          <w:color w:val="C00000"/>
          <w:szCs w:val="24"/>
        </w:rPr>
        <w:t>For certain persons have crept in unnoticed, those who were long beforehand marked out for this condemnation, ungodly persons who turn the grace of our God into licentiousness and deny our only Master and Lord, Jesus Christ</w:t>
      </w:r>
      <w:r w:rsidRPr="003278E6">
        <w:rPr>
          <w:rFonts w:ascii="Arial" w:hAnsi="Arial" w:cs="Arial"/>
          <w:szCs w:val="24"/>
        </w:rPr>
        <w:t xml:space="preserve">. </w:t>
      </w:r>
      <w:r w:rsidRPr="003278E6">
        <w:rPr>
          <w:rFonts w:ascii="Arial" w:hAnsi="Arial" w:cs="Arial"/>
          <w:b/>
          <w:bCs/>
          <w:szCs w:val="24"/>
        </w:rPr>
        <w:t>Jude 1:4</w:t>
      </w:r>
    </w:p>
    <w:p w14:paraId="0C9141D9" w14:textId="77777777" w:rsidR="00E220AC" w:rsidRPr="009E4D85" w:rsidRDefault="00A30C24" w:rsidP="00E27611">
      <w:pPr>
        <w:spacing w:line="360" w:lineRule="auto"/>
        <w:ind w:left="0" w:firstLine="0"/>
        <w:rPr>
          <w:rFonts w:cs="Times New Roman"/>
          <w:b/>
          <w:bCs/>
          <w:sz w:val="28"/>
          <w:szCs w:val="28"/>
        </w:rPr>
      </w:pPr>
      <w:r w:rsidRPr="009E4D85">
        <w:rPr>
          <w:rFonts w:cs="Times New Roman"/>
          <w:b/>
          <w:bCs/>
          <w:sz w:val="28"/>
          <w:szCs w:val="28"/>
        </w:rPr>
        <w:t>Back to the Jerusalem Conference</w:t>
      </w:r>
    </w:p>
    <w:p w14:paraId="2EA9D67E" w14:textId="69A4F702" w:rsidR="003278E6" w:rsidRDefault="00A30C24" w:rsidP="00C873DF">
      <w:pPr>
        <w:spacing w:line="360" w:lineRule="auto"/>
        <w:ind w:left="0" w:firstLine="720"/>
        <w:rPr>
          <w:rFonts w:cs="Times New Roman"/>
          <w:sz w:val="28"/>
          <w:szCs w:val="28"/>
        </w:rPr>
      </w:pPr>
      <w:r w:rsidRPr="009E4D85">
        <w:rPr>
          <w:rFonts w:cs="Times New Roman"/>
          <w:sz w:val="28"/>
          <w:szCs w:val="28"/>
        </w:rPr>
        <w:t xml:space="preserve"> </w:t>
      </w:r>
      <w:r w:rsidR="00917FBC" w:rsidRPr="009E4D85">
        <w:rPr>
          <w:rFonts w:cs="Times New Roman"/>
          <w:sz w:val="28"/>
          <w:szCs w:val="28"/>
        </w:rPr>
        <w:t>If James, the brother of Jesus, a Jew, who had not been a</w:t>
      </w:r>
      <w:r w:rsidR="00A63DE8" w:rsidRPr="009E4D85">
        <w:rPr>
          <w:rFonts w:cs="Times New Roman"/>
          <w:sz w:val="28"/>
          <w:szCs w:val="28"/>
        </w:rPr>
        <w:t xml:space="preserve"> </w:t>
      </w:r>
      <w:r w:rsidR="00917FBC" w:rsidRPr="009E4D85">
        <w:rPr>
          <w:rFonts w:cs="Times New Roman"/>
          <w:sz w:val="28"/>
          <w:szCs w:val="28"/>
        </w:rPr>
        <w:t>part of Jesus’ ministry</w:t>
      </w:r>
      <w:r w:rsidR="00EF149C" w:rsidRPr="009E4D85">
        <w:rPr>
          <w:rFonts w:cs="Times New Roman"/>
          <w:sz w:val="28"/>
          <w:szCs w:val="28"/>
        </w:rPr>
        <w:t xml:space="preserve"> and converted after the Resurrection</w:t>
      </w:r>
      <w:r w:rsidR="00917FBC" w:rsidRPr="009E4D85">
        <w:rPr>
          <w:rFonts w:cs="Times New Roman"/>
          <w:sz w:val="28"/>
          <w:szCs w:val="28"/>
        </w:rPr>
        <w:t>, believed that land-covenant-circumcision had anything to do with water-baptism</w:t>
      </w:r>
      <w:r w:rsidR="0076334A" w:rsidRPr="009E4D85">
        <w:rPr>
          <w:rFonts w:cs="Times New Roman"/>
          <w:sz w:val="28"/>
          <w:szCs w:val="28"/>
        </w:rPr>
        <w:t>,</w:t>
      </w:r>
      <w:r w:rsidR="00917FBC" w:rsidRPr="009E4D85">
        <w:rPr>
          <w:rFonts w:cs="Times New Roman"/>
          <w:sz w:val="28"/>
          <w:szCs w:val="28"/>
        </w:rPr>
        <w:t xml:space="preserve"> </w:t>
      </w:r>
      <w:r w:rsidR="00782FF8">
        <w:rPr>
          <w:rFonts w:cs="Times New Roman"/>
          <w:sz w:val="28"/>
          <w:szCs w:val="28"/>
        </w:rPr>
        <w:t xml:space="preserve">or salvation </w:t>
      </w:r>
      <w:r w:rsidR="00917FBC" w:rsidRPr="009E4D85">
        <w:rPr>
          <w:rFonts w:cs="Times New Roman"/>
          <w:sz w:val="28"/>
          <w:szCs w:val="28"/>
        </w:rPr>
        <w:t xml:space="preserve">he would have spoken-up. </w:t>
      </w:r>
      <w:r w:rsidR="003746C9">
        <w:rPr>
          <w:rFonts w:cs="Times New Roman"/>
          <w:sz w:val="28"/>
          <w:szCs w:val="28"/>
        </w:rPr>
        <w:t xml:space="preserve">         </w:t>
      </w:r>
    </w:p>
    <w:p w14:paraId="011BBBE8" w14:textId="296F5202" w:rsidR="00917FBC" w:rsidRPr="003278E6" w:rsidRDefault="003746C9" w:rsidP="00C873DF">
      <w:pPr>
        <w:spacing w:line="360" w:lineRule="auto"/>
        <w:ind w:left="0" w:firstLine="720"/>
        <w:rPr>
          <w:rFonts w:cs="Times New Roman"/>
          <w:b/>
          <w:bCs/>
          <w:sz w:val="28"/>
          <w:szCs w:val="28"/>
        </w:rPr>
      </w:pPr>
      <w:r>
        <w:rPr>
          <w:rFonts w:cs="Times New Roman"/>
          <w:sz w:val="28"/>
          <w:szCs w:val="28"/>
        </w:rPr>
        <w:t xml:space="preserve"> </w:t>
      </w:r>
      <w:r w:rsidR="00917FBC" w:rsidRPr="003278E6">
        <w:rPr>
          <w:rFonts w:cs="Times New Roman"/>
          <w:b/>
          <w:bCs/>
          <w:sz w:val="28"/>
          <w:szCs w:val="28"/>
        </w:rPr>
        <w:t>NEXT . . .</w:t>
      </w:r>
    </w:p>
    <w:p w14:paraId="257FD121" w14:textId="587BE38E" w:rsidR="00E27611" w:rsidRPr="009E4D85" w:rsidRDefault="00A902D5" w:rsidP="00E27611">
      <w:pPr>
        <w:spacing w:line="360" w:lineRule="auto"/>
        <w:ind w:left="0" w:firstLine="0"/>
        <w:rPr>
          <w:rFonts w:cs="Times New Roman"/>
          <w:sz w:val="28"/>
          <w:szCs w:val="28"/>
        </w:rPr>
      </w:pPr>
      <w:r w:rsidRPr="009E4D85">
        <w:rPr>
          <w:rFonts w:cs="Times New Roman"/>
          <w:sz w:val="28"/>
          <w:szCs w:val="28"/>
        </w:rPr>
        <w:t xml:space="preserve"> </w:t>
      </w:r>
      <w:r w:rsidR="00C873DF" w:rsidRPr="009E4D85">
        <w:rPr>
          <w:rFonts w:cs="Times New Roman"/>
          <w:b/>
          <w:bCs/>
          <w:sz w:val="28"/>
          <w:szCs w:val="28"/>
        </w:rPr>
        <w:t xml:space="preserve">Explanation: Contaminated by </w:t>
      </w:r>
      <w:r w:rsidR="00291D79" w:rsidRPr="009E4D85">
        <w:rPr>
          <w:rFonts w:cs="Times New Roman"/>
          <w:b/>
          <w:bCs/>
          <w:sz w:val="28"/>
          <w:szCs w:val="28"/>
        </w:rPr>
        <w:t>I</w:t>
      </w:r>
      <w:r w:rsidR="00C873DF" w:rsidRPr="009E4D85">
        <w:rPr>
          <w:rFonts w:cs="Times New Roman"/>
          <w:b/>
          <w:bCs/>
          <w:sz w:val="28"/>
          <w:szCs w:val="28"/>
        </w:rPr>
        <w:t>dols</w:t>
      </w:r>
      <w:r w:rsidR="00C873DF" w:rsidRPr="009E4D85">
        <w:rPr>
          <w:rFonts w:cs="Times New Roman"/>
          <w:sz w:val="28"/>
          <w:szCs w:val="28"/>
        </w:rPr>
        <w:t xml:space="preserve"> </w:t>
      </w:r>
    </w:p>
    <w:p w14:paraId="5A2ADCB2" w14:textId="0CE0F3A8" w:rsidR="00EA44E9" w:rsidRDefault="00D24DB6" w:rsidP="003746C9">
      <w:pPr>
        <w:spacing w:line="360" w:lineRule="auto"/>
        <w:ind w:left="0" w:firstLine="720"/>
        <w:rPr>
          <w:rFonts w:cs="Times New Roman"/>
          <w:b/>
          <w:bCs/>
          <w:sz w:val="28"/>
          <w:szCs w:val="28"/>
        </w:rPr>
      </w:pPr>
      <w:r w:rsidRPr="009E4D85">
        <w:rPr>
          <w:rFonts w:cs="Times New Roman"/>
          <w:sz w:val="28"/>
          <w:szCs w:val="28"/>
        </w:rPr>
        <w:t xml:space="preserve">Peter is obviously directing Believers not to be a bad witness </w:t>
      </w:r>
      <w:r w:rsidR="0054227C" w:rsidRPr="009E4D85">
        <w:rPr>
          <w:rFonts w:cs="Times New Roman"/>
          <w:sz w:val="28"/>
          <w:szCs w:val="28"/>
        </w:rPr>
        <w:t>by being</w:t>
      </w:r>
      <w:r w:rsidRPr="009E4D85">
        <w:rPr>
          <w:rFonts w:cs="Times New Roman"/>
          <w:sz w:val="28"/>
          <w:szCs w:val="28"/>
        </w:rPr>
        <w:t xml:space="preserve"> seen eating meat that had been sacrificed to idols. Remember</w:t>
      </w:r>
      <w:r w:rsidR="00C873DF" w:rsidRPr="009E4D85">
        <w:rPr>
          <w:rFonts w:cs="Times New Roman"/>
          <w:sz w:val="28"/>
          <w:szCs w:val="28"/>
        </w:rPr>
        <w:t>,</w:t>
      </w:r>
      <w:r w:rsidRPr="009E4D85">
        <w:rPr>
          <w:rFonts w:cs="Times New Roman"/>
          <w:sz w:val="28"/>
          <w:szCs w:val="28"/>
        </w:rPr>
        <w:t xml:space="preserve"> there were many pagan animal sacrifices</w:t>
      </w:r>
      <w:r w:rsidR="0054227C" w:rsidRPr="009E4D85">
        <w:rPr>
          <w:rFonts w:cs="Times New Roman"/>
          <w:sz w:val="28"/>
          <w:szCs w:val="28"/>
        </w:rPr>
        <w:t xml:space="preserve"> in the Greek religions conducted at numerous pagan temples</w:t>
      </w:r>
      <w:r w:rsidRPr="009E4D85">
        <w:rPr>
          <w:rFonts w:cs="Times New Roman"/>
          <w:sz w:val="28"/>
          <w:szCs w:val="28"/>
        </w:rPr>
        <w:t xml:space="preserve">. The pagan priest would not burn all the sacrificed animal’s meat on the pagan altar. The Priest would sell the left-over </w:t>
      </w:r>
      <w:r w:rsidR="0054227C" w:rsidRPr="009E4D85">
        <w:rPr>
          <w:rFonts w:cs="Times New Roman"/>
          <w:sz w:val="28"/>
          <w:szCs w:val="28"/>
        </w:rPr>
        <w:t xml:space="preserve">meat </w:t>
      </w:r>
      <w:r w:rsidRPr="009E4D85">
        <w:rPr>
          <w:rFonts w:cs="Times New Roman"/>
          <w:sz w:val="28"/>
          <w:szCs w:val="28"/>
        </w:rPr>
        <w:t xml:space="preserve">to the local markets. Many of these markets and </w:t>
      </w:r>
      <w:r w:rsidR="003F137F" w:rsidRPr="009E4D85">
        <w:rPr>
          <w:rFonts w:cs="Times New Roman"/>
          <w:sz w:val="28"/>
          <w:szCs w:val="28"/>
        </w:rPr>
        <w:t>restaurants</w:t>
      </w:r>
      <w:r w:rsidRPr="009E4D85">
        <w:rPr>
          <w:rFonts w:cs="Times New Roman"/>
          <w:sz w:val="28"/>
          <w:szCs w:val="28"/>
        </w:rPr>
        <w:t xml:space="preserve"> were </w:t>
      </w:r>
      <w:r w:rsidR="003F137F" w:rsidRPr="009E4D85">
        <w:rPr>
          <w:rFonts w:cs="Times New Roman"/>
          <w:sz w:val="28"/>
          <w:szCs w:val="28"/>
        </w:rPr>
        <w:t xml:space="preserve">next to or part of a pagan place of worship. So, if Believers ate there, they might be seen by others to be a part of the pagan system. </w:t>
      </w:r>
      <w:r w:rsidR="0054227C" w:rsidRPr="009E4D85">
        <w:rPr>
          <w:rFonts w:cs="Times New Roman"/>
          <w:sz w:val="28"/>
          <w:szCs w:val="28"/>
        </w:rPr>
        <w:t>Believers d</w:t>
      </w:r>
      <w:r w:rsidR="00A63DE8" w:rsidRPr="009E4D85">
        <w:rPr>
          <w:rFonts w:cs="Times New Roman"/>
          <w:sz w:val="28"/>
          <w:szCs w:val="28"/>
        </w:rPr>
        <w:t>id</w:t>
      </w:r>
      <w:r w:rsidR="0054227C" w:rsidRPr="009E4D85">
        <w:rPr>
          <w:rFonts w:cs="Times New Roman"/>
          <w:sz w:val="28"/>
          <w:szCs w:val="28"/>
        </w:rPr>
        <w:t xml:space="preserve"> not want to give the witness </w:t>
      </w:r>
      <w:r w:rsidR="00D4784D" w:rsidRPr="009E4D85">
        <w:rPr>
          <w:rFonts w:cs="Times New Roman"/>
          <w:sz w:val="28"/>
          <w:szCs w:val="28"/>
        </w:rPr>
        <w:t xml:space="preserve">that you can be a Christian and still participate in pagan religions. </w:t>
      </w:r>
      <w:r w:rsidR="0054227C" w:rsidRPr="009E4D85">
        <w:rPr>
          <w:rFonts w:cs="Times New Roman"/>
          <w:sz w:val="28"/>
          <w:szCs w:val="28"/>
        </w:rPr>
        <w:t>This l</w:t>
      </w:r>
      <w:r w:rsidR="006C5019" w:rsidRPr="009E4D85">
        <w:rPr>
          <w:rFonts w:cs="Times New Roman"/>
          <w:sz w:val="28"/>
          <w:szCs w:val="28"/>
        </w:rPr>
        <w:t>ooks familiar to our time. So, many hold themselves out to be Christian and</w:t>
      </w:r>
      <w:r w:rsidR="0076334A" w:rsidRPr="009E4D85">
        <w:rPr>
          <w:rFonts w:cs="Times New Roman"/>
          <w:sz w:val="28"/>
          <w:szCs w:val="28"/>
        </w:rPr>
        <w:t>,</w:t>
      </w:r>
      <w:r w:rsidR="006C5019" w:rsidRPr="009E4D85">
        <w:rPr>
          <w:rFonts w:cs="Times New Roman"/>
          <w:sz w:val="28"/>
          <w:szCs w:val="28"/>
        </w:rPr>
        <w:t xml:space="preserve"> at the same time</w:t>
      </w:r>
      <w:r w:rsidR="0076334A" w:rsidRPr="009E4D85">
        <w:rPr>
          <w:rFonts w:cs="Times New Roman"/>
          <w:sz w:val="28"/>
          <w:szCs w:val="28"/>
        </w:rPr>
        <w:t>,</w:t>
      </w:r>
      <w:r w:rsidR="006C5019" w:rsidRPr="009E4D85">
        <w:rPr>
          <w:rFonts w:cs="Times New Roman"/>
          <w:sz w:val="28"/>
          <w:szCs w:val="28"/>
        </w:rPr>
        <w:t xml:space="preserve"> do not </w:t>
      </w:r>
      <w:r w:rsidR="00C25276" w:rsidRPr="009E4D85">
        <w:rPr>
          <w:rFonts w:cs="Times New Roman"/>
          <w:sz w:val="28"/>
          <w:szCs w:val="28"/>
        </w:rPr>
        <w:t xml:space="preserve">turn from </w:t>
      </w:r>
      <w:r w:rsidR="006C5019" w:rsidRPr="009E4D85">
        <w:rPr>
          <w:rFonts w:cs="Times New Roman"/>
          <w:sz w:val="28"/>
          <w:szCs w:val="28"/>
        </w:rPr>
        <w:t xml:space="preserve">their secular life practices. </w:t>
      </w:r>
      <w:r w:rsidR="002B23DA" w:rsidRPr="009E4D85">
        <w:rPr>
          <w:rFonts w:cs="Times New Roman"/>
          <w:sz w:val="28"/>
          <w:szCs w:val="28"/>
        </w:rPr>
        <w:t>This is particular</w:t>
      </w:r>
      <w:r w:rsidR="0054227C" w:rsidRPr="009E4D85">
        <w:rPr>
          <w:rFonts w:cs="Times New Roman"/>
          <w:sz w:val="28"/>
          <w:szCs w:val="28"/>
        </w:rPr>
        <w:t xml:space="preserve">ly </w:t>
      </w:r>
      <w:r w:rsidR="002B23DA" w:rsidRPr="009E4D85">
        <w:rPr>
          <w:rFonts w:cs="Times New Roman"/>
          <w:sz w:val="28"/>
          <w:szCs w:val="28"/>
        </w:rPr>
        <w:t>true concerning the keeping of amoral relationships.</w:t>
      </w:r>
      <w:r w:rsidR="0054227C" w:rsidRPr="009E4D85">
        <w:rPr>
          <w:rFonts w:cs="Times New Roman"/>
          <w:sz w:val="28"/>
          <w:szCs w:val="28"/>
        </w:rPr>
        <w:t xml:space="preserve"> </w:t>
      </w:r>
    </w:p>
    <w:p w14:paraId="6146F64B" w14:textId="74ED999C" w:rsidR="004769BC" w:rsidRPr="009E4D85" w:rsidRDefault="00E5256A" w:rsidP="00E27611">
      <w:pPr>
        <w:spacing w:line="360" w:lineRule="auto"/>
        <w:ind w:left="0" w:firstLine="0"/>
        <w:rPr>
          <w:rFonts w:cs="Times New Roman"/>
          <w:b/>
          <w:bCs/>
          <w:sz w:val="28"/>
          <w:szCs w:val="28"/>
        </w:rPr>
      </w:pPr>
      <w:r w:rsidRPr="009E4D85">
        <w:rPr>
          <w:rFonts w:cs="Times New Roman"/>
          <w:b/>
          <w:bCs/>
          <w:sz w:val="28"/>
          <w:szCs w:val="28"/>
        </w:rPr>
        <w:t xml:space="preserve">Regarding </w:t>
      </w:r>
      <w:r w:rsidR="00291D79" w:rsidRPr="009E4D85">
        <w:rPr>
          <w:rFonts w:cs="Times New Roman"/>
          <w:b/>
          <w:bCs/>
          <w:sz w:val="28"/>
          <w:szCs w:val="28"/>
        </w:rPr>
        <w:t>F</w:t>
      </w:r>
      <w:r w:rsidRPr="009E4D85">
        <w:rPr>
          <w:rFonts w:cs="Times New Roman"/>
          <w:b/>
          <w:bCs/>
          <w:sz w:val="28"/>
          <w:szCs w:val="28"/>
        </w:rPr>
        <w:t xml:space="preserve">ood and </w:t>
      </w:r>
      <w:r w:rsidR="00291D79" w:rsidRPr="009E4D85">
        <w:rPr>
          <w:rFonts w:cs="Times New Roman"/>
          <w:b/>
          <w:bCs/>
          <w:sz w:val="28"/>
          <w:szCs w:val="28"/>
        </w:rPr>
        <w:t>D</w:t>
      </w:r>
      <w:r w:rsidRPr="009E4D85">
        <w:rPr>
          <w:rFonts w:cs="Times New Roman"/>
          <w:b/>
          <w:bCs/>
          <w:sz w:val="28"/>
          <w:szCs w:val="28"/>
        </w:rPr>
        <w:t>rink</w:t>
      </w:r>
    </w:p>
    <w:p w14:paraId="58107650" w14:textId="22A4935D" w:rsidR="004769BC" w:rsidRPr="009E4D85" w:rsidRDefault="00714010" w:rsidP="00C873DF">
      <w:pPr>
        <w:spacing w:line="360" w:lineRule="auto"/>
        <w:ind w:left="0" w:firstLine="720"/>
        <w:rPr>
          <w:rFonts w:cs="Times New Roman"/>
          <w:sz w:val="28"/>
          <w:szCs w:val="28"/>
        </w:rPr>
      </w:pPr>
      <w:r w:rsidRPr="009E4D85">
        <w:rPr>
          <w:rFonts w:cs="Times New Roman"/>
          <w:sz w:val="28"/>
          <w:szCs w:val="28"/>
        </w:rPr>
        <w:t>God did pr</w:t>
      </w:r>
      <w:r w:rsidR="0076334A" w:rsidRPr="009E4D85">
        <w:rPr>
          <w:rFonts w:cs="Times New Roman"/>
          <w:sz w:val="28"/>
          <w:szCs w:val="28"/>
        </w:rPr>
        <w:t>e</w:t>
      </w:r>
      <w:r w:rsidRPr="009E4D85">
        <w:rPr>
          <w:rFonts w:cs="Times New Roman"/>
          <w:sz w:val="28"/>
          <w:szCs w:val="28"/>
        </w:rPr>
        <w:t xml:space="preserve">scribe </w:t>
      </w:r>
      <w:r w:rsidR="004769BC" w:rsidRPr="009E4D85">
        <w:rPr>
          <w:rFonts w:cs="Times New Roman"/>
          <w:sz w:val="28"/>
          <w:szCs w:val="28"/>
        </w:rPr>
        <w:t xml:space="preserve">dietary laws </w:t>
      </w:r>
      <w:r w:rsidRPr="009E4D85">
        <w:rPr>
          <w:rFonts w:cs="Times New Roman"/>
          <w:sz w:val="28"/>
          <w:szCs w:val="28"/>
        </w:rPr>
        <w:t>to the Hebrews dur</w:t>
      </w:r>
      <w:r w:rsidR="0022031A" w:rsidRPr="009E4D85">
        <w:rPr>
          <w:rFonts w:cs="Times New Roman"/>
          <w:sz w:val="28"/>
          <w:szCs w:val="28"/>
        </w:rPr>
        <w:t>ing the Exodus in the wilderness (</w:t>
      </w:r>
      <w:r w:rsidR="004769BC" w:rsidRPr="009E4D85">
        <w:rPr>
          <w:rFonts w:cs="Times New Roman"/>
          <w:sz w:val="28"/>
          <w:szCs w:val="28"/>
        </w:rPr>
        <w:t>Leviticus 11</w:t>
      </w:r>
      <w:r w:rsidR="0022031A" w:rsidRPr="009E4D85">
        <w:rPr>
          <w:rFonts w:cs="Times New Roman"/>
          <w:sz w:val="28"/>
          <w:szCs w:val="28"/>
        </w:rPr>
        <w:t>). These were specific to the Jews. As part of the Law, we see that God prescribed the dietary rules to a very obstinate people in a process to manage them. I see that these dietary rules ha</w:t>
      </w:r>
      <w:r w:rsidR="00F97628" w:rsidRPr="009E4D85">
        <w:rPr>
          <w:rFonts w:cs="Times New Roman"/>
          <w:sz w:val="28"/>
          <w:szCs w:val="28"/>
        </w:rPr>
        <w:t>ve</w:t>
      </w:r>
      <w:r w:rsidR="0022031A" w:rsidRPr="009E4D85">
        <w:rPr>
          <w:rFonts w:cs="Times New Roman"/>
          <w:sz w:val="28"/>
          <w:szCs w:val="28"/>
        </w:rPr>
        <w:t xml:space="preserve"> some health benefits, but I see the overall application of the Law was used by God to apply </w:t>
      </w:r>
      <w:r w:rsidR="00F97628" w:rsidRPr="009E4D85">
        <w:rPr>
          <w:rFonts w:cs="Times New Roman"/>
          <w:sz w:val="28"/>
          <w:szCs w:val="28"/>
        </w:rPr>
        <w:t xml:space="preserve">a </w:t>
      </w:r>
      <w:r w:rsidR="0022031A" w:rsidRPr="009E4D85">
        <w:rPr>
          <w:rFonts w:cs="Times New Roman"/>
          <w:sz w:val="28"/>
          <w:szCs w:val="28"/>
        </w:rPr>
        <w:t>structured discipline</w:t>
      </w:r>
      <w:r w:rsidR="00F97628" w:rsidRPr="009E4D85">
        <w:rPr>
          <w:rFonts w:cs="Times New Roman"/>
          <w:sz w:val="28"/>
          <w:szCs w:val="28"/>
        </w:rPr>
        <w:t>d</w:t>
      </w:r>
      <w:r w:rsidR="0022031A" w:rsidRPr="009E4D85">
        <w:rPr>
          <w:rFonts w:cs="Times New Roman"/>
          <w:sz w:val="28"/>
          <w:szCs w:val="28"/>
        </w:rPr>
        <w:t xml:space="preserve"> life</w:t>
      </w:r>
      <w:r w:rsidR="00F97628" w:rsidRPr="009E4D85">
        <w:rPr>
          <w:rFonts w:cs="Times New Roman"/>
          <w:sz w:val="28"/>
          <w:szCs w:val="28"/>
        </w:rPr>
        <w:t>-practice</w:t>
      </w:r>
      <w:r w:rsidR="0022031A" w:rsidRPr="009E4D85">
        <w:rPr>
          <w:rFonts w:cs="Times New Roman"/>
          <w:sz w:val="28"/>
          <w:szCs w:val="28"/>
        </w:rPr>
        <w:t xml:space="preserve"> to a rebellious people. </w:t>
      </w:r>
      <w:r w:rsidR="00E15DEF" w:rsidRPr="009E4D85">
        <w:rPr>
          <w:rFonts w:cs="Times New Roman"/>
          <w:sz w:val="28"/>
          <w:szCs w:val="28"/>
        </w:rPr>
        <w:t xml:space="preserve">Any person who has experienced a military boot camp </w:t>
      </w:r>
      <w:r w:rsidR="00F97628" w:rsidRPr="009E4D85">
        <w:rPr>
          <w:rFonts w:cs="Times New Roman"/>
          <w:sz w:val="28"/>
          <w:szCs w:val="28"/>
        </w:rPr>
        <w:t xml:space="preserve">realizes </w:t>
      </w:r>
      <w:r w:rsidR="00E15DEF" w:rsidRPr="009E4D85">
        <w:rPr>
          <w:rFonts w:cs="Times New Roman"/>
          <w:sz w:val="28"/>
          <w:szCs w:val="28"/>
        </w:rPr>
        <w:t xml:space="preserve">that the numerous codes and drills were part of the program that developed people for a higher goal. </w:t>
      </w:r>
      <w:r w:rsidR="00DC7E32" w:rsidRPr="009E4D85">
        <w:rPr>
          <w:rFonts w:cs="Times New Roman"/>
          <w:sz w:val="28"/>
          <w:szCs w:val="28"/>
        </w:rPr>
        <w:t>If the military cannot get a person to keep their barracks and gear clean and in working order then how can they expect someone to keep a nuclear missile system in good working order</w:t>
      </w:r>
      <w:r w:rsidR="00FB22E8" w:rsidRPr="009E4D85">
        <w:rPr>
          <w:rFonts w:cs="Times New Roman"/>
          <w:sz w:val="28"/>
          <w:szCs w:val="28"/>
        </w:rPr>
        <w:t xml:space="preserve">? </w:t>
      </w:r>
    </w:p>
    <w:p w14:paraId="53ACF0EC" w14:textId="07471CBC" w:rsidR="00FB22E8" w:rsidRPr="009E4D85" w:rsidRDefault="00FB22E8" w:rsidP="00C873DF">
      <w:pPr>
        <w:spacing w:line="360" w:lineRule="auto"/>
        <w:ind w:left="0" w:firstLine="720"/>
        <w:rPr>
          <w:rFonts w:cs="Times New Roman"/>
          <w:sz w:val="28"/>
          <w:szCs w:val="28"/>
        </w:rPr>
      </w:pPr>
      <w:r w:rsidRPr="009E4D85">
        <w:rPr>
          <w:rFonts w:cs="Times New Roman"/>
          <w:sz w:val="28"/>
          <w:szCs w:val="28"/>
        </w:rPr>
        <w:t>Obviously, God was very clear detailing through New Testament writers that dietary rules were not part of the salvation plan (Mark 7:14-19; Acts 10:9-15; Romans 14:17; 1 Corinthians 8:8; 1 Timothy 4:1-5; Hebrews 9:9-10</w:t>
      </w:r>
      <w:r w:rsidR="0076334A" w:rsidRPr="009E4D85">
        <w:rPr>
          <w:rFonts w:cs="Times New Roman"/>
          <w:sz w:val="28"/>
          <w:szCs w:val="28"/>
        </w:rPr>
        <w:t>)</w:t>
      </w:r>
      <w:r w:rsidR="00714010" w:rsidRPr="009E4D85">
        <w:rPr>
          <w:rFonts w:cs="Times New Roman"/>
          <w:sz w:val="28"/>
          <w:szCs w:val="28"/>
        </w:rPr>
        <w:t>.</w:t>
      </w:r>
    </w:p>
    <w:p w14:paraId="6ECDDE5B" w14:textId="62469CE7" w:rsidR="00EA44E9" w:rsidRDefault="00AF7DAC" w:rsidP="00C873DF">
      <w:pPr>
        <w:spacing w:line="360" w:lineRule="auto"/>
        <w:ind w:left="0" w:firstLine="720"/>
        <w:rPr>
          <w:rFonts w:cs="Times New Roman"/>
          <w:sz w:val="28"/>
          <w:szCs w:val="28"/>
        </w:rPr>
      </w:pPr>
      <w:r w:rsidRPr="009E4D85">
        <w:rPr>
          <w:rFonts w:cs="Times New Roman"/>
          <w:sz w:val="28"/>
          <w:szCs w:val="28"/>
        </w:rPr>
        <w:t xml:space="preserve">It is unfortunate that millions of Believers have been </w:t>
      </w:r>
      <w:r w:rsidR="003E2C73" w:rsidRPr="009E4D85">
        <w:rPr>
          <w:rFonts w:cs="Times New Roman"/>
          <w:sz w:val="28"/>
          <w:szCs w:val="28"/>
        </w:rPr>
        <w:t xml:space="preserve">made to feel </w:t>
      </w:r>
      <w:r w:rsidRPr="009E4D85">
        <w:rPr>
          <w:rFonts w:cs="Times New Roman"/>
          <w:sz w:val="28"/>
          <w:szCs w:val="28"/>
        </w:rPr>
        <w:t>guilt</w:t>
      </w:r>
      <w:r w:rsidR="003E2C73" w:rsidRPr="009E4D85">
        <w:rPr>
          <w:rFonts w:cs="Times New Roman"/>
          <w:sz w:val="28"/>
          <w:szCs w:val="28"/>
        </w:rPr>
        <w:t>y and fearful by the</w:t>
      </w:r>
      <w:r w:rsidR="003E2C73" w:rsidRPr="009E4D85">
        <w:rPr>
          <w:rFonts w:cs="Times New Roman"/>
          <w:b/>
          <w:bCs/>
          <w:sz w:val="28"/>
          <w:szCs w:val="28"/>
        </w:rPr>
        <w:t xml:space="preserve"> </w:t>
      </w:r>
      <w:r w:rsidR="003E2C73" w:rsidRPr="009E4D85">
        <w:rPr>
          <w:rFonts w:cs="Times New Roman"/>
          <w:sz w:val="28"/>
          <w:szCs w:val="28"/>
        </w:rPr>
        <w:t>State</w:t>
      </w:r>
      <w:r w:rsidR="003E2C73" w:rsidRPr="009E4D85">
        <w:rPr>
          <w:rFonts w:cs="Times New Roman"/>
          <w:b/>
          <w:bCs/>
          <w:sz w:val="28"/>
          <w:szCs w:val="28"/>
        </w:rPr>
        <w:t xml:space="preserve"> </w:t>
      </w:r>
      <w:r w:rsidR="00E5256A" w:rsidRPr="009E4D85">
        <w:rPr>
          <w:rFonts w:cs="Times New Roman"/>
          <w:sz w:val="28"/>
          <w:szCs w:val="28"/>
        </w:rPr>
        <w:t xml:space="preserve">Roman Catholic Church </w:t>
      </w:r>
      <w:r w:rsidR="003E2C73" w:rsidRPr="009E4D85">
        <w:rPr>
          <w:rFonts w:cs="Times New Roman"/>
          <w:sz w:val="28"/>
          <w:szCs w:val="28"/>
        </w:rPr>
        <w:t xml:space="preserve">who </w:t>
      </w:r>
      <w:r w:rsidR="00E5256A" w:rsidRPr="009E4D85">
        <w:rPr>
          <w:rFonts w:cs="Times New Roman"/>
          <w:sz w:val="28"/>
          <w:szCs w:val="28"/>
        </w:rPr>
        <w:t>instituted “</w:t>
      </w:r>
      <w:r w:rsidR="009D6F26" w:rsidRPr="009E4D85">
        <w:rPr>
          <w:rFonts w:cs="Times New Roman"/>
          <w:sz w:val="28"/>
          <w:szCs w:val="28"/>
        </w:rPr>
        <w:t xml:space="preserve">no meat on </w:t>
      </w:r>
      <w:r w:rsidR="00E5256A" w:rsidRPr="009E4D85">
        <w:rPr>
          <w:rFonts w:cs="Times New Roman"/>
          <w:sz w:val="28"/>
          <w:szCs w:val="28"/>
        </w:rPr>
        <w:t xml:space="preserve">Friday” </w:t>
      </w:r>
      <w:r w:rsidR="009D6F26" w:rsidRPr="009E4D85">
        <w:rPr>
          <w:rFonts w:cs="Times New Roman"/>
          <w:sz w:val="28"/>
          <w:szCs w:val="28"/>
        </w:rPr>
        <w:t xml:space="preserve">to pay homage to Jesus sacrificing His flesh on what has become known as “Good Friday”. </w:t>
      </w:r>
      <w:r w:rsidR="003E2C73" w:rsidRPr="009E4D85">
        <w:rPr>
          <w:rFonts w:cs="Times New Roman"/>
          <w:sz w:val="28"/>
          <w:szCs w:val="28"/>
        </w:rPr>
        <w:t>I mean, it is like . . . if you do not go along . . . then something is wrong with you. When I was a child going to public schools, we only had fish on Fridays. When I grew-up</w:t>
      </w:r>
      <w:r w:rsidR="0076334A" w:rsidRPr="009E4D85">
        <w:rPr>
          <w:rFonts w:cs="Times New Roman"/>
          <w:sz w:val="28"/>
          <w:szCs w:val="28"/>
        </w:rPr>
        <w:t>,</w:t>
      </w:r>
      <w:r w:rsidR="003E2C73" w:rsidRPr="009E4D85">
        <w:rPr>
          <w:rFonts w:cs="Times New Roman"/>
          <w:sz w:val="28"/>
          <w:szCs w:val="28"/>
        </w:rPr>
        <w:t xml:space="preserve"> I </w:t>
      </w:r>
      <w:r w:rsidR="00A63DE8" w:rsidRPr="009E4D85">
        <w:rPr>
          <w:rFonts w:cs="Times New Roman"/>
          <w:sz w:val="28"/>
          <w:szCs w:val="28"/>
        </w:rPr>
        <w:t xml:space="preserve">learned </w:t>
      </w:r>
      <w:r w:rsidR="003E2C73" w:rsidRPr="009E4D85">
        <w:rPr>
          <w:rFonts w:cs="Times New Roman"/>
          <w:sz w:val="28"/>
          <w:szCs w:val="28"/>
        </w:rPr>
        <w:t xml:space="preserve">that it was the State Roman Catholic </w:t>
      </w:r>
      <w:r w:rsidR="0076334A" w:rsidRPr="009E4D85">
        <w:rPr>
          <w:rFonts w:cs="Times New Roman"/>
          <w:sz w:val="28"/>
          <w:szCs w:val="28"/>
        </w:rPr>
        <w:t>C</w:t>
      </w:r>
      <w:r w:rsidR="003E2C73" w:rsidRPr="009E4D85">
        <w:rPr>
          <w:rFonts w:cs="Times New Roman"/>
          <w:sz w:val="28"/>
          <w:szCs w:val="28"/>
        </w:rPr>
        <w:t xml:space="preserve">hurch and its members </w:t>
      </w:r>
      <w:r w:rsidR="0076334A" w:rsidRPr="009E4D85">
        <w:rPr>
          <w:rFonts w:cs="Times New Roman"/>
          <w:sz w:val="28"/>
          <w:szCs w:val="28"/>
        </w:rPr>
        <w:t xml:space="preserve">that </w:t>
      </w:r>
      <w:r w:rsidR="003E2C73" w:rsidRPr="009E4D85">
        <w:rPr>
          <w:rFonts w:cs="Times New Roman"/>
          <w:sz w:val="28"/>
          <w:szCs w:val="28"/>
        </w:rPr>
        <w:t xml:space="preserve">pressured the public school system into this practice. </w:t>
      </w:r>
      <w:r w:rsidR="009D6F26" w:rsidRPr="009E4D85">
        <w:rPr>
          <w:rFonts w:cs="Times New Roman"/>
          <w:sz w:val="28"/>
          <w:szCs w:val="28"/>
        </w:rPr>
        <w:t>Again, a manmade ritual that has nothing to do with your faith</w:t>
      </w:r>
      <w:r w:rsidR="00A63DE8" w:rsidRPr="009E4D85">
        <w:rPr>
          <w:rFonts w:cs="Times New Roman"/>
          <w:sz w:val="28"/>
          <w:szCs w:val="28"/>
        </w:rPr>
        <w:t>,</w:t>
      </w:r>
      <w:r w:rsidR="009D6F26" w:rsidRPr="009E4D85">
        <w:rPr>
          <w:rFonts w:cs="Times New Roman"/>
          <w:sz w:val="28"/>
          <w:szCs w:val="28"/>
        </w:rPr>
        <w:t xml:space="preserve"> </w:t>
      </w:r>
      <w:r w:rsidR="00A63DE8" w:rsidRPr="009E4D85">
        <w:rPr>
          <w:rFonts w:cs="Times New Roman"/>
          <w:sz w:val="28"/>
          <w:szCs w:val="28"/>
        </w:rPr>
        <w:t>b</w:t>
      </w:r>
      <w:r w:rsidR="009D6F26" w:rsidRPr="009E4D85">
        <w:rPr>
          <w:rFonts w:cs="Times New Roman"/>
          <w:sz w:val="28"/>
          <w:szCs w:val="28"/>
        </w:rPr>
        <w:t>ut gives the Roman Bishop</w:t>
      </w:r>
      <w:r w:rsidR="00D148D1">
        <w:rPr>
          <w:rFonts w:cs="Times New Roman"/>
          <w:sz w:val="28"/>
          <w:szCs w:val="28"/>
        </w:rPr>
        <w:t>s</w:t>
      </w:r>
      <w:r w:rsidR="009D6F26" w:rsidRPr="009E4D85">
        <w:rPr>
          <w:rFonts w:cs="Times New Roman"/>
          <w:sz w:val="28"/>
          <w:szCs w:val="28"/>
        </w:rPr>
        <w:t xml:space="preserve"> and his priest</w:t>
      </w:r>
      <w:r w:rsidR="0054227C" w:rsidRPr="009E4D85">
        <w:rPr>
          <w:rFonts w:cs="Times New Roman"/>
          <w:sz w:val="28"/>
          <w:szCs w:val="28"/>
        </w:rPr>
        <w:t>s</w:t>
      </w:r>
      <w:r w:rsidR="009D6F26" w:rsidRPr="009E4D85">
        <w:rPr>
          <w:rFonts w:cs="Times New Roman"/>
          <w:sz w:val="28"/>
          <w:szCs w:val="28"/>
        </w:rPr>
        <w:t xml:space="preserve"> another mechanism to control people by guilt and fear. </w:t>
      </w:r>
      <w:r w:rsidR="00AB2887" w:rsidRPr="009E4D85">
        <w:rPr>
          <w:rFonts w:cs="Times New Roman"/>
          <w:sz w:val="28"/>
          <w:szCs w:val="28"/>
        </w:rPr>
        <w:t>Just like the Jewish religious leaders ma</w:t>
      </w:r>
      <w:r w:rsidR="00C16DEF" w:rsidRPr="009E4D85">
        <w:rPr>
          <w:rFonts w:cs="Times New Roman"/>
          <w:sz w:val="28"/>
          <w:szCs w:val="28"/>
        </w:rPr>
        <w:t>d</w:t>
      </w:r>
      <w:r w:rsidR="00AB2887" w:rsidRPr="009E4D85">
        <w:rPr>
          <w:rFonts w:cs="Times New Roman"/>
          <w:sz w:val="28"/>
          <w:szCs w:val="28"/>
        </w:rPr>
        <w:t>e additional rule</w:t>
      </w:r>
      <w:r w:rsidR="00C16DEF" w:rsidRPr="009E4D85">
        <w:rPr>
          <w:rFonts w:cs="Times New Roman"/>
          <w:sz w:val="28"/>
          <w:szCs w:val="28"/>
        </w:rPr>
        <w:t>s</w:t>
      </w:r>
      <w:r w:rsidR="00AB2887" w:rsidRPr="009E4D85">
        <w:rPr>
          <w:rFonts w:cs="Times New Roman"/>
          <w:sz w:val="28"/>
          <w:szCs w:val="28"/>
        </w:rPr>
        <w:t xml:space="preserve"> </w:t>
      </w:r>
      <w:r w:rsidR="00C16DEF" w:rsidRPr="009E4D85">
        <w:rPr>
          <w:rFonts w:cs="Times New Roman"/>
          <w:sz w:val="28"/>
          <w:szCs w:val="28"/>
        </w:rPr>
        <w:t>(613</w:t>
      </w:r>
      <w:r w:rsidR="0076334A" w:rsidRPr="009E4D85">
        <w:rPr>
          <w:rFonts w:cs="Times New Roman"/>
          <w:sz w:val="28"/>
          <w:szCs w:val="28"/>
        </w:rPr>
        <w:t>,</w:t>
      </w:r>
      <w:r w:rsidR="00C16DEF" w:rsidRPr="009E4D85">
        <w:rPr>
          <w:rFonts w:cs="Times New Roman"/>
          <w:sz w:val="28"/>
          <w:szCs w:val="28"/>
        </w:rPr>
        <w:t xml:space="preserve"> six-hundred and thirteen) </w:t>
      </w:r>
      <w:r w:rsidR="00AB2887" w:rsidRPr="009E4D85">
        <w:rPr>
          <w:rFonts w:cs="Times New Roman"/>
          <w:sz w:val="28"/>
          <w:szCs w:val="28"/>
        </w:rPr>
        <w:t xml:space="preserve">to the Mosaic Law. </w:t>
      </w:r>
      <w:r w:rsidR="00C16DEF" w:rsidRPr="009E4D85">
        <w:rPr>
          <w:rFonts w:cs="Times New Roman"/>
          <w:sz w:val="28"/>
          <w:szCs w:val="28"/>
        </w:rPr>
        <w:t>They used these to theocratically rule over the common person.</w:t>
      </w:r>
    </w:p>
    <w:p w14:paraId="608DE02E" w14:textId="39618F93" w:rsidR="00E5256A" w:rsidRPr="009E4D85" w:rsidRDefault="00C16DEF" w:rsidP="00C873DF">
      <w:pPr>
        <w:spacing w:line="360" w:lineRule="auto"/>
        <w:ind w:left="0" w:firstLine="720"/>
        <w:rPr>
          <w:rFonts w:cs="Times New Roman"/>
          <w:sz w:val="28"/>
          <w:szCs w:val="28"/>
        </w:rPr>
      </w:pPr>
      <w:r w:rsidRPr="009E4D85">
        <w:rPr>
          <w:rFonts w:cs="Times New Roman"/>
          <w:sz w:val="28"/>
          <w:szCs w:val="28"/>
        </w:rPr>
        <w:t xml:space="preserve"> </w:t>
      </w:r>
    </w:p>
    <w:p w14:paraId="12D3BBD0" w14:textId="3FDFA6D3" w:rsidR="004654D6" w:rsidRPr="009E4D85" w:rsidRDefault="004654D6" w:rsidP="009E4D85">
      <w:pPr>
        <w:spacing w:line="276" w:lineRule="auto"/>
        <w:ind w:left="0" w:firstLine="0"/>
        <w:rPr>
          <w:rFonts w:ascii="Arial" w:hAnsi="Arial" w:cs="Arial"/>
          <w:color w:val="984806" w:themeColor="accent6" w:themeShade="80"/>
          <w:szCs w:val="24"/>
        </w:rPr>
      </w:pPr>
      <w:r w:rsidRPr="009E4D85">
        <w:rPr>
          <w:rFonts w:ascii="Arial" w:hAnsi="Arial" w:cs="Arial"/>
          <w:b/>
          <w:bCs/>
          <w:szCs w:val="24"/>
        </w:rPr>
        <w:t>Mark 7:1</w:t>
      </w:r>
      <w:r w:rsidRPr="009E4D85">
        <w:rPr>
          <w:rFonts w:ascii="Arial" w:hAnsi="Arial" w:cs="Arial"/>
          <w:szCs w:val="24"/>
        </w:rPr>
        <w:t xml:space="preserve"> </w:t>
      </w:r>
      <w:r w:rsidRPr="009E4D85">
        <w:rPr>
          <w:rFonts w:ascii="Arial" w:hAnsi="Arial" w:cs="Arial"/>
          <w:color w:val="984806" w:themeColor="accent6" w:themeShade="80"/>
          <w:szCs w:val="24"/>
        </w:rPr>
        <w:t xml:space="preserve">The Pharisees and some of the scribes gathered around Him when they had come from Jerusalem, </w:t>
      </w:r>
      <w:r w:rsidRPr="009E4D85">
        <w:rPr>
          <w:rFonts w:ascii="Arial" w:hAnsi="Arial" w:cs="Arial"/>
          <w:szCs w:val="24"/>
        </w:rPr>
        <w:t xml:space="preserve">2 </w:t>
      </w:r>
      <w:r w:rsidRPr="009E4D85">
        <w:rPr>
          <w:rFonts w:ascii="Arial" w:hAnsi="Arial" w:cs="Arial"/>
          <w:color w:val="984806" w:themeColor="accent6" w:themeShade="80"/>
          <w:szCs w:val="24"/>
        </w:rPr>
        <w:t>and had seen that some of His disciples were eating their bread with impure hands, that is, unwashed.</w:t>
      </w:r>
    </w:p>
    <w:p w14:paraId="45B77A6D" w14:textId="7BD17295" w:rsidR="00415BDA" w:rsidRPr="009E4D85" w:rsidRDefault="004654D6" w:rsidP="009E4D85">
      <w:pPr>
        <w:spacing w:line="276" w:lineRule="auto"/>
        <w:ind w:left="0" w:firstLine="720"/>
        <w:rPr>
          <w:rFonts w:ascii="Arial" w:hAnsi="Arial" w:cs="Arial"/>
          <w:color w:val="984806" w:themeColor="accent6" w:themeShade="80"/>
          <w:szCs w:val="24"/>
        </w:rPr>
      </w:pPr>
      <w:r w:rsidRPr="009E4D85">
        <w:rPr>
          <w:rFonts w:ascii="Arial" w:hAnsi="Arial" w:cs="Arial"/>
          <w:color w:val="984806" w:themeColor="accent6" w:themeShade="80"/>
          <w:szCs w:val="24"/>
        </w:rPr>
        <w:t xml:space="preserve"> </w:t>
      </w:r>
      <w:r w:rsidRPr="009E4D85">
        <w:rPr>
          <w:rFonts w:ascii="Arial" w:hAnsi="Arial" w:cs="Arial"/>
          <w:szCs w:val="24"/>
        </w:rPr>
        <w:t xml:space="preserve">3 </w:t>
      </w:r>
      <w:r w:rsidRPr="009E4D85">
        <w:rPr>
          <w:rFonts w:ascii="Arial" w:hAnsi="Arial" w:cs="Arial"/>
          <w:color w:val="984806" w:themeColor="accent6" w:themeShade="80"/>
          <w:szCs w:val="24"/>
        </w:rPr>
        <w:t xml:space="preserve">(For the Pharisees and all the Jews do not eat unless they carefully wash their hands, thus observing the traditions of the elders; </w:t>
      </w:r>
      <w:r w:rsidRPr="009E4D85">
        <w:rPr>
          <w:rFonts w:ascii="Arial" w:hAnsi="Arial" w:cs="Arial"/>
          <w:szCs w:val="24"/>
        </w:rPr>
        <w:t xml:space="preserve">4 </w:t>
      </w:r>
      <w:r w:rsidRPr="009E4D85">
        <w:rPr>
          <w:rFonts w:ascii="Arial" w:hAnsi="Arial" w:cs="Arial"/>
          <w:color w:val="984806" w:themeColor="accent6" w:themeShade="80"/>
          <w:szCs w:val="24"/>
        </w:rPr>
        <w:t>and when they come from the market place, they do not eat unless they cleanse themselves; and there are many other things which they have received in order to observe, such as the washing of cups and pitchers and copper pots.)</w:t>
      </w:r>
    </w:p>
    <w:p w14:paraId="2D50EEB3" w14:textId="48F04C9A" w:rsidR="00415BDA" w:rsidRPr="009E4D85" w:rsidRDefault="004654D6" w:rsidP="009E4D85">
      <w:pPr>
        <w:spacing w:line="276" w:lineRule="auto"/>
        <w:ind w:left="0" w:firstLine="0"/>
        <w:rPr>
          <w:rFonts w:ascii="Arial" w:hAnsi="Arial" w:cs="Arial"/>
          <w:color w:val="984806" w:themeColor="accent6" w:themeShade="80"/>
          <w:szCs w:val="24"/>
        </w:rPr>
      </w:pPr>
      <w:r w:rsidRPr="009E4D85">
        <w:rPr>
          <w:rFonts w:ascii="Arial" w:hAnsi="Arial" w:cs="Arial"/>
          <w:color w:val="984806" w:themeColor="accent6" w:themeShade="80"/>
          <w:szCs w:val="24"/>
        </w:rPr>
        <w:t xml:space="preserve"> </w:t>
      </w:r>
      <w:r w:rsidRPr="009E4D85">
        <w:rPr>
          <w:rFonts w:ascii="Arial" w:hAnsi="Arial" w:cs="Arial"/>
          <w:szCs w:val="24"/>
        </w:rPr>
        <w:t xml:space="preserve">5 </w:t>
      </w:r>
      <w:r w:rsidRPr="009E4D85">
        <w:rPr>
          <w:rFonts w:ascii="Arial" w:hAnsi="Arial" w:cs="Arial"/>
          <w:b/>
          <w:bCs/>
          <w:color w:val="984806" w:themeColor="accent6" w:themeShade="80"/>
          <w:szCs w:val="24"/>
        </w:rPr>
        <w:t>The Pharisees and the scribes asked Him,</w:t>
      </w:r>
      <w:r w:rsidRPr="009E4D85">
        <w:rPr>
          <w:rFonts w:ascii="Arial" w:hAnsi="Arial" w:cs="Arial"/>
          <w:color w:val="984806" w:themeColor="accent6" w:themeShade="80"/>
          <w:szCs w:val="24"/>
        </w:rPr>
        <w:t xml:space="preserve"> </w:t>
      </w:r>
    </w:p>
    <w:p w14:paraId="7F4606F1" w14:textId="13D0296A" w:rsidR="00813398" w:rsidRPr="009E4D85" w:rsidRDefault="004654D6" w:rsidP="009E4D85">
      <w:pPr>
        <w:spacing w:line="276" w:lineRule="auto"/>
        <w:ind w:firstLine="0"/>
        <w:rPr>
          <w:rFonts w:ascii="Arial" w:hAnsi="Arial" w:cs="Arial"/>
          <w:color w:val="984806" w:themeColor="accent6" w:themeShade="80"/>
          <w:szCs w:val="24"/>
        </w:rPr>
      </w:pPr>
      <w:r w:rsidRPr="009E4D85">
        <w:rPr>
          <w:rFonts w:ascii="Arial" w:hAnsi="Arial" w:cs="Arial"/>
          <w:color w:val="984806" w:themeColor="accent6" w:themeShade="80"/>
          <w:szCs w:val="24"/>
        </w:rPr>
        <w:t>"Why do Your disciples not walk according to the tradition of the elders, but eat their bread with impure hands?"</w:t>
      </w:r>
    </w:p>
    <w:p w14:paraId="401EAA51" w14:textId="04E278EE" w:rsidR="00415BDA" w:rsidRPr="009E4D85" w:rsidRDefault="004654D6" w:rsidP="009E4D85">
      <w:pPr>
        <w:spacing w:line="276" w:lineRule="auto"/>
        <w:ind w:left="0" w:firstLine="0"/>
        <w:rPr>
          <w:rFonts w:ascii="Arial" w:hAnsi="Arial" w:cs="Arial"/>
          <w:color w:val="984806" w:themeColor="accent6" w:themeShade="80"/>
          <w:szCs w:val="24"/>
        </w:rPr>
      </w:pPr>
      <w:r w:rsidRPr="009E4D85">
        <w:rPr>
          <w:rFonts w:ascii="Arial" w:hAnsi="Arial" w:cs="Arial"/>
          <w:color w:val="984806" w:themeColor="accent6" w:themeShade="80"/>
          <w:szCs w:val="24"/>
        </w:rPr>
        <w:t xml:space="preserve"> </w:t>
      </w:r>
      <w:r w:rsidRPr="009E4D85">
        <w:rPr>
          <w:rFonts w:ascii="Arial" w:hAnsi="Arial" w:cs="Arial"/>
          <w:szCs w:val="24"/>
        </w:rPr>
        <w:t xml:space="preserve">6 </w:t>
      </w:r>
      <w:r w:rsidRPr="009E4D85">
        <w:rPr>
          <w:rFonts w:ascii="Arial" w:hAnsi="Arial" w:cs="Arial"/>
          <w:b/>
          <w:bCs/>
          <w:color w:val="984806" w:themeColor="accent6" w:themeShade="80"/>
          <w:szCs w:val="24"/>
        </w:rPr>
        <w:t>And He said to them</w:t>
      </w:r>
      <w:r w:rsidRPr="009E4D85">
        <w:rPr>
          <w:rFonts w:ascii="Arial" w:hAnsi="Arial" w:cs="Arial"/>
          <w:color w:val="984806" w:themeColor="accent6" w:themeShade="80"/>
          <w:szCs w:val="24"/>
        </w:rPr>
        <w:t xml:space="preserve">, </w:t>
      </w:r>
    </w:p>
    <w:p w14:paraId="382D9A08" w14:textId="14E213CF" w:rsidR="00C62CC8" w:rsidRPr="009E4D85" w:rsidRDefault="004654D6" w:rsidP="009E4D85">
      <w:pPr>
        <w:spacing w:line="276" w:lineRule="auto"/>
        <w:ind w:left="0" w:firstLine="720"/>
        <w:rPr>
          <w:rFonts w:ascii="Arial" w:hAnsi="Arial" w:cs="Arial"/>
          <w:color w:val="984806" w:themeColor="accent6" w:themeShade="80"/>
          <w:szCs w:val="24"/>
        </w:rPr>
      </w:pPr>
      <w:r w:rsidRPr="009E4D85">
        <w:rPr>
          <w:rFonts w:ascii="Arial" w:hAnsi="Arial" w:cs="Arial"/>
          <w:color w:val="984806" w:themeColor="accent6" w:themeShade="80"/>
          <w:szCs w:val="24"/>
        </w:rPr>
        <w:t xml:space="preserve">"Rightly did </w:t>
      </w:r>
      <w:r w:rsidRPr="009E4D85">
        <w:rPr>
          <w:rFonts w:ascii="Arial" w:hAnsi="Arial" w:cs="Arial"/>
          <w:color w:val="984806" w:themeColor="accent6" w:themeShade="80"/>
          <w:szCs w:val="24"/>
          <w:u w:val="single"/>
        </w:rPr>
        <w:t>Isaiah prophesy</w:t>
      </w:r>
      <w:r w:rsidRPr="009E4D85">
        <w:rPr>
          <w:rFonts w:ascii="Arial" w:hAnsi="Arial" w:cs="Arial"/>
          <w:color w:val="984806" w:themeColor="accent6" w:themeShade="80"/>
          <w:szCs w:val="24"/>
        </w:rPr>
        <w:t xml:space="preserve"> of you hypocrites, as it is written: </w:t>
      </w:r>
    </w:p>
    <w:p w14:paraId="086B3B14" w14:textId="7CED9C47" w:rsidR="004654D6" w:rsidRPr="009E4D85" w:rsidRDefault="004654D6" w:rsidP="009E4D85">
      <w:pPr>
        <w:spacing w:line="276" w:lineRule="auto"/>
        <w:ind w:firstLine="0"/>
        <w:rPr>
          <w:rFonts w:ascii="Arial" w:hAnsi="Arial" w:cs="Arial"/>
          <w:color w:val="984806" w:themeColor="accent6" w:themeShade="80"/>
          <w:szCs w:val="24"/>
        </w:rPr>
      </w:pPr>
      <w:r w:rsidRPr="009E4D85">
        <w:rPr>
          <w:rFonts w:ascii="Arial" w:hAnsi="Arial" w:cs="Arial"/>
          <w:color w:val="984806" w:themeColor="accent6" w:themeShade="80"/>
          <w:szCs w:val="24"/>
        </w:rPr>
        <w:t>'THIS PEOPLE HONORS ME WITH THEIR LIPS, BUT THEIR HEART IS FAR AWAY FROM ME.</w:t>
      </w:r>
      <w:r w:rsidR="00415BDA" w:rsidRPr="009E4D85">
        <w:rPr>
          <w:rFonts w:ascii="Arial" w:hAnsi="Arial" w:cs="Arial"/>
          <w:color w:val="984806" w:themeColor="accent6" w:themeShade="80"/>
          <w:szCs w:val="24"/>
        </w:rPr>
        <w:t xml:space="preserve"> </w:t>
      </w:r>
      <w:r w:rsidRPr="009E4D85">
        <w:rPr>
          <w:rFonts w:ascii="Arial" w:hAnsi="Arial" w:cs="Arial"/>
          <w:color w:val="984806" w:themeColor="accent6" w:themeShade="80"/>
          <w:szCs w:val="24"/>
        </w:rPr>
        <w:t xml:space="preserve"> </w:t>
      </w:r>
      <w:r w:rsidRPr="009E4D85">
        <w:rPr>
          <w:rFonts w:ascii="Arial" w:hAnsi="Arial" w:cs="Arial"/>
          <w:szCs w:val="24"/>
        </w:rPr>
        <w:t xml:space="preserve">7 </w:t>
      </w:r>
      <w:r w:rsidRPr="009E4D85">
        <w:rPr>
          <w:rFonts w:ascii="Arial" w:hAnsi="Arial" w:cs="Arial"/>
          <w:color w:val="984806" w:themeColor="accent6" w:themeShade="80"/>
          <w:szCs w:val="24"/>
        </w:rPr>
        <w:t>'BUT IN VAIN DO THEY WORSHIP ME, TEACHING AS DOCTRINES THE PRECEPTS OF MEN.'</w:t>
      </w:r>
      <w:r w:rsidR="00415BDA" w:rsidRPr="009E4D85">
        <w:rPr>
          <w:rFonts w:ascii="Arial" w:hAnsi="Arial" w:cs="Arial"/>
          <w:color w:val="984806" w:themeColor="accent6" w:themeShade="80"/>
          <w:szCs w:val="24"/>
        </w:rPr>
        <w:t xml:space="preserve">  </w:t>
      </w:r>
      <w:r w:rsidRPr="009E4D85">
        <w:rPr>
          <w:rFonts w:ascii="Arial" w:hAnsi="Arial" w:cs="Arial"/>
          <w:szCs w:val="24"/>
        </w:rPr>
        <w:t xml:space="preserve">8 </w:t>
      </w:r>
      <w:r w:rsidRPr="009E4D85">
        <w:rPr>
          <w:rFonts w:ascii="Arial" w:hAnsi="Arial" w:cs="Arial"/>
          <w:color w:val="984806" w:themeColor="accent6" w:themeShade="80"/>
          <w:szCs w:val="24"/>
        </w:rPr>
        <w:t>"Neglecting the commandment of God, you hold to the tradition of men."</w:t>
      </w:r>
    </w:p>
    <w:p w14:paraId="58838051" w14:textId="77777777" w:rsidR="00415BDA" w:rsidRPr="009E4D85" w:rsidRDefault="004654D6" w:rsidP="009E4D85">
      <w:pPr>
        <w:spacing w:line="276" w:lineRule="auto"/>
        <w:ind w:left="0" w:firstLine="0"/>
        <w:rPr>
          <w:rFonts w:ascii="Arial" w:hAnsi="Arial" w:cs="Arial"/>
          <w:b/>
          <w:bCs/>
          <w:color w:val="984806" w:themeColor="accent6" w:themeShade="80"/>
          <w:szCs w:val="24"/>
        </w:rPr>
      </w:pPr>
      <w:r w:rsidRPr="009E4D85">
        <w:rPr>
          <w:rFonts w:ascii="Arial" w:hAnsi="Arial" w:cs="Arial"/>
          <w:color w:val="984806" w:themeColor="accent6" w:themeShade="80"/>
          <w:szCs w:val="24"/>
        </w:rPr>
        <w:t xml:space="preserve"> </w:t>
      </w:r>
      <w:r w:rsidRPr="009E4D85">
        <w:rPr>
          <w:rFonts w:ascii="Arial" w:hAnsi="Arial" w:cs="Arial"/>
          <w:szCs w:val="24"/>
        </w:rPr>
        <w:t xml:space="preserve">9 </w:t>
      </w:r>
      <w:r w:rsidRPr="009E4D85">
        <w:rPr>
          <w:rFonts w:ascii="Arial" w:hAnsi="Arial" w:cs="Arial"/>
          <w:b/>
          <w:bCs/>
          <w:color w:val="984806" w:themeColor="accent6" w:themeShade="80"/>
          <w:szCs w:val="24"/>
        </w:rPr>
        <w:t xml:space="preserve">He was also saying to them, </w:t>
      </w:r>
    </w:p>
    <w:p w14:paraId="0F2ED187" w14:textId="47DE7BFE" w:rsidR="004654D6" w:rsidRPr="009E4D85" w:rsidRDefault="004654D6" w:rsidP="009E4D85">
      <w:pPr>
        <w:spacing w:line="276" w:lineRule="auto"/>
        <w:ind w:firstLine="0"/>
        <w:rPr>
          <w:rFonts w:ascii="Arial" w:hAnsi="Arial" w:cs="Arial"/>
          <w:color w:val="984806" w:themeColor="accent6" w:themeShade="80"/>
          <w:szCs w:val="24"/>
        </w:rPr>
      </w:pPr>
      <w:r w:rsidRPr="009E4D85">
        <w:rPr>
          <w:rFonts w:ascii="Arial" w:hAnsi="Arial" w:cs="Arial"/>
          <w:color w:val="984806" w:themeColor="accent6" w:themeShade="80"/>
          <w:szCs w:val="24"/>
        </w:rPr>
        <w:t xml:space="preserve">"You are experts at setting aside the commandment of God in order to keep your tradition. </w:t>
      </w:r>
      <w:r w:rsidRPr="009E4D85">
        <w:rPr>
          <w:rFonts w:ascii="Arial" w:hAnsi="Arial" w:cs="Arial"/>
          <w:szCs w:val="24"/>
        </w:rPr>
        <w:t xml:space="preserve">10 </w:t>
      </w:r>
      <w:r w:rsidRPr="009E4D85">
        <w:rPr>
          <w:rFonts w:ascii="Arial" w:hAnsi="Arial" w:cs="Arial"/>
          <w:color w:val="984806" w:themeColor="accent6" w:themeShade="80"/>
          <w:szCs w:val="24"/>
        </w:rPr>
        <w:t>"For Moses said, 'HONOR YOUR FATHER AND YOUR MOTHER'; and, 'HE WHO SPEAKS EVIL OF FATHER OR MOTHER, IS TO BE PUT TO DEATH';</w:t>
      </w:r>
    </w:p>
    <w:p w14:paraId="3CA95CC6" w14:textId="304365C1" w:rsidR="004654D6" w:rsidRPr="009E4D85" w:rsidRDefault="004654D6" w:rsidP="009E4D85">
      <w:pPr>
        <w:spacing w:line="276" w:lineRule="auto"/>
        <w:ind w:firstLine="0"/>
        <w:rPr>
          <w:rFonts w:ascii="Arial" w:hAnsi="Arial" w:cs="Arial"/>
          <w:color w:val="984806" w:themeColor="accent6" w:themeShade="80"/>
          <w:szCs w:val="24"/>
        </w:rPr>
      </w:pPr>
      <w:r w:rsidRPr="009E4D85">
        <w:rPr>
          <w:rFonts w:ascii="Arial" w:hAnsi="Arial" w:cs="Arial"/>
          <w:szCs w:val="24"/>
        </w:rPr>
        <w:t xml:space="preserve">11 </w:t>
      </w:r>
      <w:r w:rsidRPr="009E4D85">
        <w:rPr>
          <w:rFonts w:ascii="Arial" w:hAnsi="Arial" w:cs="Arial"/>
          <w:b/>
          <w:bCs/>
          <w:color w:val="984806" w:themeColor="accent6" w:themeShade="80"/>
          <w:szCs w:val="24"/>
        </w:rPr>
        <w:t>but you say</w:t>
      </w:r>
      <w:r w:rsidRPr="009E4D85">
        <w:rPr>
          <w:rFonts w:ascii="Arial" w:hAnsi="Arial" w:cs="Arial"/>
          <w:color w:val="984806" w:themeColor="accent6" w:themeShade="80"/>
          <w:szCs w:val="24"/>
        </w:rPr>
        <w:t>, 'If a man says to his father or his mother, whatever I have that would help you is Corban (that is to say, given to God),'</w:t>
      </w:r>
      <w:r w:rsidR="00C62CC8" w:rsidRPr="009E4D85">
        <w:rPr>
          <w:rFonts w:ascii="Arial" w:hAnsi="Arial" w:cs="Arial"/>
          <w:color w:val="984806" w:themeColor="accent6" w:themeShade="80"/>
          <w:szCs w:val="24"/>
        </w:rPr>
        <w:t xml:space="preserve"> </w:t>
      </w:r>
      <w:r w:rsidRPr="009E4D85">
        <w:rPr>
          <w:rFonts w:ascii="Arial" w:hAnsi="Arial" w:cs="Arial"/>
          <w:szCs w:val="24"/>
        </w:rPr>
        <w:t xml:space="preserve">12 </w:t>
      </w:r>
      <w:r w:rsidRPr="009E4D85">
        <w:rPr>
          <w:rFonts w:ascii="Arial" w:hAnsi="Arial" w:cs="Arial"/>
          <w:color w:val="984806" w:themeColor="accent6" w:themeShade="80"/>
          <w:szCs w:val="24"/>
        </w:rPr>
        <w:t xml:space="preserve">you no longer permit him to do anything for his father or his mother; </w:t>
      </w:r>
      <w:r w:rsidRPr="009E4D85">
        <w:rPr>
          <w:rFonts w:ascii="Arial" w:hAnsi="Arial" w:cs="Arial"/>
          <w:szCs w:val="24"/>
        </w:rPr>
        <w:t xml:space="preserve">13 </w:t>
      </w:r>
      <w:r w:rsidRPr="009E4D85">
        <w:rPr>
          <w:rFonts w:ascii="Arial" w:hAnsi="Arial" w:cs="Arial"/>
          <w:color w:val="984806" w:themeColor="accent6" w:themeShade="80"/>
          <w:szCs w:val="24"/>
        </w:rPr>
        <w:t>thus invalidating the word of God by your tradition which you have handed down; and you do many things such as that."</w:t>
      </w:r>
    </w:p>
    <w:p w14:paraId="6B41C7EE" w14:textId="77777777" w:rsidR="00460B99" w:rsidRDefault="00460B99" w:rsidP="00C03B63">
      <w:pPr>
        <w:spacing w:line="360" w:lineRule="auto"/>
        <w:ind w:left="0" w:firstLine="0"/>
        <w:rPr>
          <w:rFonts w:cs="Times New Roman"/>
          <w:b/>
          <w:bCs/>
          <w:sz w:val="28"/>
          <w:szCs w:val="28"/>
        </w:rPr>
      </w:pPr>
    </w:p>
    <w:p w14:paraId="62DBC816" w14:textId="559FD478" w:rsidR="00C03B63" w:rsidRPr="009E4D85" w:rsidRDefault="00C03B63" w:rsidP="00C03B63">
      <w:pPr>
        <w:spacing w:line="360" w:lineRule="auto"/>
        <w:ind w:left="0" w:firstLine="0"/>
        <w:rPr>
          <w:rFonts w:cs="Times New Roman"/>
          <w:b/>
          <w:bCs/>
          <w:sz w:val="28"/>
          <w:szCs w:val="28"/>
        </w:rPr>
      </w:pPr>
      <w:r w:rsidRPr="009E4D85">
        <w:rPr>
          <w:rFonts w:cs="Times New Roman"/>
          <w:b/>
          <w:bCs/>
          <w:sz w:val="28"/>
          <w:szCs w:val="28"/>
        </w:rPr>
        <w:t>T</w:t>
      </w:r>
      <w:r w:rsidR="00A375CD" w:rsidRPr="009E4D85">
        <w:rPr>
          <w:rFonts w:cs="Times New Roman"/>
          <w:b/>
          <w:bCs/>
          <w:sz w:val="28"/>
          <w:szCs w:val="28"/>
        </w:rPr>
        <w:t xml:space="preserve">he </w:t>
      </w:r>
      <w:r w:rsidR="0076334A" w:rsidRPr="009E4D85">
        <w:rPr>
          <w:rFonts w:cs="Times New Roman"/>
          <w:b/>
          <w:bCs/>
          <w:sz w:val="28"/>
          <w:szCs w:val="28"/>
        </w:rPr>
        <w:t>K</w:t>
      </w:r>
      <w:r w:rsidR="00A375CD" w:rsidRPr="009E4D85">
        <w:rPr>
          <w:rFonts w:cs="Times New Roman"/>
          <w:b/>
          <w:bCs/>
          <w:sz w:val="28"/>
          <w:szCs w:val="28"/>
        </w:rPr>
        <w:t>eeping of</w:t>
      </w:r>
      <w:r w:rsidR="00A375CD" w:rsidRPr="009E4D85">
        <w:rPr>
          <w:rFonts w:cs="Times New Roman"/>
          <w:sz w:val="28"/>
          <w:szCs w:val="28"/>
        </w:rPr>
        <w:t xml:space="preserve"> </w:t>
      </w:r>
      <w:r w:rsidR="00291D79" w:rsidRPr="009E4D85">
        <w:rPr>
          <w:rFonts w:cs="Times New Roman"/>
          <w:b/>
          <w:bCs/>
          <w:sz w:val="28"/>
          <w:szCs w:val="28"/>
        </w:rPr>
        <w:t>a</w:t>
      </w:r>
      <w:r w:rsidR="00291D79" w:rsidRPr="009E4D85">
        <w:rPr>
          <w:rFonts w:cs="Times New Roman"/>
          <w:sz w:val="28"/>
          <w:szCs w:val="28"/>
        </w:rPr>
        <w:t xml:space="preserve"> </w:t>
      </w:r>
      <w:r w:rsidR="0076334A" w:rsidRPr="009E4D85">
        <w:rPr>
          <w:rFonts w:cs="Times New Roman"/>
          <w:b/>
          <w:bCs/>
          <w:sz w:val="28"/>
          <w:szCs w:val="28"/>
        </w:rPr>
        <w:t>F</w:t>
      </w:r>
      <w:r w:rsidR="00A375CD" w:rsidRPr="009E4D85">
        <w:rPr>
          <w:rFonts w:cs="Times New Roman"/>
          <w:b/>
          <w:bCs/>
          <w:sz w:val="28"/>
          <w:szCs w:val="28"/>
        </w:rPr>
        <w:t xml:space="preserve">estival or a </w:t>
      </w:r>
      <w:r w:rsidR="0076334A" w:rsidRPr="009E4D85">
        <w:rPr>
          <w:rFonts w:cs="Times New Roman"/>
          <w:b/>
          <w:bCs/>
          <w:sz w:val="28"/>
          <w:szCs w:val="28"/>
        </w:rPr>
        <w:t>N</w:t>
      </w:r>
      <w:r w:rsidR="00A375CD" w:rsidRPr="009E4D85">
        <w:rPr>
          <w:rFonts w:cs="Times New Roman"/>
          <w:b/>
          <w:bCs/>
          <w:sz w:val="28"/>
          <w:szCs w:val="28"/>
        </w:rPr>
        <w:t xml:space="preserve">ew </w:t>
      </w:r>
      <w:r w:rsidR="0076334A" w:rsidRPr="009E4D85">
        <w:rPr>
          <w:rFonts w:cs="Times New Roman"/>
          <w:b/>
          <w:bCs/>
          <w:sz w:val="28"/>
          <w:szCs w:val="28"/>
        </w:rPr>
        <w:t>M</w:t>
      </w:r>
      <w:r w:rsidR="00A375CD" w:rsidRPr="009E4D85">
        <w:rPr>
          <w:rFonts w:cs="Times New Roman"/>
          <w:b/>
          <w:bCs/>
          <w:sz w:val="28"/>
          <w:szCs w:val="28"/>
        </w:rPr>
        <w:t xml:space="preserve">oon or a Sabbath </w:t>
      </w:r>
      <w:r w:rsidR="0076334A" w:rsidRPr="009E4D85">
        <w:rPr>
          <w:rFonts w:cs="Times New Roman"/>
          <w:b/>
          <w:bCs/>
          <w:sz w:val="28"/>
          <w:szCs w:val="28"/>
        </w:rPr>
        <w:t>D</w:t>
      </w:r>
      <w:r w:rsidR="00A375CD" w:rsidRPr="009E4D85">
        <w:rPr>
          <w:rFonts w:cs="Times New Roman"/>
          <w:b/>
          <w:bCs/>
          <w:sz w:val="28"/>
          <w:szCs w:val="28"/>
        </w:rPr>
        <w:t>ay</w:t>
      </w:r>
    </w:p>
    <w:p w14:paraId="013BB5BC" w14:textId="0D5C33E0" w:rsidR="00661F46" w:rsidRPr="009E4D85" w:rsidRDefault="00661F46" w:rsidP="00C03B63">
      <w:pPr>
        <w:spacing w:line="360" w:lineRule="auto"/>
        <w:ind w:left="0" w:firstLine="0"/>
        <w:rPr>
          <w:rFonts w:cs="Times New Roman"/>
          <w:sz w:val="28"/>
          <w:szCs w:val="28"/>
        </w:rPr>
      </w:pPr>
      <w:r w:rsidRPr="009E4D85">
        <w:rPr>
          <w:rFonts w:cs="Times New Roman"/>
          <w:b/>
          <w:bCs/>
          <w:sz w:val="28"/>
          <w:szCs w:val="28"/>
        </w:rPr>
        <w:tab/>
      </w:r>
      <w:r w:rsidR="002A1E0B" w:rsidRPr="009E4D85">
        <w:rPr>
          <w:rFonts w:cs="Times New Roman"/>
          <w:b/>
          <w:bCs/>
          <w:sz w:val="28"/>
          <w:szCs w:val="28"/>
        </w:rPr>
        <w:t xml:space="preserve">A Point of Clarification: </w:t>
      </w:r>
      <w:r w:rsidRPr="009E4D85">
        <w:rPr>
          <w:rFonts w:cs="Times New Roman"/>
          <w:sz w:val="28"/>
          <w:szCs w:val="28"/>
        </w:rPr>
        <w:t>Believers do not need special days to observe to bring them closer to God or to establish</w:t>
      </w:r>
      <w:r w:rsidR="00E464D8" w:rsidRPr="009E4D85">
        <w:rPr>
          <w:rFonts w:cs="Times New Roman"/>
          <w:sz w:val="28"/>
          <w:szCs w:val="28"/>
        </w:rPr>
        <w:t>/maintain</w:t>
      </w:r>
      <w:r w:rsidRPr="009E4D85">
        <w:rPr>
          <w:rFonts w:cs="Times New Roman"/>
          <w:sz w:val="28"/>
          <w:szCs w:val="28"/>
        </w:rPr>
        <w:t xml:space="preserve"> a right-standing relationship.</w:t>
      </w:r>
      <w:r w:rsidR="00F643A8" w:rsidRPr="009E4D85">
        <w:rPr>
          <w:rFonts w:cs="Times New Roman"/>
          <w:sz w:val="28"/>
          <w:szCs w:val="28"/>
        </w:rPr>
        <w:t xml:space="preserve"> True. . . we enjoy </w:t>
      </w:r>
      <w:r w:rsidR="00E464D8" w:rsidRPr="009E4D85">
        <w:rPr>
          <w:rFonts w:cs="Times New Roman"/>
          <w:sz w:val="28"/>
          <w:szCs w:val="28"/>
        </w:rPr>
        <w:t xml:space="preserve">voluntary/optional </w:t>
      </w:r>
      <w:r w:rsidR="00F643A8" w:rsidRPr="009E4D85">
        <w:rPr>
          <w:rFonts w:cs="Times New Roman"/>
          <w:sz w:val="28"/>
          <w:szCs w:val="28"/>
        </w:rPr>
        <w:t xml:space="preserve">special celebrations. </w:t>
      </w:r>
      <w:r w:rsidR="00E464D8" w:rsidRPr="009E4D85">
        <w:rPr>
          <w:rFonts w:cs="Times New Roman"/>
          <w:sz w:val="28"/>
          <w:szCs w:val="28"/>
        </w:rPr>
        <w:t>For the Believer</w:t>
      </w:r>
      <w:r w:rsidR="0076334A" w:rsidRPr="009E4D85">
        <w:rPr>
          <w:rFonts w:cs="Times New Roman"/>
          <w:sz w:val="28"/>
          <w:szCs w:val="28"/>
        </w:rPr>
        <w:t>,</w:t>
      </w:r>
      <w:r w:rsidR="00E464D8" w:rsidRPr="009E4D85">
        <w:rPr>
          <w:rFonts w:cs="Times New Roman"/>
          <w:sz w:val="28"/>
          <w:szCs w:val="28"/>
        </w:rPr>
        <w:t xml:space="preserve"> ev</w:t>
      </w:r>
      <w:r w:rsidRPr="009E4D85">
        <w:rPr>
          <w:rFonts w:cs="Times New Roman"/>
          <w:sz w:val="28"/>
          <w:szCs w:val="28"/>
        </w:rPr>
        <w:t xml:space="preserve">ery day is a “special day” </w:t>
      </w:r>
      <w:r w:rsidR="0076334A" w:rsidRPr="009E4D85">
        <w:rPr>
          <w:rFonts w:cs="Times New Roman"/>
          <w:sz w:val="28"/>
          <w:szCs w:val="28"/>
        </w:rPr>
        <w:t xml:space="preserve">that </w:t>
      </w:r>
      <w:r w:rsidRPr="009E4D85">
        <w:rPr>
          <w:rFonts w:cs="Times New Roman"/>
          <w:sz w:val="28"/>
          <w:szCs w:val="28"/>
        </w:rPr>
        <w:t>we live in this temporal fallen world. My experience</w:t>
      </w:r>
      <w:r w:rsidR="00E464D8" w:rsidRPr="009E4D85">
        <w:rPr>
          <w:rFonts w:cs="Times New Roman"/>
          <w:sz w:val="28"/>
          <w:szCs w:val="28"/>
        </w:rPr>
        <w:t>s</w:t>
      </w:r>
      <w:r w:rsidRPr="009E4D85">
        <w:rPr>
          <w:rFonts w:cs="Times New Roman"/>
          <w:sz w:val="28"/>
          <w:szCs w:val="28"/>
        </w:rPr>
        <w:t xml:space="preserve"> in life have taught me not to wait </w:t>
      </w:r>
      <w:r w:rsidR="0076334A" w:rsidRPr="009E4D85">
        <w:rPr>
          <w:rFonts w:cs="Times New Roman"/>
          <w:sz w:val="28"/>
          <w:szCs w:val="28"/>
        </w:rPr>
        <w:t>un</w:t>
      </w:r>
      <w:r w:rsidRPr="009E4D85">
        <w:rPr>
          <w:rFonts w:cs="Times New Roman"/>
          <w:sz w:val="28"/>
          <w:szCs w:val="28"/>
        </w:rPr>
        <w:t xml:space="preserve">til Christmas or Resurrection Day to get right with God or closer to Him. </w:t>
      </w:r>
      <w:r w:rsidR="00E464D8" w:rsidRPr="009E4D85">
        <w:rPr>
          <w:rFonts w:cs="Times New Roman"/>
          <w:sz w:val="28"/>
          <w:szCs w:val="28"/>
        </w:rPr>
        <w:t>W</w:t>
      </w:r>
      <w:r w:rsidRPr="009E4D85">
        <w:rPr>
          <w:rFonts w:cs="Times New Roman"/>
          <w:sz w:val="28"/>
          <w:szCs w:val="28"/>
        </w:rPr>
        <w:t xml:space="preserve">ith the living God indwelled in our hearts . . .  every day is a Holy Day celebrating </w:t>
      </w:r>
      <w:r w:rsidR="00E464D8" w:rsidRPr="009E4D85">
        <w:rPr>
          <w:rFonts w:cs="Times New Roman"/>
          <w:sz w:val="28"/>
          <w:szCs w:val="28"/>
        </w:rPr>
        <w:t xml:space="preserve">of </w:t>
      </w:r>
      <w:r w:rsidRPr="009E4D85">
        <w:rPr>
          <w:rFonts w:cs="Times New Roman"/>
          <w:sz w:val="28"/>
          <w:szCs w:val="28"/>
        </w:rPr>
        <w:t xml:space="preserve">our procession into eternal life with our Lord. </w:t>
      </w:r>
    </w:p>
    <w:p w14:paraId="1DF20306" w14:textId="11DA182B" w:rsidR="00661F46" w:rsidRPr="009E4D85" w:rsidRDefault="00661F46" w:rsidP="00C03B63">
      <w:pPr>
        <w:spacing w:line="360" w:lineRule="auto"/>
        <w:ind w:left="0" w:firstLine="0"/>
        <w:rPr>
          <w:rFonts w:cs="Times New Roman"/>
          <w:b/>
          <w:bCs/>
          <w:sz w:val="28"/>
          <w:szCs w:val="28"/>
        </w:rPr>
      </w:pPr>
      <w:r w:rsidRPr="009E4D85">
        <w:rPr>
          <w:rFonts w:cs="Times New Roman"/>
          <w:b/>
          <w:bCs/>
          <w:sz w:val="28"/>
          <w:szCs w:val="28"/>
        </w:rPr>
        <w:t>Now with that said</w:t>
      </w:r>
      <w:r w:rsidR="00E464D8" w:rsidRPr="009E4D85">
        <w:rPr>
          <w:rFonts w:cs="Times New Roman"/>
          <w:b/>
          <w:bCs/>
          <w:sz w:val="28"/>
          <w:szCs w:val="28"/>
        </w:rPr>
        <w:t>. . .</w:t>
      </w:r>
    </w:p>
    <w:p w14:paraId="6909FC09" w14:textId="7A4D6EA9" w:rsidR="00DA04B8" w:rsidRPr="009E4D85" w:rsidRDefault="00A375CD" w:rsidP="00A375CD">
      <w:pPr>
        <w:spacing w:line="360" w:lineRule="auto"/>
        <w:ind w:left="0" w:firstLine="720"/>
        <w:rPr>
          <w:rFonts w:cs="Times New Roman"/>
          <w:sz w:val="28"/>
          <w:szCs w:val="28"/>
        </w:rPr>
      </w:pPr>
      <w:r w:rsidRPr="009E4D85">
        <w:rPr>
          <w:rFonts w:ascii="Arial" w:hAnsi="Arial" w:cs="Arial"/>
          <w:szCs w:val="24"/>
        </w:rPr>
        <w:t xml:space="preserve"> </w:t>
      </w:r>
      <w:r w:rsidRPr="009E4D85">
        <w:rPr>
          <w:rFonts w:cs="Times New Roman"/>
          <w:sz w:val="28"/>
          <w:szCs w:val="28"/>
        </w:rPr>
        <w:t xml:space="preserve">Paul makes it clear that these </w:t>
      </w:r>
      <w:r w:rsidR="00522943" w:rsidRPr="009E4D85">
        <w:rPr>
          <w:rFonts w:cs="Times New Roman"/>
          <w:sz w:val="28"/>
          <w:szCs w:val="28"/>
        </w:rPr>
        <w:t xml:space="preserve">traditions </w:t>
      </w:r>
      <w:r w:rsidRPr="009E4D85">
        <w:rPr>
          <w:rFonts w:cs="Times New Roman"/>
          <w:sz w:val="28"/>
          <w:szCs w:val="28"/>
        </w:rPr>
        <w:t>have nothing to do with keeping a right-standing relationship with God.</w:t>
      </w:r>
      <w:r w:rsidR="00487090" w:rsidRPr="009E4D85">
        <w:rPr>
          <w:rFonts w:cs="Times New Roman"/>
          <w:sz w:val="28"/>
          <w:szCs w:val="28"/>
        </w:rPr>
        <w:t xml:space="preserve"> </w:t>
      </w:r>
      <w:r w:rsidRPr="009E4D85">
        <w:rPr>
          <w:rFonts w:cs="Times New Roman"/>
          <w:sz w:val="28"/>
          <w:szCs w:val="28"/>
        </w:rPr>
        <w:t>Yes, there were days prescribed by the Law of Moses such as the “Seven Annual Feast</w:t>
      </w:r>
      <w:r w:rsidR="002109A8" w:rsidRPr="009E4D85">
        <w:rPr>
          <w:rFonts w:cs="Times New Roman"/>
          <w:sz w:val="28"/>
          <w:szCs w:val="28"/>
        </w:rPr>
        <w:t>s</w:t>
      </w:r>
      <w:r w:rsidRPr="009E4D85">
        <w:rPr>
          <w:rFonts w:cs="Times New Roman"/>
          <w:sz w:val="28"/>
          <w:szCs w:val="28"/>
        </w:rPr>
        <w:t>” (Passover, Unle</w:t>
      </w:r>
      <w:r w:rsidR="00291D79" w:rsidRPr="009E4D85">
        <w:rPr>
          <w:rFonts w:cs="Times New Roman"/>
          <w:sz w:val="28"/>
          <w:szCs w:val="28"/>
        </w:rPr>
        <w:t>a</w:t>
      </w:r>
      <w:r w:rsidRPr="009E4D85">
        <w:rPr>
          <w:rFonts w:cs="Times New Roman"/>
          <w:sz w:val="28"/>
          <w:szCs w:val="28"/>
        </w:rPr>
        <w:t xml:space="preserve">vened Bread, </w:t>
      </w:r>
      <w:r w:rsidRPr="003278E6">
        <w:rPr>
          <w:rFonts w:cs="Times New Roman"/>
          <w:sz w:val="28"/>
          <w:szCs w:val="28"/>
        </w:rPr>
        <w:t>Firs</w:t>
      </w:r>
      <w:r w:rsidR="002109A8" w:rsidRPr="003278E6">
        <w:rPr>
          <w:rFonts w:cs="Times New Roman"/>
          <w:sz w:val="28"/>
          <w:szCs w:val="28"/>
        </w:rPr>
        <w:t>t</w:t>
      </w:r>
      <w:r w:rsidR="00F86C14" w:rsidRPr="003278E6">
        <w:rPr>
          <w:rFonts w:cs="Times New Roman"/>
          <w:sz w:val="28"/>
          <w:szCs w:val="28"/>
        </w:rPr>
        <w:t xml:space="preserve"> F</w:t>
      </w:r>
      <w:r w:rsidRPr="003278E6">
        <w:rPr>
          <w:rFonts w:cs="Times New Roman"/>
          <w:sz w:val="28"/>
          <w:szCs w:val="28"/>
        </w:rPr>
        <w:t>r</w:t>
      </w:r>
      <w:r w:rsidRPr="009E4D85">
        <w:rPr>
          <w:rFonts w:cs="Times New Roman"/>
          <w:sz w:val="28"/>
          <w:szCs w:val="28"/>
        </w:rPr>
        <w:t>uits, Pentecost, Trumpets, Day of Aton</w:t>
      </w:r>
      <w:r w:rsidR="00291D79" w:rsidRPr="009E4D85">
        <w:rPr>
          <w:rFonts w:cs="Times New Roman"/>
          <w:sz w:val="28"/>
          <w:szCs w:val="28"/>
        </w:rPr>
        <w:t>e</w:t>
      </w:r>
      <w:r w:rsidRPr="009E4D85">
        <w:rPr>
          <w:rFonts w:cs="Times New Roman"/>
          <w:sz w:val="28"/>
          <w:szCs w:val="28"/>
        </w:rPr>
        <w:t xml:space="preserve">ment, Tabernacles). </w:t>
      </w:r>
      <w:r w:rsidR="0048584D" w:rsidRPr="009E4D85">
        <w:rPr>
          <w:rFonts w:cs="Times New Roman"/>
          <w:sz w:val="28"/>
          <w:szCs w:val="28"/>
        </w:rPr>
        <w:t xml:space="preserve">Regarding the keeping of the Law with its </w:t>
      </w:r>
      <w:r w:rsidR="00291D79" w:rsidRPr="009E4D85">
        <w:rPr>
          <w:rFonts w:cs="Times New Roman"/>
          <w:sz w:val="28"/>
          <w:szCs w:val="28"/>
        </w:rPr>
        <w:t>H</w:t>
      </w:r>
      <w:r w:rsidR="0048584D" w:rsidRPr="009E4D85">
        <w:rPr>
          <w:rFonts w:cs="Times New Roman"/>
          <w:sz w:val="28"/>
          <w:szCs w:val="28"/>
        </w:rPr>
        <w:t xml:space="preserve">oly </w:t>
      </w:r>
      <w:r w:rsidR="0047735E" w:rsidRPr="009E4D85">
        <w:rPr>
          <w:rFonts w:cs="Times New Roman"/>
          <w:sz w:val="28"/>
          <w:szCs w:val="28"/>
        </w:rPr>
        <w:t>D</w:t>
      </w:r>
      <w:r w:rsidR="0048584D" w:rsidRPr="009E4D85">
        <w:rPr>
          <w:rFonts w:cs="Times New Roman"/>
          <w:sz w:val="28"/>
          <w:szCs w:val="28"/>
        </w:rPr>
        <w:t>ays. . .</w:t>
      </w:r>
      <w:r w:rsidRPr="009E4D85">
        <w:rPr>
          <w:rFonts w:cs="Times New Roman"/>
          <w:sz w:val="28"/>
          <w:szCs w:val="28"/>
        </w:rPr>
        <w:t xml:space="preserve"> </w:t>
      </w:r>
      <w:r w:rsidR="0048584D" w:rsidRPr="009E4D85">
        <w:rPr>
          <w:rFonts w:cs="Times New Roman"/>
          <w:sz w:val="28"/>
          <w:szCs w:val="28"/>
        </w:rPr>
        <w:t>t</w:t>
      </w:r>
      <w:r w:rsidRPr="009E4D85">
        <w:rPr>
          <w:rFonts w:cs="Times New Roman"/>
          <w:sz w:val="28"/>
          <w:szCs w:val="28"/>
        </w:rPr>
        <w:t>hese</w:t>
      </w:r>
      <w:r w:rsidR="0048584D" w:rsidRPr="009E4D85">
        <w:rPr>
          <w:rFonts w:cs="Times New Roman"/>
          <w:sz w:val="28"/>
          <w:szCs w:val="28"/>
        </w:rPr>
        <w:t xml:space="preserve"> were</w:t>
      </w:r>
      <w:r w:rsidRPr="009E4D85">
        <w:rPr>
          <w:rFonts w:cs="Times New Roman"/>
          <w:sz w:val="28"/>
          <w:szCs w:val="28"/>
        </w:rPr>
        <w:t xml:space="preserve"> </w:t>
      </w:r>
      <w:r w:rsidR="0048584D" w:rsidRPr="009E4D85">
        <w:rPr>
          <w:rFonts w:cs="Times New Roman"/>
          <w:sz w:val="28"/>
          <w:szCs w:val="28"/>
        </w:rPr>
        <w:t>never intended</w:t>
      </w:r>
      <w:r w:rsidR="002109A8" w:rsidRPr="009E4D85">
        <w:rPr>
          <w:rFonts w:cs="Times New Roman"/>
          <w:sz w:val="28"/>
          <w:szCs w:val="28"/>
        </w:rPr>
        <w:t xml:space="preserve"> to</w:t>
      </w:r>
      <w:r w:rsidR="0048584D" w:rsidRPr="009E4D85">
        <w:rPr>
          <w:rFonts w:cs="Times New Roman"/>
          <w:sz w:val="28"/>
          <w:szCs w:val="28"/>
        </w:rPr>
        <w:t xml:space="preserve"> justify a person to God</w:t>
      </w:r>
      <w:r w:rsidR="0054227C" w:rsidRPr="009E4D85">
        <w:rPr>
          <w:rFonts w:cs="Times New Roman"/>
          <w:sz w:val="28"/>
          <w:szCs w:val="28"/>
        </w:rPr>
        <w:t>. Remember</w:t>
      </w:r>
      <w:r w:rsidR="00291D79" w:rsidRPr="009E4D85">
        <w:rPr>
          <w:rFonts w:cs="Times New Roman"/>
          <w:sz w:val="28"/>
          <w:szCs w:val="28"/>
        </w:rPr>
        <w:t>,</w:t>
      </w:r>
      <w:r w:rsidR="0054227C" w:rsidRPr="009E4D85">
        <w:rPr>
          <w:rFonts w:cs="Times New Roman"/>
          <w:sz w:val="28"/>
          <w:szCs w:val="28"/>
        </w:rPr>
        <w:t xml:space="preserve"> the Law was only a guide, a tutor (Galatians 5:</w:t>
      </w:r>
      <w:r w:rsidR="0048584D" w:rsidRPr="009E4D85">
        <w:rPr>
          <w:rFonts w:cs="Times New Roman"/>
          <w:sz w:val="28"/>
          <w:szCs w:val="28"/>
        </w:rPr>
        <w:t>24,25</w:t>
      </w:r>
      <w:r w:rsidR="0054227C" w:rsidRPr="009E4D85">
        <w:rPr>
          <w:rFonts w:cs="Times New Roman"/>
          <w:sz w:val="28"/>
          <w:szCs w:val="28"/>
        </w:rPr>
        <w:t xml:space="preserve">) that pointed to the Messiah who could fulfill the Law. </w:t>
      </w:r>
      <w:r w:rsidR="002C2844" w:rsidRPr="009E4D85">
        <w:rPr>
          <w:rFonts w:cs="Times New Roman"/>
          <w:sz w:val="28"/>
          <w:szCs w:val="28"/>
        </w:rPr>
        <w:t>I encourage all to read the book of Hebrews. Here are some verses highlighting the essential message in the book. I see that Hebrews 9-10 get to the specific points that highlight God’s intent. Then chapter 11 list</w:t>
      </w:r>
      <w:r w:rsidR="002109A8" w:rsidRPr="009E4D85">
        <w:rPr>
          <w:rFonts w:cs="Times New Roman"/>
          <w:sz w:val="28"/>
          <w:szCs w:val="28"/>
        </w:rPr>
        <w:t>s</w:t>
      </w:r>
      <w:r w:rsidR="002C2844" w:rsidRPr="009E4D85">
        <w:rPr>
          <w:rFonts w:cs="Times New Roman"/>
          <w:sz w:val="28"/>
          <w:szCs w:val="28"/>
        </w:rPr>
        <w:t xml:space="preserve"> what is called the “Hall of Faith”</w:t>
      </w:r>
      <w:r w:rsidR="002109A8" w:rsidRPr="009E4D85">
        <w:rPr>
          <w:rFonts w:cs="Times New Roman"/>
          <w:sz w:val="28"/>
          <w:szCs w:val="28"/>
        </w:rPr>
        <w:t>,</w:t>
      </w:r>
      <w:r w:rsidR="002C2844" w:rsidRPr="009E4D85">
        <w:rPr>
          <w:rFonts w:cs="Times New Roman"/>
          <w:sz w:val="28"/>
          <w:szCs w:val="28"/>
        </w:rPr>
        <w:t xml:space="preserve"> starting with Abel, who were </w:t>
      </w:r>
      <w:r w:rsidR="002109A8" w:rsidRPr="009E4D85">
        <w:rPr>
          <w:rFonts w:cs="Times New Roman"/>
          <w:sz w:val="28"/>
          <w:szCs w:val="28"/>
        </w:rPr>
        <w:t xml:space="preserve">all </w:t>
      </w:r>
      <w:r w:rsidR="002C2844" w:rsidRPr="009E4D85">
        <w:rPr>
          <w:rFonts w:cs="Times New Roman"/>
          <w:sz w:val="28"/>
          <w:szCs w:val="28"/>
        </w:rPr>
        <w:t xml:space="preserve">approved by faith hundreds of years before the Law was given. The Law was added due to the hardness of people’s heart (Galatians 3:19-transgressions). Romans 4 is also another New Testament chapter detailing the purpose of the Law and </w:t>
      </w:r>
      <w:r w:rsidR="00522943" w:rsidRPr="009E4D85">
        <w:rPr>
          <w:rFonts w:cs="Times New Roman"/>
          <w:sz w:val="28"/>
          <w:szCs w:val="28"/>
        </w:rPr>
        <w:t xml:space="preserve">that </w:t>
      </w:r>
      <w:r w:rsidR="002C2844" w:rsidRPr="009E4D85">
        <w:rPr>
          <w:rFonts w:cs="Times New Roman"/>
          <w:sz w:val="28"/>
          <w:szCs w:val="28"/>
        </w:rPr>
        <w:t xml:space="preserve">salvation </w:t>
      </w:r>
      <w:r w:rsidR="00522943" w:rsidRPr="009E4D85">
        <w:rPr>
          <w:rFonts w:cs="Times New Roman"/>
          <w:sz w:val="28"/>
          <w:szCs w:val="28"/>
        </w:rPr>
        <w:t xml:space="preserve">is </w:t>
      </w:r>
      <w:r w:rsidR="002C2844" w:rsidRPr="009E4D85">
        <w:rPr>
          <w:rFonts w:cs="Times New Roman"/>
          <w:sz w:val="28"/>
          <w:szCs w:val="28"/>
        </w:rPr>
        <w:t>through faith</w:t>
      </w:r>
      <w:r w:rsidR="00522943" w:rsidRPr="009E4D85">
        <w:rPr>
          <w:rFonts w:cs="Times New Roman"/>
          <w:sz w:val="28"/>
          <w:szCs w:val="28"/>
        </w:rPr>
        <w:t xml:space="preserve">. This is God’s plan to reconcile fallen man to Himself from the time of the Fall. </w:t>
      </w:r>
      <w:r w:rsidR="002C2844" w:rsidRPr="009E4D85">
        <w:rPr>
          <w:rFonts w:cs="Times New Roman"/>
          <w:sz w:val="28"/>
          <w:szCs w:val="28"/>
        </w:rPr>
        <w:t xml:space="preserve"> </w:t>
      </w:r>
    </w:p>
    <w:p w14:paraId="565BDD2D" w14:textId="5A444C52" w:rsidR="0048584D" w:rsidRPr="009E4D85" w:rsidRDefault="0048584D" w:rsidP="00EE480F">
      <w:pPr>
        <w:spacing w:line="276" w:lineRule="auto"/>
        <w:ind w:left="0" w:firstLine="0"/>
        <w:rPr>
          <w:rFonts w:ascii="Arial" w:hAnsi="Arial" w:cs="Arial"/>
          <w:color w:val="7030A0"/>
          <w:szCs w:val="24"/>
        </w:rPr>
      </w:pPr>
      <w:r w:rsidRPr="00C34C3E">
        <w:rPr>
          <w:rFonts w:ascii="Arial" w:hAnsi="Arial" w:cs="Arial"/>
          <w:b/>
          <w:bCs/>
          <w:szCs w:val="24"/>
        </w:rPr>
        <w:t>Hebrews 7:19</w:t>
      </w:r>
      <w:r w:rsidRPr="009E4D85">
        <w:rPr>
          <w:rFonts w:ascii="Arial" w:hAnsi="Arial" w:cs="Arial"/>
          <w:szCs w:val="24"/>
        </w:rPr>
        <w:t xml:space="preserve"> </w:t>
      </w:r>
      <w:r w:rsidRPr="009E4D85">
        <w:rPr>
          <w:rFonts w:ascii="Arial" w:hAnsi="Arial" w:cs="Arial"/>
          <w:color w:val="7030A0"/>
          <w:szCs w:val="24"/>
        </w:rPr>
        <w:t>(for the Law made nothing perfect), and on the other hand there is a bringing in of a better hope, through which we draw near to God.</w:t>
      </w:r>
    </w:p>
    <w:p w14:paraId="245C3546" w14:textId="18B2271E" w:rsidR="00A31EB5" w:rsidRPr="009E4D85" w:rsidRDefault="0048584D" w:rsidP="00EE480F">
      <w:pPr>
        <w:spacing w:line="276" w:lineRule="auto"/>
        <w:ind w:left="0" w:firstLine="0"/>
        <w:rPr>
          <w:rFonts w:ascii="Arial" w:hAnsi="Arial" w:cs="Arial"/>
          <w:szCs w:val="24"/>
        </w:rPr>
      </w:pPr>
      <w:r w:rsidRPr="00C34C3E">
        <w:rPr>
          <w:rFonts w:ascii="Arial" w:hAnsi="Arial" w:cs="Arial"/>
          <w:b/>
          <w:bCs/>
          <w:szCs w:val="24"/>
        </w:rPr>
        <w:t>Hebrews 9:11-12</w:t>
      </w:r>
      <w:r w:rsidR="00813398" w:rsidRPr="009E4D85">
        <w:rPr>
          <w:rFonts w:ascii="Arial" w:hAnsi="Arial" w:cs="Arial"/>
          <w:szCs w:val="24"/>
        </w:rPr>
        <w:t xml:space="preserve">  </w:t>
      </w:r>
      <w:r w:rsidR="00EE480F" w:rsidRPr="009E4D85">
        <w:rPr>
          <w:rFonts w:ascii="Arial" w:hAnsi="Arial" w:cs="Arial"/>
          <w:szCs w:val="24"/>
        </w:rPr>
        <w:t xml:space="preserve"> </w:t>
      </w:r>
      <w:r w:rsidRPr="009E4D85">
        <w:rPr>
          <w:rFonts w:ascii="Arial" w:hAnsi="Arial" w:cs="Arial"/>
          <w:szCs w:val="24"/>
        </w:rPr>
        <w:t>11</w:t>
      </w:r>
      <w:r w:rsidRPr="009E4D85">
        <w:rPr>
          <w:rFonts w:ascii="Arial" w:hAnsi="Arial" w:cs="Arial"/>
          <w:color w:val="7030A0"/>
          <w:szCs w:val="24"/>
        </w:rPr>
        <w:t xml:space="preserve"> </w:t>
      </w:r>
      <w:r w:rsidR="00A31EB5" w:rsidRPr="009E4D85">
        <w:rPr>
          <w:rFonts w:ascii="Arial" w:hAnsi="Arial" w:cs="Arial"/>
          <w:color w:val="7030A0"/>
          <w:szCs w:val="24"/>
        </w:rPr>
        <w:t>But when Christ appeared as a high priest of the good things to come, He entered through the greater and more perfect tabernacle, not made with hands</w:t>
      </w:r>
      <w:proofErr w:type="gramStart"/>
      <w:r w:rsidR="00A31EB5" w:rsidRPr="009E4D85">
        <w:rPr>
          <w:rFonts w:ascii="Arial" w:hAnsi="Arial" w:cs="Arial"/>
          <w:color w:val="7030A0"/>
          <w:szCs w:val="24"/>
        </w:rPr>
        <w:t>, that is to say, not</w:t>
      </w:r>
      <w:proofErr w:type="gramEnd"/>
      <w:r w:rsidR="00A31EB5" w:rsidRPr="009E4D85">
        <w:rPr>
          <w:rFonts w:ascii="Arial" w:hAnsi="Arial" w:cs="Arial"/>
          <w:color w:val="7030A0"/>
          <w:szCs w:val="24"/>
        </w:rPr>
        <w:t xml:space="preserve"> of this creation;</w:t>
      </w:r>
      <w:r w:rsidR="00EE480F" w:rsidRPr="009E4D85">
        <w:rPr>
          <w:rFonts w:ascii="Arial" w:hAnsi="Arial" w:cs="Arial"/>
          <w:color w:val="7030A0"/>
          <w:szCs w:val="24"/>
        </w:rPr>
        <w:t xml:space="preserve"> </w:t>
      </w:r>
      <w:r w:rsidR="00A31EB5" w:rsidRPr="009E4D85">
        <w:rPr>
          <w:rFonts w:ascii="Arial" w:hAnsi="Arial" w:cs="Arial"/>
          <w:szCs w:val="24"/>
        </w:rPr>
        <w:t>12</w:t>
      </w:r>
      <w:r w:rsidR="00A31EB5" w:rsidRPr="009E4D85">
        <w:rPr>
          <w:rFonts w:ascii="Arial" w:hAnsi="Arial" w:cs="Arial"/>
          <w:color w:val="7030A0"/>
          <w:szCs w:val="24"/>
        </w:rPr>
        <w:t xml:space="preserve"> and not through the blood of goats and calves, but through His own blood, He entered the holy place once for all, having obtained eternal redemption.</w:t>
      </w:r>
      <w:r w:rsidRPr="009E4D85">
        <w:rPr>
          <w:rFonts w:ascii="Arial" w:hAnsi="Arial" w:cs="Arial"/>
          <w:color w:val="7030A0"/>
          <w:szCs w:val="24"/>
        </w:rPr>
        <w:t xml:space="preserve">   </w:t>
      </w:r>
    </w:p>
    <w:p w14:paraId="5A47A978" w14:textId="2324EA7C" w:rsidR="00DA04B8" w:rsidRPr="009E4D85" w:rsidRDefault="00743ED6" w:rsidP="00EE480F">
      <w:pPr>
        <w:spacing w:line="276" w:lineRule="auto"/>
        <w:ind w:left="0" w:firstLine="0"/>
        <w:rPr>
          <w:rFonts w:ascii="Arial" w:hAnsi="Arial" w:cs="Arial"/>
          <w:color w:val="7030A0"/>
          <w:szCs w:val="24"/>
        </w:rPr>
      </w:pPr>
      <w:r w:rsidRPr="00C34C3E">
        <w:rPr>
          <w:rFonts w:ascii="Arial" w:hAnsi="Arial" w:cs="Arial"/>
          <w:b/>
          <w:bCs/>
          <w:szCs w:val="24"/>
        </w:rPr>
        <w:t>Hebrews 10:1</w:t>
      </w:r>
      <w:r w:rsidRPr="009E4D85">
        <w:rPr>
          <w:rFonts w:ascii="Arial" w:hAnsi="Arial" w:cs="Arial"/>
          <w:szCs w:val="24"/>
        </w:rPr>
        <w:t xml:space="preserve"> </w:t>
      </w:r>
      <w:r w:rsidRPr="009E4D85">
        <w:rPr>
          <w:rFonts w:ascii="Arial" w:hAnsi="Arial" w:cs="Arial"/>
          <w:color w:val="7030A0"/>
          <w:szCs w:val="24"/>
        </w:rPr>
        <w:t xml:space="preserve">For the Law, since it has only a shadow of the good things to come and not the very form of things, can never, by the same sacrifices which they offer continually year by year, make perfect those who draw near. </w:t>
      </w:r>
      <w:r w:rsidR="0048584D" w:rsidRPr="009E4D85">
        <w:rPr>
          <w:rFonts w:ascii="Arial" w:hAnsi="Arial" w:cs="Arial"/>
          <w:color w:val="7030A0"/>
          <w:szCs w:val="24"/>
        </w:rPr>
        <w:t xml:space="preserve"> </w:t>
      </w:r>
    </w:p>
    <w:p w14:paraId="6CAC68FC" w14:textId="095C010F" w:rsidR="008C349D" w:rsidRPr="009E4D85" w:rsidRDefault="00EE480F" w:rsidP="00EE480F">
      <w:pPr>
        <w:spacing w:line="276" w:lineRule="auto"/>
        <w:ind w:left="0" w:firstLine="0"/>
        <w:rPr>
          <w:rFonts w:ascii="Arial" w:hAnsi="Arial" w:cs="Arial"/>
          <w:szCs w:val="24"/>
        </w:rPr>
      </w:pPr>
      <w:r w:rsidRPr="00C34C3E">
        <w:rPr>
          <w:rFonts w:ascii="Arial" w:hAnsi="Arial" w:cs="Arial"/>
          <w:b/>
          <w:bCs/>
          <w:szCs w:val="24"/>
        </w:rPr>
        <w:t xml:space="preserve">Hebrews 10: </w:t>
      </w:r>
      <w:r w:rsidR="008C349D" w:rsidRPr="00C34C3E">
        <w:rPr>
          <w:rFonts w:ascii="Arial" w:hAnsi="Arial" w:cs="Arial"/>
          <w:b/>
          <w:bCs/>
          <w:szCs w:val="24"/>
        </w:rPr>
        <w:t>4</w:t>
      </w:r>
      <w:r w:rsidR="008C349D" w:rsidRPr="009E4D85">
        <w:rPr>
          <w:rFonts w:ascii="Arial" w:hAnsi="Arial" w:cs="Arial"/>
          <w:szCs w:val="24"/>
        </w:rPr>
        <w:t xml:space="preserve"> </w:t>
      </w:r>
      <w:r w:rsidR="008C349D" w:rsidRPr="009E4D85">
        <w:rPr>
          <w:rFonts w:ascii="Arial" w:hAnsi="Arial" w:cs="Arial"/>
          <w:color w:val="7030A0"/>
          <w:szCs w:val="24"/>
        </w:rPr>
        <w:t>For it is impossible for the blood of bulls and goats to take away sins.</w:t>
      </w:r>
      <w:r w:rsidR="008C349D" w:rsidRPr="009E4D85">
        <w:rPr>
          <w:rFonts w:ascii="Arial" w:hAnsi="Arial" w:cs="Arial"/>
          <w:szCs w:val="24"/>
        </w:rPr>
        <w:t xml:space="preserve"> </w:t>
      </w:r>
    </w:p>
    <w:p w14:paraId="18326F6B" w14:textId="1911BD15" w:rsidR="00EE480F" w:rsidRPr="009E4D85" w:rsidRDefault="00EE480F" w:rsidP="00EE480F">
      <w:pPr>
        <w:spacing w:line="276" w:lineRule="auto"/>
        <w:ind w:left="0" w:firstLine="0"/>
        <w:rPr>
          <w:rFonts w:ascii="Arial" w:hAnsi="Arial" w:cs="Arial"/>
          <w:color w:val="7030A0"/>
          <w:szCs w:val="24"/>
        </w:rPr>
      </w:pPr>
      <w:r w:rsidRPr="00C34C3E">
        <w:rPr>
          <w:rFonts w:ascii="Arial" w:hAnsi="Arial" w:cs="Arial"/>
          <w:b/>
          <w:bCs/>
          <w:szCs w:val="24"/>
        </w:rPr>
        <w:t>Hebrews 10:19-22</w:t>
      </w:r>
      <w:r w:rsidRPr="009E4D85">
        <w:rPr>
          <w:rFonts w:ascii="Arial" w:hAnsi="Arial" w:cs="Arial"/>
          <w:szCs w:val="24"/>
        </w:rPr>
        <w:t xml:space="preserve">   </w:t>
      </w:r>
      <w:r w:rsidRPr="009E4D85">
        <w:rPr>
          <w:rFonts w:ascii="Arial" w:hAnsi="Arial" w:cs="Arial"/>
          <w:color w:val="7030A0"/>
          <w:szCs w:val="24"/>
        </w:rPr>
        <w:t xml:space="preserve">19 Therefore, brethren, since we have confidence to enter the holy place by the blood of Jesus,  </w:t>
      </w:r>
      <w:r w:rsidRPr="009E4D85">
        <w:rPr>
          <w:rFonts w:ascii="Arial" w:hAnsi="Arial" w:cs="Arial"/>
          <w:szCs w:val="24"/>
        </w:rPr>
        <w:t xml:space="preserve">20 </w:t>
      </w:r>
      <w:r w:rsidRPr="009E4D85">
        <w:rPr>
          <w:rFonts w:ascii="Arial" w:hAnsi="Arial" w:cs="Arial"/>
          <w:color w:val="7030A0"/>
          <w:szCs w:val="24"/>
        </w:rPr>
        <w:t xml:space="preserve">by a new and living way which He inaugurated for us through the veil, that is, His flesh,  </w:t>
      </w:r>
      <w:r w:rsidRPr="009E4D85">
        <w:rPr>
          <w:rFonts w:ascii="Arial" w:hAnsi="Arial" w:cs="Arial"/>
          <w:szCs w:val="24"/>
        </w:rPr>
        <w:t xml:space="preserve">21 </w:t>
      </w:r>
      <w:r w:rsidRPr="009E4D85">
        <w:rPr>
          <w:rFonts w:ascii="Arial" w:hAnsi="Arial" w:cs="Arial"/>
          <w:color w:val="7030A0"/>
          <w:szCs w:val="24"/>
        </w:rPr>
        <w:t xml:space="preserve">and since we have a great priest over the house of God,  </w:t>
      </w:r>
      <w:r w:rsidRPr="009E4D85">
        <w:rPr>
          <w:rFonts w:ascii="Arial" w:hAnsi="Arial" w:cs="Arial"/>
          <w:szCs w:val="24"/>
        </w:rPr>
        <w:t xml:space="preserve">22 </w:t>
      </w:r>
      <w:r w:rsidRPr="009E4D85">
        <w:rPr>
          <w:rFonts w:ascii="Arial" w:hAnsi="Arial" w:cs="Arial"/>
          <w:color w:val="7030A0"/>
          <w:szCs w:val="24"/>
        </w:rPr>
        <w:t xml:space="preserve">let us draw near with a sincere heart in full assurance of faith,  </w:t>
      </w:r>
    </w:p>
    <w:p w14:paraId="49363DD6" w14:textId="27A531FA" w:rsidR="00CD795D" w:rsidRPr="009E4D85" w:rsidRDefault="00813398" w:rsidP="00813398">
      <w:pPr>
        <w:spacing w:line="276" w:lineRule="auto"/>
        <w:ind w:left="0" w:firstLine="720"/>
        <w:rPr>
          <w:b/>
          <w:bCs/>
          <w:sz w:val="28"/>
          <w:szCs w:val="28"/>
        </w:rPr>
      </w:pPr>
      <w:r w:rsidRPr="009E4D85">
        <w:rPr>
          <w:rFonts w:ascii="Arial" w:hAnsi="Arial" w:cs="Arial"/>
          <w:b/>
          <w:bCs/>
          <w:sz w:val="28"/>
          <w:szCs w:val="28"/>
        </w:rPr>
        <w:t>AMEN</w:t>
      </w:r>
      <w:r w:rsidR="00CD795D" w:rsidRPr="009E4D85">
        <w:rPr>
          <w:rFonts w:ascii="Arial" w:hAnsi="Arial" w:cs="Arial"/>
          <w:b/>
          <w:bCs/>
          <w:sz w:val="28"/>
          <w:szCs w:val="28"/>
        </w:rPr>
        <w:t xml:space="preserve"> </w:t>
      </w:r>
      <w:r w:rsidR="00415BDA" w:rsidRPr="009E4D85">
        <w:rPr>
          <w:rFonts w:ascii="Arial" w:hAnsi="Arial" w:cs="Arial"/>
          <w:b/>
          <w:bCs/>
          <w:sz w:val="28"/>
          <w:szCs w:val="28"/>
        </w:rPr>
        <w:t xml:space="preserve">  </w:t>
      </w:r>
    </w:p>
    <w:p w14:paraId="5AC1BDCA" w14:textId="77777777" w:rsidR="008D08C5" w:rsidRPr="009E4D85" w:rsidRDefault="008D08C5">
      <w:pPr>
        <w:rPr>
          <w:sz w:val="20"/>
          <w:szCs w:val="28"/>
        </w:rPr>
      </w:pPr>
    </w:p>
    <w:sectPr w:rsidR="008D08C5" w:rsidRPr="009E4D85" w:rsidSect="00EA44E9">
      <w:headerReference w:type="default" r:id="rId6"/>
      <w:pgSz w:w="12240" w:h="15840"/>
      <w:pgMar w:top="720" w:right="108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6B05" w14:textId="77777777" w:rsidR="00484076" w:rsidRDefault="00484076" w:rsidP="00352AB5">
      <w:pPr>
        <w:spacing w:after="0"/>
      </w:pPr>
      <w:r>
        <w:separator/>
      </w:r>
    </w:p>
  </w:endnote>
  <w:endnote w:type="continuationSeparator" w:id="0">
    <w:p w14:paraId="0CD85FB4" w14:textId="77777777" w:rsidR="00484076" w:rsidRDefault="00484076" w:rsidP="00352A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61E1" w14:textId="77777777" w:rsidR="00484076" w:rsidRDefault="00484076" w:rsidP="00352AB5">
      <w:pPr>
        <w:spacing w:after="0"/>
      </w:pPr>
      <w:r>
        <w:separator/>
      </w:r>
    </w:p>
  </w:footnote>
  <w:footnote w:type="continuationSeparator" w:id="0">
    <w:p w14:paraId="6DE6A5BB" w14:textId="77777777" w:rsidR="00484076" w:rsidRDefault="00484076" w:rsidP="00352A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94296553"/>
      <w:docPartObj>
        <w:docPartGallery w:val="Page Numbers (Top of Page)"/>
        <w:docPartUnique/>
      </w:docPartObj>
    </w:sdtPr>
    <w:sdtEndPr>
      <w:rPr>
        <w:b/>
        <w:bCs/>
        <w:noProof/>
        <w:color w:val="auto"/>
        <w:spacing w:val="0"/>
      </w:rPr>
    </w:sdtEndPr>
    <w:sdtContent>
      <w:p w14:paraId="6FD32864" w14:textId="22B601CC" w:rsidR="00F62138" w:rsidRDefault="00F621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EE686C1" w14:textId="77777777" w:rsidR="00F62138" w:rsidRDefault="00F621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5D"/>
    <w:rsid w:val="00021F3D"/>
    <w:rsid w:val="000263AD"/>
    <w:rsid w:val="0003031D"/>
    <w:rsid w:val="0003652A"/>
    <w:rsid w:val="00056F79"/>
    <w:rsid w:val="000622C4"/>
    <w:rsid w:val="00114545"/>
    <w:rsid w:val="0014150F"/>
    <w:rsid w:val="0015195F"/>
    <w:rsid w:val="00167E13"/>
    <w:rsid w:val="001E7122"/>
    <w:rsid w:val="002109A8"/>
    <w:rsid w:val="0022031A"/>
    <w:rsid w:val="0025570B"/>
    <w:rsid w:val="00255979"/>
    <w:rsid w:val="0026643A"/>
    <w:rsid w:val="00267FCB"/>
    <w:rsid w:val="00291D79"/>
    <w:rsid w:val="002A1E0B"/>
    <w:rsid w:val="002A6CAD"/>
    <w:rsid w:val="002B23DA"/>
    <w:rsid w:val="002C2844"/>
    <w:rsid w:val="00303617"/>
    <w:rsid w:val="003278E6"/>
    <w:rsid w:val="00352AB5"/>
    <w:rsid w:val="00367F50"/>
    <w:rsid w:val="003746C9"/>
    <w:rsid w:val="003E2C73"/>
    <w:rsid w:val="003F137F"/>
    <w:rsid w:val="00415BDA"/>
    <w:rsid w:val="00460B99"/>
    <w:rsid w:val="004654D6"/>
    <w:rsid w:val="004769BC"/>
    <w:rsid w:val="0047735E"/>
    <w:rsid w:val="00484076"/>
    <w:rsid w:val="0048584D"/>
    <w:rsid w:val="00487090"/>
    <w:rsid w:val="00496532"/>
    <w:rsid w:val="00522943"/>
    <w:rsid w:val="00536169"/>
    <w:rsid w:val="0054227C"/>
    <w:rsid w:val="005B6043"/>
    <w:rsid w:val="005D3734"/>
    <w:rsid w:val="005E7691"/>
    <w:rsid w:val="00606CBC"/>
    <w:rsid w:val="00634E9C"/>
    <w:rsid w:val="006371FD"/>
    <w:rsid w:val="00637F6D"/>
    <w:rsid w:val="00661F46"/>
    <w:rsid w:val="0066413B"/>
    <w:rsid w:val="00665449"/>
    <w:rsid w:val="00670F85"/>
    <w:rsid w:val="006A3729"/>
    <w:rsid w:val="006B3236"/>
    <w:rsid w:val="006C01E4"/>
    <w:rsid w:val="006C5019"/>
    <w:rsid w:val="00714010"/>
    <w:rsid w:val="007209AF"/>
    <w:rsid w:val="00743ED6"/>
    <w:rsid w:val="0076334A"/>
    <w:rsid w:val="0076482C"/>
    <w:rsid w:val="007718EB"/>
    <w:rsid w:val="00782FF8"/>
    <w:rsid w:val="007A4E2C"/>
    <w:rsid w:val="007B4324"/>
    <w:rsid w:val="007D21B2"/>
    <w:rsid w:val="007E55A8"/>
    <w:rsid w:val="00807BA4"/>
    <w:rsid w:val="00813398"/>
    <w:rsid w:val="00865B44"/>
    <w:rsid w:val="0089574E"/>
    <w:rsid w:val="008C349D"/>
    <w:rsid w:val="008D08C5"/>
    <w:rsid w:val="008F1F38"/>
    <w:rsid w:val="00901BA2"/>
    <w:rsid w:val="009179FA"/>
    <w:rsid w:val="00917FBC"/>
    <w:rsid w:val="00940CBC"/>
    <w:rsid w:val="00955E45"/>
    <w:rsid w:val="009A7167"/>
    <w:rsid w:val="009C4E02"/>
    <w:rsid w:val="009D6F26"/>
    <w:rsid w:val="009E4D85"/>
    <w:rsid w:val="00A30C24"/>
    <w:rsid w:val="00A31EB5"/>
    <w:rsid w:val="00A375CD"/>
    <w:rsid w:val="00A435E2"/>
    <w:rsid w:val="00A63DE8"/>
    <w:rsid w:val="00A902D5"/>
    <w:rsid w:val="00AB2887"/>
    <w:rsid w:val="00AF1434"/>
    <w:rsid w:val="00AF7DAC"/>
    <w:rsid w:val="00B177A2"/>
    <w:rsid w:val="00B21F89"/>
    <w:rsid w:val="00B41A2B"/>
    <w:rsid w:val="00B62E65"/>
    <w:rsid w:val="00B76C27"/>
    <w:rsid w:val="00B94517"/>
    <w:rsid w:val="00BC3D9E"/>
    <w:rsid w:val="00BF0E7C"/>
    <w:rsid w:val="00C03B63"/>
    <w:rsid w:val="00C10D2C"/>
    <w:rsid w:val="00C11A06"/>
    <w:rsid w:val="00C16DEF"/>
    <w:rsid w:val="00C25276"/>
    <w:rsid w:val="00C34C3E"/>
    <w:rsid w:val="00C35EC9"/>
    <w:rsid w:val="00C40AEB"/>
    <w:rsid w:val="00C62CC8"/>
    <w:rsid w:val="00C7353B"/>
    <w:rsid w:val="00C759F7"/>
    <w:rsid w:val="00C873DF"/>
    <w:rsid w:val="00CD603F"/>
    <w:rsid w:val="00CD795D"/>
    <w:rsid w:val="00CF242A"/>
    <w:rsid w:val="00CF5BCD"/>
    <w:rsid w:val="00D070D0"/>
    <w:rsid w:val="00D148D1"/>
    <w:rsid w:val="00D23D46"/>
    <w:rsid w:val="00D24DB6"/>
    <w:rsid w:val="00D4784D"/>
    <w:rsid w:val="00D769B2"/>
    <w:rsid w:val="00DA04B8"/>
    <w:rsid w:val="00DC3152"/>
    <w:rsid w:val="00DC7E32"/>
    <w:rsid w:val="00DE5F05"/>
    <w:rsid w:val="00E15DEF"/>
    <w:rsid w:val="00E220AC"/>
    <w:rsid w:val="00E27611"/>
    <w:rsid w:val="00E464D8"/>
    <w:rsid w:val="00E5256A"/>
    <w:rsid w:val="00EA44E9"/>
    <w:rsid w:val="00EB6B28"/>
    <w:rsid w:val="00EE480F"/>
    <w:rsid w:val="00EE498B"/>
    <w:rsid w:val="00EF149C"/>
    <w:rsid w:val="00F12679"/>
    <w:rsid w:val="00F62138"/>
    <w:rsid w:val="00F643A8"/>
    <w:rsid w:val="00F71802"/>
    <w:rsid w:val="00F86C14"/>
    <w:rsid w:val="00F97628"/>
    <w:rsid w:val="00FB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81DA"/>
  <w15:chartTrackingRefBased/>
  <w15:docId w15:val="{204176CC-BE8A-4DC3-A66C-8A34721C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AB5"/>
    <w:pPr>
      <w:tabs>
        <w:tab w:val="center" w:pos="4680"/>
        <w:tab w:val="right" w:pos="9360"/>
      </w:tabs>
      <w:spacing w:after="0"/>
    </w:pPr>
  </w:style>
  <w:style w:type="character" w:customStyle="1" w:styleId="HeaderChar">
    <w:name w:val="Header Char"/>
    <w:basedOn w:val="DefaultParagraphFont"/>
    <w:link w:val="Header"/>
    <w:uiPriority w:val="99"/>
    <w:rsid w:val="00352AB5"/>
  </w:style>
  <w:style w:type="paragraph" w:styleId="Footer">
    <w:name w:val="footer"/>
    <w:basedOn w:val="Normal"/>
    <w:link w:val="FooterChar"/>
    <w:uiPriority w:val="99"/>
    <w:unhideWhenUsed/>
    <w:rsid w:val="00352AB5"/>
    <w:pPr>
      <w:tabs>
        <w:tab w:val="center" w:pos="4680"/>
        <w:tab w:val="right" w:pos="9360"/>
      </w:tabs>
      <w:spacing w:after="0"/>
    </w:pPr>
  </w:style>
  <w:style w:type="character" w:customStyle="1" w:styleId="FooterChar">
    <w:name w:val="Footer Char"/>
    <w:basedOn w:val="DefaultParagraphFont"/>
    <w:link w:val="Footer"/>
    <w:uiPriority w:val="99"/>
    <w:rsid w:val="003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4</cp:revision>
  <cp:lastPrinted>2022-10-30T13:58:00Z</cp:lastPrinted>
  <dcterms:created xsi:type="dcterms:W3CDTF">2022-10-31T22:17:00Z</dcterms:created>
  <dcterms:modified xsi:type="dcterms:W3CDTF">2022-10-31T22:24:00Z</dcterms:modified>
</cp:coreProperties>
</file>