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0E3B" w14:textId="77777777" w:rsidR="00C667BA" w:rsidRPr="00C1619C" w:rsidRDefault="00C667BA" w:rsidP="00C667BA">
      <w:pPr>
        <w:spacing w:after="0" w:line="360" w:lineRule="auto"/>
        <w:ind w:left="0" w:firstLine="0"/>
        <w:jc w:val="center"/>
        <w:rPr>
          <w:rFonts w:ascii="Arial" w:eastAsia="Calibri" w:hAnsi="Arial" w:cs="Arial"/>
          <w:b/>
          <w:sz w:val="28"/>
          <w:szCs w:val="28"/>
          <w:lang w:bidi="he-IL"/>
        </w:rPr>
      </w:pPr>
      <w:r w:rsidRPr="00C1619C">
        <w:rPr>
          <w:rFonts w:ascii="Arial" w:eastAsia="Calibri" w:hAnsi="Arial" w:cs="Arial"/>
          <w:b/>
          <w:sz w:val="28"/>
          <w:szCs w:val="28"/>
          <w:lang w:bidi="he-IL"/>
        </w:rPr>
        <w:t>Round Top Church Christian Fellowship</w:t>
      </w:r>
    </w:p>
    <w:p w14:paraId="42A4B990" w14:textId="77777777" w:rsidR="00C667BA" w:rsidRPr="00C1619C" w:rsidRDefault="00C667BA" w:rsidP="00C667BA">
      <w:pPr>
        <w:autoSpaceDE w:val="0"/>
        <w:autoSpaceDN w:val="0"/>
        <w:adjustRightInd w:val="0"/>
        <w:spacing w:after="0" w:line="360" w:lineRule="auto"/>
        <w:ind w:left="0" w:firstLine="0"/>
        <w:jc w:val="center"/>
        <w:rPr>
          <w:rFonts w:ascii="Arial" w:eastAsia="Calibri" w:hAnsi="Arial" w:cs="Arial"/>
          <w:b/>
          <w:sz w:val="28"/>
          <w:szCs w:val="28"/>
          <w:lang w:bidi="he-IL"/>
        </w:rPr>
      </w:pPr>
      <w:r w:rsidRPr="00C1619C">
        <w:rPr>
          <w:rFonts w:ascii="Arial" w:eastAsia="Calibri" w:hAnsi="Arial" w:cs="Arial"/>
          <w:b/>
          <w:sz w:val="28"/>
          <w:szCs w:val="28"/>
          <w:lang w:bidi="he-IL"/>
        </w:rPr>
        <w:t xml:space="preserve">Sermon   </w:t>
      </w:r>
    </w:p>
    <w:p w14:paraId="2E11624B" w14:textId="6540376B" w:rsidR="00C16BBB" w:rsidRPr="00C1619C" w:rsidRDefault="0035723C" w:rsidP="00C667BA">
      <w:pPr>
        <w:autoSpaceDE w:val="0"/>
        <w:autoSpaceDN w:val="0"/>
        <w:adjustRightInd w:val="0"/>
        <w:spacing w:after="0" w:line="360" w:lineRule="auto"/>
        <w:ind w:left="0" w:firstLine="0"/>
        <w:jc w:val="center"/>
        <w:rPr>
          <w:rFonts w:eastAsia="Calibri" w:cs="Times New Roman"/>
          <w:b/>
          <w:i/>
          <w:iCs/>
          <w:sz w:val="28"/>
          <w:szCs w:val="28"/>
          <w:lang w:bidi="he-IL"/>
        </w:rPr>
      </w:pPr>
      <w:r w:rsidRPr="00C1619C">
        <w:rPr>
          <w:rFonts w:eastAsia="Calibri" w:cs="Times New Roman"/>
          <w:b/>
          <w:i/>
          <w:iCs/>
          <w:sz w:val="28"/>
          <w:szCs w:val="28"/>
          <w:lang w:bidi="he-IL"/>
        </w:rPr>
        <w:t xml:space="preserve">So, </w:t>
      </w:r>
      <w:r w:rsidR="00C16BBB" w:rsidRPr="00C1619C">
        <w:rPr>
          <w:rFonts w:eastAsia="Calibri" w:cs="Times New Roman"/>
          <w:b/>
          <w:i/>
          <w:iCs/>
          <w:sz w:val="28"/>
          <w:szCs w:val="28"/>
          <w:lang w:bidi="he-IL"/>
        </w:rPr>
        <w:t>I Need to be Reconciled to God?</w:t>
      </w:r>
    </w:p>
    <w:p w14:paraId="6B9AE487" w14:textId="6F8A9831" w:rsidR="00E20EC9" w:rsidRPr="00C1619C" w:rsidRDefault="00E20EC9" w:rsidP="00C667BA">
      <w:pPr>
        <w:autoSpaceDE w:val="0"/>
        <w:autoSpaceDN w:val="0"/>
        <w:adjustRightInd w:val="0"/>
        <w:spacing w:after="0" w:line="360" w:lineRule="auto"/>
        <w:ind w:left="0" w:firstLine="0"/>
        <w:jc w:val="center"/>
        <w:rPr>
          <w:rFonts w:eastAsia="Calibri" w:cs="Times New Roman"/>
          <w:b/>
          <w:i/>
          <w:iCs/>
          <w:sz w:val="28"/>
          <w:szCs w:val="28"/>
          <w:lang w:bidi="he-IL"/>
        </w:rPr>
      </w:pPr>
      <w:r w:rsidRPr="00C1619C">
        <w:rPr>
          <w:rFonts w:eastAsia="Calibri" w:cs="Times New Roman"/>
          <w:b/>
          <w:i/>
          <w:iCs/>
          <w:sz w:val="28"/>
          <w:szCs w:val="28"/>
          <w:lang w:bidi="he-IL"/>
        </w:rPr>
        <w:t>Christianity 101</w:t>
      </w:r>
    </w:p>
    <w:p w14:paraId="0737FED9" w14:textId="755967E9" w:rsidR="00C667BA" w:rsidRPr="00C1619C" w:rsidRDefault="00C667BA" w:rsidP="00C667BA">
      <w:pPr>
        <w:autoSpaceDE w:val="0"/>
        <w:autoSpaceDN w:val="0"/>
        <w:adjustRightInd w:val="0"/>
        <w:spacing w:after="0" w:line="360" w:lineRule="auto"/>
        <w:ind w:left="0" w:firstLine="0"/>
        <w:jc w:val="center"/>
        <w:rPr>
          <w:rFonts w:ascii="Arial" w:eastAsia="Calibri" w:hAnsi="Arial" w:cs="Arial"/>
          <w:bCs/>
          <w:color w:val="0070C0"/>
          <w:szCs w:val="24"/>
          <w:lang w:bidi="he-IL"/>
        </w:rPr>
      </w:pPr>
      <w:r w:rsidRPr="00C1619C">
        <w:rPr>
          <w:rFonts w:ascii="Arial" w:eastAsia="Calibri" w:hAnsi="Arial" w:cs="Arial"/>
          <w:b/>
          <w:color w:val="0070C0"/>
          <w:szCs w:val="24"/>
          <w:lang w:bidi="he-IL"/>
        </w:rPr>
        <w:t xml:space="preserve"> Colossians 1: 19 - </w:t>
      </w:r>
      <w:r w:rsidR="00B724FA" w:rsidRPr="00C1619C">
        <w:rPr>
          <w:rFonts w:ascii="Arial" w:eastAsia="Calibri" w:hAnsi="Arial" w:cs="Arial"/>
          <w:b/>
          <w:color w:val="0070C0"/>
          <w:szCs w:val="24"/>
          <w:lang w:bidi="he-IL"/>
        </w:rPr>
        <w:t>20</w:t>
      </w:r>
    </w:p>
    <w:p w14:paraId="0A387ADD" w14:textId="77777777" w:rsidR="00C667BA" w:rsidRPr="00C1619C" w:rsidRDefault="00C667BA" w:rsidP="00C667BA">
      <w:pPr>
        <w:autoSpaceDE w:val="0"/>
        <w:autoSpaceDN w:val="0"/>
        <w:adjustRightInd w:val="0"/>
        <w:spacing w:after="0" w:line="276" w:lineRule="auto"/>
        <w:ind w:left="0" w:firstLine="0"/>
        <w:jc w:val="center"/>
        <w:rPr>
          <w:rFonts w:ascii="Arial" w:eastAsia="Calibri" w:hAnsi="Arial" w:cs="Arial"/>
          <w:bCs/>
          <w:i/>
          <w:szCs w:val="24"/>
          <w:lang w:bidi="he-IL"/>
        </w:rPr>
      </w:pPr>
      <w:r w:rsidRPr="00C1619C">
        <w:rPr>
          <w:rFonts w:ascii="Arial" w:eastAsia="Calibri" w:hAnsi="Arial" w:cs="Arial"/>
          <w:bCs/>
          <w:i/>
          <w:szCs w:val="24"/>
          <w:lang w:bidi="he-IL"/>
        </w:rPr>
        <w:t xml:space="preserve">Pastor ~ Matthew Diehl </w:t>
      </w:r>
    </w:p>
    <w:p w14:paraId="33CE3452" w14:textId="77777777" w:rsidR="00C667BA" w:rsidRPr="00C1619C" w:rsidRDefault="00C667BA" w:rsidP="00C667BA">
      <w:pPr>
        <w:autoSpaceDE w:val="0"/>
        <w:autoSpaceDN w:val="0"/>
        <w:adjustRightInd w:val="0"/>
        <w:spacing w:after="0" w:line="276" w:lineRule="auto"/>
        <w:ind w:left="0" w:firstLine="0"/>
        <w:jc w:val="center"/>
        <w:rPr>
          <w:rFonts w:ascii="Arial" w:eastAsia="Calibri" w:hAnsi="Arial" w:cs="Arial"/>
          <w:bCs/>
          <w:szCs w:val="24"/>
          <w:lang w:bidi="he-IL"/>
        </w:rPr>
      </w:pPr>
    </w:p>
    <w:p w14:paraId="08BA04EF" w14:textId="50D56CB7" w:rsidR="00C667BA" w:rsidRPr="00C1619C" w:rsidRDefault="000A239F" w:rsidP="00C667BA">
      <w:pPr>
        <w:autoSpaceDE w:val="0"/>
        <w:autoSpaceDN w:val="0"/>
        <w:adjustRightInd w:val="0"/>
        <w:spacing w:after="0"/>
        <w:ind w:left="0" w:firstLine="0"/>
        <w:jc w:val="center"/>
        <w:rPr>
          <w:rFonts w:ascii="Arial" w:eastAsia="Calibri" w:hAnsi="Arial" w:cs="Arial"/>
          <w:bCs/>
          <w:szCs w:val="24"/>
          <w:lang w:bidi="he-IL"/>
        </w:rPr>
      </w:pPr>
      <w:r w:rsidRPr="00C1619C">
        <w:rPr>
          <w:rFonts w:ascii="Arial" w:eastAsia="Calibri" w:hAnsi="Arial" w:cs="Arial"/>
          <w:bCs/>
          <w:szCs w:val="24"/>
          <w:lang w:bidi="he-IL"/>
        </w:rPr>
        <w:t>August 7</w:t>
      </w:r>
      <w:r w:rsidR="00C667BA" w:rsidRPr="00C1619C">
        <w:rPr>
          <w:rFonts w:ascii="Arial" w:eastAsia="Calibri" w:hAnsi="Arial" w:cs="Arial"/>
          <w:bCs/>
          <w:szCs w:val="24"/>
          <w:vertAlign w:val="superscript"/>
          <w:lang w:bidi="he-IL"/>
        </w:rPr>
        <w:t>th</w:t>
      </w:r>
      <w:r w:rsidR="00C667BA" w:rsidRPr="00C1619C">
        <w:rPr>
          <w:rFonts w:ascii="Arial" w:eastAsia="Calibri" w:hAnsi="Arial" w:cs="Arial"/>
          <w:bCs/>
          <w:szCs w:val="24"/>
          <w:lang w:bidi="he-IL"/>
        </w:rPr>
        <w:t xml:space="preserve">, In the Year of Our Lord - (Anno Domini A.D.) 2022  </w:t>
      </w:r>
    </w:p>
    <w:p w14:paraId="635C01D0" w14:textId="77777777" w:rsidR="00C667BA" w:rsidRPr="00C1619C" w:rsidRDefault="00C667BA" w:rsidP="00C667BA">
      <w:pPr>
        <w:autoSpaceDE w:val="0"/>
        <w:autoSpaceDN w:val="0"/>
        <w:adjustRightInd w:val="0"/>
        <w:spacing w:after="0"/>
        <w:ind w:left="0" w:firstLine="0"/>
        <w:jc w:val="center"/>
        <w:rPr>
          <w:rFonts w:ascii="Arial" w:eastAsia="Calibri" w:hAnsi="Arial" w:cs="Arial"/>
          <w:bCs/>
          <w:szCs w:val="24"/>
          <w:lang w:bidi="he-IL"/>
        </w:rPr>
      </w:pPr>
    </w:p>
    <w:p w14:paraId="5BBE8338" w14:textId="77777777" w:rsidR="00C667BA" w:rsidRPr="00C1619C" w:rsidRDefault="00C667BA" w:rsidP="00C667BA">
      <w:pPr>
        <w:autoSpaceDE w:val="0"/>
        <w:autoSpaceDN w:val="0"/>
        <w:adjustRightInd w:val="0"/>
        <w:spacing w:after="0"/>
        <w:ind w:left="0" w:firstLine="0"/>
        <w:jc w:val="center"/>
        <w:rPr>
          <w:rFonts w:eastAsia="Calibri" w:cs="Times New Roman"/>
          <w:szCs w:val="24"/>
        </w:rPr>
      </w:pPr>
      <w:r w:rsidRPr="00C1619C">
        <w:rPr>
          <w:rFonts w:ascii="Arial" w:eastAsia="Calibri" w:hAnsi="Arial" w:cs="Arial"/>
          <w:szCs w:val="24"/>
          <w:lang w:bidi="he-IL"/>
        </w:rPr>
        <w:t>(Unless otherwise noted, NAS is quoted – New American Standard Bible</w:t>
      </w:r>
      <w:r w:rsidRPr="00C1619C">
        <w:rPr>
          <w:rFonts w:eastAsia="Calibri" w:cs="Times New Roman"/>
          <w:szCs w:val="24"/>
        </w:rPr>
        <w:t>)</w:t>
      </w:r>
    </w:p>
    <w:p w14:paraId="36BCE272" w14:textId="77777777" w:rsidR="00C667BA" w:rsidRPr="00C1619C" w:rsidRDefault="00C667BA" w:rsidP="00C667BA">
      <w:pPr>
        <w:autoSpaceDE w:val="0"/>
        <w:autoSpaceDN w:val="0"/>
        <w:adjustRightInd w:val="0"/>
        <w:spacing w:after="0"/>
        <w:ind w:left="0" w:firstLine="0"/>
        <w:jc w:val="center"/>
        <w:rPr>
          <w:rFonts w:eastAsia="Calibri" w:cs="Times New Roman"/>
          <w:szCs w:val="24"/>
        </w:rPr>
      </w:pPr>
      <w:r w:rsidRPr="00C1619C">
        <w:rPr>
          <w:rFonts w:eastAsia="Calibri" w:cs="Times New Roman"/>
          <w:szCs w:val="24"/>
        </w:rPr>
        <w:t>Read and/or print sermon notes from our website – roundtopchurch.org</w:t>
      </w:r>
    </w:p>
    <w:p w14:paraId="074806DC" w14:textId="77777777" w:rsidR="00C667BA" w:rsidRPr="00C1619C" w:rsidRDefault="00C667BA" w:rsidP="00C667BA">
      <w:pPr>
        <w:autoSpaceDE w:val="0"/>
        <w:autoSpaceDN w:val="0"/>
        <w:adjustRightInd w:val="0"/>
        <w:spacing w:after="0"/>
        <w:ind w:left="0" w:firstLine="0"/>
        <w:jc w:val="center"/>
        <w:rPr>
          <w:rFonts w:eastAsia="Calibri" w:cs="Times New Roman"/>
          <w:color w:val="7030A0"/>
          <w:szCs w:val="24"/>
        </w:rPr>
      </w:pPr>
    </w:p>
    <w:p w14:paraId="713BD86C" w14:textId="77777777" w:rsidR="00C667BA" w:rsidRPr="00C1619C" w:rsidRDefault="00C667BA" w:rsidP="00C667BA">
      <w:pPr>
        <w:autoSpaceDE w:val="0"/>
        <w:autoSpaceDN w:val="0"/>
        <w:adjustRightInd w:val="0"/>
        <w:spacing w:after="0"/>
        <w:ind w:left="0" w:firstLine="0"/>
        <w:jc w:val="center"/>
        <w:rPr>
          <w:rFonts w:eastAsia="Calibri" w:cs="Times New Roman"/>
          <w:color w:val="7030A0"/>
          <w:szCs w:val="24"/>
        </w:rPr>
      </w:pPr>
      <w:r w:rsidRPr="00C1619C">
        <w:rPr>
          <w:rFonts w:eastAsia="Calibri" w:cs="Times New Roman"/>
          <w:color w:val="7030A0"/>
          <w:szCs w:val="24"/>
        </w:rPr>
        <w:t>Key Passage in Colossians – verse 2:8</w:t>
      </w:r>
    </w:p>
    <w:p w14:paraId="1FEA9169" w14:textId="77777777" w:rsidR="00C667BA" w:rsidRPr="00C1619C" w:rsidRDefault="00C667BA" w:rsidP="00C667BA">
      <w:pPr>
        <w:autoSpaceDE w:val="0"/>
        <w:autoSpaceDN w:val="0"/>
        <w:adjustRightInd w:val="0"/>
        <w:spacing w:after="0" w:line="276" w:lineRule="auto"/>
        <w:ind w:left="0" w:firstLine="0"/>
        <w:jc w:val="center"/>
        <w:rPr>
          <w:rFonts w:eastAsia="Calibri" w:cs="Times New Roman"/>
          <w:color w:val="C00000"/>
          <w:szCs w:val="24"/>
        </w:rPr>
      </w:pPr>
      <w:r w:rsidRPr="00C1619C">
        <w:rPr>
          <w:rFonts w:ascii="Arial" w:eastAsia="Calibri" w:hAnsi="Arial" w:cs="Arial"/>
          <w:color w:val="C00000"/>
          <w:szCs w:val="24"/>
        </w:rPr>
        <w:t>See to it that no one takes you captive through philosophy and empty deception, according to the tradition of men, according to the elementary principles of the world, rather than according to Christ.</w:t>
      </w:r>
      <w:r w:rsidRPr="00C1619C">
        <w:rPr>
          <w:rFonts w:eastAsia="Calibri" w:cs="Times New Roman"/>
          <w:color w:val="C00000"/>
          <w:szCs w:val="24"/>
        </w:rPr>
        <w:t xml:space="preserve"> </w:t>
      </w:r>
    </w:p>
    <w:p w14:paraId="04D92B76" w14:textId="77777777" w:rsidR="00C667BA" w:rsidRPr="00EC499D" w:rsidRDefault="00C667BA" w:rsidP="00C667BA">
      <w:pPr>
        <w:autoSpaceDE w:val="0"/>
        <w:autoSpaceDN w:val="0"/>
        <w:adjustRightInd w:val="0"/>
        <w:spacing w:after="0" w:line="276" w:lineRule="auto"/>
        <w:ind w:left="0" w:firstLine="0"/>
        <w:jc w:val="center"/>
        <w:rPr>
          <w:rFonts w:eastAsia="Calibri" w:cs="Times New Roman"/>
          <w:color w:val="7030A0"/>
          <w:sz w:val="12"/>
          <w:szCs w:val="12"/>
        </w:rPr>
      </w:pPr>
    </w:p>
    <w:p w14:paraId="45122F18" w14:textId="128D8103" w:rsidR="00D8662F" w:rsidRPr="00EC499D" w:rsidRDefault="00C667BA" w:rsidP="003A6604">
      <w:pPr>
        <w:spacing w:line="360" w:lineRule="auto"/>
        <w:ind w:left="0" w:firstLine="0"/>
        <w:rPr>
          <w:rFonts w:cs="Times New Roman"/>
          <w:sz w:val="28"/>
          <w:szCs w:val="28"/>
        </w:rPr>
      </w:pPr>
      <w:r w:rsidRPr="00EC499D">
        <w:rPr>
          <w:rFonts w:ascii="Arial" w:hAnsi="Arial" w:cs="Arial"/>
          <w:szCs w:val="24"/>
        </w:rPr>
        <w:tab/>
      </w:r>
      <w:r w:rsidR="000A239F" w:rsidRPr="00EC499D">
        <w:rPr>
          <w:rFonts w:cs="Times New Roman"/>
          <w:sz w:val="28"/>
          <w:szCs w:val="28"/>
        </w:rPr>
        <w:t>Considering last week’s sermon</w:t>
      </w:r>
      <w:r w:rsidR="000A239F" w:rsidRPr="00EC499D">
        <w:rPr>
          <w:rFonts w:ascii="Arial" w:hAnsi="Arial" w:cs="Arial"/>
          <w:szCs w:val="24"/>
        </w:rPr>
        <w:t xml:space="preserve">. . . </w:t>
      </w:r>
      <w:r w:rsidRPr="00EC499D">
        <w:rPr>
          <w:rFonts w:cs="Times New Roman"/>
          <w:sz w:val="28"/>
          <w:szCs w:val="28"/>
        </w:rPr>
        <w:t xml:space="preserve">we </w:t>
      </w:r>
      <w:r w:rsidR="000A239F" w:rsidRPr="00EC499D">
        <w:rPr>
          <w:rFonts w:cs="Times New Roman"/>
          <w:sz w:val="28"/>
          <w:szCs w:val="28"/>
        </w:rPr>
        <w:t xml:space="preserve">now </w:t>
      </w:r>
      <w:r w:rsidRPr="00EC499D">
        <w:rPr>
          <w:rFonts w:cs="Times New Roman"/>
          <w:sz w:val="28"/>
          <w:szCs w:val="28"/>
        </w:rPr>
        <w:t>have a better understanding of why Jesus Christ is the head of the Church</w:t>
      </w:r>
      <w:r w:rsidR="00BD0DA9" w:rsidRPr="00EC499D">
        <w:rPr>
          <w:rFonts w:cs="Times New Roman"/>
          <w:sz w:val="28"/>
          <w:szCs w:val="28"/>
        </w:rPr>
        <w:t xml:space="preserve"> in heaven and on earth</w:t>
      </w:r>
      <w:r w:rsidR="006664CD" w:rsidRPr="00EC499D">
        <w:rPr>
          <w:rFonts w:cs="Times New Roman"/>
          <w:sz w:val="28"/>
          <w:szCs w:val="28"/>
        </w:rPr>
        <w:t xml:space="preserve">. </w:t>
      </w:r>
      <w:r w:rsidR="00BD0DA9" w:rsidRPr="00EC499D">
        <w:rPr>
          <w:rFonts w:cs="Times New Roman"/>
          <w:sz w:val="28"/>
          <w:szCs w:val="28"/>
        </w:rPr>
        <w:t>W</w:t>
      </w:r>
      <w:r w:rsidRPr="00EC499D">
        <w:rPr>
          <w:rFonts w:cs="Times New Roman"/>
          <w:sz w:val="28"/>
          <w:szCs w:val="28"/>
        </w:rPr>
        <w:t>e can proceed with the rest of Paul’s letter</w:t>
      </w:r>
      <w:r w:rsidR="00E33F9A">
        <w:rPr>
          <w:rFonts w:cs="Times New Roman"/>
          <w:sz w:val="28"/>
          <w:szCs w:val="28"/>
        </w:rPr>
        <w:t>,</w:t>
      </w:r>
      <w:r w:rsidRPr="00EC499D">
        <w:rPr>
          <w:rFonts w:cs="Times New Roman"/>
          <w:sz w:val="28"/>
          <w:szCs w:val="28"/>
        </w:rPr>
        <w:t xml:space="preserve"> </w:t>
      </w:r>
      <w:r w:rsidR="00FA39C7">
        <w:rPr>
          <w:rFonts w:cs="Times New Roman"/>
          <w:sz w:val="28"/>
          <w:szCs w:val="28"/>
        </w:rPr>
        <w:t xml:space="preserve">written </w:t>
      </w:r>
      <w:r w:rsidR="0097734D">
        <w:rPr>
          <w:rFonts w:cs="Times New Roman"/>
          <w:sz w:val="28"/>
          <w:szCs w:val="28"/>
        </w:rPr>
        <w:t>in ap</w:t>
      </w:r>
      <w:r w:rsidR="0097734D" w:rsidRPr="00EC499D">
        <w:rPr>
          <w:rFonts w:cs="Times New Roman"/>
          <w:sz w:val="28"/>
          <w:szCs w:val="28"/>
        </w:rPr>
        <w:t>proximately 61-62 A.D</w:t>
      </w:r>
      <w:r w:rsidR="0097734D">
        <w:rPr>
          <w:rFonts w:cs="Times New Roman"/>
          <w:sz w:val="28"/>
          <w:szCs w:val="28"/>
        </w:rPr>
        <w:t>.</w:t>
      </w:r>
      <w:r w:rsidR="00E33F9A">
        <w:rPr>
          <w:rFonts w:cs="Times New Roman"/>
          <w:sz w:val="28"/>
          <w:szCs w:val="28"/>
        </w:rPr>
        <w:t>,</w:t>
      </w:r>
      <w:r w:rsidR="00FA39C7">
        <w:rPr>
          <w:rFonts w:cs="Times New Roman"/>
          <w:sz w:val="28"/>
          <w:szCs w:val="28"/>
        </w:rPr>
        <w:t xml:space="preserve"> </w:t>
      </w:r>
      <w:r w:rsidRPr="00EC499D">
        <w:rPr>
          <w:rFonts w:cs="Times New Roman"/>
          <w:sz w:val="28"/>
          <w:szCs w:val="28"/>
        </w:rPr>
        <w:t>to his dear friends in Colossae.</w:t>
      </w:r>
      <w:r w:rsidR="0097734D">
        <w:rPr>
          <w:rFonts w:cs="Times New Roman"/>
          <w:sz w:val="28"/>
          <w:szCs w:val="28"/>
        </w:rPr>
        <w:t xml:space="preserve"> </w:t>
      </w:r>
      <w:r w:rsidR="006913C2" w:rsidRPr="00EC499D">
        <w:rPr>
          <w:rFonts w:cs="Times New Roman"/>
          <w:sz w:val="28"/>
          <w:szCs w:val="28"/>
        </w:rPr>
        <w:t xml:space="preserve">Remember, Paul writes </w:t>
      </w:r>
      <w:r w:rsidRPr="00EC499D">
        <w:rPr>
          <w:rFonts w:cs="Times New Roman"/>
          <w:sz w:val="28"/>
          <w:szCs w:val="28"/>
        </w:rPr>
        <w:t>from his “house arrest” prison status in Rome awaiting his trial by Caesar.</w:t>
      </w:r>
      <w:r w:rsidR="00395555" w:rsidRPr="00EC499D">
        <w:rPr>
          <w:rFonts w:cs="Times New Roman"/>
          <w:sz w:val="28"/>
          <w:szCs w:val="28"/>
        </w:rPr>
        <w:t xml:space="preserve"> </w:t>
      </w:r>
      <w:r w:rsidR="00543886" w:rsidRPr="00EC499D">
        <w:rPr>
          <w:rFonts w:cs="Times New Roman"/>
          <w:sz w:val="28"/>
          <w:szCs w:val="28"/>
        </w:rPr>
        <w:t>O</w:t>
      </w:r>
      <w:r w:rsidR="006913C2" w:rsidRPr="00EC499D">
        <w:rPr>
          <w:rFonts w:cs="Times New Roman"/>
          <w:sz w:val="28"/>
          <w:szCs w:val="28"/>
        </w:rPr>
        <w:t>f</w:t>
      </w:r>
      <w:r w:rsidRPr="00EC499D">
        <w:rPr>
          <w:rFonts w:cs="Times New Roman"/>
          <w:sz w:val="28"/>
          <w:szCs w:val="28"/>
        </w:rPr>
        <w:t xml:space="preserve"> </w:t>
      </w:r>
      <w:r w:rsidR="00571FBF" w:rsidRPr="00EC499D">
        <w:rPr>
          <w:rFonts w:cs="Times New Roman"/>
          <w:sz w:val="28"/>
          <w:szCs w:val="28"/>
        </w:rPr>
        <w:t xml:space="preserve">the </w:t>
      </w:r>
      <w:r w:rsidR="006913C2" w:rsidRPr="00EC499D">
        <w:rPr>
          <w:rFonts w:cs="Times New Roman"/>
          <w:sz w:val="28"/>
          <w:szCs w:val="28"/>
        </w:rPr>
        <w:t>thirteen New Testament letters</w:t>
      </w:r>
      <w:r w:rsidR="00D8662F" w:rsidRPr="00EC499D">
        <w:rPr>
          <w:rFonts w:cs="Times New Roman"/>
          <w:sz w:val="28"/>
          <w:szCs w:val="28"/>
        </w:rPr>
        <w:t xml:space="preserve"> Paul wrote</w:t>
      </w:r>
      <w:r w:rsidR="00C674C4">
        <w:rPr>
          <w:rFonts w:cs="Times New Roman"/>
          <w:sz w:val="28"/>
          <w:szCs w:val="28"/>
        </w:rPr>
        <w:t>,</w:t>
      </w:r>
      <w:r w:rsidR="00D8662F" w:rsidRPr="00EC499D">
        <w:rPr>
          <w:rFonts w:cs="Times New Roman"/>
          <w:sz w:val="28"/>
          <w:szCs w:val="28"/>
        </w:rPr>
        <w:t xml:space="preserve"> </w:t>
      </w:r>
      <w:r w:rsidR="006913C2" w:rsidRPr="00EC499D">
        <w:rPr>
          <w:rFonts w:cs="Times New Roman"/>
          <w:sz w:val="28"/>
          <w:szCs w:val="28"/>
        </w:rPr>
        <w:t xml:space="preserve">scholars call </w:t>
      </w:r>
      <w:r w:rsidR="00543886" w:rsidRPr="00EC499D">
        <w:rPr>
          <w:rFonts w:cs="Times New Roman"/>
          <w:sz w:val="28"/>
          <w:szCs w:val="28"/>
        </w:rPr>
        <w:t xml:space="preserve">four of the letters </w:t>
      </w:r>
      <w:r w:rsidR="006913C2" w:rsidRPr="00EC499D">
        <w:rPr>
          <w:rFonts w:cs="Times New Roman"/>
          <w:sz w:val="28"/>
          <w:szCs w:val="28"/>
        </w:rPr>
        <w:t xml:space="preserve">the </w:t>
      </w:r>
      <w:r w:rsidR="00B82A1C" w:rsidRPr="00EC499D">
        <w:rPr>
          <w:rFonts w:cs="Times New Roman"/>
          <w:sz w:val="28"/>
          <w:szCs w:val="28"/>
        </w:rPr>
        <w:t>“</w:t>
      </w:r>
      <w:r w:rsidR="006913C2" w:rsidRPr="00EC499D">
        <w:rPr>
          <w:rFonts w:cs="Times New Roman"/>
          <w:sz w:val="28"/>
          <w:szCs w:val="28"/>
        </w:rPr>
        <w:t>Prison Epistles</w:t>
      </w:r>
      <w:r w:rsidR="00B82A1C" w:rsidRPr="00EC499D">
        <w:rPr>
          <w:rFonts w:cs="Times New Roman"/>
          <w:sz w:val="28"/>
          <w:szCs w:val="28"/>
        </w:rPr>
        <w:t>”</w:t>
      </w:r>
      <w:r w:rsidR="009757E1" w:rsidRPr="00EC499D">
        <w:rPr>
          <w:rFonts w:cs="Times New Roman"/>
          <w:sz w:val="28"/>
          <w:szCs w:val="28"/>
        </w:rPr>
        <w:t xml:space="preserve"> </w:t>
      </w:r>
      <w:r w:rsidR="00B82A1C" w:rsidRPr="00EC499D">
        <w:rPr>
          <w:rFonts w:cs="Times New Roman"/>
          <w:sz w:val="28"/>
          <w:szCs w:val="28"/>
        </w:rPr>
        <w:t>(Ephesians, Philippians, Colossians and Philemon)</w:t>
      </w:r>
      <w:r w:rsidR="00C674C4">
        <w:rPr>
          <w:rFonts w:cs="Times New Roman"/>
          <w:sz w:val="28"/>
          <w:szCs w:val="28"/>
        </w:rPr>
        <w:t xml:space="preserve"> because</w:t>
      </w:r>
      <w:r w:rsidR="00833FDD" w:rsidRPr="00EC499D">
        <w:rPr>
          <w:rFonts w:cs="Times New Roman"/>
          <w:sz w:val="28"/>
          <w:szCs w:val="28"/>
        </w:rPr>
        <w:t xml:space="preserve"> he wrote</w:t>
      </w:r>
      <w:r w:rsidR="00C674C4">
        <w:rPr>
          <w:rFonts w:cs="Times New Roman"/>
          <w:sz w:val="28"/>
          <w:szCs w:val="28"/>
        </w:rPr>
        <w:t xml:space="preserve"> them</w:t>
      </w:r>
      <w:r w:rsidR="00833FDD" w:rsidRPr="00EC499D">
        <w:rPr>
          <w:rFonts w:cs="Times New Roman"/>
          <w:sz w:val="28"/>
          <w:szCs w:val="28"/>
        </w:rPr>
        <w:t xml:space="preserve"> during this</w:t>
      </w:r>
      <w:r w:rsidR="009757E1" w:rsidRPr="00EC499D">
        <w:rPr>
          <w:rFonts w:cs="Times New Roman"/>
          <w:sz w:val="28"/>
          <w:szCs w:val="28"/>
        </w:rPr>
        <w:t xml:space="preserve"> imprisoned</w:t>
      </w:r>
      <w:r w:rsidR="00833FDD" w:rsidRPr="00EC499D">
        <w:rPr>
          <w:rFonts w:cs="Times New Roman"/>
          <w:sz w:val="28"/>
          <w:szCs w:val="28"/>
        </w:rPr>
        <w:t xml:space="preserve"> time.</w:t>
      </w:r>
      <w:r w:rsidR="006913C2" w:rsidRPr="00EC499D">
        <w:rPr>
          <w:rFonts w:cs="Times New Roman"/>
          <w:sz w:val="28"/>
          <w:szCs w:val="28"/>
        </w:rPr>
        <w:t xml:space="preserve"> </w:t>
      </w:r>
      <w:r w:rsidRPr="00EC499D">
        <w:rPr>
          <w:rFonts w:cs="Times New Roman"/>
          <w:sz w:val="28"/>
          <w:szCs w:val="28"/>
        </w:rPr>
        <w:t xml:space="preserve">Paul was eventually set free. Most biblical historians note that Paul’s </w:t>
      </w:r>
      <w:r w:rsidR="00D8662F" w:rsidRPr="00EC499D">
        <w:rPr>
          <w:rFonts w:cs="Times New Roman"/>
          <w:sz w:val="28"/>
          <w:szCs w:val="28"/>
        </w:rPr>
        <w:t xml:space="preserve">Jewish </w:t>
      </w:r>
      <w:r w:rsidRPr="00EC499D">
        <w:rPr>
          <w:rFonts w:cs="Times New Roman"/>
          <w:sz w:val="28"/>
          <w:szCs w:val="28"/>
        </w:rPr>
        <w:t>accusers</w:t>
      </w:r>
      <w:r w:rsidR="00D8662F" w:rsidRPr="00EC499D">
        <w:rPr>
          <w:rFonts w:cs="Times New Roman"/>
          <w:sz w:val="28"/>
          <w:szCs w:val="28"/>
        </w:rPr>
        <w:t xml:space="preserve"> from Judea</w:t>
      </w:r>
      <w:r w:rsidRPr="00EC499D">
        <w:rPr>
          <w:rFonts w:cs="Times New Roman"/>
          <w:sz w:val="28"/>
          <w:szCs w:val="28"/>
        </w:rPr>
        <w:t xml:space="preserve"> never came to Rome to testify against </w:t>
      </w:r>
      <w:r w:rsidR="00D8662F" w:rsidRPr="00EC499D">
        <w:rPr>
          <w:rFonts w:cs="Times New Roman"/>
          <w:sz w:val="28"/>
          <w:szCs w:val="28"/>
        </w:rPr>
        <w:t xml:space="preserve">him. . . </w:t>
      </w:r>
      <w:r w:rsidRPr="00EC499D">
        <w:rPr>
          <w:rFonts w:cs="Times New Roman"/>
          <w:sz w:val="28"/>
          <w:szCs w:val="28"/>
        </w:rPr>
        <w:t xml:space="preserve">the Roman citizen. </w:t>
      </w:r>
      <w:r w:rsidR="00B82A1C" w:rsidRPr="00EC499D">
        <w:rPr>
          <w:rFonts w:cs="Times New Roman"/>
          <w:sz w:val="28"/>
          <w:szCs w:val="28"/>
        </w:rPr>
        <w:t xml:space="preserve">However, we know that Paul was arrested again within a few years and was martyred in Rome about 68 A.D. </w:t>
      </w:r>
    </w:p>
    <w:p w14:paraId="48E3F1FE" w14:textId="25DEB426" w:rsidR="00BD0DA9" w:rsidRPr="00EC499D" w:rsidRDefault="00BD0DA9" w:rsidP="00614A6F">
      <w:pPr>
        <w:spacing w:line="360" w:lineRule="auto"/>
        <w:ind w:left="0" w:firstLine="0"/>
        <w:rPr>
          <w:rFonts w:cs="Times New Roman"/>
          <w:b/>
          <w:bCs/>
          <w:sz w:val="28"/>
          <w:szCs w:val="28"/>
        </w:rPr>
      </w:pPr>
      <w:r w:rsidRPr="00EC499D">
        <w:rPr>
          <w:rFonts w:cs="Times New Roman"/>
          <w:b/>
          <w:bCs/>
          <w:sz w:val="28"/>
          <w:szCs w:val="28"/>
        </w:rPr>
        <w:t>Jesus = Father</w:t>
      </w:r>
    </w:p>
    <w:p w14:paraId="3456D478" w14:textId="4545DDAF" w:rsidR="00C667BA" w:rsidRPr="00EC499D" w:rsidRDefault="00D8662F" w:rsidP="00614A6F">
      <w:pPr>
        <w:spacing w:line="360" w:lineRule="auto"/>
        <w:ind w:left="0" w:firstLine="0"/>
        <w:rPr>
          <w:rFonts w:cs="Times New Roman"/>
          <w:sz w:val="28"/>
          <w:szCs w:val="28"/>
        </w:rPr>
      </w:pPr>
      <w:r w:rsidRPr="00EC499D">
        <w:rPr>
          <w:rFonts w:ascii="Arial" w:hAnsi="Arial" w:cs="Arial"/>
          <w:szCs w:val="24"/>
        </w:rPr>
        <w:tab/>
      </w:r>
      <w:r w:rsidRPr="00EC499D">
        <w:rPr>
          <w:rFonts w:cs="Times New Roman"/>
          <w:sz w:val="28"/>
          <w:szCs w:val="28"/>
        </w:rPr>
        <w:t xml:space="preserve">Jesus said that He could </w:t>
      </w:r>
      <w:r w:rsidR="00C069A2" w:rsidRPr="00EC499D">
        <w:rPr>
          <w:rFonts w:cs="Times New Roman"/>
          <w:sz w:val="28"/>
          <w:szCs w:val="28"/>
        </w:rPr>
        <w:t xml:space="preserve">not </w:t>
      </w:r>
      <w:r w:rsidRPr="00EC499D">
        <w:rPr>
          <w:rFonts w:cs="Times New Roman"/>
          <w:sz w:val="28"/>
          <w:szCs w:val="28"/>
        </w:rPr>
        <w:t xml:space="preserve">do </w:t>
      </w:r>
      <w:r w:rsidR="00C069A2" w:rsidRPr="00EC499D">
        <w:rPr>
          <w:rFonts w:cs="Times New Roman"/>
          <w:sz w:val="28"/>
          <w:szCs w:val="28"/>
        </w:rPr>
        <w:t>a</w:t>
      </w:r>
      <w:r w:rsidRPr="00EC499D">
        <w:rPr>
          <w:rFonts w:cs="Times New Roman"/>
          <w:sz w:val="28"/>
          <w:szCs w:val="28"/>
        </w:rPr>
        <w:t>n</w:t>
      </w:r>
      <w:r w:rsidR="00C069A2" w:rsidRPr="00EC499D">
        <w:rPr>
          <w:rFonts w:cs="Times New Roman"/>
          <w:sz w:val="28"/>
          <w:szCs w:val="28"/>
        </w:rPr>
        <w:t>y</w:t>
      </w:r>
      <w:r w:rsidRPr="00EC499D">
        <w:rPr>
          <w:rFonts w:cs="Times New Roman"/>
          <w:sz w:val="28"/>
          <w:szCs w:val="28"/>
        </w:rPr>
        <w:t>thing without the Father</w:t>
      </w:r>
      <w:r w:rsidR="00614A6F" w:rsidRPr="00EC499D">
        <w:rPr>
          <w:rFonts w:cs="Times New Roman"/>
          <w:sz w:val="28"/>
          <w:szCs w:val="28"/>
        </w:rPr>
        <w:t xml:space="preserve"> (</w:t>
      </w:r>
      <w:r w:rsidR="009C4627" w:rsidRPr="00EC499D">
        <w:rPr>
          <w:rFonts w:cs="Times New Roman"/>
          <w:sz w:val="28"/>
          <w:szCs w:val="28"/>
        </w:rPr>
        <w:t>John 5:19, 30, 6:38, 8:28, 9:40, 12:49, 14:10; Matthew 26:39</w:t>
      </w:r>
      <w:r w:rsidR="00614A6F" w:rsidRPr="00EC499D">
        <w:rPr>
          <w:rFonts w:cs="Times New Roman"/>
          <w:sz w:val="28"/>
          <w:szCs w:val="28"/>
        </w:rPr>
        <w:t xml:space="preserve">) </w:t>
      </w:r>
      <w:r w:rsidRPr="00EC499D">
        <w:rPr>
          <w:rFonts w:cs="Times New Roman"/>
          <w:sz w:val="28"/>
          <w:szCs w:val="28"/>
        </w:rPr>
        <w:t>and</w:t>
      </w:r>
      <w:r w:rsidR="00894B3E" w:rsidRPr="00EC499D">
        <w:rPr>
          <w:rFonts w:cs="Times New Roman"/>
          <w:sz w:val="28"/>
          <w:szCs w:val="28"/>
        </w:rPr>
        <w:t>,</w:t>
      </w:r>
      <w:r w:rsidRPr="00EC499D">
        <w:rPr>
          <w:rFonts w:cs="Times New Roman"/>
          <w:sz w:val="28"/>
          <w:szCs w:val="28"/>
        </w:rPr>
        <w:t xml:space="preserve"> if you have seen </w:t>
      </w:r>
      <w:r w:rsidR="00614A6F" w:rsidRPr="00EC499D">
        <w:rPr>
          <w:rFonts w:cs="Times New Roman"/>
          <w:sz w:val="28"/>
          <w:szCs w:val="28"/>
        </w:rPr>
        <w:t>Me</w:t>
      </w:r>
      <w:r w:rsidR="00894B3E" w:rsidRPr="00EC499D">
        <w:rPr>
          <w:rFonts w:cs="Times New Roman"/>
          <w:sz w:val="28"/>
          <w:szCs w:val="28"/>
        </w:rPr>
        <w:t>,</w:t>
      </w:r>
      <w:r w:rsidR="00614A6F" w:rsidRPr="00EC499D">
        <w:rPr>
          <w:rFonts w:cs="Times New Roman"/>
          <w:sz w:val="28"/>
          <w:szCs w:val="28"/>
        </w:rPr>
        <w:t xml:space="preserve"> you have seen </w:t>
      </w:r>
      <w:r w:rsidR="007D0951" w:rsidRPr="00EC499D">
        <w:rPr>
          <w:rFonts w:cs="Times New Roman"/>
          <w:sz w:val="28"/>
          <w:szCs w:val="28"/>
        </w:rPr>
        <w:t xml:space="preserve">and known </w:t>
      </w:r>
      <w:r w:rsidR="00614A6F" w:rsidRPr="00EC499D">
        <w:rPr>
          <w:rFonts w:cs="Times New Roman"/>
          <w:sz w:val="28"/>
          <w:szCs w:val="28"/>
        </w:rPr>
        <w:t>the Father (</w:t>
      </w:r>
      <w:r w:rsidR="007D0951" w:rsidRPr="00EC499D">
        <w:rPr>
          <w:rFonts w:cs="Times New Roman"/>
          <w:sz w:val="28"/>
          <w:szCs w:val="28"/>
        </w:rPr>
        <w:t>John 1:14, 8:19, 12:45, 14:9; Colossians 1:15; Hebrews 1:3</w:t>
      </w:r>
      <w:r w:rsidR="00614A6F" w:rsidRPr="00EC499D">
        <w:rPr>
          <w:rFonts w:cs="Times New Roman"/>
          <w:sz w:val="28"/>
          <w:szCs w:val="28"/>
        </w:rPr>
        <w:t xml:space="preserve">). So, it is understandable for Paul to see that the “fullness of God” lived, indwelled and inhabited Jesus. </w:t>
      </w:r>
    </w:p>
    <w:p w14:paraId="5F4C345A" w14:textId="5C3773F3" w:rsidR="00B56155" w:rsidRPr="00EC499D" w:rsidRDefault="00EE2CB1" w:rsidP="00126183">
      <w:pPr>
        <w:spacing w:after="0" w:line="360" w:lineRule="auto"/>
        <w:ind w:left="0" w:firstLine="0"/>
        <w:rPr>
          <w:rFonts w:ascii="Arial" w:hAnsi="Arial" w:cs="Arial"/>
          <w:color w:val="984806" w:themeColor="accent6" w:themeShade="80"/>
          <w:szCs w:val="24"/>
        </w:rPr>
      </w:pPr>
      <w:bookmarkStart w:id="0" w:name="_Hlk110673870"/>
      <w:r w:rsidRPr="00EC499D">
        <w:rPr>
          <w:rFonts w:cs="Times New Roman"/>
          <w:b/>
          <w:bCs/>
          <w:sz w:val="28"/>
          <w:szCs w:val="28"/>
        </w:rPr>
        <w:lastRenderedPageBreak/>
        <w:t>Colossians 1</w:t>
      </w:r>
      <w:r w:rsidR="00F8255B" w:rsidRPr="00EC499D">
        <w:rPr>
          <w:rFonts w:cs="Times New Roman"/>
          <w:b/>
          <w:bCs/>
          <w:sz w:val="28"/>
          <w:szCs w:val="28"/>
        </w:rPr>
        <w:t>:</w:t>
      </w:r>
      <w:r w:rsidR="00E01280" w:rsidRPr="00EC499D">
        <w:rPr>
          <w:rFonts w:cs="Times New Roman"/>
          <w:b/>
          <w:bCs/>
          <w:sz w:val="28"/>
          <w:szCs w:val="28"/>
        </w:rPr>
        <w:t xml:space="preserve"> </w:t>
      </w:r>
      <w:r w:rsidR="00B56155" w:rsidRPr="00EC499D">
        <w:rPr>
          <w:rFonts w:ascii="Arial" w:hAnsi="Arial" w:cs="Arial"/>
          <w:szCs w:val="24"/>
        </w:rPr>
        <w:t xml:space="preserve">19 </w:t>
      </w:r>
      <w:r w:rsidR="00B56155" w:rsidRPr="00EC499D">
        <w:rPr>
          <w:rFonts w:ascii="Arial" w:hAnsi="Arial" w:cs="Arial"/>
          <w:color w:val="984806" w:themeColor="accent6" w:themeShade="80"/>
          <w:szCs w:val="24"/>
        </w:rPr>
        <w:t xml:space="preserve">For it was the Father's good pleasure for all the fullness to </w:t>
      </w:r>
      <w:r w:rsidR="00B56155" w:rsidRPr="00EC499D">
        <w:rPr>
          <w:rFonts w:ascii="Arial" w:hAnsi="Arial" w:cs="Arial"/>
          <w:szCs w:val="24"/>
        </w:rPr>
        <w:t>dwell</w:t>
      </w:r>
      <w:r w:rsidR="00B56155" w:rsidRPr="00EC499D">
        <w:rPr>
          <w:rFonts w:ascii="Arial" w:hAnsi="Arial" w:cs="Arial"/>
          <w:color w:val="984806" w:themeColor="accent6" w:themeShade="80"/>
          <w:szCs w:val="24"/>
        </w:rPr>
        <w:t xml:space="preserve"> in Him,</w:t>
      </w:r>
    </w:p>
    <w:p w14:paraId="5E9DB733" w14:textId="18CFFD67" w:rsidR="00126183" w:rsidRDefault="00E027F7" w:rsidP="00126183">
      <w:pPr>
        <w:spacing w:after="0" w:line="360" w:lineRule="auto"/>
        <w:ind w:left="0" w:firstLine="0"/>
        <w:rPr>
          <w:rFonts w:cs="Times New Roman"/>
          <w:sz w:val="28"/>
          <w:szCs w:val="28"/>
        </w:rPr>
      </w:pPr>
      <w:r w:rsidRPr="00EC499D">
        <w:rPr>
          <w:rFonts w:ascii="Arial" w:hAnsi="Arial" w:cs="Arial"/>
          <w:szCs w:val="24"/>
        </w:rPr>
        <w:tab/>
      </w:r>
      <w:r w:rsidRPr="00EC499D">
        <w:rPr>
          <w:rFonts w:cs="Times New Roman"/>
          <w:sz w:val="28"/>
          <w:szCs w:val="28"/>
        </w:rPr>
        <w:t>But then, why should the fullness of God dwell in Jesus?</w:t>
      </w:r>
    </w:p>
    <w:p w14:paraId="2EF57A46" w14:textId="7E390D50" w:rsidR="00533140" w:rsidRPr="00126183" w:rsidRDefault="00E027F7" w:rsidP="00B71022">
      <w:pPr>
        <w:ind w:left="0" w:firstLine="720"/>
        <w:rPr>
          <w:rFonts w:ascii="Arial" w:hAnsi="Arial" w:cs="Arial"/>
          <w:b/>
          <w:bCs/>
          <w:sz w:val="16"/>
          <w:szCs w:val="16"/>
        </w:rPr>
      </w:pPr>
      <w:r w:rsidRPr="00126183">
        <w:rPr>
          <w:rFonts w:cs="Times New Roman"/>
          <w:b/>
          <w:bCs/>
          <w:sz w:val="28"/>
          <w:szCs w:val="28"/>
        </w:rPr>
        <w:t>The answer is in the ne</w:t>
      </w:r>
      <w:r w:rsidR="009F1A55" w:rsidRPr="00126183">
        <w:rPr>
          <w:rFonts w:cs="Times New Roman"/>
          <w:b/>
          <w:bCs/>
          <w:sz w:val="28"/>
          <w:szCs w:val="28"/>
        </w:rPr>
        <w:t>x</w:t>
      </w:r>
      <w:r w:rsidRPr="00126183">
        <w:rPr>
          <w:rFonts w:cs="Times New Roman"/>
          <w:b/>
          <w:bCs/>
          <w:sz w:val="28"/>
          <w:szCs w:val="28"/>
        </w:rPr>
        <w:t xml:space="preserve">t verse. </w:t>
      </w:r>
    </w:p>
    <w:p w14:paraId="09813824" w14:textId="7C10E386" w:rsidR="00B56155" w:rsidRPr="00EC499D" w:rsidRDefault="00B56155" w:rsidP="00126183">
      <w:pPr>
        <w:spacing w:after="0" w:line="360" w:lineRule="auto"/>
        <w:ind w:left="0" w:firstLine="0"/>
        <w:rPr>
          <w:rFonts w:ascii="Arial" w:hAnsi="Arial" w:cs="Arial"/>
          <w:color w:val="984806" w:themeColor="accent6" w:themeShade="80"/>
          <w:szCs w:val="24"/>
        </w:rPr>
      </w:pPr>
      <w:r w:rsidRPr="00EC499D">
        <w:rPr>
          <w:rFonts w:ascii="Arial" w:hAnsi="Arial" w:cs="Arial"/>
          <w:szCs w:val="24"/>
        </w:rPr>
        <w:t xml:space="preserve"> 20 </w:t>
      </w:r>
      <w:r w:rsidRPr="00EC499D">
        <w:rPr>
          <w:rFonts w:ascii="Arial" w:hAnsi="Arial" w:cs="Arial"/>
          <w:color w:val="984806" w:themeColor="accent6" w:themeShade="80"/>
          <w:szCs w:val="24"/>
        </w:rPr>
        <w:t xml:space="preserve">and </w:t>
      </w:r>
      <w:r w:rsidRPr="00EC499D">
        <w:rPr>
          <w:rFonts w:ascii="Arial" w:hAnsi="Arial" w:cs="Arial"/>
          <w:szCs w:val="24"/>
          <w:u w:val="single"/>
        </w:rPr>
        <w:t>through Him</w:t>
      </w:r>
      <w:r w:rsidRPr="00EC499D">
        <w:rPr>
          <w:rFonts w:ascii="Arial" w:hAnsi="Arial" w:cs="Arial"/>
          <w:color w:val="984806" w:themeColor="accent6" w:themeShade="80"/>
          <w:szCs w:val="24"/>
        </w:rPr>
        <w:t xml:space="preserve"> to </w:t>
      </w:r>
      <w:r w:rsidRPr="00EC499D">
        <w:rPr>
          <w:rFonts w:ascii="Arial" w:hAnsi="Arial" w:cs="Arial"/>
          <w:szCs w:val="24"/>
          <w:u w:val="single"/>
        </w:rPr>
        <w:t>reconcile</w:t>
      </w:r>
      <w:r w:rsidRPr="00EC499D">
        <w:rPr>
          <w:rFonts w:ascii="Arial" w:hAnsi="Arial" w:cs="Arial"/>
          <w:color w:val="984806" w:themeColor="accent6" w:themeShade="80"/>
          <w:szCs w:val="24"/>
        </w:rPr>
        <w:t xml:space="preserve"> all things to Himself, </w:t>
      </w:r>
    </w:p>
    <w:p w14:paraId="3D536F95" w14:textId="77777777" w:rsidR="00B56155" w:rsidRPr="00EC499D" w:rsidRDefault="00B56155" w:rsidP="00126183">
      <w:pPr>
        <w:spacing w:after="0" w:line="360" w:lineRule="auto"/>
        <w:ind w:left="0" w:firstLine="0"/>
        <w:rPr>
          <w:rFonts w:ascii="Arial" w:hAnsi="Arial" w:cs="Arial"/>
          <w:color w:val="984806" w:themeColor="accent6" w:themeShade="80"/>
          <w:szCs w:val="24"/>
        </w:rPr>
      </w:pPr>
      <w:r w:rsidRPr="00EC499D">
        <w:rPr>
          <w:rFonts w:ascii="Arial" w:hAnsi="Arial" w:cs="Arial"/>
          <w:color w:val="984806" w:themeColor="accent6" w:themeShade="80"/>
          <w:szCs w:val="24"/>
        </w:rPr>
        <w:t xml:space="preserve">having </w:t>
      </w:r>
      <w:r w:rsidRPr="00EC499D">
        <w:rPr>
          <w:rFonts w:ascii="Arial" w:hAnsi="Arial" w:cs="Arial"/>
          <w:szCs w:val="24"/>
          <w:u w:val="single"/>
        </w:rPr>
        <w:t>made peace</w:t>
      </w:r>
      <w:r w:rsidRPr="00EC499D">
        <w:rPr>
          <w:rFonts w:ascii="Arial" w:hAnsi="Arial" w:cs="Arial"/>
          <w:color w:val="984806" w:themeColor="accent6" w:themeShade="80"/>
          <w:szCs w:val="24"/>
        </w:rPr>
        <w:t xml:space="preserve"> </w:t>
      </w:r>
      <w:r w:rsidRPr="00EC499D">
        <w:rPr>
          <w:rFonts w:ascii="Arial" w:hAnsi="Arial" w:cs="Arial"/>
          <w:szCs w:val="24"/>
          <w:u w:val="single"/>
        </w:rPr>
        <w:t>through the blood</w:t>
      </w:r>
      <w:r w:rsidRPr="00EC499D">
        <w:rPr>
          <w:rFonts w:ascii="Arial" w:hAnsi="Arial" w:cs="Arial"/>
          <w:color w:val="984806" w:themeColor="accent6" w:themeShade="80"/>
          <w:szCs w:val="24"/>
        </w:rPr>
        <w:t xml:space="preserve"> of </w:t>
      </w:r>
      <w:r w:rsidRPr="00EC499D">
        <w:rPr>
          <w:rFonts w:ascii="Arial" w:hAnsi="Arial" w:cs="Arial"/>
          <w:szCs w:val="24"/>
          <w:u w:val="single"/>
        </w:rPr>
        <w:t>His cross</w:t>
      </w:r>
      <w:r w:rsidRPr="00EC499D">
        <w:rPr>
          <w:rFonts w:ascii="Arial" w:hAnsi="Arial" w:cs="Arial"/>
          <w:color w:val="984806" w:themeColor="accent6" w:themeShade="80"/>
          <w:szCs w:val="24"/>
        </w:rPr>
        <w:t>;</w:t>
      </w:r>
    </w:p>
    <w:p w14:paraId="44EC6AF0" w14:textId="40D79C56" w:rsidR="00B56155" w:rsidRPr="00EC499D" w:rsidRDefault="00B56155" w:rsidP="00126183">
      <w:pPr>
        <w:spacing w:after="0" w:line="360" w:lineRule="auto"/>
        <w:ind w:left="0" w:firstLine="0"/>
        <w:rPr>
          <w:rFonts w:ascii="Arial" w:hAnsi="Arial" w:cs="Arial"/>
          <w:color w:val="984806" w:themeColor="accent6" w:themeShade="80"/>
          <w:szCs w:val="24"/>
        </w:rPr>
      </w:pPr>
      <w:r w:rsidRPr="00EC499D">
        <w:rPr>
          <w:rFonts w:ascii="Arial" w:hAnsi="Arial" w:cs="Arial"/>
          <w:szCs w:val="24"/>
          <w:u w:val="single"/>
        </w:rPr>
        <w:t>through Him</w:t>
      </w:r>
      <w:r w:rsidRPr="00EC499D">
        <w:rPr>
          <w:rFonts w:ascii="Arial" w:hAnsi="Arial" w:cs="Arial"/>
          <w:color w:val="984806" w:themeColor="accent6" w:themeShade="80"/>
          <w:szCs w:val="24"/>
        </w:rPr>
        <w:t>, I say, whether things on earth or things in heaven.</w:t>
      </w:r>
    </w:p>
    <w:bookmarkEnd w:id="0"/>
    <w:p w14:paraId="2A956EB4" w14:textId="77777777" w:rsidR="00362090" w:rsidRPr="00EC499D" w:rsidRDefault="00362090" w:rsidP="00B56155">
      <w:pPr>
        <w:ind w:left="0" w:firstLine="0"/>
        <w:rPr>
          <w:rFonts w:ascii="Arial" w:hAnsi="Arial" w:cs="Arial"/>
          <w:color w:val="984806" w:themeColor="accent6" w:themeShade="80"/>
          <w:sz w:val="16"/>
          <w:szCs w:val="16"/>
        </w:rPr>
      </w:pPr>
    </w:p>
    <w:p w14:paraId="3C013C1A" w14:textId="128AE0AB" w:rsidR="0058483A" w:rsidRPr="00EC499D" w:rsidRDefault="00533140" w:rsidP="0058483A">
      <w:pPr>
        <w:spacing w:line="360" w:lineRule="auto"/>
        <w:ind w:left="0" w:firstLine="0"/>
        <w:rPr>
          <w:rFonts w:cs="Times New Roman"/>
          <w:sz w:val="28"/>
          <w:szCs w:val="28"/>
        </w:rPr>
      </w:pPr>
      <w:r w:rsidRPr="00EC499D">
        <w:rPr>
          <w:rFonts w:ascii="Arial" w:hAnsi="Arial" w:cs="Arial"/>
          <w:szCs w:val="24"/>
        </w:rPr>
        <w:tab/>
      </w:r>
      <w:r w:rsidRPr="00EC499D">
        <w:rPr>
          <w:rFonts w:cs="Times New Roman"/>
          <w:sz w:val="28"/>
          <w:szCs w:val="28"/>
        </w:rPr>
        <w:t xml:space="preserve">Verse 20 </w:t>
      </w:r>
      <w:r w:rsidR="003F2444" w:rsidRPr="00EC499D">
        <w:rPr>
          <w:rFonts w:cs="Times New Roman"/>
          <w:sz w:val="28"/>
          <w:szCs w:val="28"/>
        </w:rPr>
        <w:t>sum</w:t>
      </w:r>
      <w:r w:rsidR="003F2444">
        <w:rPr>
          <w:rFonts w:cs="Times New Roman"/>
          <w:sz w:val="28"/>
          <w:szCs w:val="28"/>
        </w:rPr>
        <w:t>marizes</w:t>
      </w:r>
      <w:r w:rsidRPr="00EC499D">
        <w:rPr>
          <w:rFonts w:cs="Times New Roman"/>
          <w:sz w:val="28"/>
          <w:szCs w:val="28"/>
        </w:rPr>
        <w:t xml:space="preserve"> the Gospel Message</w:t>
      </w:r>
      <w:r w:rsidR="00894B3E" w:rsidRPr="00EC499D">
        <w:rPr>
          <w:rFonts w:cs="Times New Roman"/>
          <w:sz w:val="28"/>
          <w:szCs w:val="28"/>
        </w:rPr>
        <w:t>.</w:t>
      </w:r>
      <w:r w:rsidR="008A4DDB" w:rsidRPr="00EC499D">
        <w:rPr>
          <w:rFonts w:cs="Times New Roman"/>
          <w:sz w:val="28"/>
          <w:szCs w:val="28"/>
        </w:rPr>
        <w:t xml:space="preserve"> (</w:t>
      </w:r>
      <w:r w:rsidR="00894B3E" w:rsidRPr="00EC499D">
        <w:rPr>
          <w:rFonts w:cs="Times New Roman"/>
          <w:sz w:val="28"/>
          <w:szCs w:val="28"/>
        </w:rPr>
        <w:t>A</w:t>
      </w:r>
      <w:r w:rsidR="008A4DDB" w:rsidRPr="00EC499D">
        <w:rPr>
          <w:rFonts w:cs="Times New Roman"/>
          <w:sz w:val="28"/>
          <w:szCs w:val="28"/>
        </w:rPr>
        <w:t>lso see 1 Corinthians 15</w:t>
      </w:r>
      <w:r w:rsidR="00894B3E" w:rsidRPr="00EC499D">
        <w:rPr>
          <w:rFonts w:cs="Times New Roman"/>
          <w:sz w:val="28"/>
          <w:szCs w:val="28"/>
        </w:rPr>
        <w:t>.</w:t>
      </w:r>
      <w:r w:rsidR="008A4DDB" w:rsidRPr="00EC499D">
        <w:rPr>
          <w:rFonts w:cs="Times New Roman"/>
          <w:sz w:val="28"/>
          <w:szCs w:val="28"/>
        </w:rPr>
        <w:t>)</w:t>
      </w:r>
      <w:r w:rsidRPr="00EC499D">
        <w:rPr>
          <w:rFonts w:cs="Times New Roman"/>
          <w:sz w:val="28"/>
          <w:szCs w:val="28"/>
        </w:rPr>
        <w:t xml:space="preserve"> Th</w:t>
      </w:r>
      <w:r w:rsidR="00D57A14" w:rsidRPr="00EC499D">
        <w:rPr>
          <w:rFonts w:cs="Times New Roman"/>
          <w:sz w:val="28"/>
          <w:szCs w:val="28"/>
        </w:rPr>
        <w:t xml:space="preserve">is statement proclaims </w:t>
      </w:r>
      <w:r w:rsidRPr="00EC499D">
        <w:rPr>
          <w:rFonts w:cs="Times New Roman"/>
          <w:sz w:val="28"/>
          <w:szCs w:val="28"/>
        </w:rPr>
        <w:t>foundational elements to biblical Christianity.</w:t>
      </w:r>
    </w:p>
    <w:p w14:paraId="65FF6079" w14:textId="288A1867" w:rsidR="001762B7" w:rsidRPr="00EC499D" w:rsidRDefault="00533140" w:rsidP="00E01280">
      <w:pPr>
        <w:spacing w:line="360" w:lineRule="auto"/>
        <w:ind w:left="0" w:firstLine="0"/>
        <w:rPr>
          <w:rFonts w:cs="Times New Roman"/>
          <w:b/>
          <w:bCs/>
          <w:i/>
          <w:iCs/>
          <w:sz w:val="14"/>
          <w:szCs w:val="14"/>
        </w:rPr>
      </w:pPr>
      <w:r w:rsidRPr="00EC499D">
        <w:rPr>
          <w:rFonts w:cs="Times New Roman"/>
          <w:b/>
          <w:bCs/>
          <w:i/>
          <w:iCs/>
          <w:color w:val="984806" w:themeColor="accent6" w:themeShade="80"/>
          <w:szCs w:val="24"/>
        </w:rPr>
        <w:t>Through Him</w:t>
      </w:r>
      <w:r w:rsidR="004F588D" w:rsidRPr="00EC499D">
        <w:rPr>
          <w:rFonts w:cs="Times New Roman"/>
          <w:b/>
          <w:bCs/>
          <w:i/>
          <w:iCs/>
          <w:color w:val="984806" w:themeColor="accent6" w:themeShade="80"/>
          <w:szCs w:val="24"/>
        </w:rPr>
        <w:t xml:space="preserve"> </w:t>
      </w:r>
      <w:r w:rsidR="004F588D" w:rsidRPr="00EC499D">
        <w:rPr>
          <w:rFonts w:cs="Times New Roman"/>
          <w:b/>
          <w:bCs/>
          <w:i/>
          <w:iCs/>
          <w:szCs w:val="24"/>
        </w:rPr>
        <w:t>–</w:t>
      </w:r>
      <w:r w:rsidR="004F588D" w:rsidRPr="00EC499D">
        <w:rPr>
          <w:rFonts w:cs="Times New Roman"/>
          <w:b/>
          <w:bCs/>
          <w:i/>
          <w:iCs/>
          <w:color w:val="984806" w:themeColor="accent6" w:themeShade="80"/>
          <w:szCs w:val="24"/>
        </w:rPr>
        <w:t xml:space="preserve"> </w:t>
      </w:r>
      <w:r w:rsidRPr="00EC499D">
        <w:rPr>
          <w:rFonts w:cs="Times New Roman"/>
          <w:b/>
          <w:bCs/>
          <w:i/>
          <w:iCs/>
          <w:color w:val="984806" w:themeColor="accent6" w:themeShade="80"/>
          <w:szCs w:val="24"/>
        </w:rPr>
        <w:t>Reconcile</w:t>
      </w:r>
      <w:r w:rsidR="004F588D" w:rsidRPr="00EC499D">
        <w:rPr>
          <w:rFonts w:cs="Times New Roman"/>
          <w:b/>
          <w:bCs/>
          <w:i/>
          <w:iCs/>
          <w:color w:val="984806" w:themeColor="accent6" w:themeShade="80"/>
          <w:szCs w:val="24"/>
        </w:rPr>
        <w:t xml:space="preserve"> </w:t>
      </w:r>
      <w:r w:rsidR="004F588D" w:rsidRPr="0039005B">
        <w:rPr>
          <w:rFonts w:cs="Times New Roman"/>
          <w:b/>
          <w:bCs/>
          <w:i/>
          <w:iCs/>
          <w:szCs w:val="24"/>
        </w:rPr>
        <w:t>–</w:t>
      </w:r>
      <w:r w:rsidRPr="0039005B">
        <w:rPr>
          <w:rFonts w:cs="Times New Roman"/>
          <w:b/>
          <w:bCs/>
          <w:i/>
          <w:iCs/>
          <w:color w:val="984806" w:themeColor="accent6" w:themeShade="80"/>
          <w:szCs w:val="24"/>
        </w:rPr>
        <w:t xml:space="preserve"> </w:t>
      </w:r>
      <w:r w:rsidR="001237C3" w:rsidRPr="0039005B">
        <w:rPr>
          <w:rFonts w:cs="Times New Roman"/>
          <w:b/>
          <w:bCs/>
          <w:i/>
          <w:iCs/>
          <w:color w:val="984806" w:themeColor="accent6" w:themeShade="80"/>
          <w:szCs w:val="24"/>
        </w:rPr>
        <w:t>P</w:t>
      </w:r>
      <w:r w:rsidRPr="0039005B">
        <w:rPr>
          <w:rFonts w:cs="Times New Roman"/>
          <w:b/>
          <w:bCs/>
          <w:i/>
          <w:iCs/>
          <w:color w:val="984806" w:themeColor="accent6" w:themeShade="80"/>
          <w:szCs w:val="24"/>
        </w:rPr>
        <w:t>eace</w:t>
      </w:r>
      <w:r w:rsidR="004F588D" w:rsidRPr="0039005B">
        <w:rPr>
          <w:rFonts w:cs="Times New Roman"/>
          <w:b/>
          <w:bCs/>
          <w:i/>
          <w:iCs/>
          <w:color w:val="984806" w:themeColor="accent6" w:themeShade="80"/>
          <w:szCs w:val="24"/>
        </w:rPr>
        <w:t xml:space="preserve"> </w:t>
      </w:r>
      <w:r w:rsidR="004F588D" w:rsidRPr="0039005B">
        <w:rPr>
          <w:rFonts w:cs="Times New Roman"/>
          <w:b/>
          <w:bCs/>
          <w:i/>
          <w:iCs/>
          <w:szCs w:val="24"/>
        </w:rPr>
        <w:t>-</w:t>
      </w:r>
      <w:r w:rsidRPr="0039005B">
        <w:rPr>
          <w:rFonts w:cs="Times New Roman"/>
          <w:b/>
          <w:bCs/>
          <w:i/>
          <w:iCs/>
          <w:color w:val="984806" w:themeColor="accent6" w:themeShade="80"/>
          <w:szCs w:val="24"/>
        </w:rPr>
        <w:t xml:space="preserve"> </w:t>
      </w:r>
      <w:r w:rsidR="00A67D0B" w:rsidRPr="0039005B">
        <w:rPr>
          <w:rFonts w:cs="Times New Roman"/>
          <w:b/>
          <w:bCs/>
          <w:i/>
          <w:iCs/>
          <w:color w:val="984806" w:themeColor="accent6" w:themeShade="80"/>
          <w:szCs w:val="24"/>
        </w:rPr>
        <w:t>B</w:t>
      </w:r>
      <w:r w:rsidRPr="0039005B">
        <w:rPr>
          <w:rFonts w:cs="Times New Roman"/>
          <w:b/>
          <w:bCs/>
          <w:i/>
          <w:iCs/>
          <w:color w:val="984806" w:themeColor="accent6" w:themeShade="80"/>
          <w:szCs w:val="24"/>
        </w:rPr>
        <w:t>lood</w:t>
      </w:r>
      <w:r w:rsidRPr="00EC499D">
        <w:rPr>
          <w:rFonts w:cs="Times New Roman"/>
          <w:b/>
          <w:bCs/>
          <w:i/>
          <w:iCs/>
          <w:color w:val="984806" w:themeColor="accent6" w:themeShade="80"/>
          <w:szCs w:val="24"/>
        </w:rPr>
        <w:t xml:space="preserve"> </w:t>
      </w:r>
      <w:r w:rsidR="00F25020" w:rsidRPr="00EC499D">
        <w:rPr>
          <w:rFonts w:cs="Times New Roman"/>
          <w:b/>
          <w:bCs/>
          <w:i/>
          <w:iCs/>
          <w:color w:val="984806" w:themeColor="accent6" w:themeShade="80"/>
          <w:szCs w:val="24"/>
        </w:rPr>
        <w:t>of His Cross</w:t>
      </w:r>
      <w:r w:rsidR="004F588D" w:rsidRPr="00EC499D">
        <w:rPr>
          <w:rFonts w:cs="Times New Roman"/>
          <w:b/>
          <w:bCs/>
          <w:i/>
          <w:iCs/>
          <w:color w:val="984806" w:themeColor="accent6" w:themeShade="80"/>
          <w:szCs w:val="24"/>
        </w:rPr>
        <w:t xml:space="preserve"> </w:t>
      </w:r>
      <w:r w:rsidR="004F588D" w:rsidRPr="00EC499D">
        <w:rPr>
          <w:rFonts w:cs="Times New Roman"/>
          <w:b/>
          <w:bCs/>
          <w:i/>
          <w:iCs/>
          <w:szCs w:val="24"/>
        </w:rPr>
        <w:t>-</w:t>
      </w:r>
      <w:r w:rsidR="009C0284" w:rsidRPr="00EC499D">
        <w:rPr>
          <w:rFonts w:cs="Times New Roman"/>
          <w:b/>
          <w:bCs/>
          <w:i/>
          <w:iCs/>
          <w:color w:val="984806" w:themeColor="accent6" w:themeShade="80"/>
          <w:szCs w:val="24"/>
        </w:rPr>
        <w:t xml:space="preserve"> </w:t>
      </w:r>
      <w:r w:rsidR="00F25020" w:rsidRPr="00EC499D">
        <w:rPr>
          <w:rFonts w:cs="Times New Roman"/>
          <w:b/>
          <w:bCs/>
          <w:i/>
          <w:iCs/>
          <w:color w:val="984806" w:themeColor="accent6" w:themeShade="80"/>
          <w:szCs w:val="24"/>
        </w:rPr>
        <w:t xml:space="preserve">Earth and Heaven. </w:t>
      </w:r>
    </w:p>
    <w:p w14:paraId="5DD906DB" w14:textId="371A99A3" w:rsidR="00930063" w:rsidRPr="00EC499D" w:rsidRDefault="001762B7" w:rsidP="00040A35">
      <w:pPr>
        <w:spacing w:line="360" w:lineRule="auto"/>
        <w:ind w:left="0" w:firstLine="720"/>
        <w:rPr>
          <w:rFonts w:cs="Times New Roman"/>
          <w:sz w:val="28"/>
          <w:szCs w:val="28"/>
        </w:rPr>
      </w:pPr>
      <w:r w:rsidRPr="00EC499D">
        <w:rPr>
          <w:rFonts w:cs="Times New Roman"/>
          <w:b/>
          <w:bCs/>
          <w:sz w:val="28"/>
          <w:szCs w:val="28"/>
        </w:rPr>
        <w:t>Through Him</w:t>
      </w:r>
      <w:r w:rsidRPr="00EC499D">
        <w:rPr>
          <w:rFonts w:cs="Times New Roman"/>
          <w:sz w:val="28"/>
          <w:szCs w:val="28"/>
        </w:rPr>
        <w:t xml:space="preserve"> can only be possible because God came to be one of us </w:t>
      </w:r>
      <w:r w:rsidR="00585A39" w:rsidRPr="00EC499D">
        <w:rPr>
          <w:rFonts w:cs="Times New Roman"/>
          <w:sz w:val="28"/>
          <w:szCs w:val="28"/>
        </w:rPr>
        <w:t xml:space="preserve">as Jesus Christ, </w:t>
      </w:r>
      <w:r w:rsidRPr="00EC499D">
        <w:rPr>
          <w:rFonts w:cs="Times New Roman"/>
          <w:sz w:val="28"/>
          <w:szCs w:val="28"/>
        </w:rPr>
        <w:t>making the perfect</w:t>
      </w:r>
      <w:r w:rsidR="00585A39" w:rsidRPr="00EC499D">
        <w:rPr>
          <w:rFonts w:cs="Times New Roman"/>
          <w:sz w:val="28"/>
          <w:szCs w:val="28"/>
        </w:rPr>
        <w:t>-</w:t>
      </w:r>
      <w:r w:rsidRPr="00EC499D">
        <w:rPr>
          <w:rFonts w:cs="Times New Roman"/>
          <w:sz w:val="28"/>
          <w:szCs w:val="28"/>
        </w:rPr>
        <w:t>sinless</w:t>
      </w:r>
      <w:r w:rsidR="00585A39" w:rsidRPr="00EC499D">
        <w:rPr>
          <w:rFonts w:cs="Times New Roman"/>
          <w:sz w:val="28"/>
          <w:szCs w:val="28"/>
        </w:rPr>
        <w:t>-</w:t>
      </w:r>
      <w:r w:rsidRPr="00EC499D">
        <w:rPr>
          <w:rFonts w:cs="Times New Roman"/>
          <w:sz w:val="28"/>
          <w:szCs w:val="28"/>
        </w:rPr>
        <w:t>sacrifice for the sins of the whole world on the Cross.</w:t>
      </w:r>
      <w:r w:rsidR="00EB5831" w:rsidRPr="00EC499D">
        <w:rPr>
          <w:rFonts w:cs="Times New Roman"/>
          <w:sz w:val="28"/>
          <w:szCs w:val="28"/>
        </w:rPr>
        <w:t xml:space="preserve"> </w:t>
      </w:r>
      <w:r w:rsidR="00930063" w:rsidRPr="00EC499D">
        <w:rPr>
          <w:rFonts w:cs="Times New Roman"/>
          <w:sz w:val="28"/>
          <w:szCs w:val="28"/>
        </w:rPr>
        <w:t>There is no</w:t>
      </w:r>
      <w:r w:rsidR="00894B3E" w:rsidRPr="00EC499D">
        <w:rPr>
          <w:rFonts w:cs="Times New Roman"/>
          <w:sz w:val="28"/>
          <w:szCs w:val="28"/>
        </w:rPr>
        <w:t>t any</w:t>
      </w:r>
      <w:r w:rsidR="00930063" w:rsidRPr="00EC499D">
        <w:rPr>
          <w:rFonts w:cs="Times New Roman"/>
          <w:sz w:val="28"/>
          <w:szCs w:val="28"/>
        </w:rPr>
        <w:t xml:space="preserve"> other mediator (Job 33:23; 1 Timothy 2:5, Hebrews 8:6,</w:t>
      </w:r>
      <w:r w:rsidR="003F2444">
        <w:rPr>
          <w:rFonts w:cs="Times New Roman"/>
          <w:sz w:val="28"/>
          <w:szCs w:val="28"/>
        </w:rPr>
        <w:t xml:space="preserve"> </w:t>
      </w:r>
      <w:r w:rsidR="00930063" w:rsidRPr="00EC499D">
        <w:rPr>
          <w:rFonts w:cs="Times New Roman"/>
          <w:sz w:val="28"/>
          <w:szCs w:val="28"/>
        </w:rPr>
        <w:t>9:15,</w:t>
      </w:r>
      <w:r w:rsidR="003F2444">
        <w:rPr>
          <w:rFonts w:cs="Times New Roman"/>
          <w:sz w:val="28"/>
          <w:szCs w:val="28"/>
        </w:rPr>
        <w:t xml:space="preserve"> </w:t>
      </w:r>
      <w:r w:rsidR="00930063" w:rsidRPr="00EC499D">
        <w:rPr>
          <w:rFonts w:cs="Times New Roman"/>
          <w:sz w:val="28"/>
          <w:szCs w:val="28"/>
        </w:rPr>
        <w:t xml:space="preserve">12:24) in </w:t>
      </w:r>
      <w:r w:rsidR="00930063" w:rsidRPr="00EC499D">
        <w:rPr>
          <w:rFonts w:cs="Times New Roman"/>
          <w:b/>
          <w:bCs/>
          <w:sz w:val="28"/>
          <w:szCs w:val="28"/>
        </w:rPr>
        <w:t>heaven or on the earth</w:t>
      </w:r>
      <w:r w:rsidR="00930063" w:rsidRPr="00EC499D">
        <w:rPr>
          <w:rFonts w:cs="Times New Roman"/>
          <w:sz w:val="28"/>
          <w:szCs w:val="28"/>
        </w:rPr>
        <w:t xml:space="preserve"> </w:t>
      </w:r>
      <w:r w:rsidR="00894B3E" w:rsidRPr="00EC499D">
        <w:rPr>
          <w:rFonts w:cs="Times New Roman"/>
          <w:sz w:val="28"/>
          <w:szCs w:val="28"/>
        </w:rPr>
        <w:t xml:space="preserve">through which </w:t>
      </w:r>
      <w:r w:rsidR="00930063" w:rsidRPr="00EC499D">
        <w:rPr>
          <w:rFonts w:cs="Times New Roman"/>
          <w:sz w:val="28"/>
          <w:szCs w:val="28"/>
        </w:rPr>
        <w:t xml:space="preserve">reconciliation comes or </w:t>
      </w:r>
      <w:r w:rsidR="005A0396" w:rsidRPr="00EC499D">
        <w:rPr>
          <w:rFonts w:cs="Times New Roman"/>
          <w:sz w:val="28"/>
          <w:szCs w:val="28"/>
        </w:rPr>
        <w:t xml:space="preserve">is </w:t>
      </w:r>
      <w:r w:rsidR="00930063" w:rsidRPr="00EC499D">
        <w:rPr>
          <w:rFonts w:cs="Times New Roman"/>
          <w:sz w:val="28"/>
          <w:szCs w:val="28"/>
        </w:rPr>
        <w:t>dispensed. Last week</w:t>
      </w:r>
      <w:r w:rsidR="000770B5" w:rsidRPr="00EC499D">
        <w:rPr>
          <w:rFonts w:cs="Times New Roman"/>
          <w:sz w:val="28"/>
          <w:szCs w:val="28"/>
        </w:rPr>
        <w:t>’</w:t>
      </w:r>
      <w:r w:rsidR="00930063" w:rsidRPr="00EC499D">
        <w:rPr>
          <w:rFonts w:cs="Times New Roman"/>
          <w:sz w:val="28"/>
          <w:szCs w:val="28"/>
        </w:rPr>
        <w:t xml:space="preserve">s sermon highlights the </w:t>
      </w:r>
      <w:r w:rsidR="000770B5" w:rsidRPr="00EC499D">
        <w:rPr>
          <w:rFonts w:cs="Times New Roman"/>
          <w:sz w:val="28"/>
          <w:szCs w:val="28"/>
        </w:rPr>
        <w:t>supremacy</w:t>
      </w:r>
      <w:r w:rsidR="00930063" w:rsidRPr="00EC499D">
        <w:rPr>
          <w:rFonts w:cs="Times New Roman"/>
          <w:sz w:val="28"/>
          <w:szCs w:val="28"/>
        </w:rPr>
        <w:t xml:space="preserve"> of God as Jesus Christ </w:t>
      </w:r>
      <w:r w:rsidR="000770B5" w:rsidRPr="00EC499D">
        <w:rPr>
          <w:rFonts w:cs="Times New Roman"/>
          <w:sz w:val="28"/>
          <w:szCs w:val="28"/>
        </w:rPr>
        <w:t xml:space="preserve">to fulfill this </w:t>
      </w:r>
      <w:r w:rsidR="005A0396" w:rsidRPr="00EC499D">
        <w:rPr>
          <w:rFonts w:cs="Times New Roman"/>
          <w:sz w:val="28"/>
          <w:szCs w:val="28"/>
        </w:rPr>
        <w:t>unique role</w:t>
      </w:r>
      <w:r w:rsidR="000770B5" w:rsidRPr="00EC499D">
        <w:rPr>
          <w:rFonts w:cs="Times New Roman"/>
          <w:sz w:val="28"/>
          <w:szCs w:val="28"/>
        </w:rPr>
        <w:t xml:space="preserve">. </w:t>
      </w:r>
    </w:p>
    <w:p w14:paraId="1F28E5E8" w14:textId="3CD574BE" w:rsidR="00FB4DEB" w:rsidRPr="00EC499D" w:rsidRDefault="00EB5831" w:rsidP="00040A35">
      <w:pPr>
        <w:spacing w:line="360" w:lineRule="auto"/>
        <w:ind w:left="0" w:firstLine="720"/>
        <w:rPr>
          <w:rFonts w:cs="Times New Roman"/>
          <w:sz w:val="28"/>
          <w:szCs w:val="28"/>
        </w:rPr>
      </w:pPr>
      <w:r w:rsidRPr="00EC499D">
        <w:rPr>
          <w:rFonts w:cs="Times New Roman"/>
          <w:sz w:val="28"/>
          <w:szCs w:val="28"/>
        </w:rPr>
        <w:t xml:space="preserve">Human history proves that people are hopelessly lost and cannot save themselves from total destruction. </w:t>
      </w:r>
      <w:r w:rsidR="00CF27C5" w:rsidRPr="00EC499D">
        <w:rPr>
          <w:rFonts w:cs="Times New Roman"/>
          <w:sz w:val="28"/>
          <w:szCs w:val="28"/>
        </w:rPr>
        <w:t>In order to gain the attention of totally</w:t>
      </w:r>
      <w:r w:rsidR="00915101" w:rsidRPr="00EC499D">
        <w:rPr>
          <w:rFonts w:cs="Times New Roman"/>
          <w:sz w:val="28"/>
          <w:szCs w:val="28"/>
        </w:rPr>
        <w:t>-</w:t>
      </w:r>
      <w:r w:rsidR="00CF27C5" w:rsidRPr="00EC499D">
        <w:rPr>
          <w:rFonts w:cs="Times New Roman"/>
          <w:sz w:val="28"/>
          <w:szCs w:val="28"/>
        </w:rPr>
        <w:t>fallen</w:t>
      </w:r>
      <w:r w:rsidR="00915101" w:rsidRPr="00EC499D">
        <w:rPr>
          <w:rFonts w:cs="Times New Roman"/>
          <w:sz w:val="28"/>
          <w:szCs w:val="28"/>
        </w:rPr>
        <w:t>-depraved</w:t>
      </w:r>
      <w:r w:rsidRPr="00EC499D">
        <w:rPr>
          <w:rFonts w:cs="Times New Roman"/>
          <w:sz w:val="28"/>
          <w:szCs w:val="28"/>
        </w:rPr>
        <w:t>-</w:t>
      </w:r>
      <w:r w:rsidR="00CF27C5" w:rsidRPr="00EC499D">
        <w:rPr>
          <w:rFonts w:cs="Times New Roman"/>
          <w:sz w:val="28"/>
          <w:szCs w:val="28"/>
        </w:rPr>
        <w:t>humanity</w:t>
      </w:r>
      <w:r w:rsidR="003F793C" w:rsidRPr="00EC499D">
        <w:rPr>
          <w:rFonts w:cs="Times New Roman"/>
          <w:sz w:val="28"/>
          <w:szCs w:val="28"/>
        </w:rPr>
        <w:t>,</w:t>
      </w:r>
      <w:r w:rsidR="00CF27C5" w:rsidRPr="00EC499D">
        <w:rPr>
          <w:rFonts w:cs="Times New Roman"/>
          <w:sz w:val="28"/>
          <w:szCs w:val="28"/>
        </w:rPr>
        <w:t xml:space="preserve"> God chose the Cross to exhibit the </w:t>
      </w:r>
      <w:r w:rsidRPr="00EC499D">
        <w:rPr>
          <w:rFonts w:cs="Times New Roman"/>
          <w:sz w:val="28"/>
          <w:szCs w:val="28"/>
        </w:rPr>
        <w:t xml:space="preserve">ugly consequence </w:t>
      </w:r>
      <w:r w:rsidR="00CF27C5" w:rsidRPr="00EC499D">
        <w:rPr>
          <w:rFonts w:cs="Times New Roman"/>
          <w:sz w:val="28"/>
          <w:szCs w:val="28"/>
        </w:rPr>
        <w:t xml:space="preserve">of sin and death </w:t>
      </w:r>
      <w:r w:rsidR="00915101" w:rsidRPr="00EC499D">
        <w:rPr>
          <w:rFonts w:cs="Times New Roman"/>
          <w:sz w:val="28"/>
          <w:szCs w:val="28"/>
        </w:rPr>
        <w:t xml:space="preserve">and </w:t>
      </w:r>
      <w:r w:rsidR="00CF27C5" w:rsidRPr="00EC499D">
        <w:rPr>
          <w:rFonts w:cs="Times New Roman"/>
          <w:sz w:val="28"/>
          <w:szCs w:val="28"/>
        </w:rPr>
        <w:t xml:space="preserve">the separation sin creates between </w:t>
      </w:r>
      <w:r w:rsidR="00915101" w:rsidRPr="00EC499D">
        <w:rPr>
          <w:rFonts w:cs="Times New Roman"/>
          <w:sz w:val="28"/>
          <w:szCs w:val="28"/>
        </w:rPr>
        <w:t xml:space="preserve">our Creator </w:t>
      </w:r>
      <w:r w:rsidR="00CF27C5" w:rsidRPr="00EC499D">
        <w:rPr>
          <w:rFonts w:cs="Times New Roman"/>
          <w:sz w:val="28"/>
          <w:szCs w:val="28"/>
        </w:rPr>
        <w:t xml:space="preserve">God and </w:t>
      </w:r>
      <w:r w:rsidR="00915101" w:rsidRPr="00EC499D">
        <w:rPr>
          <w:rFonts w:cs="Times New Roman"/>
          <w:sz w:val="28"/>
          <w:szCs w:val="28"/>
        </w:rPr>
        <w:t xml:space="preserve">our fellow human being. </w:t>
      </w:r>
      <w:r w:rsidR="00FB4DEB" w:rsidRPr="00EC499D">
        <w:rPr>
          <w:rFonts w:cs="Times New Roman"/>
          <w:sz w:val="28"/>
          <w:szCs w:val="28"/>
        </w:rPr>
        <w:t xml:space="preserve">God chose to use blood as a life symbol. </w:t>
      </w:r>
    </w:p>
    <w:p w14:paraId="0A72A9D3" w14:textId="613EC545" w:rsidR="00FB4DEB" w:rsidRPr="00EC499D" w:rsidRDefault="00FB4DEB" w:rsidP="001D08C5">
      <w:pPr>
        <w:spacing w:line="276" w:lineRule="auto"/>
        <w:ind w:left="0" w:firstLine="0"/>
        <w:rPr>
          <w:rFonts w:ascii="Arial" w:hAnsi="Arial" w:cs="Arial"/>
          <w:color w:val="FF0000"/>
          <w:szCs w:val="24"/>
        </w:rPr>
      </w:pPr>
      <w:r w:rsidRPr="00EC499D">
        <w:rPr>
          <w:rFonts w:ascii="Arial" w:hAnsi="Arial" w:cs="Arial"/>
          <w:b/>
          <w:bCs/>
          <w:szCs w:val="24"/>
        </w:rPr>
        <w:t>Leviticus 17:11</w:t>
      </w:r>
      <w:r w:rsidRPr="00EC499D">
        <w:rPr>
          <w:rFonts w:ascii="Arial" w:hAnsi="Arial" w:cs="Arial"/>
          <w:color w:val="FF0000"/>
          <w:szCs w:val="24"/>
        </w:rPr>
        <w:t xml:space="preserve"> For the life of the flesh is in the blood, and I have given it to you on the altar to make </w:t>
      </w:r>
      <w:r w:rsidRPr="00EC499D">
        <w:rPr>
          <w:rFonts w:ascii="Arial" w:hAnsi="Arial" w:cs="Arial"/>
          <w:szCs w:val="24"/>
        </w:rPr>
        <w:t>atonement for your souls</w:t>
      </w:r>
      <w:r w:rsidRPr="00EC499D">
        <w:rPr>
          <w:rFonts w:ascii="Arial" w:hAnsi="Arial" w:cs="Arial"/>
          <w:color w:val="FF0000"/>
          <w:szCs w:val="24"/>
        </w:rPr>
        <w:t>; for it is the blood by reason of the life that makes atonement.</w:t>
      </w:r>
    </w:p>
    <w:p w14:paraId="353930EA" w14:textId="77777777" w:rsidR="00C1619C" w:rsidRDefault="003919C8" w:rsidP="00597E34">
      <w:pPr>
        <w:spacing w:line="276" w:lineRule="auto"/>
        <w:ind w:left="0" w:firstLine="0"/>
        <w:rPr>
          <w:rFonts w:ascii="Arial" w:hAnsi="Arial" w:cs="Arial"/>
          <w:color w:val="FF0000"/>
          <w:szCs w:val="24"/>
        </w:rPr>
      </w:pPr>
      <w:r w:rsidRPr="00EC499D">
        <w:rPr>
          <w:rFonts w:ascii="Arial" w:hAnsi="Arial" w:cs="Arial"/>
          <w:b/>
          <w:bCs/>
          <w:szCs w:val="24"/>
        </w:rPr>
        <w:t>Hebrews 9:22</w:t>
      </w:r>
      <w:r w:rsidR="00FB4DEB" w:rsidRPr="00EC499D">
        <w:rPr>
          <w:rFonts w:ascii="Arial" w:hAnsi="Arial" w:cs="Arial"/>
          <w:szCs w:val="24"/>
        </w:rPr>
        <w:t xml:space="preserve"> </w:t>
      </w:r>
      <w:r w:rsidR="00FB4DEB" w:rsidRPr="00EC499D">
        <w:rPr>
          <w:rFonts w:ascii="Arial" w:hAnsi="Arial" w:cs="Arial"/>
          <w:color w:val="FF0000"/>
          <w:szCs w:val="24"/>
        </w:rPr>
        <w:t>And according to the Law, one may almost say, all things are cleansed with blood, and without shedding of blood there is no forgiveness.</w:t>
      </w:r>
    </w:p>
    <w:p w14:paraId="37186B5C" w14:textId="241ECE9C" w:rsidR="00DE30A1" w:rsidRDefault="0063155C" w:rsidP="00B71022">
      <w:pPr>
        <w:spacing w:line="276" w:lineRule="auto"/>
        <w:ind w:left="0" w:firstLine="0"/>
        <w:rPr>
          <w:rFonts w:cs="Times New Roman"/>
          <w:sz w:val="28"/>
          <w:szCs w:val="28"/>
        </w:rPr>
      </w:pPr>
      <w:r w:rsidRPr="00EC499D">
        <w:rPr>
          <w:rFonts w:ascii="Arial" w:hAnsi="Arial" w:cs="Arial"/>
          <w:color w:val="00B050"/>
          <w:szCs w:val="24"/>
        </w:rPr>
        <w:t>(Leviticus 5:11 exception for the poor)</w:t>
      </w:r>
      <w:r w:rsidR="0039005B">
        <w:rPr>
          <w:rFonts w:cs="Times New Roman"/>
          <w:sz w:val="28"/>
          <w:szCs w:val="28"/>
        </w:rPr>
        <w:t xml:space="preserve"> </w:t>
      </w:r>
    </w:p>
    <w:p w14:paraId="4624D809" w14:textId="17AF4BB4" w:rsidR="0039005B" w:rsidRDefault="0039005B" w:rsidP="0039005B">
      <w:pPr>
        <w:spacing w:line="360" w:lineRule="auto"/>
        <w:ind w:left="0" w:firstLine="720"/>
        <w:rPr>
          <w:rFonts w:cs="Times New Roman"/>
          <w:sz w:val="28"/>
          <w:szCs w:val="28"/>
        </w:rPr>
      </w:pPr>
      <w:r>
        <w:rPr>
          <w:rFonts w:cs="Times New Roman"/>
          <w:sz w:val="28"/>
          <w:szCs w:val="28"/>
        </w:rPr>
        <w:t>Therefore, at the Cross</w:t>
      </w:r>
      <w:r w:rsidRPr="00EC499D">
        <w:rPr>
          <w:rFonts w:cs="Times New Roman"/>
          <w:sz w:val="28"/>
          <w:szCs w:val="28"/>
        </w:rPr>
        <w:t xml:space="preserve"> God calls-out, “It is finished!” (John </w:t>
      </w:r>
      <w:proofErr w:type="gramStart"/>
      <w:r w:rsidRPr="00EC499D">
        <w:rPr>
          <w:rFonts w:cs="Times New Roman"/>
          <w:sz w:val="28"/>
          <w:szCs w:val="28"/>
        </w:rPr>
        <w:t>19:30). . .</w:t>
      </w:r>
      <w:proofErr w:type="gramEnd"/>
      <w:r w:rsidRPr="00EC499D">
        <w:rPr>
          <w:rFonts w:cs="Times New Roman"/>
          <w:sz w:val="28"/>
          <w:szCs w:val="28"/>
        </w:rPr>
        <w:t xml:space="preserve"> that by His love and grace, He makes the </w:t>
      </w:r>
      <w:r>
        <w:rPr>
          <w:rFonts w:cs="Times New Roman"/>
          <w:sz w:val="28"/>
          <w:szCs w:val="28"/>
        </w:rPr>
        <w:t xml:space="preserve">finishing </w:t>
      </w:r>
      <w:r w:rsidRPr="00EC499D">
        <w:rPr>
          <w:rFonts w:cs="Times New Roman"/>
          <w:sz w:val="28"/>
          <w:szCs w:val="28"/>
        </w:rPr>
        <w:t>payment (</w:t>
      </w:r>
      <w:r>
        <w:rPr>
          <w:rFonts w:cs="Times New Roman"/>
          <w:sz w:val="28"/>
          <w:szCs w:val="28"/>
        </w:rPr>
        <w:t>propitiation</w:t>
      </w:r>
      <w:r w:rsidRPr="00EC499D">
        <w:rPr>
          <w:rFonts w:cs="Times New Roman"/>
          <w:sz w:val="28"/>
          <w:szCs w:val="28"/>
        </w:rPr>
        <w:t xml:space="preserve">) Himself instead of the </w:t>
      </w:r>
      <w:r w:rsidRPr="00EC499D">
        <w:rPr>
          <w:rFonts w:cs="Times New Roman"/>
          <w:sz w:val="28"/>
          <w:szCs w:val="28"/>
        </w:rPr>
        <w:lastRenderedPageBreak/>
        <w:t>sinner</w:t>
      </w:r>
      <w:r>
        <w:rPr>
          <w:rFonts w:cs="Times New Roman"/>
          <w:sz w:val="28"/>
          <w:szCs w:val="28"/>
        </w:rPr>
        <w:t>. Paul uses the Greek word “</w:t>
      </w:r>
      <w:proofErr w:type="spellStart"/>
      <w:r>
        <w:rPr>
          <w:rFonts w:cs="Times New Roman"/>
          <w:sz w:val="28"/>
          <w:szCs w:val="28"/>
        </w:rPr>
        <w:t>hilasterion</w:t>
      </w:r>
      <w:proofErr w:type="spellEnd"/>
      <w:r>
        <w:rPr>
          <w:rFonts w:cs="Times New Roman"/>
          <w:sz w:val="28"/>
          <w:szCs w:val="28"/>
        </w:rPr>
        <w:t xml:space="preserve">” in </w:t>
      </w:r>
      <w:r w:rsidRPr="00C32298">
        <w:rPr>
          <w:rFonts w:cs="Times New Roman"/>
          <w:b/>
          <w:bCs/>
          <w:sz w:val="28"/>
          <w:szCs w:val="28"/>
        </w:rPr>
        <w:t>Romans 3:25</w:t>
      </w:r>
      <w:r>
        <w:rPr>
          <w:rFonts w:cs="Times New Roman"/>
          <w:b/>
          <w:bCs/>
          <w:sz w:val="28"/>
          <w:szCs w:val="28"/>
        </w:rPr>
        <w:t xml:space="preserve">. </w:t>
      </w:r>
      <w:r w:rsidRPr="00FB532F">
        <w:rPr>
          <w:rFonts w:cs="Times New Roman"/>
          <w:sz w:val="28"/>
          <w:szCs w:val="28"/>
        </w:rPr>
        <w:t>English translators</w:t>
      </w:r>
      <w:r w:rsidRPr="00C32298">
        <w:rPr>
          <w:rFonts w:cs="Times New Roman"/>
          <w:sz w:val="28"/>
          <w:szCs w:val="28"/>
        </w:rPr>
        <w:t xml:space="preserve"> </w:t>
      </w:r>
      <w:r>
        <w:rPr>
          <w:rFonts w:cs="Times New Roman"/>
          <w:sz w:val="28"/>
          <w:szCs w:val="28"/>
        </w:rPr>
        <w:t>translate “</w:t>
      </w:r>
      <w:proofErr w:type="spellStart"/>
      <w:r>
        <w:rPr>
          <w:rFonts w:cs="Times New Roman"/>
          <w:sz w:val="28"/>
          <w:szCs w:val="28"/>
        </w:rPr>
        <w:t>hilasterion</w:t>
      </w:r>
      <w:proofErr w:type="spellEnd"/>
      <w:r>
        <w:rPr>
          <w:rFonts w:cs="Times New Roman"/>
          <w:sz w:val="28"/>
          <w:szCs w:val="28"/>
        </w:rPr>
        <w:t xml:space="preserve">” as “propitiation”. The Greek word </w:t>
      </w:r>
      <w:proofErr w:type="spellStart"/>
      <w:r>
        <w:rPr>
          <w:rFonts w:cs="Times New Roman"/>
          <w:sz w:val="28"/>
          <w:szCs w:val="28"/>
        </w:rPr>
        <w:t>Hilasterion</w:t>
      </w:r>
      <w:proofErr w:type="spellEnd"/>
      <w:r>
        <w:rPr>
          <w:rFonts w:cs="Times New Roman"/>
          <w:sz w:val="28"/>
          <w:szCs w:val="28"/>
        </w:rPr>
        <w:t xml:space="preserve"> means </w:t>
      </w:r>
      <w:r w:rsidRPr="001C0DC1">
        <w:rPr>
          <w:rFonts w:cs="Times New Roman"/>
          <w:i/>
          <w:iCs/>
          <w:sz w:val="28"/>
          <w:szCs w:val="28"/>
        </w:rPr>
        <w:t>mercy seat.</w:t>
      </w:r>
    </w:p>
    <w:p w14:paraId="0E80A199" w14:textId="77777777" w:rsidR="0039005B" w:rsidRPr="00247A46" w:rsidRDefault="0039005B" w:rsidP="0039005B">
      <w:pPr>
        <w:spacing w:line="360" w:lineRule="auto"/>
        <w:ind w:left="0" w:firstLine="720"/>
        <w:rPr>
          <w:rFonts w:ascii="Arial" w:hAnsi="Arial" w:cs="Arial"/>
          <w:color w:val="C00000"/>
          <w:szCs w:val="24"/>
        </w:rPr>
      </w:pPr>
      <w:r w:rsidRPr="00247A46">
        <w:rPr>
          <w:rFonts w:ascii="Arial" w:hAnsi="Arial" w:cs="Arial"/>
          <w:color w:val="C00000"/>
          <w:szCs w:val="24"/>
        </w:rPr>
        <w:t xml:space="preserve">whom God displayed publicly as a </w:t>
      </w:r>
      <w:r w:rsidRPr="00284014">
        <w:rPr>
          <w:rFonts w:ascii="Arial" w:hAnsi="Arial" w:cs="Arial"/>
          <w:b/>
          <w:bCs/>
          <w:szCs w:val="24"/>
        </w:rPr>
        <w:t>propitiation</w:t>
      </w:r>
      <w:r w:rsidRPr="00284014">
        <w:rPr>
          <w:rFonts w:ascii="Arial" w:hAnsi="Arial" w:cs="Arial"/>
          <w:szCs w:val="24"/>
        </w:rPr>
        <w:t xml:space="preserve"> </w:t>
      </w:r>
      <w:r w:rsidRPr="00247A46">
        <w:rPr>
          <w:rFonts w:ascii="Arial" w:hAnsi="Arial" w:cs="Arial"/>
          <w:color w:val="C00000"/>
          <w:szCs w:val="24"/>
        </w:rPr>
        <w:t xml:space="preserve">in His blood through faith. </w:t>
      </w:r>
    </w:p>
    <w:p w14:paraId="77C41344" w14:textId="1244CD31" w:rsidR="0039005B" w:rsidRDefault="0039005B" w:rsidP="0039005B">
      <w:pPr>
        <w:spacing w:line="360" w:lineRule="auto"/>
        <w:ind w:left="0" w:firstLine="720"/>
        <w:rPr>
          <w:rFonts w:cs="Times New Roman"/>
          <w:sz w:val="28"/>
          <w:szCs w:val="28"/>
        </w:rPr>
      </w:pPr>
      <w:r>
        <w:rPr>
          <w:rFonts w:cs="Times New Roman"/>
          <w:sz w:val="28"/>
          <w:szCs w:val="28"/>
        </w:rPr>
        <w:t>Ok, I know “</w:t>
      </w:r>
      <w:r w:rsidRPr="00674530">
        <w:rPr>
          <w:rFonts w:cs="Times New Roman"/>
          <w:color w:val="C00000"/>
          <w:sz w:val="28"/>
          <w:szCs w:val="28"/>
        </w:rPr>
        <w:t>propitiation</w:t>
      </w:r>
      <w:r>
        <w:rPr>
          <w:rFonts w:cs="Times New Roman"/>
          <w:sz w:val="28"/>
          <w:szCs w:val="28"/>
        </w:rPr>
        <w:t xml:space="preserve">” is a word we do not often use. So, here is the English </w:t>
      </w:r>
      <w:r w:rsidRPr="00B71022">
        <w:rPr>
          <w:rFonts w:cs="Times New Roman"/>
          <w:color w:val="00B050"/>
          <w:sz w:val="28"/>
          <w:szCs w:val="28"/>
        </w:rPr>
        <w:t xml:space="preserve">Webster’s dictionary </w:t>
      </w:r>
      <w:r>
        <w:rPr>
          <w:rFonts w:cs="Times New Roman"/>
          <w:sz w:val="28"/>
          <w:szCs w:val="28"/>
        </w:rPr>
        <w:t xml:space="preserve">definition outside of a Jewish-biblical context. </w:t>
      </w:r>
    </w:p>
    <w:p w14:paraId="382409BF" w14:textId="77777777" w:rsidR="0039005B" w:rsidRPr="00B71022" w:rsidRDefault="0039005B" w:rsidP="0039005B">
      <w:pPr>
        <w:spacing w:line="360" w:lineRule="auto"/>
        <w:ind w:left="0" w:firstLine="720"/>
        <w:rPr>
          <w:rStyle w:val="dttext"/>
          <w:color w:val="00B050"/>
        </w:rPr>
      </w:pPr>
      <w:r w:rsidRPr="00B71022">
        <w:rPr>
          <w:rStyle w:val="dttext"/>
          <w:rFonts w:ascii="Arial" w:hAnsi="Arial" w:cs="Arial"/>
          <w:color w:val="00B050"/>
        </w:rPr>
        <w:t xml:space="preserve">The act of gaining or </w:t>
      </w:r>
      <w:r w:rsidRPr="00B71022">
        <w:rPr>
          <w:rStyle w:val="dttext"/>
          <w:rFonts w:ascii="Arial" w:hAnsi="Arial" w:cs="Arial"/>
          <w:color w:val="00B050"/>
          <w:u w:val="single"/>
        </w:rPr>
        <w:t>regaining the favor</w:t>
      </w:r>
      <w:r w:rsidRPr="00B71022">
        <w:rPr>
          <w:rStyle w:val="dttext"/>
          <w:rFonts w:ascii="Arial" w:hAnsi="Arial" w:cs="Arial"/>
          <w:color w:val="00B050"/>
        </w:rPr>
        <w:t xml:space="preserve"> or goodwill of someone or something</w:t>
      </w:r>
      <w:r w:rsidRPr="00B71022">
        <w:rPr>
          <w:rStyle w:val="dttext"/>
          <w:color w:val="00B050"/>
        </w:rPr>
        <w:t xml:space="preserve">” </w:t>
      </w:r>
    </w:p>
    <w:p w14:paraId="5996A98B" w14:textId="77777777" w:rsidR="0039005B" w:rsidRPr="00FB532F" w:rsidRDefault="0039005B" w:rsidP="0039005B">
      <w:pPr>
        <w:spacing w:line="360" w:lineRule="auto"/>
        <w:ind w:left="0" w:firstLine="720"/>
        <w:rPr>
          <w:rStyle w:val="dttext"/>
          <w:sz w:val="28"/>
          <w:szCs w:val="28"/>
        </w:rPr>
      </w:pPr>
      <w:r w:rsidRPr="00FB532F">
        <w:rPr>
          <w:rStyle w:val="dttext"/>
          <w:sz w:val="28"/>
          <w:szCs w:val="28"/>
        </w:rPr>
        <w:t>Wow! Looks like we have two words seemingly to mean two different things. How do they join application</w:t>
      </w:r>
      <w:r>
        <w:rPr>
          <w:rStyle w:val="dttext"/>
          <w:sz w:val="28"/>
          <w:szCs w:val="28"/>
        </w:rPr>
        <w:t>s</w:t>
      </w:r>
      <w:r w:rsidRPr="00FB532F">
        <w:rPr>
          <w:rStyle w:val="dttext"/>
          <w:sz w:val="28"/>
          <w:szCs w:val="28"/>
        </w:rPr>
        <w:t xml:space="preserve"> in God’s Word?</w:t>
      </w:r>
    </w:p>
    <w:p w14:paraId="121DBB93" w14:textId="5B3BA2C9" w:rsidR="00C1619C" w:rsidRDefault="0039005B" w:rsidP="0039005B">
      <w:pPr>
        <w:autoSpaceDE w:val="0"/>
        <w:autoSpaceDN w:val="0"/>
        <w:adjustRightInd w:val="0"/>
        <w:spacing w:after="0" w:line="360" w:lineRule="auto"/>
        <w:ind w:left="0" w:firstLine="720"/>
        <w:rPr>
          <w:rStyle w:val="dttext"/>
          <w:sz w:val="28"/>
          <w:szCs w:val="40"/>
        </w:rPr>
      </w:pPr>
      <w:r w:rsidRPr="00674530">
        <w:rPr>
          <w:rStyle w:val="dttext"/>
          <w:sz w:val="28"/>
          <w:szCs w:val="40"/>
        </w:rPr>
        <w:t>With th</w:t>
      </w:r>
      <w:r w:rsidR="001967D7">
        <w:rPr>
          <w:rStyle w:val="dttext"/>
          <w:sz w:val="28"/>
          <w:szCs w:val="40"/>
        </w:rPr>
        <w:t>e</w:t>
      </w:r>
      <w:r w:rsidRPr="00674530">
        <w:rPr>
          <w:rStyle w:val="dttext"/>
          <w:sz w:val="28"/>
          <w:szCs w:val="40"/>
        </w:rPr>
        <w:t xml:space="preserve"> </w:t>
      </w:r>
      <w:r>
        <w:rPr>
          <w:rStyle w:val="dttext"/>
          <w:sz w:val="28"/>
          <w:szCs w:val="40"/>
        </w:rPr>
        <w:t xml:space="preserve">English </w:t>
      </w:r>
      <w:r w:rsidRPr="00674530">
        <w:rPr>
          <w:rStyle w:val="dttext"/>
          <w:sz w:val="28"/>
          <w:szCs w:val="40"/>
        </w:rPr>
        <w:t>Webster’s definition</w:t>
      </w:r>
      <w:r>
        <w:rPr>
          <w:rStyle w:val="dttext"/>
          <w:sz w:val="28"/>
          <w:szCs w:val="40"/>
        </w:rPr>
        <w:t xml:space="preserve"> in mind,</w:t>
      </w:r>
      <w:r w:rsidRPr="00674530">
        <w:rPr>
          <w:rStyle w:val="dttext"/>
          <w:sz w:val="28"/>
          <w:szCs w:val="40"/>
        </w:rPr>
        <w:t xml:space="preserve"> we can see that </w:t>
      </w:r>
      <w:r>
        <w:rPr>
          <w:rStyle w:val="dttext"/>
          <w:sz w:val="28"/>
          <w:szCs w:val="40"/>
        </w:rPr>
        <w:t xml:space="preserve">the goal of </w:t>
      </w:r>
      <w:r w:rsidRPr="00C77891">
        <w:rPr>
          <w:rStyle w:val="dttext"/>
          <w:sz w:val="28"/>
          <w:szCs w:val="40"/>
          <w:u w:val="single"/>
        </w:rPr>
        <w:t>regaining favor</w:t>
      </w:r>
      <w:r>
        <w:rPr>
          <w:rStyle w:val="dttext"/>
          <w:sz w:val="28"/>
          <w:szCs w:val="40"/>
        </w:rPr>
        <w:t xml:space="preserve"> (propitiation = forgiveness) with God in a Jewish context takes place at the lid of the Ark of the Covenant called the </w:t>
      </w:r>
      <w:r w:rsidRPr="001C0DC1">
        <w:rPr>
          <w:rStyle w:val="dttext"/>
          <w:i/>
          <w:iCs/>
          <w:sz w:val="28"/>
          <w:szCs w:val="40"/>
        </w:rPr>
        <w:t>mercy seat</w:t>
      </w:r>
      <w:r>
        <w:rPr>
          <w:rStyle w:val="dttext"/>
          <w:i/>
          <w:iCs/>
          <w:sz w:val="28"/>
          <w:szCs w:val="40"/>
        </w:rPr>
        <w:t xml:space="preserve"> (</w:t>
      </w:r>
      <w:proofErr w:type="spellStart"/>
      <w:r>
        <w:rPr>
          <w:rStyle w:val="dttext"/>
          <w:i/>
          <w:iCs/>
          <w:sz w:val="28"/>
          <w:szCs w:val="40"/>
        </w:rPr>
        <w:t>hilasterion</w:t>
      </w:r>
      <w:proofErr w:type="spellEnd"/>
      <w:r>
        <w:rPr>
          <w:rStyle w:val="dttext"/>
          <w:i/>
          <w:iCs/>
          <w:sz w:val="28"/>
          <w:szCs w:val="40"/>
        </w:rPr>
        <w:t>)</w:t>
      </w:r>
      <w:r>
        <w:rPr>
          <w:rStyle w:val="dttext"/>
          <w:sz w:val="28"/>
          <w:szCs w:val="40"/>
        </w:rPr>
        <w:t xml:space="preserve">. This location is where the blood of a sacrificed animal was sprinkled on the Day of Atonement. This act represented </w:t>
      </w:r>
      <w:r w:rsidRPr="003E2BE6">
        <w:rPr>
          <w:rStyle w:val="dttext"/>
          <w:i/>
          <w:iCs/>
          <w:sz w:val="28"/>
          <w:szCs w:val="40"/>
        </w:rPr>
        <w:t>substitutionary atonement</w:t>
      </w:r>
      <w:r>
        <w:rPr>
          <w:rStyle w:val="dttext"/>
          <w:sz w:val="28"/>
          <w:szCs w:val="40"/>
        </w:rPr>
        <w:t xml:space="preserve"> whereby an animal’s blood was dropped instead of a person’s blood. Obviously, this is what Jesus Christ did at the Cross. . . where His blood was substituted for ours. The Cross was the location and stands in for the location at the </w:t>
      </w:r>
      <w:r w:rsidRPr="003E2BE6">
        <w:rPr>
          <w:rStyle w:val="dttext"/>
          <w:i/>
          <w:iCs/>
          <w:sz w:val="28"/>
          <w:szCs w:val="40"/>
        </w:rPr>
        <w:t>mercy seat</w:t>
      </w:r>
      <w:r>
        <w:rPr>
          <w:rStyle w:val="dttext"/>
          <w:i/>
          <w:iCs/>
          <w:sz w:val="28"/>
          <w:szCs w:val="40"/>
        </w:rPr>
        <w:t xml:space="preserve"> </w:t>
      </w:r>
      <w:r w:rsidRPr="001C0DC1">
        <w:rPr>
          <w:rStyle w:val="dttext"/>
          <w:sz w:val="28"/>
          <w:szCs w:val="40"/>
        </w:rPr>
        <w:t>in the Temple’s Holy of Holies</w:t>
      </w:r>
      <w:r>
        <w:rPr>
          <w:rStyle w:val="dttext"/>
          <w:i/>
          <w:iCs/>
          <w:sz w:val="28"/>
          <w:szCs w:val="40"/>
        </w:rPr>
        <w:t xml:space="preserve"> </w:t>
      </w:r>
      <w:r w:rsidRPr="003E2BE6">
        <w:rPr>
          <w:rStyle w:val="dttext"/>
          <w:sz w:val="28"/>
          <w:szCs w:val="40"/>
        </w:rPr>
        <w:t xml:space="preserve">where atonement took place. </w:t>
      </w:r>
      <w:r>
        <w:rPr>
          <w:rStyle w:val="dttext"/>
          <w:sz w:val="28"/>
          <w:szCs w:val="40"/>
        </w:rPr>
        <w:t xml:space="preserve"> </w:t>
      </w:r>
    </w:p>
    <w:p w14:paraId="22FC9098" w14:textId="77777777" w:rsidR="0039005B" w:rsidRPr="00A1520C" w:rsidRDefault="0039005B" w:rsidP="0039005B">
      <w:pPr>
        <w:autoSpaceDE w:val="0"/>
        <w:autoSpaceDN w:val="0"/>
        <w:adjustRightInd w:val="0"/>
        <w:spacing w:after="0" w:line="360" w:lineRule="auto"/>
        <w:ind w:left="0" w:firstLine="720"/>
        <w:rPr>
          <w:rFonts w:cs="Times New Roman"/>
          <w:sz w:val="20"/>
          <w:szCs w:val="20"/>
        </w:rPr>
      </w:pPr>
      <w:r w:rsidRPr="00A1520C">
        <w:rPr>
          <w:rStyle w:val="dttext"/>
          <w:sz w:val="18"/>
          <w:szCs w:val="24"/>
        </w:rPr>
        <w:t xml:space="preserve"> </w:t>
      </w:r>
    </w:p>
    <w:p w14:paraId="4E43CAC5" w14:textId="77777777" w:rsidR="0039005B" w:rsidRPr="003A03E4" w:rsidRDefault="0039005B" w:rsidP="0039005B">
      <w:pPr>
        <w:autoSpaceDE w:val="0"/>
        <w:autoSpaceDN w:val="0"/>
        <w:adjustRightInd w:val="0"/>
        <w:spacing w:after="0"/>
        <w:ind w:left="0" w:firstLine="0"/>
        <w:rPr>
          <w:rFonts w:ascii="Arial" w:hAnsi="Arial" w:cs="Arial"/>
          <w:b/>
          <w:bCs/>
          <w:szCs w:val="24"/>
        </w:rPr>
      </w:pPr>
      <w:r w:rsidRPr="003A03E4">
        <w:rPr>
          <w:rFonts w:ascii="Arial" w:hAnsi="Arial" w:cs="Arial"/>
          <w:b/>
          <w:bCs/>
          <w:szCs w:val="24"/>
        </w:rPr>
        <w:t>Propitiation</w:t>
      </w:r>
    </w:p>
    <w:p w14:paraId="19C6C036" w14:textId="77777777" w:rsidR="0039005B" w:rsidRPr="003A03E4" w:rsidRDefault="0039005B" w:rsidP="0039005B">
      <w:pPr>
        <w:autoSpaceDE w:val="0"/>
        <w:autoSpaceDN w:val="0"/>
        <w:adjustRightInd w:val="0"/>
        <w:spacing w:after="0"/>
        <w:ind w:left="0" w:firstLine="0"/>
        <w:rPr>
          <w:rFonts w:ascii="Arial" w:hAnsi="Arial" w:cs="Arial"/>
          <w:szCs w:val="24"/>
        </w:rPr>
      </w:pPr>
      <w:r w:rsidRPr="003A03E4">
        <w:rPr>
          <w:rFonts w:ascii="Arial" w:hAnsi="Arial" w:cs="Arial"/>
          <w:b/>
          <w:bCs/>
          <w:szCs w:val="24"/>
        </w:rPr>
        <w:t xml:space="preserve">Strong’s 2435 </w:t>
      </w:r>
      <w:proofErr w:type="spellStart"/>
      <w:r w:rsidRPr="003A03E4">
        <w:rPr>
          <w:rFonts w:ascii="SBL Greek" w:hAnsi="SBL Greek" w:cs="SBL Greek"/>
          <w:b/>
          <w:bCs/>
          <w:sz w:val="28"/>
          <w:szCs w:val="28"/>
          <w:lang w:val="el-GR"/>
        </w:rPr>
        <w:t>ἱλαστήριον</w:t>
      </w:r>
      <w:proofErr w:type="spellEnd"/>
      <w:r w:rsidRPr="003A03E4">
        <w:rPr>
          <w:rFonts w:ascii="SBL Greek" w:hAnsi="SBL Greek" w:cs="SBL Greek"/>
          <w:b/>
          <w:bCs/>
          <w:sz w:val="28"/>
          <w:szCs w:val="28"/>
          <w:lang w:val="el-GR"/>
        </w:rPr>
        <w:t xml:space="preserve"> </w:t>
      </w:r>
      <w:proofErr w:type="spellStart"/>
      <w:r w:rsidRPr="003A03E4">
        <w:rPr>
          <w:rFonts w:ascii="Arial" w:hAnsi="Arial" w:cs="Arial"/>
          <w:i/>
          <w:iCs/>
          <w:szCs w:val="24"/>
        </w:rPr>
        <w:t>hilasterion</w:t>
      </w:r>
      <w:proofErr w:type="spellEnd"/>
    </w:p>
    <w:p w14:paraId="78C88685" w14:textId="77777777" w:rsidR="0039005B" w:rsidRPr="003A03E4" w:rsidRDefault="0039005B" w:rsidP="0039005B">
      <w:pPr>
        <w:autoSpaceDE w:val="0"/>
        <w:autoSpaceDN w:val="0"/>
        <w:adjustRightInd w:val="0"/>
        <w:spacing w:after="0"/>
        <w:ind w:left="0" w:firstLine="0"/>
        <w:rPr>
          <w:rFonts w:ascii="Arial" w:hAnsi="Arial" w:cs="Arial"/>
          <w:szCs w:val="24"/>
        </w:rPr>
      </w:pPr>
      <w:r w:rsidRPr="003A03E4">
        <w:rPr>
          <w:rFonts w:ascii="Arial" w:hAnsi="Arial" w:cs="Arial"/>
          <w:b/>
          <w:bCs/>
          <w:szCs w:val="24"/>
        </w:rPr>
        <w:t xml:space="preserve">Meaning: </w:t>
      </w:r>
      <w:r w:rsidRPr="003A03E4">
        <w:rPr>
          <w:rFonts w:ascii="Arial" w:hAnsi="Arial" w:cs="Arial"/>
          <w:szCs w:val="24"/>
        </w:rPr>
        <w:t xml:space="preserve">from </w:t>
      </w:r>
      <w:r w:rsidRPr="003A03E4">
        <w:rPr>
          <w:rFonts w:ascii="Arial" w:hAnsi="Arial" w:cs="Arial"/>
          <w:i/>
          <w:iCs/>
          <w:szCs w:val="24"/>
        </w:rPr>
        <w:t>2433</w:t>
      </w:r>
      <w:r>
        <w:rPr>
          <w:rFonts w:ascii="Arial" w:hAnsi="Arial" w:cs="Arial"/>
          <w:i/>
          <w:iCs/>
          <w:szCs w:val="24"/>
        </w:rPr>
        <w:t xml:space="preserve">   </w:t>
      </w:r>
      <w:r w:rsidRPr="003A03E4">
        <w:rPr>
          <w:rFonts w:ascii="Arial" w:hAnsi="Arial" w:cs="Arial"/>
          <w:b/>
          <w:bCs/>
          <w:szCs w:val="24"/>
        </w:rPr>
        <w:t xml:space="preserve">Origin: </w:t>
      </w:r>
      <w:r w:rsidRPr="003A03E4">
        <w:rPr>
          <w:rFonts w:ascii="Arial" w:hAnsi="Arial" w:cs="Arial"/>
          <w:szCs w:val="24"/>
        </w:rPr>
        <w:t xml:space="preserve">from </w:t>
      </w:r>
      <w:proofErr w:type="spellStart"/>
      <w:r w:rsidRPr="003A03E4">
        <w:rPr>
          <w:rFonts w:ascii="SBL Greek" w:hAnsi="SBL Greek" w:cs="SBL Greek"/>
          <w:b/>
          <w:bCs/>
          <w:sz w:val="28"/>
          <w:szCs w:val="28"/>
          <w:lang w:val="el-GR"/>
        </w:rPr>
        <w:t>ἱλαστήριος</w:t>
      </w:r>
      <w:proofErr w:type="spellEnd"/>
      <w:r w:rsidRPr="003A03E4">
        <w:rPr>
          <w:rFonts w:ascii="SBL Greek" w:hAnsi="SBL Greek" w:cs="SBL Greek"/>
          <w:b/>
          <w:bCs/>
          <w:sz w:val="28"/>
          <w:szCs w:val="28"/>
          <w:lang w:val="el-GR"/>
        </w:rPr>
        <w:t xml:space="preserve"> </w:t>
      </w:r>
      <w:proofErr w:type="spellStart"/>
      <w:r w:rsidRPr="003A03E4">
        <w:rPr>
          <w:rFonts w:ascii="Arial" w:hAnsi="Arial" w:cs="Arial"/>
          <w:i/>
          <w:iCs/>
          <w:szCs w:val="24"/>
        </w:rPr>
        <w:t>hilasterios</w:t>
      </w:r>
      <w:proofErr w:type="spellEnd"/>
      <w:r w:rsidRPr="003A03E4">
        <w:rPr>
          <w:rFonts w:ascii="Arial" w:hAnsi="Arial" w:cs="Arial"/>
          <w:i/>
          <w:iCs/>
          <w:szCs w:val="24"/>
        </w:rPr>
        <w:t xml:space="preserve">     </w:t>
      </w:r>
      <w:r w:rsidRPr="003A03E4">
        <w:rPr>
          <w:rFonts w:ascii="Arial" w:hAnsi="Arial" w:cs="Arial"/>
          <w:b/>
          <w:bCs/>
          <w:szCs w:val="24"/>
        </w:rPr>
        <w:t xml:space="preserve">Usage: </w:t>
      </w:r>
      <w:r w:rsidRPr="00A1520C">
        <w:rPr>
          <w:rFonts w:ascii="Arial" w:hAnsi="Arial" w:cs="Arial"/>
          <w:color w:val="C00000"/>
          <w:szCs w:val="24"/>
        </w:rPr>
        <w:t xml:space="preserve">mercy seat </w:t>
      </w:r>
      <w:r>
        <w:rPr>
          <w:rFonts w:ascii="Arial" w:hAnsi="Arial" w:cs="Arial"/>
          <w:szCs w:val="24"/>
        </w:rPr>
        <w:t xml:space="preserve">- </w:t>
      </w:r>
      <w:r w:rsidRPr="003A03E4">
        <w:rPr>
          <w:rFonts w:ascii="Arial" w:hAnsi="Arial" w:cs="Arial"/>
          <w:szCs w:val="24"/>
        </w:rPr>
        <w:t xml:space="preserve">propitiation </w:t>
      </w:r>
      <w:r>
        <w:rPr>
          <w:rFonts w:ascii="Arial" w:hAnsi="Arial" w:cs="Arial"/>
          <w:szCs w:val="24"/>
        </w:rPr>
        <w:t xml:space="preserve"> </w:t>
      </w:r>
    </w:p>
    <w:p w14:paraId="3FDD9148" w14:textId="77777777" w:rsidR="0039005B" w:rsidRPr="003A03E4" w:rsidRDefault="0039005B" w:rsidP="0039005B">
      <w:pPr>
        <w:autoSpaceDE w:val="0"/>
        <w:autoSpaceDN w:val="0"/>
        <w:adjustRightInd w:val="0"/>
        <w:spacing w:after="0"/>
        <w:ind w:left="0" w:firstLine="0"/>
        <w:rPr>
          <w:rFonts w:ascii="Arial" w:hAnsi="Arial" w:cs="Arial"/>
          <w:szCs w:val="24"/>
        </w:rPr>
      </w:pPr>
    </w:p>
    <w:p w14:paraId="321B3F77" w14:textId="77777777" w:rsidR="0039005B" w:rsidRDefault="0039005B" w:rsidP="0039005B">
      <w:pPr>
        <w:autoSpaceDE w:val="0"/>
        <w:autoSpaceDN w:val="0"/>
        <w:adjustRightInd w:val="0"/>
        <w:spacing w:after="0"/>
        <w:ind w:left="0" w:firstLine="0"/>
        <w:rPr>
          <w:rFonts w:ascii="Arial" w:hAnsi="Arial" w:cs="Arial"/>
          <w:szCs w:val="24"/>
        </w:rPr>
      </w:pPr>
      <w:r w:rsidRPr="003A03E4">
        <w:rPr>
          <w:rFonts w:ascii="Arial" w:hAnsi="Arial" w:cs="Arial"/>
          <w:b/>
          <w:bCs/>
          <w:szCs w:val="24"/>
        </w:rPr>
        <w:t xml:space="preserve">Notes:  </w:t>
      </w:r>
      <w:r w:rsidRPr="003A03E4">
        <w:rPr>
          <w:rFonts w:ascii="Arial" w:hAnsi="Arial" w:cs="Arial"/>
          <w:szCs w:val="24"/>
          <w:vertAlign w:val="superscript"/>
        </w:rPr>
        <w:t xml:space="preserve">1 </w:t>
      </w:r>
      <w:r w:rsidRPr="003A03E4">
        <w:rPr>
          <w:rFonts w:ascii="Arial" w:hAnsi="Arial" w:cs="Arial"/>
          <w:szCs w:val="24"/>
        </w:rPr>
        <w:t xml:space="preserve">Or </w:t>
      </w:r>
      <w:r w:rsidRPr="003A03E4">
        <w:rPr>
          <w:rFonts w:ascii="Arial" w:hAnsi="Arial" w:cs="Arial"/>
          <w:i/>
          <w:iCs/>
          <w:szCs w:val="24"/>
        </w:rPr>
        <w:t xml:space="preserve">a propitiatory sacrifice - </w:t>
      </w:r>
      <w:r w:rsidRPr="003A03E4">
        <w:rPr>
          <w:rFonts w:ascii="Arial" w:hAnsi="Arial" w:cs="Arial"/>
          <w:szCs w:val="24"/>
          <w:vertAlign w:val="superscript"/>
        </w:rPr>
        <w:t xml:space="preserve">2 </w:t>
      </w:r>
      <w:r w:rsidRPr="003A03E4">
        <w:rPr>
          <w:rFonts w:ascii="Arial" w:hAnsi="Arial" w:cs="Arial"/>
          <w:szCs w:val="24"/>
        </w:rPr>
        <w:t xml:space="preserve">Or </w:t>
      </w:r>
      <w:r w:rsidRPr="003A03E4">
        <w:rPr>
          <w:rFonts w:ascii="Arial" w:hAnsi="Arial" w:cs="Arial"/>
          <w:i/>
          <w:iCs/>
          <w:szCs w:val="24"/>
        </w:rPr>
        <w:t xml:space="preserve">by - </w:t>
      </w:r>
      <w:r w:rsidRPr="003A03E4">
        <w:rPr>
          <w:rFonts w:ascii="Arial" w:hAnsi="Arial" w:cs="Arial"/>
          <w:szCs w:val="24"/>
          <w:vertAlign w:val="superscript"/>
        </w:rPr>
        <w:t xml:space="preserve">3 </w:t>
      </w:r>
      <w:r w:rsidRPr="003A03E4">
        <w:rPr>
          <w:rFonts w:ascii="Arial" w:hAnsi="Arial" w:cs="Arial"/>
          <w:szCs w:val="24"/>
        </w:rPr>
        <w:t xml:space="preserve">Lit </w:t>
      </w:r>
      <w:r w:rsidRPr="003A03E4">
        <w:rPr>
          <w:rFonts w:ascii="Arial" w:hAnsi="Arial" w:cs="Arial"/>
          <w:i/>
          <w:iCs/>
          <w:szCs w:val="24"/>
        </w:rPr>
        <w:t xml:space="preserve">because of the passing over of the sins previously committed in the forbearance of God </w:t>
      </w:r>
      <w:proofErr w:type="gramStart"/>
      <w:r>
        <w:rPr>
          <w:rFonts w:ascii="Arial" w:hAnsi="Arial" w:cs="Arial"/>
          <w:i/>
          <w:iCs/>
          <w:szCs w:val="24"/>
        </w:rPr>
        <w:t>–</w:t>
      </w:r>
      <w:r w:rsidRPr="003A03E4">
        <w:rPr>
          <w:rFonts w:ascii="Arial" w:hAnsi="Arial" w:cs="Arial"/>
          <w:i/>
          <w:iCs/>
          <w:szCs w:val="24"/>
        </w:rPr>
        <w:t xml:space="preserve"> </w:t>
      </w:r>
      <w:r w:rsidRPr="003A03E4">
        <w:rPr>
          <w:rFonts w:ascii="Arial" w:hAnsi="Arial" w:cs="Arial"/>
          <w:szCs w:val="24"/>
          <w:vertAlign w:val="superscript"/>
        </w:rPr>
        <w:t xml:space="preserve"> </w:t>
      </w:r>
      <w:r w:rsidRPr="003A03E4">
        <w:rPr>
          <w:rFonts w:ascii="Arial" w:hAnsi="Arial" w:cs="Arial"/>
          <w:szCs w:val="24"/>
        </w:rPr>
        <w:t>1</w:t>
      </w:r>
      <w:proofErr w:type="gramEnd"/>
      <w:r>
        <w:rPr>
          <w:rFonts w:ascii="Arial" w:hAnsi="Arial" w:cs="Arial"/>
          <w:szCs w:val="24"/>
        </w:rPr>
        <w:t xml:space="preserve"> </w:t>
      </w:r>
      <w:r w:rsidRPr="003A03E4">
        <w:rPr>
          <w:rFonts w:ascii="Arial" w:hAnsi="Arial" w:cs="Arial"/>
          <w:szCs w:val="24"/>
        </w:rPr>
        <w:t>Jo</w:t>
      </w:r>
      <w:r>
        <w:rPr>
          <w:rFonts w:ascii="Arial" w:hAnsi="Arial" w:cs="Arial"/>
          <w:szCs w:val="24"/>
        </w:rPr>
        <w:t>hn</w:t>
      </w:r>
      <w:r w:rsidRPr="003A03E4">
        <w:rPr>
          <w:rFonts w:ascii="Arial" w:hAnsi="Arial" w:cs="Arial"/>
          <w:szCs w:val="24"/>
        </w:rPr>
        <w:t xml:space="preserve"> 2:2</w:t>
      </w:r>
      <w:r>
        <w:rPr>
          <w:rFonts w:ascii="Arial" w:hAnsi="Arial" w:cs="Arial"/>
          <w:szCs w:val="24"/>
        </w:rPr>
        <w:t xml:space="preserve">, </w:t>
      </w:r>
      <w:r w:rsidRPr="003A03E4">
        <w:rPr>
          <w:rFonts w:ascii="Arial" w:hAnsi="Arial" w:cs="Arial"/>
          <w:szCs w:val="24"/>
        </w:rPr>
        <w:t>4:10</w:t>
      </w:r>
      <w:r>
        <w:rPr>
          <w:rFonts w:ascii="Arial" w:hAnsi="Arial" w:cs="Arial"/>
          <w:szCs w:val="24"/>
        </w:rPr>
        <w:t>;</w:t>
      </w:r>
      <w:r w:rsidRPr="003A03E4">
        <w:rPr>
          <w:rFonts w:ascii="Arial" w:hAnsi="Arial" w:cs="Arial"/>
          <w:szCs w:val="24"/>
        </w:rPr>
        <w:t xml:space="preserve"> 1</w:t>
      </w:r>
      <w:r>
        <w:rPr>
          <w:rFonts w:ascii="Arial" w:hAnsi="Arial" w:cs="Arial"/>
          <w:szCs w:val="24"/>
        </w:rPr>
        <w:t xml:space="preserve"> </w:t>
      </w:r>
      <w:r w:rsidRPr="003A03E4">
        <w:rPr>
          <w:rFonts w:ascii="Arial" w:hAnsi="Arial" w:cs="Arial"/>
          <w:szCs w:val="24"/>
        </w:rPr>
        <w:t>Co</w:t>
      </w:r>
      <w:r>
        <w:rPr>
          <w:rFonts w:ascii="Arial" w:hAnsi="Arial" w:cs="Arial"/>
          <w:szCs w:val="24"/>
        </w:rPr>
        <w:t>rinthians</w:t>
      </w:r>
      <w:r w:rsidRPr="003A03E4">
        <w:rPr>
          <w:rFonts w:ascii="Arial" w:hAnsi="Arial" w:cs="Arial"/>
          <w:szCs w:val="24"/>
        </w:rPr>
        <w:t xml:space="preserve"> 5:7; Heb</w:t>
      </w:r>
      <w:r>
        <w:rPr>
          <w:rFonts w:ascii="Arial" w:hAnsi="Arial" w:cs="Arial"/>
          <w:szCs w:val="24"/>
        </w:rPr>
        <w:t>rews</w:t>
      </w:r>
      <w:r w:rsidRPr="003A03E4">
        <w:rPr>
          <w:rFonts w:ascii="Arial" w:hAnsi="Arial" w:cs="Arial"/>
          <w:szCs w:val="24"/>
        </w:rPr>
        <w:t xml:space="preserve"> 9:14, 9:28; 1Pe</w:t>
      </w:r>
      <w:r>
        <w:rPr>
          <w:rFonts w:ascii="Arial" w:hAnsi="Arial" w:cs="Arial"/>
          <w:szCs w:val="24"/>
        </w:rPr>
        <w:t>ter</w:t>
      </w:r>
      <w:r w:rsidRPr="003A03E4">
        <w:rPr>
          <w:rFonts w:ascii="Arial" w:hAnsi="Arial" w:cs="Arial"/>
          <w:szCs w:val="24"/>
        </w:rPr>
        <w:t xml:space="preserve"> 1:19; Rev</w:t>
      </w:r>
      <w:r>
        <w:rPr>
          <w:rFonts w:ascii="Arial" w:hAnsi="Arial" w:cs="Arial"/>
          <w:szCs w:val="24"/>
        </w:rPr>
        <w:t>elation</w:t>
      </w:r>
      <w:r w:rsidRPr="003A03E4">
        <w:rPr>
          <w:rFonts w:ascii="Arial" w:hAnsi="Arial" w:cs="Arial"/>
          <w:szCs w:val="24"/>
        </w:rPr>
        <w:t xml:space="preserve"> 1:5</w:t>
      </w:r>
      <w:r>
        <w:rPr>
          <w:rFonts w:ascii="Arial" w:hAnsi="Arial" w:cs="Arial"/>
          <w:szCs w:val="24"/>
        </w:rPr>
        <w:t>;</w:t>
      </w:r>
      <w:r w:rsidRPr="003A03E4">
        <w:rPr>
          <w:rFonts w:ascii="Arial" w:hAnsi="Arial" w:cs="Arial"/>
          <w:szCs w:val="24"/>
        </w:rPr>
        <w:t xml:space="preserve"> Rom</w:t>
      </w:r>
      <w:r>
        <w:rPr>
          <w:rFonts w:ascii="Arial" w:hAnsi="Arial" w:cs="Arial"/>
          <w:szCs w:val="24"/>
        </w:rPr>
        <w:t>ans</w:t>
      </w:r>
      <w:r w:rsidRPr="003A03E4">
        <w:rPr>
          <w:rFonts w:ascii="Arial" w:hAnsi="Arial" w:cs="Arial"/>
          <w:szCs w:val="24"/>
        </w:rPr>
        <w:t xml:space="preserve"> 2:4</w:t>
      </w:r>
      <w:r>
        <w:rPr>
          <w:rFonts w:ascii="Arial" w:hAnsi="Arial" w:cs="Arial"/>
          <w:szCs w:val="24"/>
        </w:rPr>
        <w:t>;</w:t>
      </w:r>
      <w:r w:rsidRPr="003A03E4">
        <w:rPr>
          <w:rFonts w:ascii="Arial" w:hAnsi="Arial" w:cs="Arial"/>
          <w:szCs w:val="24"/>
          <w:vertAlign w:val="superscript"/>
        </w:rPr>
        <w:t xml:space="preserve"> </w:t>
      </w:r>
      <w:r w:rsidRPr="003A03E4">
        <w:rPr>
          <w:rFonts w:ascii="Arial" w:hAnsi="Arial" w:cs="Arial"/>
          <w:szCs w:val="24"/>
        </w:rPr>
        <w:t>Act</w:t>
      </w:r>
      <w:r>
        <w:rPr>
          <w:rFonts w:ascii="Arial" w:hAnsi="Arial" w:cs="Arial"/>
          <w:szCs w:val="24"/>
        </w:rPr>
        <w:t>s</w:t>
      </w:r>
      <w:r w:rsidRPr="003A03E4">
        <w:rPr>
          <w:rFonts w:ascii="Arial" w:hAnsi="Arial" w:cs="Arial"/>
          <w:szCs w:val="24"/>
        </w:rPr>
        <w:t xml:space="preserve"> 14:16</w:t>
      </w:r>
      <w:r>
        <w:rPr>
          <w:rFonts w:ascii="Arial" w:hAnsi="Arial" w:cs="Arial"/>
          <w:szCs w:val="24"/>
        </w:rPr>
        <w:t xml:space="preserve">, </w:t>
      </w:r>
      <w:r w:rsidRPr="003A03E4">
        <w:rPr>
          <w:rFonts w:ascii="Arial" w:hAnsi="Arial" w:cs="Arial"/>
          <w:szCs w:val="24"/>
        </w:rPr>
        <w:t xml:space="preserve">17:30 </w:t>
      </w:r>
    </w:p>
    <w:p w14:paraId="5A5E7692" w14:textId="77777777" w:rsidR="0039005B" w:rsidRDefault="0039005B" w:rsidP="0039005B">
      <w:pPr>
        <w:autoSpaceDE w:val="0"/>
        <w:autoSpaceDN w:val="0"/>
        <w:adjustRightInd w:val="0"/>
        <w:spacing w:after="0"/>
        <w:ind w:left="0" w:firstLine="0"/>
        <w:rPr>
          <w:rFonts w:ascii="Arial" w:hAnsi="Arial" w:cs="Arial"/>
          <w:szCs w:val="24"/>
        </w:rPr>
      </w:pPr>
    </w:p>
    <w:p w14:paraId="74F79DAC" w14:textId="77777777" w:rsidR="0039005B" w:rsidRDefault="0039005B" w:rsidP="0039005B">
      <w:pPr>
        <w:autoSpaceDE w:val="0"/>
        <w:autoSpaceDN w:val="0"/>
        <w:adjustRightInd w:val="0"/>
        <w:spacing w:after="0"/>
        <w:ind w:left="0" w:firstLine="0"/>
        <w:rPr>
          <w:rFonts w:ascii="Arial" w:hAnsi="Arial" w:cs="Arial"/>
          <w:szCs w:val="24"/>
        </w:rPr>
      </w:pPr>
      <w:r w:rsidRPr="002232AC">
        <w:rPr>
          <w:rFonts w:ascii="Arial" w:hAnsi="Arial" w:cs="Arial"/>
          <w:b/>
          <w:bCs/>
          <w:szCs w:val="24"/>
        </w:rPr>
        <w:t>1 John 2:2</w:t>
      </w:r>
      <w:r w:rsidRPr="00284014">
        <w:rPr>
          <w:rFonts w:ascii="Arial" w:hAnsi="Arial" w:cs="Arial"/>
          <w:szCs w:val="24"/>
        </w:rPr>
        <w:t xml:space="preserve"> </w:t>
      </w:r>
      <w:r w:rsidRPr="002232AC">
        <w:rPr>
          <w:rFonts w:ascii="Arial" w:hAnsi="Arial" w:cs="Arial"/>
          <w:color w:val="7030A0"/>
          <w:szCs w:val="24"/>
        </w:rPr>
        <w:t xml:space="preserve">and He Himself is the </w:t>
      </w:r>
      <w:r w:rsidRPr="002232AC">
        <w:rPr>
          <w:rFonts w:ascii="Arial" w:hAnsi="Arial" w:cs="Arial"/>
          <w:color w:val="C00000"/>
          <w:szCs w:val="24"/>
        </w:rPr>
        <w:t xml:space="preserve">propitiation </w:t>
      </w:r>
      <w:r w:rsidRPr="002232AC">
        <w:rPr>
          <w:rFonts w:ascii="Arial" w:hAnsi="Arial" w:cs="Arial"/>
          <w:color w:val="7030A0"/>
          <w:szCs w:val="24"/>
        </w:rPr>
        <w:t xml:space="preserve">for our sins; and not for ours only, but also for those of the whole world.  </w:t>
      </w:r>
    </w:p>
    <w:p w14:paraId="5A68B922" w14:textId="77777777" w:rsidR="0039005B" w:rsidRDefault="0039005B" w:rsidP="0039005B">
      <w:pPr>
        <w:autoSpaceDE w:val="0"/>
        <w:autoSpaceDN w:val="0"/>
        <w:adjustRightInd w:val="0"/>
        <w:spacing w:after="0"/>
        <w:ind w:left="0" w:firstLine="0"/>
        <w:rPr>
          <w:rFonts w:ascii="Arial" w:hAnsi="Arial" w:cs="Arial"/>
          <w:szCs w:val="24"/>
        </w:rPr>
      </w:pPr>
    </w:p>
    <w:p w14:paraId="7E932BAF" w14:textId="77777777" w:rsidR="0039005B" w:rsidRDefault="0039005B" w:rsidP="0039005B">
      <w:pPr>
        <w:autoSpaceDE w:val="0"/>
        <w:autoSpaceDN w:val="0"/>
        <w:adjustRightInd w:val="0"/>
        <w:spacing w:after="0"/>
        <w:ind w:left="0" w:firstLine="0"/>
        <w:rPr>
          <w:rFonts w:ascii="Arial" w:hAnsi="Arial" w:cs="Arial"/>
          <w:szCs w:val="24"/>
        </w:rPr>
      </w:pPr>
      <w:r w:rsidRPr="002232AC">
        <w:rPr>
          <w:rFonts w:ascii="Arial" w:hAnsi="Arial" w:cs="Arial"/>
          <w:b/>
          <w:bCs/>
          <w:szCs w:val="24"/>
        </w:rPr>
        <w:t>1 John 4:10</w:t>
      </w:r>
      <w:r w:rsidRPr="00284014">
        <w:rPr>
          <w:rFonts w:ascii="Arial" w:hAnsi="Arial" w:cs="Arial"/>
          <w:szCs w:val="24"/>
        </w:rPr>
        <w:t xml:space="preserve"> </w:t>
      </w:r>
      <w:r w:rsidRPr="002232AC">
        <w:rPr>
          <w:rFonts w:ascii="Arial" w:hAnsi="Arial" w:cs="Arial"/>
          <w:color w:val="7030A0"/>
          <w:szCs w:val="24"/>
          <w:u w:val="single"/>
        </w:rPr>
        <w:t>In this is love,</w:t>
      </w:r>
      <w:r w:rsidRPr="002232AC">
        <w:rPr>
          <w:rFonts w:ascii="Arial" w:hAnsi="Arial" w:cs="Arial"/>
          <w:color w:val="7030A0"/>
          <w:szCs w:val="24"/>
        </w:rPr>
        <w:t xml:space="preserve"> not that we loved God, but that He loved us and sent His Son to be the </w:t>
      </w:r>
      <w:r w:rsidRPr="002232AC">
        <w:rPr>
          <w:rFonts w:ascii="Arial" w:hAnsi="Arial" w:cs="Arial"/>
          <w:color w:val="C00000"/>
          <w:szCs w:val="24"/>
        </w:rPr>
        <w:t xml:space="preserve">propitiation </w:t>
      </w:r>
      <w:r w:rsidRPr="002232AC">
        <w:rPr>
          <w:rFonts w:ascii="Arial" w:hAnsi="Arial" w:cs="Arial"/>
          <w:color w:val="7030A0"/>
          <w:szCs w:val="24"/>
        </w:rPr>
        <w:t xml:space="preserve">for our sins.  </w:t>
      </w:r>
      <w:r w:rsidRPr="002232AC">
        <w:rPr>
          <w:rFonts w:ascii="Arial" w:hAnsi="Arial" w:cs="Arial"/>
          <w:color w:val="7030A0"/>
          <w:szCs w:val="24"/>
        </w:rPr>
        <w:tab/>
      </w:r>
    </w:p>
    <w:p w14:paraId="0333E495" w14:textId="6E499E37" w:rsidR="0039005B" w:rsidRDefault="0039005B" w:rsidP="00040A35">
      <w:pPr>
        <w:spacing w:line="360" w:lineRule="auto"/>
        <w:ind w:left="0" w:firstLine="720"/>
        <w:rPr>
          <w:rFonts w:cs="Times New Roman"/>
          <w:sz w:val="28"/>
          <w:szCs w:val="28"/>
        </w:rPr>
      </w:pPr>
    </w:p>
    <w:p w14:paraId="1B667F0D" w14:textId="3B88BF12" w:rsidR="0039005B" w:rsidRDefault="0039005B" w:rsidP="00126183">
      <w:pPr>
        <w:spacing w:line="360" w:lineRule="auto"/>
        <w:ind w:left="0" w:firstLine="0"/>
        <w:rPr>
          <w:rFonts w:cs="Times New Roman"/>
          <w:sz w:val="28"/>
          <w:szCs w:val="28"/>
        </w:rPr>
      </w:pPr>
      <w:r w:rsidRPr="00126183">
        <w:rPr>
          <w:rFonts w:cs="Times New Roman"/>
          <w:b/>
          <w:bCs/>
          <w:sz w:val="28"/>
          <w:szCs w:val="28"/>
        </w:rPr>
        <w:lastRenderedPageBreak/>
        <w:t>Propitiation our Work?</w:t>
      </w:r>
    </w:p>
    <w:p w14:paraId="2E14F7DB" w14:textId="57392EDC" w:rsidR="00915101" w:rsidRPr="00EC499D" w:rsidRDefault="00FC6A1C" w:rsidP="00040A35">
      <w:pPr>
        <w:spacing w:line="360" w:lineRule="auto"/>
        <w:ind w:left="0" w:firstLine="720"/>
        <w:rPr>
          <w:rFonts w:cs="Times New Roman"/>
          <w:sz w:val="28"/>
          <w:szCs w:val="28"/>
        </w:rPr>
      </w:pPr>
      <w:r w:rsidRPr="00EC499D">
        <w:rPr>
          <w:rFonts w:cs="Times New Roman"/>
          <w:sz w:val="28"/>
          <w:szCs w:val="28"/>
        </w:rPr>
        <w:t xml:space="preserve">Christ </w:t>
      </w:r>
      <w:r w:rsidR="00FA4592" w:rsidRPr="00EC499D">
        <w:rPr>
          <w:rFonts w:cs="Times New Roman"/>
          <w:sz w:val="28"/>
          <w:szCs w:val="28"/>
        </w:rPr>
        <w:t xml:space="preserve">did not leave </w:t>
      </w:r>
      <w:r w:rsidRPr="00EC499D">
        <w:rPr>
          <w:rFonts w:cs="Times New Roman"/>
          <w:sz w:val="28"/>
          <w:szCs w:val="28"/>
        </w:rPr>
        <w:t>us</w:t>
      </w:r>
      <w:r w:rsidR="000A093B" w:rsidRPr="00EC499D">
        <w:rPr>
          <w:rFonts w:cs="Times New Roman"/>
          <w:sz w:val="28"/>
          <w:szCs w:val="28"/>
        </w:rPr>
        <w:t xml:space="preserve"> </w:t>
      </w:r>
      <w:r w:rsidR="00FA4592" w:rsidRPr="00EC499D">
        <w:rPr>
          <w:rFonts w:cs="Times New Roman"/>
          <w:sz w:val="28"/>
          <w:szCs w:val="28"/>
        </w:rPr>
        <w:t xml:space="preserve">any </w:t>
      </w:r>
      <w:r w:rsidRPr="00EC499D">
        <w:rPr>
          <w:rFonts w:cs="Times New Roman"/>
          <w:sz w:val="28"/>
          <w:szCs w:val="28"/>
        </w:rPr>
        <w:t xml:space="preserve">debt to pay </w:t>
      </w:r>
      <w:r w:rsidR="00FA4592" w:rsidRPr="00EC499D">
        <w:rPr>
          <w:rFonts w:cs="Times New Roman"/>
          <w:sz w:val="28"/>
          <w:szCs w:val="28"/>
        </w:rPr>
        <w:t xml:space="preserve">or </w:t>
      </w:r>
      <w:r w:rsidRPr="00EC499D">
        <w:rPr>
          <w:rFonts w:cs="Times New Roman"/>
          <w:sz w:val="28"/>
          <w:szCs w:val="28"/>
        </w:rPr>
        <w:t xml:space="preserve">work to complete to gain salvation. </w:t>
      </w:r>
      <w:r w:rsidR="002B1F70">
        <w:rPr>
          <w:rFonts w:cs="Times New Roman"/>
          <w:sz w:val="28"/>
          <w:szCs w:val="28"/>
        </w:rPr>
        <w:t xml:space="preserve">Propitiation is the work of God alone. </w:t>
      </w:r>
      <w:r w:rsidR="00007C30" w:rsidRPr="00EC499D">
        <w:rPr>
          <w:rFonts w:cs="Times New Roman"/>
          <w:sz w:val="28"/>
          <w:szCs w:val="28"/>
        </w:rPr>
        <w:t>S</w:t>
      </w:r>
      <w:r w:rsidR="003F793C" w:rsidRPr="00EC499D">
        <w:rPr>
          <w:rFonts w:cs="Times New Roman"/>
          <w:sz w:val="28"/>
          <w:szCs w:val="28"/>
        </w:rPr>
        <w:t>ubstitutionary atonement</w:t>
      </w:r>
      <w:r w:rsidR="00FE1123" w:rsidRPr="00EC499D">
        <w:rPr>
          <w:rFonts w:cs="Times New Roman"/>
          <w:sz w:val="28"/>
          <w:szCs w:val="28"/>
        </w:rPr>
        <w:t xml:space="preserve"> </w:t>
      </w:r>
      <w:r w:rsidR="00007C30" w:rsidRPr="00EC499D">
        <w:rPr>
          <w:rFonts w:cs="Times New Roman"/>
          <w:sz w:val="28"/>
          <w:szCs w:val="28"/>
        </w:rPr>
        <w:t xml:space="preserve">is gifted </w:t>
      </w:r>
      <w:r w:rsidR="00FE1123" w:rsidRPr="00EC499D">
        <w:rPr>
          <w:rFonts w:cs="Times New Roman"/>
          <w:sz w:val="28"/>
          <w:szCs w:val="28"/>
        </w:rPr>
        <w:t xml:space="preserve">to all humanity who humble themselves to God. . . thereby, </w:t>
      </w:r>
      <w:r w:rsidR="00007C30" w:rsidRPr="00EC499D">
        <w:rPr>
          <w:rFonts w:cs="Times New Roman"/>
          <w:sz w:val="28"/>
          <w:szCs w:val="28"/>
        </w:rPr>
        <w:t>causing Believer</w:t>
      </w:r>
      <w:r w:rsidR="00A10564" w:rsidRPr="00EC499D">
        <w:rPr>
          <w:rFonts w:cs="Times New Roman"/>
          <w:sz w:val="28"/>
          <w:szCs w:val="28"/>
        </w:rPr>
        <w:t>s</w:t>
      </w:r>
      <w:r w:rsidR="00007C30" w:rsidRPr="00EC499D">
        <w:rPr>
          <w:rFonts w:cs="Times New Roman"/>
          <w:sz w:val="28"/>
          <w:szCs w:val="28"/>
        </w:rPr>
        <w:t xml:space="preserve"> to </w:t>
      </w:r>
      <w:r w:rsidR="00FE1123" w:rsidRPr="00EC499D">
        <w:rPr>
          <w:rFonts w:cs="Times New Roman"/>
          <w:sz w:val="28"/>
          <w:szCs w:val="28"/>
        </w:rPr>
        <w:t>liv</w:t>
      </w:r>
      <w:r w:rsidR="00007C30" w:rsidRPr="00EC499D">
        <w:rPr>
          <w:rFonts w:cs="Times New Roman"/>
          <w:sz w:val="28"/>
          <w:szCs w:val="28"/>
        </w:rPr>
        <w:t>e</w:t>
      </w:r>
      <w:r w:rsidR="00FE1123" w:rsidRPr="00EC499D">
        <w:rPr>
          <w:rFonts w:cs="Times New Roman"/>
          <w:sz w:val="28"/>
          <w:szCs w:val="28"/>
        </w:rPr>
        <w:t xml:space="preserve"> by His rules and plan for their li</w:t>
      </w:r>
      <w:r w:rsidR="00FA4592" w:rsidRPr="00EC499D">
        <w:rPr>
          <w:rFonts w:cs="Times New Roman"/>
          <w:sz w:val="28"/>
          <w:szCs w:val="28"/>
        </w:rPr>
        <w:t>v</w:t>
      </w:r>
      <w:r w:rsidR="00FE1123" w:rsidRPr="00EC499D">
        <w:rPr>
          <w:rFonts w:cs="Times New Roman"/>
          <w:sz w:val="28"/>
          <w:szCs w:val="28"/>
        </w:rPr>
        <w:t>e</w:t>
      </w:r>
      <w:r w:rsidR="00FA4592" w:rsidRPr="00EC499D">
        <w:rPr>
          <w:rFonts w:cs="Times New Roman"/>
          <w:sz w:val="28"/>
          <w:szCs w:val="28"/>
        </w:rPr>
        <w:t>s</w:t>
      </w:r>
      <w:r w:rsidR="00FE1123" w:rsidRPr="00EC499D">
        <w:rPr>
          <w:rFonts w:cs="Times New Roman"/>
          <w:sz w:val="28"/>
          <w:szCs w:val="28"/>
        </w:rPr>
        <w:t xml:space="preserve">. </w:t>
      </w:r>
      <w:r w:rsidR="003F793C" w:rsidRPr="00EC499D">
        <w:rPr>
          <w:rFonts w:cs="Times New Roman"/>
          <w:sz w:val="28"/>
          <w:szCs w:val="28"/>
        </w:rPr>
        <w:t xml:space="preserve"> </w:t>
      </w:r>
    </w:p>
    <w:p w14:paraId="269ADBFD" w14:textId="5DA7C6E5" w:rsidR="00FE1123" w:rsidRPr="00EC499D" w:rsidRDefault="00915101" w:rsidP="00040A35">
      <w:pPr>
        <w:spacing w:line="360" w:lineRule="auto"/>
        <w:ind w:left="0" w:firstLine="720"/>
        <w:rPr>
          <w:rFonts w:cs="Times New Roman"/>
          <w:sz w:val="28"/>
          <w:szCs w:val="28"/>
        </w:rPr>
      </w:pPr>
      <w:r w:rsidRPr="00EC499D">
        <w:rPr>
          <w:rFonts w:cs="Times New Roman"/>
          <w:sz w:val="28"/>
          <w:szCs w:val="28"/>
        </w:rPr>
        <w:t xml:space="preserve">Substitutionary atonement </w:t>
      </w:r>
      <w:r w:rsidR="003F793C" w:rsidRPr="00EC499D">
        <w:rPr>
          <w:rFonts w:cs="Times New Roman"/>
          <w:sz w:val="28"/>
          <w:szCs w:val="28"/>
        </w:rPr>
        <w:t xml:space="preserve">is </w:t>
      </w:r>
      <w:r w:rsidRPr="00EC499D">
        <w:rPr>
          <w:rFonts w:cs="Times New Roman"/>
          <w:sz w:val="28"/>
          <w:szCs w:val="28"/>
        </w:rPr>
        <w:t xml:space="preserve">purposely demonstrated </w:t>
      </w:r>
      <w:r w:rsidR="003F793C" w:rsidRPr="00EC499D">
        <w:rPr>
          <w:rFonts w:cs="Times New Roman"/>
          <w:sz w:val="28"/>
          <w:szCs w:val="28"/>
        </w:rPr>
        <w:t xml:space="preserve">in the account of Abraham and Isaac when God provided the ram caught in </w:t>
      </w:r>
      <w:r w:rsidR="009B7CD0" w:rsidRPr="00EC499D">
        <w:rPr>
          <w:rFonts w:cs="Times New Roman"/>
          <w:sz w:val="28"/>
          <w:szCs w:val="28"/>
        </w:rPr>
        <w:t>a thicket</w:t>
      </w:r>
      <w:r w:rsidR="003F793C" w:rsidRPr="00EC499D">
        <w:rPr>
          <w:rFonts w:cs="Times New Roman"/>
          <w:sz w:val="28"/>
          <w:szCs w:val="28"/>
        </w:rPr>
        <w:t xml:space="preserve"> (Genesis </w:t>
      </w:r>
      <w:r w:rsidR="009B7CD0" w:rsidRPr="00EC499D">
        <w:rPr>
          <w:rFonts w:cs="Times New Roman"/>
          <w:sz w:val="28"/>
          <w:szCs w:val="28"/>
        </w:rPr>
        <w:t>22</w:t>
      </w:r>
      <w:r w:rsidR="003F793C" w:rsidRPr="00EC499D">
        <w:rPr>
          <w:rFonts w:cs="Times New Roman"/>
          <w:sz w:val="28"/>
          <w:szCs w:val="28"/>
        </w:rPr>
        <w:t>)</w:t>
      </w:r>
      <w:r w:rsidRPr="00EC499D">
        <w:rPr>
          <w:rFonts w:cs="Times New Roman"/>
          <w:sz w:val="28"/>
          <w:szCs w:val="28"/>
        </w:rPr>
        <w:t xml:space="preserve"> in substitut</w:t>
      </w:r>
      <w:r w:rsidR="00283B88" w:rsidRPr="00EC499D">
        <w:rPr>
          <w:rFonts w:cs="Times New Roman"/>
          <w:sz w:val="28"/>
          <w:szCs w:val="28"/>
        </w:rPr>
        <w:t>ion</w:t>
      </w:r>
      <w:r w:rsidRPr="00EC499D">
        <w:rPr>
          <w:rFonts w:cs="Times New Roman"/>
          <w:sz w:val="28"/>
          <w:szCs w:val="28"/>
        </w:rPr>
        <w:t xml:space="preserve"> for Isaac</w:t>
      </w:r>
      <w:r w:rsidR="003F793C" w:rsidRPr="00EC499D">
        <w:rPr>
          <w:rFonts w:cs="Times New Roman"/>
          <w:sz w:val="28"/>
          <w:szCs w:val="28"/>
        </w:rPr>
        <w:t xml:space="preserve">. </w:t>
      </w:r>
      <w:r w:rsidR="00283B88" w:rsidRPr="00EC499D">
        <w:rPr>
          <w:rFonts w:cs="Times New Roman"/>
          <w:sz w:val="28"/>
          <w:szCs w:val="28"/>
        </w:rPr>
        <w:t>We o</w:t>
      </w:r>
      <w:r w:rsidR="009E2EE4" w:rsidRPr="00EC499D">
        <w:rPr>
          <w:rFonts w:cs="Times New Roman"/>
          <w:sz w:val="28"/>
          <w:szCs w:val="28"/>
        </w:rPr>
        <w:t xml:space="preserve">bserve that God brought forth the ram </w:t>
      </w:r>
      <w:r w:rsidR="00C069A2" w:rsidRPr="00EC499D">
        <w:rPr>
          <w:rFonts w:cs="Times New Roman"/>
          <w:sz w:val="28"/>
          <w:szCs w:val="28"/>
        </w:rPr>
        <w:t>(</w:t>
      </w:r>
      <w:r w:rsidR="009E2EE4" w:rsidRPr="00EC499D">
        <w:rPr>
          <w:rFonts w:cs="Times New Roman"/>
          <w:sz w:val="28"/>
          <w:szCs w:val="28"/>
        </w:rPr>
        <w:t>not Abraham or Isaac</w:t>
      </w:r>
      <w:r w:rsidR="00702C0E" w:rsidRPr="00EC499D">
        <w:rPr>
          <w:rFonts w:cs="Times New Roman"/>
          <w:sz w:val="28"/>
          <w:szCs w:val="28"/>
        </w:rPr>
        <w:t>)</w:t>
      </w:r>
      <w:r w:rsidR="009E2EE4" w:rsidRPr="00EC499D">
        <w:rPr>
          <w:rFonts w:cs="Times New Roman"/>
          <w:sz w:val="28"/>
          <w:szCs w:val="28"/>
        </w:rPr>
        <w:t xml:space="preserve">. </w:t>
      </w:r>
      <w:r w:rsidR="001B4971" w:rsidRPr="00EC499D">
        <w:rPr>
          <w:rFonts w:cs="Times New Roman"/>
          <w:sz w:val="28"/>
          <w:szCs w:val="28"/>
        </w:rPr>
        <w:t>In the same way. . . God provide</w:t>
      </w:r>
      <w:r w:rsidR="00FE1123" w:rsidRPr="00EC499D">
        <w:rPr>
          <w:rFonts w:cs="Times New Roman"/>
          <w:sz w:val="28"/>
          <w:szCs w:val="28"/>
        </w:rPr>
        <w:t>d</w:t>
      </w:r>
      <w:r w:rsidR="001B4971" w:rsidRPr="00EC499D">
        <w:rPr>
          <w:rFonts w:cs="Times New Roman"/>
          <w:sz w:val="28"/>
          <w:szCs w:val="28"/>
        </w:rPr>
        <w:t xml:space="preserve"> Himself, like the ram, at the Cross in substitut</w:t>
      </w:r>
      <w:r w:rsidRPr="00EC499D">
        <w:rPr>
          <w:rFonts w:cs="Times New Roman"/>
          <w:sz w:val="28"/>
          <w:szCs w:val="28"/>
        </w:rPr>
        <w:t>ion</w:t>
      </w:r>
      <w:r w:rsidR="001B4971" w:rsidRPr="00EC499D">
        <w:rPr>
          <w:rFonts w:cs="Times New Roman"/>
          <w:sz w:val="28"/>
          <w:szCs w:val="28"/>
        </w:rPr>
        <w:t xml:space="preserve"> of the sinner</w:t>
      </w:r>
      <w:r w:rsidR="00283B88" w:rsidRPr="00EC499D">
        <w:rPr>
          <w:rFonts w:cs="Times New Roman"/>
          <w:sz w:val="28"/>
          <w:szCs w:val="28"/>
        </w:rPr>
        <w:t xml:space="preserve"> (John 3:16)</w:t>
      </w:r>
      <w:r w:rsidR="001B4971" w:rsidRPr="00EC499D">
        <w:rPr>
          <w:rFonts w:cs="Times New Roman"/>
          <w:sz w:val="28"/>
          <w:szCs w:val="28"/>
        </w:rPr>
        <w:t xml:space="preserve">. </w:t>
      </w:r>
    </w:p>
    <w:p w14:paraId="432260A0" w14:textId="5DD55046" w:rsidR="00D219F1" w:rsidRPr="00EC499D" w:rsidRDefault="001D08C5" w:rsidP="00E35D98">
      <w:pPr>
        <w:spacing w:line="276" w:lineRule="auto"/>
        <w:ind w:left="0" w:firstLine="0"/>
        <w:rPr>
          <w:rFonts w:ascii="Arial" w:hAnsi="Arial" w:cs="Arial"/>
          <w:szCs w:val="24"/>
        </w:rPr>
      </w:pPr>
      <w:r w:rsidRPr="00EC499D">
        <w:rPr>
          <w:rFonts w:ascii="Arial" w:hAnsi="Arial" w:cs="Arial"/>
          <w:b/>
          <w:bCs/>
          <w:szCs w:val="24"/>
        </w:rPr>
        <w:t>Hebrews 10:18-19</w:t>
      </w:r>
      <w:r w:rsidRPr="00EC499D">
        <w:rPr>
          <w:rFonts w:ascii="Arial" w:hAnsi="Arial" w:cs="Arial"/>
          <w:szCs w:val="24"/>
        </w:rPr>
        <w:t xml:space="preserve">   </w:t>
      </w:r>
      <w:r w:rsidR="00D219F1" w:rsidRPr="00EC499D">
        <w:rPr>
          <w:rFonts w:ascii="Arial" w:hAnsi="Arial" w:cs="Arial"/>
          <w:szCs w:val="24"/>
        </w:rPr>
        <w:t xml:space="preserve">18 </w:t>
      </w:r>
      <w:r w:rsidR="00D219F1" w:rsidRPr="00EC499D">
        <w:rPr>
          <w:rFonts w:ascii="Arial" w:hAnsi="Arial" w:cs="Arial"/>
          <w:color w:val="7030A0"/>
          <w:szCs w:val="24"/>
        </w:rPr>
        <w:t xml:space="preserve">Now where there is forgiveness of these things, there is no longer any offering for sin. </w:t>
      </w:r>
      <w:r w:rsidR="00D219F1" w:rsidRPr="00EC499D">
        <w:rPr>
          <w:rFonts w:ascii="Arial" w:hAnsi="Arial" w:cs="Arial"/>
          <w:szCs w:val="24"/>
        </w:rPr>
        <w:t>19</w:t>
      </w:r>
      <w:r w:rsidR="00D219F1" w:rsidRPr="00EC499D">
        <w:rPr>
          <w:rFonts w:ascii="Arial" w:hAnsi="Arial" w:cs="Arial"/>
          <w:color w:val="7030A0"/>
          <w:szCs w:val="24"/>
        </w:rPr>
        <w:t xml:space="preserve"> Therefore, brethren, since we have confidence to enter the holy place by the blood of Jesus</w:t>
      </w:r>
      <w:r w:rsidR="00D219F1" w:rsidRPr="00EC499D">
        <w:rPr>
          <w:rFonts w:ascii="Arial" w:hAnsi="Arial" w:cs="Arial"/>
          <w:szCs w:val="24"/>
        </w:rPr>
        <w:t xml:space="preserve">, </w:t>
      </w:r>
    </w:p>
    <w:p w14:paraId="3B3CF45A" w14:textId="77777777" w:rsidR="0075035A" w:rsidRPr="00EC499D" w:rsidRDefault="0075035A" w:rsidP="00CB7139">
      <w:pPr>
        <w:spacing w:line="360" w:lineRule="auto"/>
        <w:ind w:left="0" w:firstLine="0"/>
        <w:rPr>
          <w:rFonts w:cs="Times New Roman"/>
          <w:b/>
          <w:bCs/>
          <w:sz w:val="16"/>
          <w:szCs w:val="16"/>
        </w:rPr>
      </w:pPr>
    </w:p>
    <w:p w14:paraId="6FEBCE5B" w14:textId="0E67B2A4" w:rsidR="00CB7139" w:rsidRPr="00EC499D" w:rsidRDefault="00CB7139" w:rsidP="00CB7139">
      <w:pPr>
        <w:spacing w:line="360" w:lineRule="auto"/>
        <w:ind w:left="0" w:firstLine="0"/>
        <w:rPr>
          <w:rFonts w:cs="Times New Roman"/>
          <w:b/>
          <w:bCs/>
          <w:sz w:val="28"/>
          <w:szCs w:val="28"/>
        </w:rPr>
      </w:pPr>
      <w:r w:rsidRPr="00EC499D">
        <w:rPr>
          <w:rFonts w:cs="Times New Roman"/>
          <w:b/>
          <w:bCs/>
          <w:sz w:val="28"/>
          <w:szCs w:val="28"/>
        </w:rPr>
        <w:t xml:space="preserve">Basics of Sin to Debt </w:t>
      </w:r>
      <w:r w:rsidR="003F5C20" w:rsidRPr="00EC499D">
        <w:rPr>
          <w:rFonts w:cs="Times New Roman"/>
          <w:b/>
          <w:bCs/>
          <w:sz w:val="28"/>
          <w:szCs w:val="28"/>
        </w:rPr>
        <w:t>101</w:t>
      </w:r>
    </w:p>
    <w:p w14:paraId="3FBDA38A" w14:textId="4F8EBA25" w:rsidR="00CB7139" w:rsidRPr="00EC499D" w:rsidRDefault="005527C3" w:rsidP="00CB7139">
      <w:pPr>
        <w:spacing w:line="360" w:lineRule="auto"/>
        <w:ind w:left="0" w:firstLine="720"/>
        <w:rPr>
          <w:rFonts w:cs="Times New Roman"/>
          <w:sz w:val="28"/>
          <w:szCs w:val="28"/>
        </w:rPr>
      </w:pPr>
      <w:r w:rsidRPr="00EC499D">
        <w:rPr>
          <w:rFonts w:cs="Times New Roman"/>
          <w:sz w:val="28"/>
          <w:szCs w:val="28"/>
        </w:rPr>
        <w:t xml:space="preserve">The commission of sin creates a debt owed to God. Think of restitution in our legal system. </w:t>
      </w:r>
      <w:r w:rsidR="00CB7139" w:rsidRPr="00EC499D">
        <w:rPr>
          <w:rFonts w:cs="Times New Roman"/>
          <w:sz w:val="28"/>
          <w:szCs w:val="28"/>
        </w:rPr>
        <w:t>It is just i</w:t>
      </w:r>
      <w:r w:rsidR="00A9102C" w:rsidRPr="00EC499D">
        <w:rPr>
          <w:rFonts w:cs="Times New Roman"/>
          <w:sz w:val="28"/>
          <w:szCs w:val="28"/>
        </w:rPr>
        <w:t>n</w:t>
      </w:r>
      <w:r w:rsidR="00CB7139" w:rsidRPr="00EC499D">
        <w:rPr>
          <w:rFonts w:cs="Times New Roman"/>
          <w:sz w:val="28"/>
          <w:szCs w:val="28"/>
        </w:rPr>
        <w:t xml:space="preserve">nate within humans to see </w:t>
      </w:r>
      <w:r w:rsidR="00AC729F" w:rsidRPr="00EC499D">
        <w:rPr>
          <w:rFonts w:cs="Times New Roman"/>
          <w:sz w:val="28"/>
          <w:szCs w:val="28"/>
        </w:rPr>
        <w:t xml:space="preserve">an injustice when </w:t>
      </w:r>
      <w:r w:rsidR="00CB7139" w:rsidRPr="00EC499D">
        <w:rPr>
          <w:rFonts w:cs="Times New Roman"/>
          <w:sz w:val="28"/>
          <w:szCs w:val="28"/>
        </w:rPr>
        <w:t>someone get</w:t>
      </w:r>
      <w:r w:rsidR="00A36FB8" w:rsidRPr="00EC499D">
        <w:rPr>
          <w:rFonts w:cs="Times New Roman"/>
          <w:sz w:val="28"/>
          <w:szCs w:val="28"/>
        </w:rPr>
        <w:t>s</w:t>
      </w:r>
      <w:r w:rsidR="00CB7139" w:rsidRPr="00EC499D">
        <w:rPr>
          <w:rFonts w:cs="Times New Roman"/>
          <w:sz w:val="28"/>
          <w:szCs w:val="28"/>
        </w:rPr>
        <w:t xml:space="preserve"> away with a crime and not be held accountable for their wrong committed</w:t>
      </w:r>
      <w:r w:rsidR="00A9102C" w:rsidRPr="00EC499D">
        <w:rPr>
          <w:rFonts w:cs="Times New Roman"/>
          <w:sz w:val="28"/>
          <w:szCs w:val="28"/>
        </w:rPr>
        <w:t xml:space="preserve">. </w:t>
      </w:r>
      <w:r w:rsidRPr="00EC499D">
        <w:rPr>
          <w:rFonts w:cs="Times New Roman"/>
          <w:sz w:val="28"/>
          <w:szCs w:val="28"/>
        </w:rPr>
        <w:t>The American justice system requires payment for a wrong committed against society or an individual. We he</w:t>
      </w:r>
      <w:r w:rsidR="00CB7139" w:rsidRPr="00EC499D">
        <w:rPr>
          <w:rFonts w:cs="Times New Roman"/>
          <w:sz w:val="28"/>
          <w:szCs w:val="28"/>
        </w:rPr>
        <w:t>a</w:t>
      </w:r>
      <w:r w:rsidRPr="00EC499D">
        <w:rPr>
          <w:rFonts w:cs="Times New Roman"/>
          <w:sz w:val="28"/>
          <w:szCs w:val="28"/>
        </w:rPr>
        <w:t xml:space="preserve">r all the time that a criminal </w:t>
      </w:r>
      <w:r w:rsidRPr="00EC499D">
        <w:rPr>
          <w:rFonts w:cs="Times New Roman"/>
          <w:sz w:val="28"/>
          <w:szCs w:val="28"/>
          <w:u w:val="single"/>
        </w:rPr>
        <w:t>owes a debt</w:t>
      </w:r>
      <w:r w:rsidRPr="00EC499D">
        <w:rPr>
          <w:rFonts w:cs="Times New Roman"/>
          <w:sz w:val="28"/>
          <w:szCs w:val="28"/>
        </w:rPr>
        <w:t xml:space="preserve"> to society and/or his victim</w:t>
      </w:r>
      <w:r w:rsidR="00A36FB8" w:rsidRPr="00EC499D">
        <w:rPr>
          <w:rFonts w:cs="Times New Roman"/>
          <w:sz w:val="28"/>
          <w:szCs w:val="28"/>
        </w:rPr>
        <w:t>(</w:t>
      </w:r>
      <w:r w:rsidRPr="00EC499D">
        <w:rPr>
          <w:rFonts w:cs="Times New Roman"/>
          <w:sz w:val="28"/>
          <w:szCs w:val="28"/>
        </w:rPr>
        <w:t>s</w:t>
      </w:r>
      <w:r w:rsidR="00A36FB8" w:rsidRPr="00EC499D">
        <w:rPr>
          <w:rFonts w:cs="Times New Roman"/>
          <w:sz w:val="28"/>
          <w:szCs w:val="28"/>
        </w:rPr>
        <w:t>)</w:t>
      </w:r>
      <w:r w:rsidR="00AC729F" w:rsidRPr="00EC499D">
        <w:rPr>
          <w:rFonts w:cs="Times New Roman"/>
          <w:sz w:val="28"/>
          <w:szCs w:val="28"/>
        </w:rPr>
        <w:t>. W</w:t>
      </w:r>
      <w:r w:rsidRPr="00EC499D">
        <w:rPr>
          <w:rFonts w:cs="Times New Roman"/>
          <w:sz w:val="28"/>
          <w:szCs w:val="28"/>
        </w:rPr>
        <w:t>hen that debt is paid (</w:t>
      </w:r>
      <w:r w:rsidR="00A36FB8" w:rsidRPr="00EC499D">
        <w:rPr>
          <w:rFonts w:cs="Times New Roman"/>
          <w:sz w:val="28"/>
          <w:szCs w:val="28"/>
        </w:rPr>
        <w:t>j</w:t>
      </w:r>
      <w:r w:rsidRPr="00EC499D">
        <w:rPr>
          <w:rFonts w:cs="Times New Roman"/>
          <w:sz w:val="28"/>
          <w:szCs w:val="28"/>
        </w:rPr>
        <w:t>ail time/fine</w:t>
      </w:r>
      <w:r w:rsidR="00D66B9F" w:rsidRPr="00EC499D">
        <w:rPr>
          <w:rFonts w:cs="Times New Roman"/>
          <w:sz w:val="28"/>
          <w:szCs w:val="28"/>
        </w:rPr>
        <w:t>/restitution</w:t>
      </w:r>
      <w:r w:rsidRPr="00EC499D">
        <w:rPr>
          <w:rFonts w:cs="Times New Roman"/>
          <w:sz w:val="28"/>
          <w:szCs w:val="28"/>
        </w:rPr>
        <w:t>)</w:t>
      </w:r>
      <w:r w:rsidR="00A36FB8" w:rsidRPr="00EC499D">
        <w:rPr>
          <w:rFonts w:cs="Times New Roman"/>
          <w:sz w:val="28"/>
          <w:szCs w:val="28"/>
        </w:rPr>
        <w:t>,</w:t>
      </w:r>
      <w:r w:rsidR="00CB7139" w:rsidRPr="00EC499D">
        <w:rPr>
          <w:rFonts w:cs="Times New Roman"/>
          <w:sz w:val="28"/>
          <w:szCs w:val="28"/>
        </w:rPr>
        <w:t xml:space="preserve"> there is justice. In capital crimes, the debt can be paid with the criminal’s life. </w:t>
      </w:r>
      <w:r w:rsidRPr="00EC499D">
        <w:rPr>
          <w:rFonts w:cs="Times New Roman"/>
          <w:sz w:val="28"/>
          <w:szCs w:val="28"/>
        </w:rPr>
        <w:t xml:space="preserve">Obviously, the Western </w:t>
      </w:r>
      <w:r w:rsidR="00AC729F" w:rsidRPr="00EC499D">
        <w:rPr>
          <w:rFonts w:cs="Times New Roman"/>
          <w:sz w:val="28"/>
          <w:szCs w:val="28"/>
        </w:rPr>
        <w:t>j</w:t>
      </w:r>
      <w:r w:rsidRPr="00EC499D">
        <w:rPr>
          <w:rFonts w:cs="Times New Roman"/>
          <w:sz w:val="28"/>
          <w:szCs w:val="28"/>
        </w:rPr>
        <w:t xml:space="preserve">udicial system has its roots in the Judeo-Christian code. </w:t>
      </w:r>
      <w:r w:rsidR="00AC729F" w:rsidRPr="00EC499D">
        <w:rPr>
          <w:rFonts w:cs="Times New Roman"/>
          <w:sz w:val="28"/>
          <w:szCs w:val="28"/>
        </w:rPr>
        <w:t>Within this code. . . a</w:t>
      </w:r>
      <w:r w:rsidR="00CB7139" w:rsidRPr="00EC499D">
        <w:rPr>
          <w:rFonts w:cs="Times New Roman"/>
          <w:sz w:val="28"/>
          <w:szCs w:val="28"/>
        </w:rPr>
        <w:t xml:space="preserve">t the Cross, God came forward in our place </w:t>
      </w:r>
      <w:r w:rsidR="00AC729F" w:rsidRPr="00EC499D">
        <w:rPr>
          <w:rFonts w:cs="Times New Roman"/>
          <w:sz w:val="28"/>
          <w:szCs w:val="28"/>
        </w:rPr>
        <w:t xml:space="preserve">(substitution) </w:t>
      </w:r>
      <w:r w:rsidR="00CB7139" w:rsidRPr="00EC499D">
        <w:rPr>
          <w:rFonts w:cs="Times New Roman"/>
          <w:sz w:val="28"/>
          <w:szCs w:val="28"/>
        </w:rPr>
        <w:t>and absorbed the penalty for our sin</w:t>
      </w:r>
      <w:r w:rsidR="00AF75FC" w:rsidRPr="00EC499D">
        <w:rPr>
          <w:rFonts w:cs="Times New Roman"/>
          <w:sz w:val="28"/>
          <w:szCs w:val="28"/>
        </w:rPr>
        <w:t>. . .</w:t>
      </w:r>
      <w:r w:rsidR="00CB7139" w:rsidRPr="00EC499D">
        <w:rPr>
          <w:rFonts w:cs="Times New Roman"/>
          <w:sz w:val="28"/>
          <w:szCs w:val="28"/>
        </w:rPr>
        <w:t xml:space="preserve"> free of charge. </w:t>
      </w:r>
      <w:r w:rsidR="00D66B9F" w:rsidRPr="00EC499D">
        <w:rPr>
          <w:rFonts w:cs="Times New Roman"/>
          <w:sz w:val="28"/>
          <w:szCs w:val="28"/>
        </w:rPr>
        <w:t>For all who surrender in humbling faith to God</w:t>
      </w:r>
      <w:r w:rsidR="00461EEF" w:rsidRPr="00EC499D">
        <w:rPr>
          <w:rFonts w:cs="Times New Roman"/>
          <w:sz w:val="28"/>
          <w:szCs w:val="28"/>
        </w:rPr>
        <w:t xml:space="preserve">. . . the efficacy power of the Cross applies to them making them </w:t>
      </w:r>
      <w:r w:rsidR="00D66B9F" w:rsidRPr="00EC499D">
        <w:rPr>
          <w:rFonts w:cs="Times New Roman"/>
          <w:sz w:val="28"/>
          <w:szCs w:val="28"/>
        </w:rPr>
        <w:t>“just”</w:t>
      </w:r>
      <w:r w:rsidR="00461EEF" w:rsidRPr="00EC499D">
        <w:rPr>
          <w:rFonts w:cs="Times New Roman"/>
          <w:sz w:val="28"/>
          <w:szCs w:val="28"/>
        </w:rPr>
        <w:t xml:space="preserve"> before God. </w:t>
      </w:r>
      <w:r w:rsidR="00D66B9F" w:rsidRPr="00EC499D">
        <w:rPr>
          <w:rFonts w:cs="Times New Roman"/>
          <w:sz w:val="28"/>
          <w:szCs w:val="28"/>
        </w:rPr>
        <w:t xml:space="preserve"> </w:t>
      </w:r>
    </w:p>
    <w:p w14:paraId="698A51C9" w14:textId="3BBA760A" w:rsidR="00283B88" w:rsidRPr="00EC499D" w:rsidRDefault="001B4971" w:rsidP="00040A35">
      <w:pPr>
        <w:spacing w:line="360" w:lineRule="auto"/>
        <w:ind w:left="0" w:firstLine="720"/>
        <w:rPr>
          <w:rFonts w:cs="Times New Roman"/>
          <w:sz w:val="28"/>
          <w:szCs w:val="28"/>
        </w:rPr>
      </w:pPr>
      <w:r w:rsidRPr="00EC499D">
        <w:rPr>
          <w:rFonts w:cs="Times New Roman"/>
          <w:sz w:val="28"/>
          <w:szCs w:val="28"/>
        </w:rPr>
        <w:lastRenderedPageBreak/>
        <w:t xml:space="preserve">God does not </w:t>
      </w:r>
      <w:r w:rsidR="00601C6D" w:rsidRPr="00EC499D">
        <w:rPr>
          <w:rFonts w:cs="Times New Roman"/>
          <w:sz w:val="28"/>
          <w:szCs w:val="28"/>
        </w:rPr>
        <w:t xml:space="preserve">demand </w:t>
      </w:r>
      <w:r w:rsidRPr="00EC499D">
        <w:rPr>
          <w:rFonts w:cs="Times New Roman"/>
          <w:sz w:val="28"/>
          <w:szCs w:val="28"/>
        </w:rPr>
        <w:t>and never has demanded</w:t>
      </w:r>
      <w:r w:rsidR="007838AD" w:rsidRPr="00EC499D">
        <w:rPr>
          <w:rFonts w:cs="Times New Roman"/>
          <w:sz w:val="28"/>
          <w:szCs w:val="28"/>
        </w:rPr>
        <w:t xml:space="preserve"> human sacrifice for the payment of sin. </w:t>
      </w:r>
      <w:r w:rsidRPr="00EC499D">
        <w:rPr>
          <w:rFonts w:cs="Times New Roman"/>
          <w:sz w:val="28"/>
          <w:szCs w:val="28"/>
        </w:rPr>
        <w:t xml:space="preserve">We </w:t>
      </w:r>
      <w:r w:rsidR="00283B88" w:rsidRPr="00EC499D">
        <w:rPr>
          <w:rFonts w:cs="Times New Roman"/>
          <w:sz w:val="28"/>
          <w:szCs w:val="28"/>
        </w:rPr>
        <w:t xml:space="preserve">do </w:t>
      </w:r>
      <w:r w:rsidRPr="00EC499D">
        <w:rPr>
          <w:rFonts w:cs="Times New Roman"/>
          <w:sz w:val="28"/>
          <w:szCs w:val="28"/>
        </w:rPr>
        <w:t xml:space="preserve">live </w:t>
      </w:r>
      <w:r w:rsidR="00C82C1C" w:rsidRPr="00EC499D">
        <w:rPr>
          <w:rFonts w:cs="Times New Roman"/>
          <w:sz w:val="28"/>
          <w:szCs w:val="28"/>
        </w:rPr>
        <w:t xml:space="preserve">with </w:t>
      </w:r>
      <w:r w:rsidRPr="00EC499D">
        <w:rPr>
          <w:rFonts w:cs="Times New Roman"/>
          <w:sz w:val="28"/>
          <w:szCs w:val="28"/>
        </w:rPr>
        <w:t>the temporal consequences of our chosen sin.</w:t>
      </w:r>
    </w:p>
    <w:p w14:paraId="5B693F99" w14:textId="3DBB6FC3" w:rsidR="000B4D45" w:rsidRPr="00EC499D" w:rsidRDefault="001B4971" w:rsidP="00040A35">
      <w:pPr>
        <w:spacing w:line="360" w:lineRule="auto"/>
        <w:ind w:left="0" w:firstLine="720"/>
        <w:rPr>
          <w:rFonts w:cs="Times New Roman"/>
          <w:sz w:val="28"/>
          <w:szCs w:val="28"/>
        </w:rPr>
      </w:pPr>
      <w:r w:rsidRPr="00EC499D">
        <w:rPr>
          <w:rFonts w:cs="Times New Roman"/>
          <w:sz w:val="28"/>
          <w:szCs w:val="28"/>
        </w:rPr>
        <w:t xml:space="preserve"> </w:t>
      </w:r>
      <w:r w:rsidR="007838AD" w:rsidRPr="00EC499D">
        <w:rPr>
          <w:rFonts w:cs="Times New Roman"/>
          <w:sz w:val="28"/>
          <w:szCs w:val="28"/>
        </w:rPr>
        <w:t>The Abraham and Isaac</w:t>
      </w:r>
      <w:r w:rsidR="00C82C1C" w:rsidRPr="00EC499D">
        <w:rPr>
          <w:rFonts w:cs="Times New Roman"/>
          <w:sz w:val="28"/>
          <w:szCs w:val="28"/>
        </w:rPr>
        <w:t xml:space="preserve"> account</w:t>
      </w:r>
      <w:r w:rsidR="007838AD" w:rsidRPr="00EC499D">
        <w:rPr>
          <w:rFonts w:cs="Times New Roman"/>
          <w:sz w:val="28"/>
          <w:szCs w:val="28"/>
        </w:rPr>
        <w:t xml:space="preserve"> </w:t>
      </w:r>
      <w:r w:rsidR="00C82C1C" w:rsidRPr="00EC499D">
        <w:rPr>
          <w:rFonts w:cs="Times New Roman"/>
          <w:sz w:val="28"/>
          <w:szCs w:val="28"/>
        </w:rPr>
        <w:t>(Genesis 22) is</w:t>
      </w:r>
      <w:r w:rsidR="007838AD" w:rsidRPr="00EC499D">
        <w:rPr>
          <w:rFonts w:cs="Times New Roman"/>
          <w:sz w:val="28"/>
          <w:szCs w:val="28"/>
        </w:rPr>
        <w:t xml:space="preserve"> made to </w:t>
      </w:r>
      <w:r w:rsidR="0080473F" w:rsidRPr="00EC499D">
        <w:rPr>
          <w:rFonts w:cs="Times New Roman"/>
          <w:sz w:val="28"/>
          <w:szCs w:val="28"/>
        </w:rPr>
        <w:t>show all humanity that God was not like the pagan</w:t>
      </w:r>
      <w:r w:rsidR="00601C6D" w:rsidRPr="00EC499D">
        <w:rPr>
          <w:rFonts w:cs="Times New Roman"/>
          <w:sz w:val="28"/>
          <w:szCs w:val="28"/>
        </w:rPr>
        <w:t xml:space="preserve"> </w:t>
      </w:r>
      <w:r w:rsidR="0080473F" w:rsidRPr="00EC499D">
        <w:rPr>
          <w:rFonts w:cs="Times New Roman"/>
          <w:sz w:val="28"/>
          <w:szCs w:val="28"/>
        </w:rPr>
        <w:t>god system</w:t>
      </w:r>
      <w:r w:rsidR="002329C1" w:rsidRPr="00EC499D">
        <w:rPr>
          <w:rFonts w:cs="Times New Roman"/>
          <w:sz w:val="28"/>
          <w:szCs w:val="28"/>
        </w:rPr>
        <w:t>s</w:t>
      </w:r>
      <w:r w:rsidR="0080473F" w:rsidRPr="00EC499D">
        <w:rPr>
          <w:rFonts w:cs="Times New Roman"/>
          <w:sz w:val="28"/>
          <w:szCs w:val="28"/>
        </w:rPr>
        <w:t xml:space="preserve"> where the manmade pagan god demands people sacrifice </w:t>
      </w:r>
      <w:r w:rsidR="002329C1" w:rsidRPr="00EC499D">
        <w:rPr>
          <w:rFonts w:cs="Times New Roman"/>
          <w:sz w:val="28"/>
          <w:szCs w:val="28"/>
        </w:rPr>
        <w:t>people/children t</w:t>
      </w:r>
      <w:r w:rsidR="0080473F" w:rsidRPr="00EC499D">
        <w:rPr>
          <w:rFonts w:cs="Times New Roman"/>
          <w:sz w:val="28"/>
          <w:szCs w:val="28"/>
        </w:rPr>
        <w:t>o appease them. Throwing the maiden in</w:t>
      </w:r>
      <w:r w:rsidR="00283B88" w:rsidRPr="00EC499D">
        <w:rPr>
          <w:rFonts w:cs="Times New Roman"/>
          <w:sz w:val="28"/>
          <w:szCs w:val="28"/>
        </w:rPr>
        <w:t>to</w:t>
      </w:r>
      <w:r w:rsidR="0080473F" w:rsidRPr="00EC499D">
        <w:rPr>
          <w:rFonts w:cs="Times New Roman"/>
          <w:sz w:val="28"/>
          <w:szCs w:val="28"/>
        </w:rPr>
        <w:t xml:space="preserve"> the volcano </w:t>
      </w:r>
      <w:r w:rsidR="00787B06" w:rsidRPr="00EC499D">
        <w:rPr>
          <w:rFonts w:cs="Times New Roman"/>
          <w:sz w:val="28"/>
          <w:szCs w:val="28"/>
        </w:rPr>
        <w:t xml:space="preserve">to appease some </w:t>
      </w:r>
      <w:r w:rsidR="00254F8C" w:rsidRPr="00EC499D">
        <w:rPr>
          <w:rFonts w:cs="Times New Roman"/>
          <w:sz w:val="28"/>
          <w:szCs w:val="28"/>
        </w:rPr>
        <w:t xml:space="preserve">made-up </w:t>
      </w:r>
      <w:r w:rsidR="00787B06" w:rsidRPr="00EC499D">
        <w:rPr>
          <w:rFonts w:cs="Times New Roman"/>
          <w:sz w:val="28"/>
          <w:szCs w:val="28"/>
        </w:rPr>
        <w:t xml:space="preserve">god </w:t>
      </w:r>
      <w:r w:rsidR="0080473F" w:rsidRPr="00EC499D">
        <w:rPr>
          <w:rFonts w:cs="Times New Roman"/>
          <w:sz w:val="28"/>
          <w:szCs w:val="28"/>
        </w:rPr>
        <w:t>is an example. Or sacrificing children to a pagan god was an abomination to Yahweh/Elohim</w:t>
      </w:r>
      <w:r w:rsidR="00787B06" w:rsidRPr="00EC499D">
        <w:rPr>
          <w:rFonts w:cs="Times New Roman"/>
          <w:sz w:val="28"/>
          <w:szCs w:val="28"/>
        </w:rPr>
        <w:t xml:space="preserve"> (1 Kings 16:34; 2 Kings 3:26-27</w:t>
      </w:r>
      <w:r w:rsidR="00283B88" w:rsidRPr="00EC499D">
        <w:rPr>
          <w:rFonts w:cs="Times New Roman"/>
          <w:sz w:val="28"/>
          <w:szCs w:val="28"/>
        </w:rPr>
        <w:t>)</w:t>
      </w:r>
      <w:r w:rsidR="0080473F" w:rsidRPr="00EC499D">
        <w:rPr>
          <w:rFonts w:cs="Times New Roman"/>
          <w:sz w:val="28"/>
          <w:szCs w:val="28"/>
        </w:rPr>
        <w:t>.</w:t>
      </w:r>
      <w:r w:rsidR="00450073" w:rsidRPr="00EC499D">
        <w:rPr>
          <w:sz w:val="20"/>
          <w:szCs w:val="28"/>
        </w:rPr>
        <w:t xml:space="preserve"> </w:t>
      </w:r>
      <w:r w:rsidR="00450073" w:rsidRPr="00EC499D">
        <w:rPr>
          <w:rFonts w:cs="Times New Roman"/>
          <w:sz w:val="28"/>
          <w:szCs w:val="28"/>
        </w:rPr>
        <w:t>Also, God’s chosen people would make human sacrifice</w:t>
      </w:r>
      <w:r w:rsidR="00601C6D" w:rsidRPr="00EC499D">
        <w:rPr>
          <w:rFonts w:cs="Times New Roman"/>
          <w:sz w:val="28"/>
          <w:szCs w:val="28"/>
        </w:rPr>
        <w:t>s</w:t>
      </w:r>
      <w:r w:rsidR="00450073" w:rsidRPr="00EC499D">
        <w:rPr>
          <w:rFonts w:cs="Times New Roman"/>
          <w:sz w:val="28"/>
          <w:szCs w:val="28"/>
        </w:rPr>
        <w:t xml:space="preserve"> against His will (Jeremiah 7:30-31; Deuteronomy 12:29-31).</w:t>
      </w:r>
      <w:r w:rsidR="0080473F" w:rsidRPr="00EC499D">
        <w:rPr>
          <w:rFonts w:cs="Times New Roman"/>
          <w:sz w:val="28"/>
          <w:szCs w:val="28"/>
        </w:rPr>
        <w:t xml:space="preserve"> </w:t>
      </w:r>
    </w:p>
    <w:p w14:paraId="307A00CC" w14:textId="6386D863" w:rsidR="00F373E1" w:rsidRPr="00EC499D" w:rsidRDefault="00F373E1" w:rsidP="00F373E1">
      <w:pPr>
        <w:spacing w:line="360" w:lineRule="auto"/>
        <w:ind w:left="0" w:firstLine="0"/>
        <w:rPr>
          <w:rFonts w:cs="Times New Roman"/>
          <w:b/>
          <w:bCs/>
          <w:sz w:val="28"/>
          <w:szCs w:val="28"/>
        </w:rPr>
      </w:pPr>
      <w:r w:rsidRPr="00EC499D">
        <w:rPr>
          <w:rFonts w:cs="Times New Roman"/>
          <w:b/>
          <w:bCs/>
          <w:sz w:val="28"/>
          <w:szCs w:val="28"/>
        </w:rPr>
        <w:t>Misunderstanding of How God Works</w:t>
      </w:r>
    </w:p>
    <w:p w14:paraId="3FE91533" w14:textId="0BB0FC2F" w:rsidR="00873CAE" w:rsidRPr="00EC499D" w:rsidRDefault="006D0076" w:rsidP="00040A35">
      <w:pPr>
        <w:spacing w:line="360" w:lineRule="auto"/>
        <w:ind w:left="0" w:firstLine="720"/>
        <w:rPr>
          <w:rFonts w:cs="Times New Roman"/>
          <w:sz w:val="28"/>
          <w:szCs w:val="28"/>
        </w:rPr>
      </w:pPr>
      <w:r w:rsidRPr="00EC499D">
        <w:rPr>
          <w:rFonts w:cs="Times New Roman"/>
          <w:sz w:val="28"/>
          <w:szCs w:val="28"/>
        </w:rPr>
        <w:t xml:space="preserve">The case of Jephthah </w:t>
      </w:r>
      <w:r w:rsidR="00CC74C9" w:rsidRPr="00EC499D">
        <w:rPr>
          <w:rFonts w:cs="Times New Roman"/>
          <w:sz w:val="28"/>
          <w:szCs w:val="28"/>
        </w:rPr>
        <w:t xml:space="preserve">(1129-1123 B.C.) </w:t>
      </w:r>
      <w:r w:rsidRPr="00EC499D">
        <w:rPr>
          <w:rFonts w:cs="Times New Roman"/>
          <w:sz w:val="28"/>
          <w:szCs w:val="28"/>
        </w:rPr>
        <w:t xml:space="preserve">and his daughter is an example of a man </w:t>
      </w:r>
      <w:r w:rsidR="00A80471" w:rsidRPr="00EC499D">
        <w:rPr>
          <w:rFonts w:cs="Times New Roman"/>
          <w:sz w:val="28"/>
          <w:szCs w:val="28"/>
        </w:rPr>
        <w:t>who was guid</w:t>
      </w:r>
      <w:r w:rsidR="00601C6D" w:rsidRPr="00EC499D">
        <w:rPr>
          <w:rFonts w:cs="Times New Roman"/>
          <w:sz w:val="28"/>
          <w:szCs w:val="28"/>
        </w:rPr>
        <w:t>ed</w:t>
      </w:r>
      <w:r w:rsidR="00A80471" w:rsidRPr="00EC499D">
        <w:rPr>
          <w:rFonts w:cs="Times New Roman"/>
          <w:sz w:val="28"/>
          <w:szCs w:val="28"/>
        </w:rPr>
        <w:t xml:space="preserve"> by God</w:t>
      </w:r>
      <w:r w:rsidR="00EB415B" w:rsidRPr="00EC499D">
        <w:rPr>
          <w:rFonts w:cs="Times New Roman"/>
          <w:sz w:val="28"/>
          <w:szCs w:val="28"/>
        </w:rPr>
        <w:t xml:space="preserve"> in military affairs</w:t>
      </w:r>
      <w:r w:rsidR="00601C6D" w:rsidRPr="00EC499D">
        <w:rPr>
          <w:rFonts w:cs="Times New Roman"/>
          <w:sz w:val="28"/>
          <w:szCs w:val="28"/>
        </w:rPr>
        <w:t>,</w:t>
      </w:r>
      <w:r w:rsidR="00A80471" w:rsidRPr="00EC499D">
        <w:rPr>
          <w:rFonts w:cs="Times New Roman"/>
          <w:sz w:val="28"/>
          <w:szCs w:val="28"/>
        </w:rPr>
        <w:t xml:space="preserve"> but God did not </w:t>
      </w:r>
      <w:r w:rsidR="00254F8C" w:rsidRPr="00EC499D">
        <w:rPr>
          <w:rFonts w:cs="Times New Roman"/>
          <w:sz w:val="28"/>
          <w:szCs w:val="28"/>
        </w:rPr>
        <w:t xml:space="preserve">make </w:t>
      </w:r>
      <w:r w:rsidR="00A80471" w:rsidRPr="00EC499D">
        <w:rPr>
          <w:rFonts w:cs="Times New Roman"/>
          <w:sz w:val="28"/>
          <w:szCs w:val="28"/>
        </w:rPr>
        <w:t xml:space="preserve">the </w:t>
      </w:r>
      <w:r w:rsidR="00254F8C" w:rsidRPr="00EC499D">
        <w:rPr>
          <w:rFonts w:cs="Times New Roman"/>
          <w:sz w:val="28"/>
          <w:szCs w:val="28"/>
        </w:rPr>
        <w:t>vow</w:t>
      </w:r>
      <w:r w:rsidR="00A80471" w:rsidRPr="00EC499D">
        <w:rPr>
          <w:rFonts w:cs="Times New Roman"/>
          <w:sz w:val="28"/>
          <w:szCs w:val="28"/>
        </w:rPr>
        <w:t xml:space="preserve"> described</w:t>
      </w:r>
      <w:r w:rsidRPr="00EC499D">
        <w:rPr>
          <w:rFonts w:cs="Times New Roman"/>
          <w:sz w:val="28"/>
          <w:szCs w:val="28"/>
        </w:rPr>
        <w:t xml:space="preserve"> </w:t>
      </w:r>
      <w:r w:rsidR="00254F8C" w:rsidRPr="00EC499D">
        <w:rPr>
          <w:rFonts w:cs="Times New Roman"/>
          <w:sz w:val="28"/>
          <w:szCs w:val="28"/>
        </w:rPr>
        <w:t xml:space="preserve">in </w:t>
      </w:r>
      <w:r w:rsidR="00756A05" w:rsidRPr="00EC499D">
        <w:rPr>
          <w:rFonts w:cs="Times New Roman"/>
          <w:sz w:val="28"/>
          <w:szCs w:val="28"/>
        </w:rPr>
        <w:t>Judges 11:</w:t>
      </w:r>
      <w:r w:rsidR="00254F8C" w:rsidRPr="00EC499D">
        <w:rPr>
          <w:rFonts w:cs="Times New Roman"/>
          <w:sz w:val="28"/>
          <w:szCs w:val="28"/>
        </w:rPr>
        <w:t>30</w:t>
      </w:r>
      <w:r w:rsidR="000B4D45" w:rsidRPr="00EC499D">
        <w:rPr>
          <w:rFonts w:cs="Times New Roman"/>
          <w:sz w:val="28"/>
          <w:szCs w:val="28"/>
        </w:rPr>
        <w:t>.</w:t>
      </w:r>
      <w:r w:rsidR="00254F8C" w:rsidRPr="00EC499D">
        <w:rPr>
          <w:rFonts w:cs="Times New Roman"/>
          <w:sz w:val="28"/>
          <w:szCs w:val="28"/>
        </w:rPr>
        <w:t xml:space="preserve"> Jephthah made the vow</w:t>
      </w:r>
      <w:r w:rsidR="002F237B" w:rsidRPr="00EC499D">
        <w:rPr>
          <w:rFonts w:cs="Times New Roman"/>
          <w:sz w:val="28"/>
          <w:szCs w:val="28"/>
        </w:rPr>
        <w:t xml:space="preserve"> which eventually cost his daughter her life.</w:t>
      </w:r>
      <w:r w:rsidR="00254F8C" w:rsidRPr="00EC499D">
        <w:rPr>
          <w:rFonts w:cs="Times New Roman"/>
          <w:sz w:val="28"/>
          <w:szCs w:val="28"/>
        </w:rPr>
        <w:t xml:space="preserve"> </w:t>
      </w:r>
      <w:r w:rsidRPr="00EC499D">
        <w:rPr>
          <w:rFonts w:cs="Times New Roman"/>
          <w:sz w:val="28"/>
          <w:szCs w:val="28"/>
        </w:rPr>
        <w:t>(</w:t>
      </w:r>
      <w:r w:rsidR="00254F8C" w:rsidRPr="00EC499D">
        <w:rPr>
          <w:rFonts w:cs="Times New Roman"/>
          <w:sz w:val="28"/>
          <w:szCs w:val="28"/>
        </w:rPr>
        <w:t xml:space="preserve">See </w:t>
      </w:r>
      <w:r w:rsidRPr="00EC499D">
        <w:rPr>
          <w:rFonts w:cs="Times New Roman"/>
          <w:sz w:val="28"/>
          <w:szCs w:val="28"/>
        </w:rPr>
        <w:t>Judges 11:29-31</w:t>
      </w:r>
      <w:r w:rsidR="004B03DB" w:rsidRPr="00EC499D">
        <w:rPr>
          <w:rFonts w:cs="Times New Roman"/>
          <w:sz w:val="28"/>
          <w:szCs w:val="28"/>
        </w:rPr>
        <w:t>.</w:t>
      </w:r>
      <w:r w:rsidRPr="00EC499D">
        <w:rPr>
          <w:rFonts w:cs="Times New Roman"/>
          <w:sz w:val="28"/>
          <w:szCs w:val="28"/>
        </w:rPr>
        <w:t>)</w:t>
      </w:r>
      <w:r w:rsidR="00254F8C" w:rsidRPr="00EC499D">
        <w:rPr>
          <w:rFonts w:cs="Times New Roman"/>
          <w:sz w:val="28"/>
          <w:szCs w:val="28"/>
        </w:rPr>
        <w:t xml:space="preserve"> The text centers on what Jephthah said and did.</w:t>
      </w:r>
      <w:r w:rsidRPr="00EC499D">
        <w:rPr>
          <w:rFonts w:cs="Times New Roman"/>
          <w:sz w:val="28"/>
          <w:szCs w:val="28"/>
        </w:rPr>
        <w:t xml:space="preserve"> </w:t>
      </w:r>
      <w:r w:rsidR="002329C1" w:rsidRPr="00EC499D">
        <w:rPr>
          <w:rFonts w:cs="Times New Roman"/>
          <w:sz w:val="28"/>
          <w:szCs w:val="28"/>
        </w:rPr>
        <w:t>T</w:t>
      </w:r>
      <w:r w:rsidR="003D18C8" w:rsidRPr="00EC499D">
        <w:rPr>
          <w:rFonts w:cs="Times New Roman"/>
          <w:sz w:val="28"/>
          <w:szCs w:val="28"/>
        </w:rPr>
        <w:t>his vow</w:t>
      </w:r>
      <w:r w:rsidR="002329C1" w:rsidRPr="00EC499D">
        <w:rPr>
          <w:rFonts w:cs="Times New Roman"/>
          <w:sz w:val="28"/>
          <w:szCs w:val="28"/>
        </w:rPr>
        <w:t xml:space="preserve"> Jephthah made</w:t>
      </w:r>
      <w:r w:rsidR="003D18C8" w:rsidRPr="00EC499D">
        <w:rPr>
          <w:rFonts w:cs="Times New Roman"/>
          <w:sz w:val="28"/>
          <w:szCs w:val="28"/>
        </w:rPr>
        <w:t xml:space="preserve"> had nothing to do with reconciling a person’s relationship with God. </w:t>
      </w:r>
      <w:r w:rsidR="00A80471" w:rsidRPr="00EC499D">
        <w:rPr>
          <w:rFonts w:cs="Times New Roman"/>
          <w:sz w:val="28"/>
          <w:szCs w:val="28"/>
        </w:rPr>
        <w:t>God did not make</w:t>
      </w:r>
      <w:r w:rsidR="00EB415B" w:rsidRPr="00EC499D">
        <w:rPr>
          <w:rFonts w:cs="Times New Roman"/>
          <w:sz w:val="28"/>
          <w:szCs w:val="28"/>
        </w:rPr>
        <w:t>, direct, call for or institute the vow</w:t>
      </w:r>
      <w:r w:rsidR="00A80471" w:rsidRPr="00EC499D">
        <w:rPr>
          <w:rFonts w:cs="Times New Roman"/>
          <w:sz w:val="28"/>
          <w:szCs w:val="28"/>
        </w:rPr>
        <w:t xml:space="preserve"> that was in direct violation of</w:t>
      </w:r>
      <w:r w:rsidR="00EB415B" w:rsidRPr="00EC499D">
        <w:rPr>
          <w:rFonts w:cs="Times New Roman"/>
          <w:sz w:val="28"/>
          <w:szCs w:val="28"/>
        </w:rPr>
        <w:t xml:space="preserve"> His</w:t>
      </w:r>
      <w:r w:rsidR="00A80471" w:rsidRPr="00EC499D">
        <w:rPr>
          <w:rFonts w:cs="Times New Roman"/>
          <w:sz w:val="28"/>
          <w:szCs w:val="28"/>
        </w:rPr>
        <w:t xml:space="preserve"> Scripture (</w:t>
      </w:r>
      <w:r w:rsidR="00CC74C9" w:rsidRPr="00EC499D">
        <w:rPr>
          <w:rFonts w:cs="Times New Roman"/>
          <w:sz w:val="28"/>
          <w:szCs w:val="28"/>
        </w:rPr>
        <w:t>Tora</w:t>
      </w:r>
      <w:r w:rsidR="004B03DB" w:rsidRPr="00EC499D">
        <w:rPr>
          <w:rFonts w:cs="Times New Roman"/>
          <w:sz w:val="28"/>
          <w:szCs w:val="28"/>
        </w:rPr>
        <w:t>h</w:t>
      </w:r>
      <w:r w:rsidR="00CC74C9" w:rsidRPr="00EC499D">
        <w:rPr>
          <w:rFonts w:cs="Times New Roman"/>
          <w:sz w:val="28"/>
          <w:szCs w:val="28"/>
        </w:rPr>
        <w:t>-</w:t>
      </w:r>
      <w:r w:rsidR="00A80471" w:rsidRPr="00EC499D">
        <w:rPr>
          <w:rFonts w:cs="Times New Roman"/>
          <w:sz w:val="28"/>
          <w:szCs w:val="28"/>
        </w:rPr>
        <w:t>Deuteronomy 12:29-31)</w:t>
      </w:r>
      <w:r w:rsidR="000B4D45" w:rsidRPr="00EC499D">
        <w:rPr>
          <w:rFonts w:cs="Times New Roman"/>
          <w:sz w:val="28"/>
          <w:szCs w:val="28"/>
        </w:rPr>
        <w:t xml:space="preserve"> given to Moses</w:t>
      </w:r>
      <w:r w:rsidR="00CC74C9" w:rsidRPr="00EC499D">
        <w:rPr>
          <w:rFonts w:cs="Times New Roman"/>
          <w:sz w:val="28"/>
          <w:szCs w:val="28"/>
        </w:rPr>
        <w:t xml:space="preserve"> </w:t>
      </w:r>
      <w:r w:rsidR="003D18C8" w:rsidRPr="00EC499D">
        <w:rPr>
          <w:rFonts w:cs="Times New Roman"/>
          <w:sz w:val="28"/>
          <w:szCs w:val="28"/>
        </w:rPr>
        <w:t>three-hundred and fifty (</w:t>
      </w:r>
      <w:r w:rsidR="00CC74C9" w:rsidRPr="00EC499D">
        <w:rPr>
          <w:rFonts w:cs="Times New Roman"/>
          <w:sz w:val="28"/>
          <w:szCs w:val="28"/>
        </w:rPr>
        <w:t>350</w:t>
      </w:r>
      <w:r w:rsidR="003D18C8" w:rsidRPr="00EC499D">
        <w:rPr>
          <w:rFonts w:cs="Times New Roman"/>
          <w:sz w:val="28"/>
          <w:szCs w:val="28"/>
        </w:rPr>
        <w:t>)</w:t>
      </w:r>
      <w:r w:rsidR="00CC74C9" w:rsidRPr="00EC499D">
        <w:rPr>
          <w:rFonts w:cs="Times New Roman"/>
          <w:sz w:val="28"/>
          <w:szCs w:val="28"/>
        </w:rPr>
        <w:t xml:space="preserve"> years</w:t>
      </w:r>
      <w:r w:rsidR="004B03DB" w:rsidRPr="00EC499D">
        <w:rPr>
          <w:rFonts w:cs="Times New Roman"/>
          <w:sz w:val="28"/>
          <w:szCs w:val="28"/>
        </w:rPr>
        <w:t xml:space="preserve"> prior</w:t>
      </w:r>
      <w:r w:rsidR="00A80471" w:rsidRPr="00EC499D">
        <w:rPr>
          <w:rFonts w:cs="Times New Roman"/>
          <w:sz w:val="28"/>
          <w:szCs w:val="28"/>
        </w:rPr>
        <w:t>.</w:t>
      </w:r>
      <w:r w:rsidR="008F6CEA" w:rsidRPr="00EC499D">
        <w:rPr>
          <w:rFonts w:cs="Times New Roman"/>
          <w:sz w:val="28"/>
          <w:szCs w:val="28"/>
        </w:rPr>
        <w:t xml:space="preserve"> </w:t>
      </w:r>
      <w:r w:rsidR="00873CAE" w:rsidRPr="00EC499D">
        <w:rPr>
          <w:rFonts w:cs="Times New Roman"/>
          <w:sz w:val="28"/>
          <w:szCs w:val="28"/>
        </w:rPr>
        <w:t xml:space="preserve">This account tells us that Jephthah was raised outside of </w:t>
      </w:r>
      <w:r w:rsidR="00872640" w:rsidRPr="00EC499D">
        <w:rPr>
          <w:rFonts w:cs="Times New Roman"/>
          <w:sz w:val="28"/>
          <w:szCs w:val="28"/>
        </w:rPr>
        <w:t>the Israeli community</w:t>
      </w:r>
      <w:r w:rsidR="00601C6D" w:rsidRPr="00EC499D">
        <w:rPr>
          <w:rFonts w:cs="Times New Roman"/>
          <w:sz w:val="28"/>
          <w:szCs w:val="28"/>
        </w:rPr>
        <w:t>,</w:t>
      </w:r>
      <w:r w:rsidR="00872640" w:rsidRPr="00EC499D">
        <w:rPr>
          <w:rFonts w:cs="Times New Roman"/>
          <w:sz w:val="28"/>
          <w:szCs w:val="28"/>
        </w:rPr>
        <w:t xml:space="preserve"> and</w:t>
      </w:r>
      <w:r w:rsidR="00EB415B" w:rsidRPr="00EC499D">
        <w:rPr>
          <w:rFonts w:cs="Times New Roman"/>
          <w:sz w:val="28"/>
          <w:szCs w:val="28"/>
        </w:rPr>
        <w:t xml:space="preserve"> he</w:t>
      </w:r>
      <w:r w:rsidR="00872640" w:rsidRPr="00EC499D">
        <w:rPr>
          <w:rFonts w:cs="Times New Roman"/>
          <w:sz w:val="28"/>
          <w:szCs w:val="28"/>
        </w:rPr>
        <w:t xml:space="preserve"> was not a man who </w:t>
      </w:r>
      <w:r w:rsidR="0013068E" w:rsidRPr="00EC499D">
        <w:rPr>
          <w:rFonts w:cs="Times New Roman"/>
          <w:sz w:val="28"/>
          <w:szCs w:val="28"/>
        </w:rPr>
        <w:t xml:space="preserve">was </w:t>
      </w:r>
      <w:r w:rsidR="00872640" w:rsidRPr="00EC499D">
        <w:rPr>
          <w:rFonts w:cs="Times New Roman"/>
          <w:sz w:val="28"/>
          <w:szCs w:val="28"/>
        </w:rPr>
        <w:t>schooled in the Tora</w:t>
      </w:r>
      <w:r w:rsidR="004B03DB" w:rsidRPr="00EC499D">
        <w:rPr>
          <w:rFonts w:cs="Times New Roman"/>
          <w:sz w:val="28"/>
          <w:szCs w:val="28"/>
        </w:rPr>
        <w:t>h</w:t>
      </w:r>
      <w:r w:rsidR="00872640" w:rsidRPr="00EC499D">
        <w:rPr>
          <w:rFonts w:cs="Times New Roman"/>
          <w:sz w:val="28"/>
          <w:szCs w:val="28"/>
        </w:rPr>
        <w:t xml:space="preserve"> (Law). </w:t>
      </w:r>
      <w:r w:rsidR="00EB415B" w:rsidRPr="00EC499D">
        <w:rPr>
          <w:rFonts w:cs="Times New Roman"/>
          <w:sz w:val="28"/>
          <w:szCs w:val="28"/>
        </w:rPr>
        <w:t xml:space="preserve">No doubt that his understanding of a relationship with God was tainted due to his upbringing. </w:t>
      </w:r>
      <w:r w:rsidR="00872640" w:rsidRPr="00EC499D">
        <w:rPr>
          <w:rFonts w:cs="Times New Roman"/>
          <w:sz w:val="28"/>
          <w:szCs w:val="28"/>
        </w:rPr>
        <w:t>However, due to his military achievements</w:t>
      </w:r>
      <w:r w:rsidR="004B03DB" w:rsidRPr="00EC499D">
        <w:rPr>
          <w:rFonts w:cs="Times New Roman"/>
          <w:sz w:val="28"/>
          <w:szCs w:val="28"/>
        </w:rPr>
        <w:t>, he</w:t>
      </w:r>
      <w:r w:rsidR="00872640" w:rsidRPr="00EC499D">
        <w:rPr>
          <w:rFonts w:cs="Times New Roman"/>
          <w:sz w:val="28"/>
          <w:szCs w:val="28"/>
        </w:rPr>
        <w:t xml:space="preserve"> was asked to come back and </w:t>
      </w:r>
      <w:r w:rsidR="004B03DB" w:rsidRPr="00EC499D">
        <w:rPr>
          <w:rFonts w:cs="Times New Roman"/>
          <w:sz w:val="28"/>
          <w:szCs w:val="28"/>
        </w:rPr>
        <w:t xml:space="preserve">then </w:t>
      </w:r>
      <w:r w:rsidR="00872640" w:rsidRPr="00EC499D">
        <w:rPr>
          <w:rFonts w:cs="Times New Roman"/>
          <w:sz w:val="28"/>
          <w:szCs w:val="28"/>
        </w:rPr>
        <w:t xml:space="preserve">led Israel against </w:t>
      </w:r>
      <w:r w:rsidR="006D2FA9" w:rsidRPr="00EC499D">
        <w:rPr>
          <w:rFonts w:cs="Times New Roman"/>
          <w:sz w:val="28"/>
          <w:szCs w:val="28"/>
        </w:rPr>
        <w:t xml:space="preserve">the </w:t>
      </w:r>
      <w:r w:rsidR="00872640" w:rsidRPr="00EC499D">
        <w:rPr>
          <w:rFonts w:cs="Times New Roman"/>
          <w:sz w:val="28"/>
          <w:szCs w:val="28"/>
        </w:rPr>
        <w:t xml:space="preserve">enemies. </w:t>
      </w:r>
    </w:p>
    <w:p w14:paraId="52D0F768" w14:textId="19B45412" w:rsidR="00753822" w:rsidRPr="00EC499D" w:rsidRDefault="008F6CEA" w:rsidP="00F52C3E">
      <w:pPr>
        <w:spacing w:line="360" w:lineRule="auto"/>
        <w:ind w:left="0" w:firstLine="720"/>
        <w:rPr>
          <w:rFonts w:cs="Times New Roman"/>
          <w:b/>
          <w:bCs/>
          <w:sz w:val="28"/>
          <w:szCs w:val="28"/>
        </w:rPr>
      </w:pPr>
      <w:r w:rsidRPr="00EC499D">
        <w:rPr>
          <w:rFonts w:cs="Times New Roman"/>
          <w:sz w:val="28"/>
          <w:szCs w:val="28"/>
        </w:rPr>
        <w:t xml:space="preserve">The Bible details many accounts when Israelites/Hebrews/Jews committed acts that </w:t>
      </w:r>
      <w:r w:rsidR="006D4C96" w:rsidRPr="00EC499D">
        <w:rPr>
          <w:rFonts w:cs="Times New Roman"/>
          <w:sz w:val="28"/>
          <w:szCs w:val="28"/>
        </w:rPr>
        <w:t xml:space="preserve">were </w:t>
      </w:r>
      <w:r w:rsidRPr="00EC499D">
        <w:rPr>
          <w:rFonts w:cs="Times New Roman"/>
          <w:sz w:val="28"/>
          <w:szCs w:val="28"/>
        </w:rPr>
        <w:t xml:space="preserve">against God’s commands. </w:t>
      </w:r>
      <w:r w:rsidR="002302EB" w:rsidRPr="00EC499D">
        <w:rPr>
          <w:rFonts w:cs="Times New Roman"/>
          <w:sz w:val="28"/>
          <w:szCs w:val="28"/>
        </w:rPr>
        <w:t xml:space="preserve">King David took it upon himself to have a relationship with Bathsheba. King Saul kept the spoils of war for himself. King Solomon had too many wives. Just </w:t>
      </w:r>
      <w:r w:rsidR="002302EB" w:rsidRPr="0039005B">
        <w:rPr>
          <w:rFonts w:cs="Times New Roman"/>
          <w:sz w:val="28"/>
          <w:szCs w:val="28"/>
        </w:rPr>
        <w:t xml:space="preserve">because </w:t>
      </w:r>
      <w:r w:rsidR="003F299B" w:rsidRPr="0039005B">
        <w:rPr>
          <w:rFonts w:cs="Times New Roman"/>
          <w:sz w:val="28"/>
          <w:szCs w:val="28"/>
        </w:rPr>
        <w:t xml:space="preserve">something </w:t>
      </w:r>
      <w:r w:rsidR="002302EB" w:rsidRPr="0039005B">
        <w:rPr>
          <w:rFonts w:cs="Times New Roman"/>
          <w:sz w:val="28"/>
          <w:szCs w:val="28"/>
        </w:rPr>
        <w:t xml:space="preserve">someone did </w:t>
      </w:r>
      <w:r w:rsidR="003F299B" w:rsidRPr="0039005B">
        <w:rPr>
          <w:rFonts w:cs="Times New Roman"/>
          <w:sz w:val="28"/>
          <w:szCs w:val="28"/>
        </w:rPr>
        <w:t xml:space="preserve">was </w:t>
      </w:r>
      <w:r w:rsidR="002302EB" w:rsidRPr="0039005B">
        <w:rPr>
          <w:rFonts w:cs="Times New Roman"/>
          <w:sz w:val="28"/>
          <w:szCs w:val="28"/>
        </w:rPr>
        <w:t>recorded</w:t>
      </w:r>
      <w:r w:rsidR="002302EB" w:rsidRPr="00EC499D">
        <w:rPr>
          <w:rFonts w:cs="Times New Roman"/>
          <w:sz w:val="28"/>
          <w:szCs w:val="28"/>
        </w:rPr>
        <w:t xml:space="preserve"> in the Bible does not make their actions approved by God. </w:t>
      </w:r>
    </w:p>
    <w:p w14:paraId="2D17803E" w14:textId="17F2A5D7" w:rsidR="00CF27C5" w:rsidRPr="00EC499D" w:rsidRDefault="00A535D6" w:rsidP="00A535D6">
      <w:pPr>
        <w:spacing w:line="360" w:lineRule="auto"/>
        <w:ind w:left="0" w:firstLine="0"/>
        <w:rPr>
          <w:rFonts w:cs="Times New Roman"/>
          <w:b/>
          <w:bCs/>
          <w:sz w:val="28"/>
          <w:szCs w:val="28"/>
        </w:rPr>
      </w:pPr>
      <w:r w:rsidRPr="00EC499D">
        <w:rPr>
          <w:rFonts w:cs="Times New Roman"/>
          <w:b/>
          <w:bCs/>
          <w:sz w:val="28"/>
          <w:szCs w:val="28"/>
        </w:rPr>
        <w:lastRenderedPageBreak/>
        <w:t>Sacrificial-Grace-Act</w:t>
      </w:r>
    </w:p>
    <w:p w14:paraId="07466C65" w14:textId="49CF46DE" w:rsidR="00040A35" w:rsidRPr="00EC499D" w:rsidRDefault="00040A35" w:rsidP="00040A35">
      <w:pPr>
        <w:spacing w:line="360" w:lineRule="auto"/>
        <w:ind w:left="0" w:firstLine="720"/>
        <w:rPr>
          <w:rFonts w:cs="Times New Roman"/>
          <w:sz w:val="28"/>
          <w:szCs w:val="28"/>
        </w:rPr>
      </w:pPr>
      <w:r w:rsidRPr="00EC499D">
        <w:rPr>
          <w:rFonts w:cs="Times New Roman"/>
          <w:sz w:val="28"/>
          <w:szCs w:val="28"/>
        </w:rPr>
        <w:t xml:space="preserve">The </w:t>
      </w:r>
      <w:r w:rsidR="00585A39" w:rsidRPr="00EC499D">
        <w:rPr>
          <w:rFonts w:cs="Times New Roman"/>
          <w:sz w:val="28"/>
          <w:szCs w:val="28"/>
        </w:rPr>
        <w:t xml:space="preserve">sacrificial-grace-act </w:t>
      </w:r>
      <w:r w:rsidR="00F51F15" w:rsidRPr="00EC499D">
        <w:rPr>
          <w:rFonts w:cs="Times New Roman"/>
          <w:sz w:val="28"/>
          <w:szCs w:val="28"/>
        </w:rPr>
        <w:t>by God/Jesus/Holy Spirit at</w:t>
      </w:r>
      <w:r w:rsidRPr="00EC499D">
        <w:rPr>
          <w:rFonts w:cs="Times New Roman"/>
          <w:sz w:val="28"/>
          <w:szCs w:val="28"/>
        </w:rPr>
        <w:t xml:space="preserve"> the Cross did </w:t>
      </w:r>
      <w:r w:rsidR="006D2FA9" w:rsidRPr="00EC499D">
        <w:rPr>
          <w:rFonts w:cs="Times New Roman"/>
          <w:sz w:val="28"/>
          <w:szCs w:val="28"/>
        </w:rPr>
        <w:t>‘</w:t>
      </w:r>
      <w:r w:rsidR="00D72866" w:rsidRPr="00EC499D">
        <w:rPr>
          <w:rFonts w:cs="Times New Roman"/>
          <w:sz w:val="28"/>
          <w:szCs w:val="28"/>
        </w:rPr>
        <w:t>gift</w:t>
      </w:r>
      <w:r w:rsidR="006D2FA9" w:rsidRPr="00EC499D">
        <w:rPr>
          <w:rFonts w:cs="Times New Roman"/>
          <w:sz w:val="28"/>
          <w:szCs w:val="28"/>
        </w:rPr>
        <w:t>’</w:t>
      </w:r>
      <w:r w:rsidRPr="00EC499D">
        <w:rPr>
          <w:rFonts w:cs="Times New Roman"/>
          <w:sz w:val="28"/>
          <w:szCs w:val="28"/>
          <w:u w:val="single"/>
        </w:rPr>
        <w:t xml:space="preserve"> </w:t>
      </w:r>
      <w:r w:rsidR="00585A39" w:rsidRPr="00EC499D">
        <w:rPr>
          <w:rFonts w:cs="Times New Roman"/>
          <w:sz w:val="28"/>
          <w:szCs w:val="28"/>
          <w:u w:val="single"/>
        </w:rPr>
        <w:t>r</w:t>
      </w:r>
      <w:r w:rsidRPr="00EC499D">
        <w:rPr>
          <w:rFonts w:cs="Times New Roman"/>
          <w:sz w:val="28"/>
          <w:szCs w:val="28"/>
          <w:u w:val="single"/>
        </w:rPr>
        <w:t>econciliation</w:t>
      </w:r>
      <w:r w:rsidRPr="00EC499D">
        <w:rPr>
          <w:rFonts w:cs="Times New Roman"/>
          <w:sz w:val="28"/>
          <w:szCs w:val="28"/>
        </w:rPr>
        <w:t xml:space="preserve"> to </w:t>
      </w:r>
      <w:r w:rsidR="00E90980" w:rsidRPr="00EC499D">
        <w:rPr>
          <w:rFonts w:cs="Times New Roman"/>
          <w:sz w:val="28"/>
          <w:szCs w:val="28"/>
        </w:rPr>
        <w:t>anyone (Romans 10:13)</w:t>
      </w:r>
      <w:r w:rsidRPr="00EC499D">
        <w:rPr>
          <w:rFonts w:cs="Times New Roman"/>
          <w:sz w:val="28"/>
          <w:szCs w:val="28"/>
        </w:rPr>
        <w:t xml:space="preserve"> who will respond </w:t>
      </w:r>
      <w:r w:rsidR="00585A39" w:rsidRPr="00EC499D">
        <w:rPr>
          <w:rFonts w:cs="Times New Roman"/>
          <w:sz w:val="28"/>
          <w:szCs w:val="28"/>
        </w:rPr>
        <w:t xml:space="preserve">in </w:t>
      </w:r>
      <w:r w:rsidR="00585A39" w:rsidRPr="00EC499D">
        <w:rPr>
          <w:rFonts w:cs="Times New Roman"/>
          <w:sz w:val="28"/>
          <w:szCs w:val="28"/>
          <w:u w:val="single"/>
        </w:rPr>
        <w:t>humility</w:t>
      </w:r>
      <w:r w:rsidR="00585A39" w:rsidRPr="00EC499D">
        <w:rPr>
          <w:rFonts w:cs="Times New Roman"/>
          <w:sz w:val="28"/>
          <w:szCs w:val="28"/>
        </w:rPr>
        <w:t xml:space="preserve"> </w:t>
      </w:r>
      <w:r w:rsidRPr="00EC499D">
        <w:rPr>
          <w:rFonts w:cs="Times New Roman"/>
          <w:sz w:val="28"/>
          <w:szCs w:val="28"/>
        </w:rPr>
        <w:t>to the conviction of God’s Holy Spirit</w:t>
      </w:r>
      <w:r w:rsidR="00E90980" w:rsidRPr="00EC499D">
        <w:rPr>
          <w:rFonts w:cs="Times New Roman"/>
          <w:sz w:val="28"/>
          <w:szCs w:val="28"/>
        </w:rPr>
        <w:t xml:space="preserve"> exampled in Acts 2.</w:t>
      </w:r>
      <w:r w:rsidRPr="00EC499D">
        <w:rPr>
          <w:rFonts w:cs="Times New Roman"/>
          <w:sz w:val="28"/>
          <w:szCs w:val="28"/>
        </w:rPr>
        <w:t xml:space="preserve"> </w:t>
      </w:r>
      <w:r w:rsidR="00F51F15" w:rsidRPr="00EC499D">
        <w:rPr>
          <w:rFonts w:cs="Times New Roman"/>
          <w:sz w:val="28"/>
          <w:szCs w:val="28"/>
        </w:rPr>
        <w:t xml:space="preserve">Theologians call this </w:t>
      </w:r>
      <w:r w:rsidR="00D72866" w:rsidRPr="00EC499D">
        <w:rPr>
          <w:rFonts w:cs="Times New Roman"/>
          <w:sz w:val="28"/>
          <w:szCs w:val="28"/>
          <w:u w:val="single"/>
        </w:rPr>
        <w:t>gift</w:t>
      </w:r>
      <w:r w:rsidR="006D2FA9" w:rsidRPr="00EC499D">
        <w:rPr>
          <w:rFonts w:cs="Times New Roman"/>
          <w:sz w:val="28"/>
          <w:szCs w:val="28"/>
        </w:rPr>
        <w:t>,</w:t>
      </w:r>
      <w:r w:rsidR="00F51F15" w:rsidRPr="00EC499D">
        <w:rPr>
          <w:rFonts w:cs="Times New Roman"/>
          <w:sz w:val="28"/>
          <w:szCs w:val="28"/>
        </w:rPr>
        <w:t xml:space="preserve"> to all humble</w:t>
      </w:r>
      <w:r w:rsidR="006D4C96" w:rsidRPr="00EC499D">
        <w:rPr>
          <w:rFonts w:cs="Times New Roman"/>
          <w:sz w:val="28"/>
          <w:szCs w:val="28"/>
        </w:rPr>
        <w:t xml:space="preserve"> people who come to Him,</w:t>
      </w:r>
      <w:r w:rsidR="00F51F15" w:rsidRPr="00EC499D">
        <w:rPr>
          <w:rFonts w:cs="Times New Roman"/>
          <w:sz w:val="28"/>
          <w:szCs w:val="28"/>
        </w:rPr>
        <w:t xml:space="preserve"> “General Atonement”. </w:t>
      </w:r>
      <w:r w:rsidR="00585A39" w:rsidRPr="00EC499D">
        <w:rPr>
          <w:rFonts w:cs="Times New Roman"/>
          <w:sz w:val="28"/>
          <w:szCs w:val="28"/>
        </w:rPr>
        <w:t xml:space="preserve">Thereby, through all of God’s work </w:t>
      </w:r>
      <w:r w:rsidR="00153D99" w:rsidRPr="00EC499D">
        <w:rPr>
          <w:rFonts w:cs="Times New Roman"/>
          <w:sz w:val="28"/>
          <w:szCs w:val="28"/>
        </w:rPr>
        <w:t xml:space="preserve">at the Cross. . . </w:t>
      </w:r>
      <w:r w:rsidR="00AE1E1D" w:rsidRPr="00EC499D">
        <w:rPr>
          <w:rFonts w:cs="Times New Roman"/>
          <w:sz w:val="28"/>
          <w:szCs w:val="28"/>
        </w:rPr>
        <w:t>is</w:t>
      </w:r>
      <w:r w:rsidR="00153D99" w:rsidRPr="00EC499D">
        <w:rPr>
          <w:rFonts w:cs="Times New Roman"/>
          <w:sz w:val="28"/>
          <w:szCs w:val="28"/>
        </w:rPr>
        <w:t xml:space="preserve"> made</w:t>
      </w:r>
      <w:r w:rsidR="00AE1E1D" w:rsidRPr="00EC499D">
        <w:rPr>
          <w:rFonts w:cs="Times New Roman"/>
          <w:sz w:val="28"/>
          <w:szCs w:val="28"/>
        </w:rPr>
        <w:t xml:space="preserve"> </w:t>
      </w:r>
      <w:r w:rsidR="00585A39" w:rsidRPr="00EC499D">
        <w:rPr>
          <w:rFonts w:cs="Times New Roman"/>
          <w:sz w:val="28"/>
          <w:szCs w:val="28"/>
        </w:rPr>
        <w:t>freely available for everyone to acces</w:t>
      </w:r>
      <w:r w:rsidR="00AE1E1D" w:rsidRPr="00EC499D">
        <w:rPr>
          <w:rFonts w:cs="Times New Roman"/>
          <w:sz w:val="28"/>
          <w:szCs w:val="28"/>
        </w:rPr>
        <w:t>s</w:t>
      </w:r>
      <w:r w:rsidR="00E90980" w:rsidRPr="00EC499D">
        <w:rPr>
          <w:rFonts w:cs="Times New Roman"/>
          <w:sz w:val="28"/>
          <w:szCs w:val="28"/>
        </w:rPr>
        <w:t xml:space="preserve"> </w:t>
      </w:r>
      <w:r w:rsidR="00E90980" w:rsidRPr="00EC499D">
        <w:rPr>
          <w:rFonts w:cs="Times New Roman"/>
          <w:sz w:val="28"/>
          <w:szCs w:val="28"/>
          <w:u w:val="single"/>
        </w:rPr>
        <w:t>by their choosing</w:t>
      </w:r>
      <w:r w:rsidR="00585A39" w:rsidRPr="00EC499D">
        <w:rPr>
          <w:rFonts w:cs="Times New Roman"/>
          <w:sz w:val="28"/>
          <w:szCs w:val="28"/>
        </w:rPr>
        <w:t>.</w:t>
      </w:r>
      <w:r w:rsidR="00153D99" w:rsidRPr="00EC499D">
        <w:rPr>
          <w:rFonts w:cs="Times New Roman"/>
          <w:sz w:val="28"/>
          <w:szCs w:val="28"/>
        </w:rPr>
        <w:t xml:space="preserve"> Therefore, p</w:t>
      </w:r>
      <w:r w:rsidR="00585A39" w:rsidRPr="00EC499D">
        <w:rPr>
          <w:rFonts w:cs="Times New Roman"/>
          <w:sz w:val="28"/>
          <w:szCs w:val="28"/>
        </w:rPr>
        <w:t>eople can achieve peace with God</w:t>
      </w:r>
      <w:r w:rsidR="00D40CF9" w:rsidRPr="00EC499D">
        <w:rPr>
          <w:rFonts w:cs="Times New Roman"/>
          <w:sz w:val="28"/>
          <w:szCs w:val="28"/>
        </w:rPr>
        <w:t xml:space="preserve"> and their neighbor</w:t>
      </w:r>
      <w:r w:rsidR="00AE1E1D" w:rsidRPr="00EC499D">
        <w:rPr>
          <w:rFonts w:cs="Times New Roman"/>
          <w:sz w:val="28"/>
          <w:szCs w:val="28"/>
        </w:rPr>
        <w:t xml:space="preserve">. </w:t>
      </w:r>
    </w:p>
    <w:p w14:paraId="4127D536" w14:textId="3F20D61A" w:rsidR="00570EFE" w:rsidRPr="00EC499D" w:rsidRDefault="00570EFE" w:rsidP="00570EFE">
      <w:pPr>
        <w:spacing w:line="360" w:lineRule="auto"/>
        <w:ind w:left="0" w:firstLine="0"/>
        <w:rPr>
          <w:rFonts w:cs="Times New Roman"/>
          <w:b/>
          <w:bCs/>
          <w:sz w:val="28"/>
          <w:szCs w:val="28"/>
        </w:rPr>
      </w:pPr>
      <w:r w:rsidRPr="00EC499D">
        <w:rPr>
          <w:rFonts w:cs="Times New Roman"/>
          <w:b/>
          <w:bCs/>
          <w:sz w:val="28"/>
          <w:szCs w:val="28"/>
        </w:rPr>
        <w:t>Reconcile &amp; Peace</w:t>
      </w:r>
    </w:p>
    <w:p w14:paraId="543BAE3B" w14:textId="46C51373" w:rsidR="00176C89" w:rsidRPr="00EC499D" w:rsidRDefault="008027E1" w:rsidP="008027E1">
      <w:pPr>
        <w:spacing w:line="360" w:lineRule="auto"/>
        <w:ind w:left="0" w:firstLine="0"/>
        <w:rPr>
          <w:rFonts w:cs="Times New Roman"/>
          <w:sz w:val="28"/>
          <w:szCs w:val="28"/>
        </w:rPr>
      </w:pPr>
      <w:r w:rsidRPr="00EC499D">
        <w:rPr>
          <w:rFonts w:cs="Times New Roman"/>
          <w:sz w:val="28"/>
          <w:szCs w:val="28"/>
        </w:rPr>
        <w:tab/>
        <w:t>This word “</w:t>
      </w:r>
      <w:r w:rsidRPr="00EC499D">
        <w:rPr>
          <w:rFonts w:cs="Times New Roman"/>
          <w:b/>
          <w:bCs/>
          <w:sz w:val="28"/>
          <w:szCs w:val="28"/>
        </w:rPr>
        <w:t>reconcile</w:t>
      </w:r>
      <w:r w:rsidRPr="00EC499D">
        <w:rPr>
          <w:rFonts w:cs="Times New Roman"/>
          <w:sz w:val="28"/>
          <w:szCs w:val="28"/>
        </w:rPr>
        <w:t>” needs to be understood</w:t>
      </w:r>
      <w:r w:rsidR="00D40CF9" w:rsidRPr="00EC499D">
        <w:rPr>
          <w:rFonts w:cs="Times New Roman"/>
          <w:sz w:val="28"/>
          <w:szCs w:val="28"/>
        </w:rPr>
        <w:t xml:space="preserve"> in the biblical sense</w:t>
      </w:r>
      <w:r w:rsidRPr="00EC499D">
        <w:rPr>
          <w:rFonts w:cs="Times New Roman"/>
          <w:sz w:val="28"/>
          <w:szCs w:val="28"/>
        </w:rPr>
        <w:t>. Believers</w:t>
      </w:r>
      <w:r w:rsidR="00E0594B" w:rsidRPr="00EC499D">
        <w:rPr>
          <w:rFonts w:cs="Times New Roman"/>
          <w:sz w:val="28"/>
          <w:szCs w:val="28"/>
        </w:rPr>
        <w:t xml:space="preserve"> may not use the word often but have an understanding of what it means to be reconciled to God.</w:t>
      </w:r>
      <w:r w:rsidR="002B6BF3" w:rsidRPr="00EC499D">
        <w:rPr>
          <w:rFonts w:cs="Times New Roman"/>
          <w:sz w:val="28"/>
          <w:szCs w:val="28"/>
        </w:rPr>
        <w:t xml:space="preserve"> I know, many people do not </w:t>
      </w:r>
      <w:r w:rsidR="00176C89" w:rsidRPr="00EC499D">
        <w:rPr>
          <w:rFonts w:cs="Times New Roman"/>
          <w:sz w:val="28"/>
          <w:szCs w:val="28"/>
        </w:rPr>
        <w:t xml:space="preserve">acknowledge that they need reconciling to God. But they will have a need to be reconciled to their neighbor at some point in their life. So, how does that work without God? Will there always be a lump in their heart for another where there has been an offense even though they have exchanged condolences? </w:t>
      </w:r>
      <w:r w:rsidR="0093126B" w:rsidRPr="00EC499D">
        <w:rPr>
          <w:rFonts w:cs="Times New Roman"/>
          <w:sz w:val="28"/>
          <w:szCs w:val="28"/>
        </w:rPr>
        <w:t xml:space="preserve">So, there are two aspects or applications to the word </w:t>
      </w:r>
      <w:r w:rsidR="006D4C96" w:rsidRPr="00EC499D">
        <w:rPr>
          <w:rFonts w:cs="Times New Roman"/>
          <w:sz w:val="28"/>
          <w:szCs w:val="28"/>
        </w:rPr>
        <w:t>‘</w:t>
      </w:r>
      <w:r w:rsidR="0093126B" w:rsidRPr="00EC499D">
        <w:rPr>
          <w:rFonts w:cs="Times New Roman"/>
          <w:sz w:val="28"/>
          <w:szCs w:val="28"/>
        </w:rPr>
        <w:t>reconcile</w:t>
      </w:r>
      <w:r w:rsidR="006D4C96" w:rsidRPr="00EC499D">
        <w:rPr>
          <w:rFonts w:cs="Times New Roman"/>
          <w:sz w:val="28"/>
          <w:szCs w:val="28"/>
        </w:rPr>
        <w:t>’</w:t>
      </w:r>
      <w:r w:rsidR="0093126B" w:rsidRPr="00EC499D">
        <w:rPr>
          <w:rFonts w:cs="Times New Roman"/>
          <w:sz w:val="28"/>
          <w:szCs w:val="28"/>
        </w:rPr>
        <w:t>. One to God and two. . . to neighbor</w:t>
      </w:r>
      <w:r w:rsidR="00CD2ABB" w:rsidRPr="00EC499D">
        <w:rPr>
          <w:rFonts w:cs="Times New Roman"/>
          <w:sz w:val="28"/>
          <w:szCs w:val="28"/>
        </w:rPr>
        <w:t xml:space="preserve"> (another person)</w:t>
      </w:r>
      <w:r w:rsidR="0093126B" w:rsidRPr="00EC499D">
        <w:rPr>
          <w:rFonts w:cs="Times New Roman"/>
          <w:sz w:val="28"/>
          <w:szCs w:val="28"/>
        </w:rPr>
        <w:t xml:space="preserve">. </w:t>
      </w:r>
    </w:p>
    <w:p w14:paraId="0569A3A0" w14:textId="45D1F026" w:rsidR="0048394B" w:rsidRPr="00EC499D" w:rsidRDefault="00E0594B" w:rsidP="00176C89">
      <w:pPr>
        <w:spacing w:line="360" w:lineRule="auto"/>
        <w:ind w:left="0" w:firstLine="720"/>
        <w:rPr>
          <w:rFonts w:cs="Times New Roman"/>
          <w:sz w:val="28"/>
          <w:szCs w:val="28"/>
        </w:rPr>
      </w:pPr>
      <w:r w:rsidRPr="00EC499D">
        <w:rPr>
          <w:rFonts w:cs="Times New Roman"/>
          <w:sz w:val="28"/>
          <w:szCs w:val="28"/>
        </w:rPr>
        <w:t xml:space="preserve"> Basically, if a person is reconciled to </w:t>
      </w:r>
      <w:r w:rsidR="004E04CA" w:rsidRPr="00EC499D">
        <w:rPr>
          <w:rFonts w:cs="Times New Roman"/>
          <w:sz w:val="28"/>
          <w:szCs w:val="28"/>
        </w:rPr>
        <w:t>God,</w:t>
      </w:r>
      <w:r w:rsidRPr="00EC499D">
        <w:rPr>
          <w:rFonts w:cs="Times New Roman"/>
          <w:sz w:val="28"/>
          <w:szCs w:val="28"/>
        </w:rPr>
        <w:t xml:space="preserve"> they are saved in the evangelical understanding.</w:t>
      </w:r>
      <w:r w:rsidR="00CD2ABB" w:rsidRPr="00EC499D">
        <w:rPr>
          <w:rFonts w:cs="Times New Roman"/>
          <w:sz w:val="28"/>
          <w:szCs w:val="28"/>
        </w:rPr>
        <w:t xml:space="preserve"> If we are reconciled to God then we can be reconciled to our neighbor. The love of God at work in us empowers us to love and reconcile with our neighbor. </w:t>
      </w:r>
    </w:p>
    <w:p w14:paraId="37584B63" w14:textId="77777777" w:rsidR="0048394B" w:rsidRPr="00EC499D" w:rsidRDefault="0048394B" w:rsidP="00176C89">
      <w:pPr>
        <w:spacing w:line="360" w:lineRule="auto"/>
        <w:ind w:left="0" w:firstLine="720"/>
        <w:rPr>
          <w:rFonts w:cs="Times New Roman"/>
          <w:b/>
          <w:bCs/>
          <w:sz w:val="28"/>
          <w:szCs w:val="28"/>
        </w:rPr>
      </w:pPr>
      <w:r w:rsidRPr="00EC499D">
        <w:rPr>
          <w:rFonts w:cs="Times New Roman"/>
          <w:b/>
          <w:bCs/>
          <w:sz w:val="28"/>
          <w:szCs w:val="28"/>
        </w:rPr>
        <w:t xml:space="preserve">If we can reconcile our relationships then we have peace. </w:t>
      </w:r>
    </w:p>
    <w:p w14:paraId="24693A79" w14:textId="70FC1AA0" w:rsidR="008027E1" w:rsidRPr="00EC499D" w:rsidRDefault="00E0594B" w:rsidP="00176C89">
      <w:pPr>
        <w:spacing w:line="360" w:lineRule="auto"/>
        <w:ind w:left="0" w:firstLine="720"/>
        <w:rPr>
          <w:rFonts w:cs="Times New Roman"/>
          <w:sz w:val="28"/>
          <w:szCs w:val="28"/>
        </w:rPr>
      </w:pPr>
      <w:r w:rsidRPr="00EC499D">
        <w:rPr>
          <w:rFonts w:cs="Times New Roman"/>
          <w:sz w:val="28"/>
          <w:szCs w:val="28"/>
        </w:rPr>
        <w:t>I see that Paul gives a solid teaching on reconciliation to the Believers in Ephesus. The context of these verses is to explain how and why Jesus’ Cross applies to Gentiles</w:t>
      </w:r>
      <w:r w:rsidR="00567359" w:rsidRPr="00EC499D">
        <w:rPr>
          <w:rFonts w:cs="Times New Roman"/>
          <w:sz w:val="28"/>
          <w:szCs w:val="28"/>
        </w:rPr>
        <w:t xml:space="preserve"> and Jews alike</w:t>
      </w:r>
      <w:r w:rsidRPr="00EC499D">
        <w:rPr>
          <w:rFonts w:cs="Times New Roman"/>
          <w:sz w:val="28"/>
          <w:szCs w:val="28"/>
        </w:rPr>
        <w:t xml:space="preserve">. </w:t>
      </w:r>
    </w:p>
    <w:p w14:paraId="1264B182" w14:textId="27A5095A" w:rsidR="00AE1E1D" w:rsidRPr="00EC499D" w:rsidRDefault="008027E1" w:rsidP="00F52C3E">
      <w:pPr>
        <w:spacing w:line="360" w:lineRule="auto"/>
        <w:ind w:left="0" w:firstLine="0"/>
        <w:rPr>
          <w:rFonts w:ascii="Arial" w:hAnsi="Arial" w:cs="Arial"/>
          <w:color w:val="00B050"/>
          <w:szCs w:val="24"/>
        </w:rPr>
      </w:pPr>
      <w:r w:rsidRPr="00EC499D">
        <w:rPr>
          <w:rFonts w:ascii="Arial" w:hAnsi="Arial" w:cs="Arial"/>
          <w:b/>
          <w:bCs/>
          <w:szCs w:val="24"/>
        </w:rPr>
        <w:t>Eph</w:t>
      </w:r>
      <w:r w:rsidR="00E0594B" w:rsidRPr="00EC499D">
        <w:rPr>
          <w:rFonts w:ascii="Arial" w:hAnsi="Arial" w:cs="Arial"/>
          <w:b/>
          <w:bCs/>
          <w:szCs w:val="24"/>
        </w:rPr>
        <w:t>esians</w:t>
      </w:r>
      <w:r w:rsidRPr="00EC499D">
        <w:rPr>
          <w:rFonts w:ascii="Arial" w:hAnsi="Arial" w:cs="Arial"/>
          <w:b/>
          <w:bCs/>
          <w:szCs w:val="24"/>
        </w:rPr>
        <w:t xml:space="preserve"> 2:1</w:t>
      </w:r>
      <w:r w:rsidR="00CD1F7D" w:rsidRPr="00EC499D">
        <w:rPr>
          <w:rFonts w:ascii="Arial" w:hAnsi="Arial" w:cs="Arial"/>
          <w:b/>
          <w:bCs/>
          <w:szCs w:val="24"/>
        </w:rPr>
        <w:t>2</w:t>
      </w:r>
      <w:r w:rsidRPr="00EC499D">
        <w:rPr>
          <w:rFonts w:ascii="Arial" w:hAnsi="Arial" w:cs="Arial"/>
          <w:b/>
          <w:bCs/>
          <w:szCs w:val="24"/>
        </w:rPr>
        <w:t>-19</w:t>
      </w:r>
      <w:r w:rsidR="002778AC" w:rsidRPr="00EC499D">
        <w:rPr>
          <w:rFonts w:ascii="Arial" w:hAnsi="Arial" w:cs="Arial"/>
          <w:szCs w:val="24"/>
        </w:rPr>
        <w:t xml:space="preserve"> </w:t>
      </w:r>
      <w:r w:rsidR="002778AC" w:rsidRPr="00EC499D">
        <w:rPr>
          <w:rFonts w:ascii="Arial" w:hAnsi="Arial" w:cs="Arial"/>
          <w:color w:val="00B050"/>
          <w:szCs w:val="24"/>
        </w:rPr>
        <w:t>(See also Romans 5:10; 2 Corinthians 5:18, 20</w:t>
      </w:r>
      <w:r w:rsidR="000568AD" w:rsidRPr="00EC499D">
        <w:rPr>
          <w:rFonts w:ascii="Arial" w:hAnsi="Arial" w:cs="Arial"/>
          <w:color w:val="00B050"/>
          <w:szCs w:val="24"/>
        </w:rPr>
        <w:t>.</w:t>
      </w:r>
      <w:r w:rsidR="002778AC" w:rsidRPr="00EC499D">
        <w:rPr>
          <w:rFonts w:ascii="Arial" w:hAnsi="Arial" w:cs="Arial"/>
          <w:color w:val="00B050"/>
          <w:szCs w:val="24"/>
        </w:rPr>
        <w:t>)</w:t>
      </w:r>
    </w:p>
    <w:p w14:paraId="541CB39E" w14:textId="67B3A12D" w:rsidR="00CD1F7D" w:rsidRPr="00EC499D" w:rsidRDefault="00CD1F7D" w:rsidP="0043613B">
      <w:pPr>
        <w:spacing w:line="360" w:lineRule="auto"/>
        <w:ind w:left="0" w:firstLine="0"/>
        <w:rPr>
          <w:rFonts w:ascii="Arial" w:hAnsi="Arial" w:cs="Arial"/>
          <w:color w:val="0070C0"/>
          <w:szCs w:val="24"/>
        </w:rPr>
      </w:pPr>
      <w:r w:rsidRPr="00EC499D">
        <w:rPr>
          <w:rFonts w:ascii="Arial" w:hAnsi="Arial" w:cs="Arial"/>
          <w:szCs w:val="24"/>
        </w:rPr>
        <w:lastRenderedPageBreak/>
        <w:t>2:12</w:t>
      </w:r>
      <w:r w:rsidRPr="00EC499D">
        <w:rPr>
          <w:rFonts w:ascii="Arial" w:hAnsi="Arial" w:cs="Arial"/>
          <w:color w:val="0070C0"/>
          <w:szCs w:val="24"/>
        </w:rPr>
        <w:t xml:space="preserve"> remember that you were at that time separate from Christ, excluded from the commonwealth of Israel, and strangers to the covenants of promise, having no hope and without God in the world.</w:t>
      </w:r>
    </w:p>
    <w:p w14:paraId="539063E6" w14:textId="404C8F27" w:rsidR="00AE1E1D" w:rsidRPr="00EC499D" w:rsidRDefault="00AE1E1D" w:rsidP="0043613B">
      <w:pPr>
        <w:spacing w:line="360" w:lineRule="auto"/>
        <w:ind w:left="0" w:firstLine="0"/>
        <w:rPr>
          <w:rFonts w:ascii="Arial" w:hAnsi="Arial" w:cs="Arial"/>
          <w:color w:val="0070C0"/>
          <w:szCs w:val="24"/>
        </w:rPr>
      </w:pPr>
      <w:r w:rsidRPr="00EC499D">
        <w:rPr>
          <w:rFonts w:ascii="Arial" w:hAnsi="Arial" w:cs="Arial"/>
          <w:szCs w:val="24"/>
        </w:rPr>
        <w:t>13</w:t>
      </w:r>
      <w:r w:rsidRPr="00EC499D">
        <w:rPr>
          <w:rFonts w:ascii="Arial" w:hAnsi="Arial" w:cs="Arial"/>
          <w:color w:val="0070C0"/>
          <w:szCs w:val="24"/>
        </w:rPr>
        <w:t xml:space="preserve"> </w:t>
      </w:r>
      <w:r w:rsidRPr="00EC499D">
        <w:rPr>
          <w:rFonts w:ascii="Arial" w:hAnsi="Arial" w:cs="Arial"/>
          <w:color w:val="C00000"/>
          <w:szCs w:val="24"/>
        </w:rPr>
        <w:t>But now in Christ Jesus</w:t>
      </w:r>
      <w:r w:rsidRPr="00EC499D">
        <w:rPr>
          <w:rFonts w:ascii="Arial" w:hAnsi="Arial" w:cs="Arial"/>
          <w:color w:val="0070C0"/>
          <w:szCs w:val="24"/>
        </w:rPr>
        <w:t xml:space="preserve"> you who formerly were far off have been brought near by the blood of Christ.</w:t>
      </w:r>
    </w:p>
    <w:p w14:paraId="65555F78" w14:textId="5CDC5FED" w:rsidR="00AE1E1D" w:rsidRPr="00EC499D" w:rsidRDefault="00AE1E1D" w:rsidP="0043613B">
      <w:pPr>
        <w:spacing w:line="360" w:lineRule="auto"/>
        <w:ind w:left="0" w:firstLine="0"/>
        <w:rPr>
          <w:rFonts w:ascii="Arial" w:hAnsi="Arial" w:cs="Arial"/>
          <w:color w:val="0070C0"/>
          <w:szCs w:val="24"/>
        </w:rPr>
      </w:pPr>
      <w:r w:rsidRPr="00EC499D">
        <w:rPr>
          <w:rFonts w:ascii="Arial" w:hAnsi="Arial" w:cs="Arial"/>
          <w:szCs w:val="24"/>
        </w:rPr>
        <w:t>14</w:t>
      </w:r>
      <w:r w:rsidRPr="00EC499D">
        <w:rPr>
          <w:rFonts w:ascii="Arial" w:hAnsi="Arial" w:cs="Arial"/>
          <w:color w:val="0070C0"/>
          <w:szCs w:val="24"/>
        </w:rPr>
        <w:t xml:space="preserve"> For He Himself is our peace, who made both groups </w:t>
      </w:r>
      <w:r w:rsidR="002778AC" w:rsidRPr="00EC499D">
        <w:rPr>
          <w:rFonts w:cs="Times New Roman"/>
          <w:color w:val="00B050"/>
          <w:szCs w:val="24"/>
        </w:rPr>
        <w:t>[Gentiles and Jews]</w:t>
      </w:r>
      <w:r w:rsidR="002778AC" w:rsidRPr="00EC499D">
        <w:rPr>
          <w:rFonts w:ascii="Arial" w:hAnsi="Arial" w:cs="Arial"/>
          <w:color w:val="0070C0"/>
          <w:szCs w:val="24"/>
        </w:rPr>
        <w:t xml:space="preserve"> </w:t>
      </w:r>
      <w:r w:rsidRPr="00EC499D">
        <w:rPr>
          <w:rFonts w:ascii="Arial" w:hAnsi="Arial" w:cs="Arial"/>
          <w:color w:val="0070C0"/>
          <w:szCs w:val="24"/>
        </w:rPr>
        <w:t>into one and broke down the barrier of the dividing wall,</w:t>
      </w:r>
    </w:p>
    <w:p w14:paraId="173C7489" w14:textId="77777777" w:rsidR="00AE1E1D" w:rsidRPr="00EC499D" w:rsidRDefault="00AE1E1D" w:rsidP="0043613B">
      <w:pPr>
        <w:spacing w:line="360" w:lineRule="auto"/>
        <w:ind w:left="0" w:firstLine="0"/>
        <w:rPr>
          <w:rFonts w:ascii="Arial" w:hAnsi="Arial" w:cs="Arial"/>
          <w:color w:val="0070C0"/>
          <w:szCs w:val="24"/>
        </w:rPr>
      </w:pPr>
      <w:r w:rsidRPr="00EC499D">
        <w:rPr>
          <w:rFonts w:ascii="Arial" w:hAnsi="Arial" w:cs="Arial"/>
          <w:color w:val="0070C0"/>
          <w:szCs w:val="24"/>
        </w:rPr>
        <w:t xml:space="preserve"> </w:t>
      </w:r>
      <w:r w:rsidRPr="00EC499D">
        <w:rPr>
          <w:rFonts w:ascii="Arial" w:hAnsi="Arial" w:cs="Arial"/>
          <w:szCs w:val="24"/>
        </w:rPr>
        <w:t>15</w:t>
      </w:r>
      <w:r w:rsidRPr="00EC499D">
        <w:rPr>
          <w:rFonts w:ascii="Arial" w:hAnsi="Arial" w:cs="Arial"/>
          <w:color w:val="0070C0"/>
          <w:szCs w:val="24"/>
        </w:rPr>
        <w:t xml:space="preserve"> by abolishing in His flesh the enmity, which is the Law of commandments contained in ordinances, so that in Himself He might make the two into one new man, thus establishing peace,</w:t>
      </w:r>
    </w:p>
    <w:p w14:paraId="054F5B81" w14:textId="77777777" w:rsidR="00AE1E1D" w:rsidRPr="00EC499D" w:rsidRDefault="00AE1E1D" w:rsidP="0043613B">
      <w:pPr>
        <w:spacing w:line="360" w:lineRule="auto"/>
        <w:ind w:left="0" w:firstLine="0"/>
        <w:rPr>
          <w:rFonts w:ascii="Arial" w:hAnsi="Arial" w:cs="Arial"/>
          <w:b/>
          <w:bCs/>
          <w:color w:val="0070C0"/>
          <w:szCs w:val="24"/>
          <w:u w:val="single"/>
        </w:rPr>
      </w:pPr>
      <w:r w:rsidRPr="00EC499D">
        <w:rPr>
          <w:rFonts w:ascii="Arial" w:hAnsi="Arial" w:cs="Arial"/>
          <w:b/>
          <w:bCs/>
          <w:color w:val="0070C0"/>
          <w:szCs w:val="24"/>
        </w:rPr>
        <w:t xml:space="preserve"> </w:t>
      </w:r>
      <w:r w:rsidRPr="00EC499D">
        <w:rPr>
          <w:rFonts w:ascii="Arial" w:hAnsi="Arial" w:cs="Arial"/>
          <w:b/>
          <w:bCs/>
          <w:szCs w:val="24"/>
          <w:u w:val="single"/>
        </w:rPr>
        <w:t>16</w:t>
      </w:r>
      <w:r w:rsidRPr="00EC499D">
        <w:rPr>
          <w:rFonts w:ascii="Arial" w:hAnsi="Arial" w:cs="Arial"/>
          <w:b/>
          <w:bCs/>
          <w:color w:val="0070C0"/>
          <w:szCs w:val="24"/>
          <w:u w:val="single"/>
        </w:rPr>
        <w:t xml:space="preserve"> and might reconcile them both in one body to God through the cross, by it having put to death the enmity.</w:t>
      </w:r>
    </w:p>
    <w:p w14:paraId="50760C06" w14:textId="77777777" w:rsidR="00AE1E1D" w:rsidRPr="00EC499D" w:rsidRDefault="00AE1E1D" w:rsidP="0043613B">
      <w:pPr>
        <w:spacing w:line="360" w:lineRule="auto"/>
        <w:ind w:left="0" w:firstLine="0"/>
        <w:rPr>
          <w:rFonts w:ascii="Arial" w:hAnsi="Arial" w:cs="Arial"/>
          <w:color w:val="0070C0"/>
          <w:szCs w:val="24"/>
        </w:rPr>
      </w:pPr>
      <w:r w:rsidRPr="00EC499D">
        <w:rPr>
          <w:rFonts w:ascii="Arial" w:hAnsi="Arial" w:cs="Arial"/>
          <w:color w:val="0070C0"/>
          <w:szCs w:val="24"/>
        </w:rPr>
        <w:t xml:space="preserve"> </w:t>
      </w:r>
      <w:r w:rsidRPr="00EC499D">
        <w:rPr>
          <w:rFonts w:ascii="Arial" w:hAnsi="Arial" w:cs="Arial"/>
          <w:szCs w:val="24"/>
        </w:rPr>
        <w:t xml:space="preserve">17 </w:t>
      </w:r>
      <w:r w:rsidRPr="00EC499D">
        <w:rPr>
          <w:rFonts w:ascii="Arial" w:hAnsi="Arial" w:cs="Arial"/>
          <w:color w:val="0070C0"/>
          <w:szCs w:val="24"/>
        </w:rPr>
        <w:t>AND HE CAME AND PREACHED PEACE TO YOU WHO WERE FAR AWAY, AND PEACE TO THOSE WHO WERE NEAR;</w:t>
      </w:r>
    </w:p>
    <w:p w14:paraId="5BB829CE" w14:textId="77777777" w:rsidR="00AE1E1D" w:rsidRPr="00EC499D" w:rsidRDefault="00AE1E1D" w:rsidP="0043613B">
      <w:pPr>
        <w:spacing w:line="360" w:lineRule="auto"/>
        <w:ind w:left="0" w:firstLine="0"/>
        <w:rPr>
          <w:rFonts w:ascii="Arial" w:hAnsi="Arial" w:cs="Arial"/>
          <w:color w:val="0070C0"/>
          <w:szCs w:val="24"/>
        </w:rPr>
      </w:pPr>
      <w:r w:rsidRPr="00EC499D">
        <w:rPr>
          <w:rFonts w:cs="Times New Roman"/>
          <w:color w:val="0070C0"/>
          <w:sz w:val="28"/>
          <w:szCs w:val="28"/>
        </w:rPr>
        <w:t xml:space="preserve"> </w:t>
      </w:r>
      <w:r w:rsidRPr="00EC499D">
        <w:rPr>
          <w:rFonts w:ascii="Arial" w:hAnsi="Arial" w:cs="Arial"/>
          <w:szCs w:val="24"/>
        </w:rPr>
        <w:t>18</w:t>
      </w:r>
      <w:r w:rsidRPr="00EC499D">
        <w:rPr>
          <w:rFonts w:ascii="Arial" w:hAnsi="Arial" w:cs="Arial"/>
          <w:color w:val="0070C0"/>
          <w:szCs w:val="24"/>
        </w:rPr>
        <w:t xml:space="preserve"> for through Him we both have our </w:t>
      </w:r>
      <w:r w:rsidRPr="00EC499D">
        <w:rPr>
          <w:rFonts w:ascii="Arial" w:hAnsi="Arial" w:cs="Arial"/>
          <w:color w:val="0070C0"/>
          <w:szCs w:val="24"/>
          <w:u w:val="single"/>
        </w:rPr>
        <w:t>access</w:t>
      </w:r>
      <w:r w:rsidRPr="00EC499D">
        <w:rPr>
          <w:rFonts w:ascii="Arial" w:hAnsi="Arial" w:cs="Arial"/>
          <w:color w:val="0070C0"/>
          <w:szCs w:val="24"/>
        </w:rPr>
        <w:t xml:space="preserve"> in one Spirit to the Father.</w:t>
      </w:r>
    </w:p>
    <w:p w14:paraId="4328A5B1" w14:textId="77777777" w:rsidR="00AE1E1D" w:rsidRPr="00EC499D" w:rsidRDefault="00AE1E1D" w:rsidP="0043613B">
      <w:pPr>
        <w:spacing w:line="360" w:lineRule="auto"/>
        <w:ind w:left="0" w:firstLine="0"/>
        <w:rPr>
          <w:rFonts w:ascii="Arial" w:hAnsi="Arial" w:cs="Arial"/>
          <w:color w:val="0070C0"/>
          <w:szCs w:val="24"/>
        </w:rPr>
      </w:pPr>
      <w:r w:rsidRPr="00EC499D">
        <w:rPr>
          <w:rFonts w:ascii="Arial" w:hAnsi="Arial" w:cs="Arial"/>
          <w:color w:val="0070C0"/>
          <w:szCs w:val="24"/>
        </w:rPr>
        <w:t xml:space="preserve"> </w:t>
      </w:r>
      <w:r w:rsidRPr="00EC499D">
        <w:rPr>
          <w:rFonts w:ascii="Arial" w:hAnsi="Arial" w:cs="Arial"/>
          <w:szCs w:val="24"/>
        </w:rPr>
        <w:t xml:space="preserve">19 </w:t>
      </w:r>
      <w:r w:rsidRPr="00EC499D">
        <w:rPr>
          <w:rFonts w:ascii="Arial" w:hAnsi="Arial" w:cs="Arial"/>
          <w:color w:val="0070C0"/>
          <w:szCs w:val="24"/>
        </w:rPr>
        <w:t>So then you are no longer strangers and aliens, but you are fellow citizens with the saints, and are of God's household,</w:t>
      </w:r>
    </w:p>
    <w:p w14:paraId="345069CB" w14:textId="0EA63C90" w:rsidR="004C1016" w:rsidRPr="00EC499D" w:rsidRDefault="00D57A14" w:rsidP="00570EFE">
      <w:pPr>
        <w:spacing w:line="360" w:lineRule="auto"/>
        <w:ind w:left="0" w:firstLine="0"/>
        <w:rPr>
          <w:rFonts w:cs="Times New Roman"/>
          <w:b/>
          <w:bCs/>
          <w:sz w:val="28"/>
          <w:szCs w:val="28"/>
        </w:rPr>
      </w:pPr>
      <w:r w:rsidRPr="00EC499D">
        <w:rPr>
          <w:rFonts w:cs="Times New Roman"/>
          <w:b/>
          <w:bCs/>
          <w:sz w:val="28"/>
          <w:szCs w:val="28"/>
        </w:rPr>
        <w:t>The Incarnation blew</w:t>
      </w:r>
      <w:r w:rsidR="000568AD" w:rsidRPr="00EC499D">
        <w:rPr>
          <w:rFonts w:cs="Times New Roman"/>
          <w:b/>
          <w:bCs/>
          <w:sz w:val="28"/>
          <w:szCs w:val="28"/>
        </w:rPr>
        <w:t>-</w:t>
      </w:r>
      <w:r w:rsidRPr="00EC499D">
        <w:rPr>
          <w:rFonts w:cs="Times New Roman"/>
          <w:b/>
          <w:bCs/>
          <w:sz w:val="28"/>
          <w:szCs w:val="28"/>
        </w:rPr>
        <w:t>up Satan’s plan to destroy people.</w:t>
      </w:r>
    </w:p>
    <w:p w14:paraId="1C5B0D0F" w14:textId="0AE391A1" w:rsidR="00151C23" w:rsidRDefault="00D57A14" w:rsidP="00E53F62">
      <w:pPr>
        <w:spacing w:line="360" w:lineRule="auto"/>
        <w:ind w:left="0" w:firstLine="720"/>
        <w:rPr>
          <w:rFonts w:cs="Times New Roman"/>
          <w:sz w:val="28"/>
          <w:szCs w:val="28"/>
        </w:rPr>
      </w:pPr>
      <w:r w:rsidRPr="00EC499D">
        <w:rPr>
          <w:rFonts w:cs="Times New Roman"/>
          <w:sz w:val="28"/>
          <w:szCs w:val="28"/>
        </w:rPr>
        <w:t xml:space="preserve"> </w:t>
      </w:r>
      <w:r w:rsidR="008A4DDB" w:rsidRPr="00EC499D">
        <w:rPr>
          <w:rFonts w:cs="Times New Roman"/>
          <w:sz w:val="28"/>
          <w:szCs w:val="28"/>
        </w:rPr>
        <w:t>Of all things</w:t>
      </w:r>
      <w:r w:rsidR="00EE2CB1" w:rsidRPr="00EC499D">
        <w:rPr>
          <w:rFonts w:cs="Times New Roman"/>
          <w:sz w:val="28"/>
          <w:szCs w:val="28"/>
        </w:rPr>
        <w:t>,</w:t>
      </w:r>
      <w:r w:rsidR="008A4DDB" w:rsidRPr="00EC499D">
        <w:rPr>
          <w:rFonts w:cs="Times New Roman"/>
          <w:sz w:val="28"/>
          <w:szCs w:val="28"/>
        </w:rPr>
        <w:t xml:space="preserve"> the Incarnation was not a selfish act on God’s part. </w:t>
      </w:r>
      <w:r w:rsidR="00EE2CB1" w:rsidRPr="00EC499D">
        <w:rPr>
          <w:rFonts w:cs="Times New Roman"/>
          <w:sz w:val="28"/>
          <w:szCs w:val="28"/>
        </w:rPr>
        <w:t xml:space="preserve">God did not and does not demand from </w:t>
      </w:r>
      <w:r w:rsidR="00151C23" w:rsidRPr="00EC499D">
        <w:rPr>
          <w:rFonts w:cs="Times New Roman"/>
          <w:sz w:val="28"/>
          <w:szCs w:val="28"/>
        </w:rPr>
        <w:t xml:space="preserve">fallen humanity </w:t>
      </w:r>
      <w:r w:rsidR="00EE2CB1" w:rsidRPr="00EC499D">
        <w:rPr>
          <w:rFonts w:cs="Times New Roman"/>
          <w:sz w:val="28"/>
          <w:szCs w:val="28"/>
        </w:rPr>
        <w:t>any work to gain salvation</w:t>
      </w:r>
      <w:r w:rsidR="00151C23" w:rsidRPr="00EC499D">
        <w:rPr>
          <w:rFonts w:cs="Times New Roman"/>
          <w:sz w:val="28"/>
          <w:szCs w:val="28"/>
        </w:rPr>
        <w:t>, that is to be reconciled to Him</w:t>
      </w:r>
      <w:r w:rsidR="00EE2CB1" w:rsidRPr="00EC499D">
        <w:rPr>
          <w:rFonts w:cs="Times New Roman"/>
          <w:sz w:val="28"/>
          <w:szCs w:val="28"/>
        </w:rPr>
        <w:t xml:space="preserve">. </w:t>
      </w:r>
      <w:r w:rsidR="008A4DDB" w:rsidRPr="00EC499D">
        <w:rPr>
          <w:rFonts w:cs="Times New Roman"/>
          <w:sz w:val="28"/>
          <w:szCs w:val="28"/>
        </w:rPr>
        <w:t xml:space="preserve">In contrast. . . everything Satan does and offers people is centered around selfishness and the “me first” attitude. </w:t>
      </w:r>
      <w:r w:rsidR="00151C23" w:rsidRPr="00EC499D">
        <w:rPr>
          <w:rFonts w:cs="Times New Roman"/>
          <w:sz w:val="28"/>
          <w:szCs w:val="28"/>
        </w:rPr>
        <w:t xml:space="preserve">And by the way. . . Satan is the biggest ego of the “me firsters”. </w:t>
      </w:r>
    </w:p>
    <w:p w14:paraId="4013724F" w14:textId="11880251" w:rsidR="008A4DDB" w:rsidRPr="00EC499D" w:rsidRDefault="00EE2CB1" w:rsidP="00E53F62">
      <w:pPr>
        <w:spacing w:line="360" w:lineRule="auto"/>
        <w:ind w:left="0" w:firstLine="720"/>
        <w:rPr>
          <w:rFonts w:cs="Times New Roman"/>
          <w:sz w:val="28"/>
          <w:szCs w:val="28"/>
        </w:rPr>
      </w:pPr>
      <w:r w:rsidRPr="00EC499D">
        <w:rPr>
          <w:rFonts w:cs="Times New Roman"/>
          <w:sz w:val="28"/>
          <w:szCs w:val="28"/>
        </w:rPr>
        <w:t xml:space="preserve">So, when you are told that you have to perform some meritorious work to gain salvation. . . whatever it is. . . it is not Biblical Christianity. After we are </w:t>
      </w:r>
      <w:r w:rsidRPr="00EC499D">
        <w:rPr>
          <w:rFonts w:cs="Times New Roman"/>
          <w:i/>
          <w:iCs/>
          <w:sz w:val="28"/>
          <w:szCs w:val="28"/>
        </w:rPr>
        <w:t>qualified</w:t>
      </w:r>
      <w:r w:rsidRPr="00EC499D">
        <w:rPr>
          <w:rFonts w:cs="Times New Roman"/>
          <w:sz w:val="28"/>
          <w:szCs w:val="28"/>
        </w:rPr>
        <w:t xml:space="preserve"> </w:t>
      </w:r>
      <w:r w:rsidR="00CD5713" w:rsidRPr="00EC499D">
        <w:rPr>
          <w:rFonts w:cs="Times New Roman"/>
          <w:sz w:val="28"/>
          <w:szCs w:val="28"/>
        </w:rPr>
        <w:t xml:space="preserve">(See </w:t>
      </w:r>
      <w:r w:rsidR="00CD5713" w:rsidRPr="00EC499D">
        <w:rPr>
          <w:rFonts w:cs="Times New Roman"/>
          <w:sz w:val="28"/>
          <w:szCs w:val="28"/>
        </w:rPr>
        <w:lastRenderedPageBreak/>
        <w:t>Sermon July 24,</w:t>
      </w:r>
      <w:r w:rsidR="003F2444">
        <w:rPr>
          <w:rFonts w:cs="Times New Roman"/>
          <w:sz w:val="28"/>
          <w:szCs w:val="28"/>
        </w:rPr>
        <w:t xml:space="preserve"> </w:t>
      </w:r>
      <w:r w:rsidR="00CD5713" w:rsidRPr="00EC499D">
        <w:rPr>
          <w:rFonts w:cs="Times New Roman"/>
          <w:sz w:val="28"/>
          <w:szCs w:val="28"/>
        </w:rPr>
        <w:t>2022 “Qualified”</w:t>
      </w:r>
      <w:r w:rsidR="000568AD" w:rsidRPr="00EC499D">
        <w:rPr>
          <w:rFonts w:cs="Times New Roman"/>
          <w:sz w:val="28"/>
          <w:szCs w:val="28"/>
        </w:rPr>
        <w:t>.</w:t>
      </w:r>
      <w:r w:rsidR="00CD5713" w:rsidRPr="00EC499D">
        <w:rPr>
          <w:rFonts w:cs="Times New Roman"/>
          <w:sz w:val="28"/>
          <w:szCs w:val="28"/>
        </w:rPr>
        <w:t xml:space="preserve">) </w:t>
      </w:r>
      <w:r w:rsidRPr="00EC499D">
        <w:rPr>
          <w:rFonts w:cs="Times New Roman"/>
          <w:sz w:val="28"/>
          <w:szCs w:val="28"/>
        </w:rPr>
        <w:t xml:space="preserve">by God through surrendering faith, we our compelled by His Spirit at work in our hearts and minds to accomplish good works. </w:t>
      </w:r>
    </w:p>
    <w:p w14:paraId="002B9038" w14:textId="2248717D" w:rsidR="00E54477" w:rsidRDefault="00D57A14" w:rsidP="00E53F62">
      <w:pPr>
        <w:spacing w:line="360" w:lineRule="auto"/>
        <w:ind w:left="0" w:firstLine="720"/>
        <w:rPr>
          <w:rFonts w:cs="Times New Roman"/>
          <w:sz w:val="28"/>
          <w:szCs w:val="28"/>
        </w:rPr>
      </w:pPr>
      <w:r w:rsidRPr="00EC499D">
        <w:rPr>
          <w:rFonts w:cs="Times New Roman"/>
          <w:sz w:val="28"/>
          <w:szCs w:val="28"/>
        </w:rPr>
        <w:t xml:space="preserve">Who would ever give fallen humanity the idea that they could live peaceful lives with their neighbor and Creator? </w:t>
      </w:r>
      <w:r w:rsidRPr="00EC499D">
        <w:rPr>
          <w:rFonts w:cs="Times New Roman"/>
          <w:b/>
          <w:bCs/>
          <w:sz w:val="28"/>
          <w:szCs w:val="28"/>
        </w:rPr>
        <w:t>God did</w:t>
      </w:r>
      <w:r w:rsidRPr="00EC499D">
        <w:rPr>
          <w:rFonts w:cs="Times New Roman"/>
          <w:sz w:val="28"/>
          <w:szCs w:val="28"/>
        </w:rPr>
        <w:t xml:space="preserve">. How? </w:t>
      </w:r>
    </w:p>
    <w:p w14:paraId="50368447" w14:textId="656D642B" w:rsidR="00E54477" w:rsidRDefault="00E54477" w:rsidP="00E53F62">
      <w:pPr>
        <w:spacing w:line="360" w:lineRule="auto"/>
        <w:ind w:left="0" w:firstLine="720"/>
        <w:rPr>
          <w:rFonts w:cs="Times New Roman"/>
          <w:sz w:val="28"/>
          <w:szCs w:val="28"/>
        </w:rPr>
      </w:pPr>
      <w:r w:rsidRPr="00E54477">
        <w:rPr>
          <w:rFonts w:cs="Times New Roman"/>
          <w:sz w:val="32"/>
          <w:szCs w:val="32"/>
        </w:rPr>
        <w:t>Jesus.</w:t>
      </w:r>
      <w:r w:rsidRPr="00E54477">
        <w:rPr>
          <w:rFonts w:ascii="Arial" w:hAnsi="Arial" w:cs="Arial"/>
          <w:sz w:val="32"/>
          <w:szCs w:val="32"/>
        </w:rPr>
        <w:t xml:space="preserve"> </w:t>
      </w:r>
      <w:r>
        <w:rPr>
          <w:rFonts w:ascii="Arial" w:hAnsi="Arial" w:cs="Arial"/>
          <w:color w:val="C00000"/>
          <w:szCs w:val="24"/>
        </w:rPr>
        <w:t xml:space="preserve">. . </w:t>
      </w:r>
      <w:r w:rsidRPr="00E54477">
        <w:rPr>
          <w:rFonts w:ascii="Arial" w:hAnsi="Arial" w:cs="Arial"/>
          <w:color w:val="C00000"/>
          <w:szCs w:val="24"/>
        </w:rPr>
        <w:t xml:space="preserve"> Being found in appearance as a man, He humbled Himself by becoming obedient to the point of death, even death on a cross.</w:t>
      </w:r>
      <w:r w:rsidRPr="00E54477">
        <w:rPr>
          <w:rFonts w:cs="Times New Roman"/>
          <w:sz w:val="28"/>
          <w:szCs w:val="28"/>
        </w:rPr>
        <w:t xml:space="preserve"> (Phil</w:t>
      </w:r>
      <w:r>
        <w:rPr>
          <w:rFonts w:cs="Times New Roman"/>
          <w:sz w:val="28"/>
          <w:szCs w:val="28"/>
        </w:rPr>
        <w:t>ippians</w:t>
      </w:r>
      <w:r w:rsidRPr="00E54477">
        <w:rPr>
          <w:rFonts w:cs="Times New Roman"/>
          <w:sz w:val="28"/>
          <w:szCs w:val="28"/>
        </w:rPr>
        <w:t xml:space="preserve"> 2:8)</w:t>
      </w:r>
    </w:p>
    <w:p w14:paraId="09DEB95A" w14:textId="1E44FA3B" w:rsidR="006812ED" w:rsidRDefault="00E54477" w:rsidP="00E53F62">
      <w:pPr>
        <w:spacing w:line="360" w:lineRule="auto"/>
        <w:ind w:left="0" w:firstLine="720"/>
        <w:rPr>
          <w:rFonts w:cs="Times New Roman"/>
          <w:sz w:val="28"/>
          <w:szCs w:val="28"/>
        </w:rPr>
      </w:pPr>
      <w:r>
        <w:rPr>
          <w:rFonts w:cs="Times New Roman"/>
          <w:sz w:val="28"/>
          <w:szCs w:val="28"/>
        </w:rPr>
        <w:t xml:space="preserve"> God</w:t>
      </w:r>
      <w:r w:rsidR="008A24CC">
        <w:rPr>
          <w:rFonts w:cs="Times New Roman"/>
          <w:sz w:val="28"/>
          <w:szCs w:val="28"/>
        </w:rPr>
        <w:t>,</w:t>
      </w:r>
      <w:r>
        <w:rPr>
          <w:rFonts w:cs="Times New Roman"/>
          <w:sz w:val="28"/>
          <w:szCs w:val="28"/>
        </w:rPr>
        <w:t xml:space="preserve"> as Jesus</w:t>
      </w:r>
      <w:r w:rsidR="008A24CC">
        <w:rPr>
          <w:rFonts w:cs="Times New Roman"/>
          <w:sz w:val="28"/>
          <w:szCs w:val="28"/>
        </w:rPr>
        <w:t>,</w:t>
      </w:r>
      <w:r>
        <w:rPr>
          <w:rFonts w:cs="Times New Roman"/>
          <w:sz w:val="28"/>
          <w:szCs w:val="28"/>
        </w:rPr>
        <w:t xml:space="preserve"> </w:t>
      </w:r>
      <w:r w:rsidR="00D57A14" w:rsidRPr="00EC499D">
        <w:rPr>
          <w:rFonts w:cs="Times New Roman"/>
          <w:sz w:val="28"/>
          <w:szCs w:val="28"/>
        </w:rPr>
        <w:t>bec</w:t>
      </w:r>
      <w:r>
        <w:rPr>
          <w:rFonts w:cs="Times New Roman"/>
          <w:sz w:val="28"/>
          <w:szCs w:val="28"/>
        </w:rPr>
        <w:t>ame</w:t>
      </w:r>
      <w:r w:rsidR="00D57A14" w:rsidRPr="00EC499D">
        <w:rPr>
          <w:rFonts w:cs="Times New Roman"/>
          <w:sz w:val="28"/>
          <w:szCs w:val="28"/>
        </w:rPr>
        <w:t xml:space="preserve"> one of us</w:t>
      </w:r>
      <w:r w:rsidR="00187A24" w:rsidRPr="00EC499D">
        <w:rPr>
          <w:rFonts w:cs="Times New Roman"/>
          <w:sz w:val="28"/>
          <w:szCs w:val="28"/>
        </w:rPr>
        <w:t xml:space="preserve"> </w:t>
      </w:r>
      <w:r w:rsidR="00D57A14" w:rsidRPr="00EC499D">
        <w:rPr>
          <w:rFonts w:cs="Times New Roman"/>
          <w:sz w:val="28"/>
          <w:szCs w:val="28"/>
        </w:rPr>
        <w:t xml:space="preserve">in </w:t>
      </w:r>
      <w:r>
        <w:rPr>
          <w:rFonts w:cs="Times New Roman"/>
          <w:sz w:val="28"/>
          <w:szCs w:val="28"/>
        </w:rPr>
        <w:t xml:space="preserve">human </w:t>
      </w:r>
      <w:r w:rsidR="00D57A14" w:rsidRPr="00EC499D">
        <w:rPr>
          <w:rFonts w:cs="Times New Roman"/>
          <w:sz w:val="28"/>
          <w:szCs w:val="28"/>
        </w:rPr>
        <w:t>birth</w:t>
      </w:r>
      <w:r>
        <w:rPr>
          <w:rFonts w:cs="Times New Roman"/>
          <w:sz w:val="28"/>
          <w:szCs w:val="28"/>
        </w:rPr>
        <w:t xml:space="preserve">. . . </w:t>
      </w:r>
      <w:r w:rsidR="00D57A14" w:rsidRPr="00EC499D">
        <w:rPr>
          <w:rFonts w:cs="Times New Roman"/>
          <w:sz w:val="28"/>
          <w:szCs w:val="28"/>
        </w:rPr>
        <w:t>growing</w:t>
      </w:r>
      <w:r w:rsidR="000568AD" w:rsidRPr="00EC499D">
        <w:rPr>
          <w:rFonts w:cs="Times New Roman"/>
          <w:sz w:val="28"/>
          <w:szCs w:val="28"/>
        </w:rPr>
        <w:t>-</w:t>
      </w:r>
      <w:r w:rsidR="00D57A14" w:rsidRPr="00EC499D">
        <w:rPr>
          <w:rFonts w:cs="Times New Roman"/>
          <w:sz w:val="28"/>
          <w:szCs w:val="28"/>
        </w:rPr>
        <w:t xml:space="preserve">up in our fallen world to face all the challenges of life. </w:t>
      </w:r>
      <w:r w:rsidR="003A487C" w:rsidRPr="00EC499D">
        <w:rPr>
          <w:rFonts w:cs="Times New Roman"/>
          <w:sz w:val="28"/>
          <w:szCs w:val="28"/>
        </w:rPr>
        <w:t xml:space="preserve">Then, </w:t>
      </w:r>
      <w:r w:rsidR="00D57A14" w:rsidRPr="00EC499D">
        <w:rPr>
          <w:rFonts w:cs="Times New Roman"/>
          <w:sz w:val="28"/>
          <w:szCs w:val="28"/>
        </w:rPr>
        <w:t>God</w:t>
      </w:r>
      <w:r w:rsidR="000568AD" w:rsidRPr="00EC499D">
        <w:rPr>
          <w:rFonts w:cs="Times New Roman"/>
          <w:sz w:val="28"/>
          <w:szCs w:val="28"/>
        </w:rPr>
        <w:t>,</w:t>
      </w:r>
      <w:r w:rsidR="00D57A14" w:rsidRPr="00EC499D">
        <w:rPr>
          <w:rFonts w:cs="Times New Roman"/>
          <w:sz w:val="28"/>
          <w:szCs w:val="28"/>
        </w:rPr>
        <w:t xml:space="preserve"> in </w:t>
      </w:r>
      <w:r w:rsidR="008A24CC">
        <w:rPr>
          <w:rFonts w:cs="Times New Roman"/>
          <w:sz w:val="28"/>
          <w:szCs w:val="28"/>
        </w:rPr>
        <w:t xml:space="preserve">human form </w:t>
      </w:r>
      <w:r w:rsidR="00D57A14" w:rsidRPr="00EC499D">
        <w:rPr>
          <w:rFonts w:cs="Times New Roman"/>
          <w:sz w:val="28"/>
          <w:szCs w:val="28"/>
        </w:rPr>
        <w:t>as Jesus, demonstrated that it is possible to overcome Satan’s offerings of selfishness and pride</w:t>
      </w:r>
      <w:r w:rsidR="00E31B35" w:rsidRPr="00EC499D">
        <w:rPr>
          <w:rFonts w:cs="Times New Roman"/>
          <w:sz w:val="28"/>
          <w:szCs w:val="28"/>
        </w:rPr>
        <w:t xml:space="preserve"> (Test in the Wilderness – Matthew 4)</w:t>
      </w:r>
      <w:r w:rsidR="00D57A14" w:rsidRPr="00EC499D">
        <w:rPr>
          <w:rFonts w:cs="Times New Roman"/>
          <w:sz w:val="28"/>
          <w:szCs w:val="28"/>
        </w:rPr>
        <w:t xml:space="preserve">. </w:t>
      </w:r>
      <w:r w:rsidR="008A24CC" w:rsidRPr="0039005B">
        <w:rPr>
          <w:rFonts w:cs="Times New Roman"/>
          <w:sz w:val="28"/>
          <w:szCs w:val="28"/>
        </w:rPr>
        <w:t>Remember one</w:t>
      </w:r>
      <w:r w:rsidR="008A24CC">
        <w:rPr>
          <w:rFonts w:cs="Times New Roman"/>
          <w:sz w:val="28"/>
          <w:szCs w:val="28"/>
        </w:rPr>
        <w:t xml:space="preserve"> of the first declaration</w:t>
      </w:r>
      <w:r w:rsidR="006812ED">
        <w:rPr>
          <w:rFonts w:cs="Times New Roman"/>
          <w:sz w:val="28"/>
          <w:szCs w:val="28"/>
        </w:rPr>
        <w:t>s</w:t>
      </w:r>
      <w:r w:rsidR="008A24CC">
        <w:rPr>
          <w:rFonts w:cs="Times New Roman"/>
          <w:sz w:val="28"/>
          <w:szCs w:val="28"/>
        </w:rPr>
        <w:t xml:space="preserve"> Jesus made in the synagogue in his </w:t>
      </w:r>
      <w:r w:rsidR="008A24CC" w:rsidRPr="0039005B">
        <w:rPr>
          <w:rFonts w:cs="Times New Roman"/>
          <w:sz w:val="28"/>
          <w:szCs w:val="28"/>
        </w:rPr>
        <w:t>hometown (Nazareth)</w:t>
      </w:r>
      <w:r w:rsidR="006812ED" w:rsidRPr="0039005B">
        <w:rPr>
          <w:rFonts w:cs="Times New Roman"/>
          <w:sz w:val="28"/>
          <w:szCs w:val="28"/>
        </w:rPr>
        <w:t>. . .</w:t>
      </w:r>
      <w:r w:rsidR="008A24CC" w:rsidRPr="0039005B">
        <w:rPr>
          <w:rFonts w:cs="Times New Roman"/>
          <w:sz w:val="28"/>
          <w:szCs w:val="28"/>
        </w:rPr>
        <w:t xml:space="preserve"> when He stated that the Spirit of the Lord was upon Him (Luke 4</w:t>
      </w:r>
      <w:r w:rsidR="006812ED" w:rsidRPr="0039005B">
        <w:rPr>
          <w:rFonts w:cs="Times New Roman"/>
          <w:sz w:val="28"/>
          <w:szCs w:val="28"/>
        </w:rPr>
        <w:t>:18</w:t>
      </w:r>
      <w:r w:rsidR="008A24CC" w:rsidRPr="0039005B">
        <w:rPr>
          <w:rFonts w:cs="Times New Roman"/>
          <w:sz w:val="28"/>
          <w:szCs w:val="28"/>
        </w:rPr>
        <w:t>)</w:t>
      </w:r>
      <w:r w:rsidR="006812ED" w:rsidRPr="0039005B">
        <w:rPr>
          <w:rFonts w:cs="Times New Roman"/>
          <w:sz w:val="28"/>
          <w:szCs w:val="28"/>
        </w:rPr>
        <w:t>?</w:t>
      </w:r>
      <w:r w:rsidR="008A24CC" w:rsidRPr="0039005B">
        <w:rPr>
          <w:rFonts w:cs="Times New Roman"/>
          <w:sz w:val="28"/>
          <w:szCs w:val="28"/>
        </w:rPr>
        <w:t xml:space="preserve"> Yes, this was an identification with the Messianic prophecy from </w:t>
      </w:r>
      <w:r w:rsidR="006812ED" w:rsidRPr="0039005B">
        <w:rPr>
          <w:rFonts w:cs="Times New Roman"/>
          <w:sz w:val="28"/>
          <w:szCs w:val="28"/>
        </w:rPr>
        <w:t>Isaiah 61:1</w:t>
      </w:r>
      <w:r w:rsidR="00F333DC" w:rsidRPr="0039005B">
        <w:rPr>
          <w:rFonts w:cs="Times New Roman"/>
          <w:sz w:val="28"/>
          <w:szCs w:val="28"/>
        </w:rPr>
        <w:t>,</w:t>
      </w:r>
      <w:r w:rsidR="006812ED" w:rsidRPr="0039005B">
        <w:rPr>
          <w:rFonts w:cs="Times New Roman"/>
          <w:sz w:val="28"/>
          <w:szCs w:val="28"/>
        </w:rPr>
        <w:t xml:space="preserve"> and</w:t>
      </w:r>
      <w:r w:rsidR="00F333DC" w:rsidRPr="0039005B">
        <w:rPr>
          <w:rFonts w:cs="Times New Roman"/>
          <w:sz w:val="28"/>
          <w:szCs w:val="28"/>
        </w:rPr>
        <w:t>,</w:t>
      </w:r>
      <w:r w:rsidR="006812ED" w:rsidRPr="0039005B">
        <w:rPr>
          <w:rFonts w:cs="Times New Roman"/>
          <w:sz w:val="28"/>
          <w:szCs w:val="28"/>
        </w:rPr>
        <w:t xml:space="preserve"> at the same time</w:t>
      </w:r>
      <w:r w:rsidR="00F333DC" w:rsidRPr="0039005B">
        <w:rPr>
          <w:rFonts w:cs="Times New Roman"/>
          <w:sz w:val="28"/>
          <w:szCs w:val="28"/>
        </w:rPr>
        <w:t>,</w:t>
      </w:r>
      <w:r w:rsidR="006812ED" w:rsidRPr="0039005B">
        <w:rPr>
          <w:rFonts w:cs="Times New Roman"/>
          <w:sz w:val="28"/>
          <w:szCs w:val="28"/>
        </w:rPr>
        <w:t xml:space="preserve"> declar</w:t>
      </w:r>
      <w:r w:rsidR="00D837E5" w:rsidRPr="0039005B">
        <w:rPr>
          <w:rFonts w:cs="Times New Roman"/>
          <w:sz w:val="28"/>
          <w:szCs w:val="28"/>
        </w:rPr>
        <w:t>ed</w:t>
      </w:r>
      <w:r w:rsidR="006812ED" w:rsidRPr="0039005B">
        <w:rPr>
          <w:rFonts w:cs="Times New Roman"/>
          <w:sz w:val="28"/>
          <w:szCs w:val="28"/>
        </w:rPr>
        <w:t xml:space="preserve"> that God’s Spirit can indwell a human being and impower their lives to accomplish God’s purposes. Jesus also makes </w:t>
      </w:r>
      <w:r w:rsidR="00B85BED" w:rsidRPr="0039005B">
        <w:rPr>
          <w:rFonts w:cs="Times New Roman"/>
          <w:sz w:val="28"/>
          <w:szCs w:val="28"/>
        </w:rPr>
        <w:t xml:space="preserve">declarations on how a person can inherit the kingdom of heaven in Matthew 5 (Sermon on the Mount). Paul makes another distinguishing statement in Romans 8:9 </w:t>
      </w:r>
      <w:r w:rsidR="00B34B40" w:rsidRPr="0039005B">
        <w:rPr>
          <w:rFonts w:cs="Times New Roman"/>
          <w:sz w:val="28"/>
          <w:szCs w:val="28"/>
        </w:rPr>
        <w:t xml:space="preserve">setting apart </w:t>
      </w:r>
      <w:r w:rsidR="00F333DC" w:rsidRPr="0039005B">
        <w:rPr>
          <w:rFonts w:cs="Times New Roman"/>
          <w:sz w:val="28"/>
          <w:szCs w:val="28"/>
        </w:rPr>
        <w:t xml:space="preserve">a </w:t>
      </w:r>
      <w:r w:rsidR="00B34B40" w:rsidRPr="0039005B">
        <w:rPr>
          <w:rFonts w:cs="Times New Roman"/>
          <w:sz w:val="28"/>
          <w:szCs w:val="28"/>
        </w:rPr>
        <w:t xml:space="preserve">Believer as </w:t>
      </w:r>
      <w:r w:rsidR="00F333DC" w:rsidRPr="0039005B">
        <w:rPr>
          <w:rFonts w:cs="Times New Roman"/>
          <w:sz w:val="28"/>
          <w:szCs w:val="28"/>
        </w:rPr>
        <w:t xml:space="preserve">a </w:t>
      </w:r>
      <w:r w:rsidR="00B34B40" w:rsidRPr="0039005B">
        <w:rPr>
          <w:rFonts w:cs="Times New Roman"/>
          <w:sz w:val="28"/>
          <w:szCs w:val="28"/>
        </w:rPr>
        <w:t xml:space="preserve">Spirit-filled </w:t>
      </w:r>
      <w:r w:rsidR="00655D1B" w:rsidRPr="0039005B">
        <w:rPr>
          <w:rFonts w:cs="Times New Roman"/>
          <w:sz w:val="28"/>
          <w:szCs w:val="28"/>
        </w:rPr>
        <w:t>person. From this passage</w:t>
      </w:r>
      <w:r w:rsidR="00F333DC" w:rsidRPr="0039005B">
        <w:rPr>
          <w:rFonts w:cs="Times New Roman"/>
          <w:sz w:val="28"/>
          <w:szCs w:val="28"/>
        </w:rPr>
        <w:t>,</w:t>
      </w:r>
      <w:r w:rsidR="00655D1B" w:rsidRPr="0039005B">
        <w:rPr>
          <w:rFonts w:cs="Times New Roman"/>
          <w:sz w:val="28"/>
          <w:szCs w:val="28"/>
        </w:rPr>
        <w:t xml:space="preserve"> we can say that there is no</w:t>
      </w:r>
      <w:r w:rsidR="00F333DC" w:rsidRPr="0039005B">
        <w:rPr>
          <w:rFonts w:cs="Times New Roman"/>
          <w:sz w:val="28"/>
          <w:szCs w:val="28"/>
        </w:rPr>
        <w:t>t any</w:t>
      </w:r>
      <w:r w:rsidR="00655D1B" w:rsidRPr="0039005B">
        <w:rPr>
          <w:rFonts w:cs="Times New Roman"/>
          <w:sz w:val="28"/>
          <w:szCs w:val="28"/>
        </w:rPr>
        <w:t xml:space="preserve"> other kind</w:t>
      </w:r>
      <w:r w:rsidR="00655D1B">
        <w:rPr>
          <w:rFonts w:cs="Times New Roman"/>
          <w:sz w:val="28"/>
          <w:szCs w:val="28"/>
        </w:rPr>
        <w:t xml:space="preserve"> of Christian than a Spirit-filled Christian. This gives us not only the idea but the assurance that we can have peaceful lives with God and our neighbor. </w:t>
      </w:r>
    </w:p>
    <w:p w14:paraId="7C6C6227" w14:textId="41DF7247" w:rsidR="00D57A14" w:rsidRPr="00B85BED" w:rsidRDefault="00B85BED" w:rsidP="00B85BED">
      <w:pPr>
        <w:spacing w:line="360" w:lineRule="auto"/>
        <w:ind w:firstLine="135"/>
        <w:rPr>
          <w:rFonts w:ascii="Arial" w:hAnsi="Arial" w:cs="Arial"/>
          <w:color w:val="C00000"/>
          <w:szCs w:val="24"/>
        </w:rPr>
      </w:pPr>
      <w:r w:rsidRPr="00B85BED">
        <w:rPr>
          <w:rFonts w:ascii="Arial" w:hAnsi="Arial" w:cs="Arial"/>
          <w:color w:val="C00000"/>
          <w:szCs w:val="24"/>
        </w:rPr>
        <w:t xml:space="preserve">However, you are not in the flesh but in the Spirit, if indeed the Spirit of God dwells in you. But if anyone does not have the Spirit of Christ, he does not belong to Him.  </w:t>
      </w:r>
    </w:p>
    <w:p w14:paraId="22A92484" w14:textId="4F9472DA" w:rsidR="00C649A0" w:rsidRPr="00EC499D" w:rsidRDefault="00C649A0" w:rsidP="00E53F62">
      <w:pPr>
        <w:spacing w:line="360" w:lineRule="auto"/>
        <w:ind w:left="0" w:firstLine="720"/>
        <w:rPr>
          <w:rFonts w:cs="Times New Roman"/>
          <w:sz w:val="28"/>
          <w:szCs w:val="28"/>
        </w:rPr>
      </w:pPr>
      <w:r w:rsidRPr="00EC499D">
        <w:rPr>
          <w:rFonts w:cs="Times New Roman"/>
          <w:sz w:val="28"/>
          <w:szCs w:val="28"/>
        </w:rPr>
        <w:t xml:space="preserve">The Incarnation is “the” </w:t>
      </w:r>
      <w:r w:rsidRPr="00EC499D">
        <w:rPr>
          <w:rFonts w:cs="Times New Roman"/>
          <w:sz w:val="28"/>
          <w:szCs w:val="28"/>
          <w:u w:val="single"/>
        </w:rPr>
        <w:t>distinctive difference separating God</w:t>
      </w:r>
      <w:r w:rsidRPr="00EC499D">
        <w:rPr>
          <w:rFonts w:cs="Times New Roman"/>
          <w:sz w:val="28"/>
          <w:szCs w:val="28"/>
        </w:rPr>
        <w:t xml:space="preserve">, </w:t>
      </w:r>
      <w:r w:rsidR="003A487C" w:rsidRPr="00EC499D">
        <w:rPr>
          <w:rFonts w:cs="Times New Roman"/>
          <w:sz w:val="28"/>
          <w:szCs w:val="28"/>
        </w:rPr>
        <w:t xml:space="preserve">as </w:t>
      </w:r>
      <w:r w:rsidRPr="00EC499D">
        <w:rPr>
          <w:rFonts w:cs="Times New Roman"/>
          <w:sz w:val="28"/>
          <w:szCs w:val="28"/>
        </w:rPr>
        <w:t>Jesus Christ</w:t>
      </w:r>
      <w:r w:rsidR="003A487C" w:rsidRPr="00EC499D">
        <w:rPr>
          <w:rFonts w:cs="Times New Roman"/>
          <w:sz w:val="28"/>
          <w:szCs w:val="28"/>
        </w:rPr>
        <w:t>,</w:t>
      </w:r>
      <w:r w:rsidRPr="00EC499D">
        <w:rPr>
          <w:rFonts w:cs="Times New Roman"/>
          <w:sz w:val="28"/>
          <w:szCs w:val="28"/>
        </w:rPr>
        <w:t xml:space="preserve"> </w:t>
      </w:r>
      <w:r w:rsidR="003A487C" w:rsidRPr="00EC499D">
        <w:rPr>
          <w:rFonts w:cs="Times New Roman"/>
          <w:sz w:val="28"/>
          <w:szCs w:val="28"/>
        </w:rPr>
        <w:t>emanating His Holy Spirit into Believers</w:t>
      </w:r>
      <w:r w:rsidR="000568AD" w:rsidRPr="00EC499D">
        <w:rPr>
          <w:rFonts w:cs="Times New Roman"/>
          <w:sz w:val="28"/>
          <w:szCs w:val="28"/>
        </w:rPr>
        <w:t>’</w:t>
      </w:r>
      <w:r w:rsidR="003A487C" w:rsidRPr="00EC499D">
        <w:rPr>
          <w:rFonts w:cs="Times New Roman"/>
          <w:sz w:val="28"/>
          <w:szCs w:val="28"/>
        </w:rPr>
        <w:t xml:space="preserve"> hearts and minds. . . from</w:t>
      </w:r>
      <w:r w:rsidRPr="00EC499D">
        <w:rPr>
          <w:rFonts w:cs="Times New Roman"/>
          <w:sz w:val="28"/>
          <w:szCs w:val="28"/>
        </w:rPr>
        <w:t xml:space="preserve"> manmade religions. Christianity is not manmade. Manmade religions separate their god from people</w:t>
      </w:r>
      <w:r w:rsidR="002C38F5" w:rsidRPr="00EC499D">
        <w:rPr>
          <w:rFonts w:cs="Times New Roman"/>
          <w:sz w:val="28"/>
          <w:szCs w:val="28"/>
        </w:rPr>
        <w:t>. . .</w:t>
      </w:r>
      <w:r w:rsidRPr="00EC499D">
        <w:rPr>
          <w:rFonts w:cs="Times New Roman"/>
          <w:sz w:val="28"/>
          <w:szCs w:val="28"/>
        </w:rPr>
        <w:t>who are viewed as beings to be in constant fear</w:t>
      </w:r>
      <w:r w:rsidR="008B0005" w:rsidRPr="00EC499D">
        <w:rPr>
          <w:rFonts w:cs="Times New Roman"/>
          <w:sz w:val="28"/>
          <w:szCs w:val="28"/>
        </w:rPr>
        <w:t xml:space="preserve"> never being able to satisfy the demands of the gods. </w:t>
      </w:r>
    </w:p>
    <w:p w14:paraId="287A349B" w14:textId="78B8121A" w:rsidR="002E256C" w:rsidRPr="00EC499D" w:rsidRDefault="00F25020" w:rsidP="00655D1B">
      <w:pPr>
        <w:ind w:left="0" w:firstLine="0"/>
        <w:rPr>
          <w:rFonts w:cs="Times New Roman"/>
          <w:b/>
          <w:bCs/>
          <w:sz w:val="28"/>
          <w:szCs w:val="28"/>
        </w:rPr>
      </w:pPr>
      <w:r w:rsidRPr="00EC499D">
        <w:rPr>
          <w:rFonts w:cs="Times New Roman"/>
          <w:sz w:val="28"/>
          <w:szCs w:val="28"/>
        </w:rPr>
        <w:lastRenderedPageBreak/>
        <w:tab/>
      </w:r>
      <w:r w:rsidRPr="00EC499D">
        <w:rPr>
          <w:rFonts w:cs="Times New Roman"/>
          <w:b/>
          <w:bCs/>
          <w:sz w:val="28"/>
          <w:szCs w:val="28"/>
        </w:rPr>
        <w:t>The essence</w:t>
      </w:r>
      <w:r w:rsidR="003D46D4" w:rsidRPr="00EC499D">
        <w:rPr>
          <w:rFonts w:cs="Times New Roman"/>
          <w:b/>
          <w:bCs/>
          <w:sz w:val="28"/>
          <w:szCs w:val="28"/>
        </w:rPr>
        <w:t xml:space="preserve"> and goal </w:t>
      </w:r>
      <w:r w:rsidRPr="00EC499D">
        <w:rPr>
          <w:rFonts w:cs="Times New Roman"/>
          <w:b/>
          <w:bCs/>
          <w:sz w:val="28"/>
          <w:szCs w:val="28"/>
        </w:rPr>
        <w:t xml:space="preserve">of the Gospel Message </w:t>
      </w:r>
    </w:p>
    <w:p w14:paraId="499A7CC2" w14:textId="77777777" w:rsidR="0009674A" w:rsidRPr="00EC499D" w:rsidRDefault="002E256C" w:rsidP="00655D1B">
      <w:pPr>
        <w:ind w:firstLine="720"/>
        <w:rPr>
          <w:rFonts w:cs="Times New Roman"/>
          <w:b/>
          <w:bCs/>
          <w:sz w:val="28"/>
          <w:szCs w:val="28"/>
        </w:rPr>
      </w:pPr>
      <w:r w:rsidRPr="00EC499D">
        <w:rPr>
          <w:rFonts w:cs="Times New Roman"/>
          <w:b/>
          <w:bCs/>
          <w:sz w:val="28"/>
          <w:szCs w:val="28"/>
        </w:rPr>
        <w:t xml:space="preserve">. . . </w:t>
      </w:r>
      <w:r w:rsidR="00F25020" w:rsidRPr="00EC499D">
        <w:rPr>
          <w:rFonts w:cs="Times New Roman"/>
          <w:b/>
          <w:bCs/>
          <w:sz w:val="28"/>
          <w:szCs w:val="28"/>
        </w:rPr>
        <w:t xml:space="preserve">is that fallen humanity needs a </w:t>
      </w:r>
      <w:r w:rsidRPr="00EC499D">
        <w:rPr>
          <w:rFonts w:cs="Times New Roman"/>
          <w:b/>
          <w:bCs/>
          <w:sz w:val="28"/>
          <w:szCs w:val="28"/>
        </w:rPr>
        <w:t>S</w:t>
      </w:r>
      <w:r w:rsidR="00F25020" w:rsidRPr="00EC499D">
        <w:rPr>
          <w:rFonts w:cs="Times New Roman"/>
          <w:b/>
          <w:bCs/>
          <w:sz w:val="28"/>
          <w:szCs w:val="28"/>
        </w:rPr>
        <w:t>avior</w:t>
      </w:r>
    </w:p>
    <w:p w14:paraId="051DA3C2" w14:textId="77777777" w:rsidR="00842826" w:rsidRPr="00EC499D" w:rsidRDefault="0009674A" w:rsidP="00655D1B">
      <w:pPr>
        <w:ind w:left="2160" w:firstLine="0"/>
        <w:rPr>
          <w:rFonts w:cs="Times New Roman"/>
          <w:b/>
          <w:bCs/>
          <w:sz w:val="28"/>
          <w:szCs w:val="28"/>
        </w:rPr>
      </w:pPr>
      <w:r w:rsidRPr="00EC499D">
        <w:rPr>
          <w:rFonts w:cs="Times New Roman"/>
          <w:b/>
          <w:bCs/>
          <w:sz w:val="28"/>
          <w:szCs w:val="28"/>
        </w:rPr>
        <w:t>. . . and . . . God is the only Being that can</w:t>
      </w:r>
      <w:r w:rsidR="00842826" w:rsidRPr="00EC499D">
        <w:rPr>
          <w:rFonts w:cs="Times New Roman"/>
          <w:b/>
          <w:bCs/>
          <w:sz w:val="28"/>
          <w:szCs w:val="28"/>
        </w:rPr>
        <w:t xml:space="preserve"> and did</w:t>
      </w:r>
      <w:r w:rsidRPr="00EC499D">
        <w:rPr>
          <w:rFonts w:cs="Times New Roman"/>
          <w:b/>
          <w:bCs/>
          <w:sz w:val="28"/>
          <w:szCs w:val="28"/>
        </w:rPr>
        <w:t xml:space="preserve"> </w:t>
      </w:r>
    </w:p>
    <w:p w14:paraId="76C8E988" w14:textId="587410BA" w:rsidR="00EC499D" w:rsidRDefault="0009674A" w:rsidP="00655D1B">
      <w:pPr>
        <w:ind w:left="2160" w:firstLine="720"/>
        <w:rPr>
          <w:rFonts w:cs="Times New Roman"/>
          <w:sz w:val="28"/>
          <w:szCs w:val="28"/>
        </w:rPr>
      </w:pPr>
      <w:r w:rsidRPr="00EC499D">
        <w:rPr>
          <w:rFonts w:cs="Times New Roman"/>
          <w:b/>
          <w:bCs/>
          <w:sz w:val="28"/>
          <w:szCs w:val="28"/>
        </w:rPr>
        <w:t>provide the Cross</w:t>
      </w:r>
      <w:r w:rsidR="004243E3" w:rsidRPr="00EC499D">
        <w:rPr>
          <w:rFonts w:cs="Times New Roman"/>
          <w:b/>
          <w:bCs/>
          <w:sz w:val="28"/>
          <w:szCs w:val="28"/>
        </w:rPr>
        <w:t xml:space="preserve"> </w:t>
      </w:r>
      <w:r w:rsidR="00483DEA" w:rsidRPr="00EC499D">
        <w:rPr>
          <w:rFonts w:cs="Times New Roman"/>
          <w:b/>
          <w:bCs/>
          <w:sz w:val="28"/>
          <w:szCs w:val="28"/>
        </w:rPr>
        <w:t>without</w:t>
      </w:r>
      <w:r w:rsidR="004243E3" w:rsidRPr="00EC499D">
        <w:rPr>
          <w:rFonts w:cs="Times New Roman"/>
          <w:b/>
          <w:bCs/>
          <w:sz w:val="28"/>
          <w:szCs w:val="28"/>
        </w:rPr>
        <w:t xml:space="preserve"> cost.</w:t>
      </w:r>
      <w:r w:rsidRPr="00EC499D">
        <w:rPr>
          <w:rFonts w:cs="Times New Roman"/>
          <w:b/>
          <w:bCs/>
          <w:sz w:val="28"/>
          <w:szCs w:val="28"/>
        </w:rPr>
        <w:t xml:space="preserve"> </w:t>
      </w:r>
      <w:r w:rsidR="009C0284" w:rsidRPr="00EC499D">
        <w:rPr>
          <w:rFonts w:cs="Times New Roman"/>
          <w:sz w:val="28"/>
          <w:szCs w:val="28"/>
        </w:rPr>
        <w:t xml:space="preserve"> </w:t>
      </w:r>
    </w:p>
    <w:p w14:paraId="0FC977C0" w14:textId="3F458C03" w:rsidR="00386819" w:rsidRPr="00EC499D" w:rsidRDefault="009C0284" w:rsidP="00483DEA">
      <w:pPr>
        <w:spacing w:line="360" w:lineRule="auto"/>
        <w:ind w:left="0" w:firstLine="720"/>
        <w:rPr>
          <w:rFonts w:cs="Times New Roman"/>
          <w:sz w:val="28"/>
          <w:szCs w:val="28"/>
        </w:rPr>
      </w:pPr>
      <w:r w:rsidRPr="00EC499D">
        <w:rPr>
          <w:rFonts w:cs="Times New Roman"/>
          <w:sz w:val="28"/>
          <w:szCs w:val="28"/>
        </w:rPr>
        <w:t>Anyone who questions or doubts th</w:t>
      </w:r>
      <w:r w:rsidR="004243E3" w:rsidRPr="00EC499D">
        <w:rPr>
          <w:rFonts w:cs="Times New Roman"/>
          <w:sz w:val="28"/>
          <w:szCs w:val="28"/>
        </w:rPr>
        <w:t>e</w:t>
      </w:r>
      <w:r w:rsidRPr="00EC499D">
        <w:rPr>
          <w:rFonts w:cs="Times New Roman"/>
          <w:sz w:val="28"/>
          <w:szCs w:val="28"/>
        </w:rPr>
        <w:t xml:space="preserve"> fundamental need of people</w:t>
      </w:r>
      <w:r w:rsidR="004243E3" w:rsidRPr="00EC499D">
        <w:rPr>
          <w:rFonts w:cs="Times New Roman"/>
          <w:sz w:val="28"/>
          <w:szCs w:val="28"/>
        </w:rPr>
        <w:t>’s deliverance from sin and death</w:t>
      </w:r>
      <w:r w:rsidRPr="00EC499D">
        <w:rPr>
          <w:rFonts w:cs="Times New Roman"/>
          <w:sz w:val="28"/>
          <w:szCs w:val="28"/>
        </w:rPr>
        <w:t xml:space="preserve"> is in denial of </w:t>
      </w:r>
      <w:r w:rsidR="00064CEA" w:rsidRPr="00EC499D">
        <w:rPr>
          <w:rFonts w:cs="Times New Roman"/>
          <w:sz w:val="28"/>
          <w:szCs w:val="28"/>
        </w:rPr>
        <w:t xml:space="preserve">the </w:t>
      </w:r>
      <w:r w:rsidR="003D46D4" w:rsidRPr="00EC499D">
        <w:rPr>
          <w:rFonts w:cs="Times New Roman"/>
          <w:sz w:val="28"/>
          <w:szCs w:val="28"/>
        </w:rPr>
        <w:t xml:space="preserve">fallen </w:t>
      </w:r>
      <w:r w:rsidR="00064CEA" w:rsidRPr="00EC499D">
        <w:rPr>
          <w:rFonts w:cs="Times New Roman"/>
          <w:sz w:val="28"/>
          <w:szCs w:val="28"/>
        </w:rPr>
        <w:t xml:space="preserve">human </w:t>
      </w:r>
      <w:r w:rsidR="003D46D4" w:rsidRPr="00EC499D">
        <w:rPr>
          <w:rFonts w:cs="Times New Roman"/>
          <w:sz w:val="28"/>
          <w:szCs w:val="28"/>
        </w:rPr>
        <w:t xml:space="preserve">nature bent on </w:t>
      </w:r>
      <w:r w:rsidR="00064CEA" w:rsidRPr="00EC499D">
        <w:rPr>
          <w:rFonts w:cs="Times New Roman"/>
          <w:sz w:val="28"/>
          <w:szCs w:val="28"/>
        </w:rPr>
        <w:t xml:space="preserve">destruction </w:t>
      </w:r>
      <w:r w:rsidR="003D46D4" w:rsidRPr="00EC499D">
        <w:rPr>
          <w:rFonts w:cs="Times New Roman"/>
          <w:sz w:val="28"/>
          <w:szCs w:val="28"/>
        </w:rPr>
        <w:t xml:space="preserve">that is </w:t>
      </w:r>
      <w:r w:rsidR="00064CEA" w:rsidRPr="00EC499D">
        <w:rPr>
          <w:rFonts w:cs="Times New Roman"/>
          <w:sz w:val="28"/>
          <w:szCs w:val="28"/>
        </w:rPr>
        <w:t xml:space="preserve">on-going </w:t>
      </w:r>
      <w:r w:rsidR="003D46D4" w:rsidRPr="00EC499D">
        <w:rPr>
          <w:rFonts w:cs="Times New Roman"/>
          <w:sz w:val="28"/>
          <w:szCs w:val="28"/>
        </w:rPr>
        <w:t xml:space="preserve">and </w:t>
      </w:r>
      <w:r w:rsidR="0009674A" w:rsidRPr="00EC499D">
        <w:rPr>
          <w:rFonts w:cs="Times New Roman"/>
          <w:sz w:val="28"/>
          <w:szCs w:val="28"/>
        </w:rPr>
        <w:t xml:space="preserve">currently </w:t>
      </w:r>
      <w:r w:rsidR="00064CEA" w:rsidRPr="00EC499D">
        <w:rPr>
          <w:rFonts w:cs="Times New Roman"/>
          <w:sz w:val="28"/>
          <w:szCs w:val="28"/>
        </w:rPr>
        <w:t xml:space="preserve">displayed through the modern media at </w:t>
      </w:r>
      <w:r w:rsidR="000568AD" w:rsidRPr="00EC499D">
        <w:rPr>
          <w:rFonts w:cs="Times New Roman"/>
          <w:sz w:val="28"/>
          <w:szCs w:val="28"/>
        </w:rPr>
        <w:t>lightning</w:t>
      </w:r>
      <w:r w:rsidR="00064CEA" w:rsidRPr="00EC499D">
        <w:rPr>
          <w:rFonts w:cs="Times New Roman"/>
          <w:sz w:val="28"/>
          <w:szCs w:val="28"/>
        </w:rPr>
        <w:t xml:space="preserve"> speed in minute-by-minute broadcast</w:t>
      </w:r>
      <w:r w:rsidR="00C83987" w:rsidRPr="00EC499D">
        <w:rPr>
          <w:rFonts w:cs="Times New Roman"/>
          <w:sz w:val="28"/>
          <w:szCs w:val="28"/>
        </w:rPr>
        <w:t>s</w:t>
      </w:r>
      <w:r w:rsidR="00064CEA" w:rsidRPr="00EC499D">
        <w:rPr>
          <w:rFonts w:cs="Times New Roman"/>
          <w:sz w:val="28"/>
          <w:szCs w:val="28"/>
        </w:rPr>
        <w:t>. The modern media conveys the greatest need of fallen humanity. . . that is</w:t>
      </w:r>
      <w:r w:rsidR="0009674A" w:rsidRPr="00EC499D">
        <w:rPr>
          <w:rFonts w:cs="Times New Roman"/>
          <w:sz w:val="28"/>
          <w:szCs w:val="28"/>
        </w:rPr>
        <w:t xml:space="preserve"> the need to make</w:t>
      </w:r>
      <w:r w:rsidR="00064CEA" w:rsidRPr="00EC499D">
        <w:rPr>
          <w:rFonts w:cs="Times New Roman"/>
          <w:sz w:val="28"/>
          <w:szCs w:val="28"/>
        </w:rPr>
        <w:t xml:space="preserve"> peace with </w:t>
      </w:r>
      <w:r w:rsidR="002E256C" w:rsidRPr="00EC499D">
        <w:rPr>
          <w:rFonts w:cs="Times New Roman"/>
          <w:sz w:val="28"/>
          <w:szCs w:val="28"/>
        </w:rPr>
        <w:t>God and</w:t>
      </w:r>
      <w:r w:rsidR="00064CEA" w:rsidRPr="00EC499D">
        <w:rPr>
          <w:rFonts w:cs="Times New Roman"/>
          <w:sz w:val="28"/>
          <w:szCs w:val="28"/>
        </w:rPr>
        <w:t xml:space="preserve"> neighbor. </w:t>
      </w:r>
      <w:r w:rsidR="00501223" w:rsidRPr="00EC499D">
        <w:rPr>
          <w:rFonts w:cs="Times New Roman"/>
          <w:sz w:val="28"/>
          <w:szCs w:val="28"/>
        </w:rPr>
        <w:t>However! A</w:t>
      </w:r>
      <w:r w:rsidR="00064CEA" w:rsidRPr="00EC499D">
        <w:rPr>
          <w:rFonts w:cs="Times New Roman"/>
          <w:sz w:val="28"/>
          <w:szCs w:val="28"/>
        </w:rPr>
        <w:t xml:space="preserve"> </w:t>
      </w:r>
      <w:r w:rsidR="00DC6C8B" w:rsidRPr="00EC499D">
        <w:rPr>
          <w:rFonts w:cs="Times New Roman"/>
          <w:sz w:val="28"/>
          <w:szCs w:val="28"/>
        </w:rPr>
        <w:t xml:space="preserve">fallen </w:t>
      </w:r>
      <w:r w:rsidR="00064CEA" w:rsidRPr="00EC499D">
        <w:rPr>
          <w:rFonts w:cs="Times New Roman"/>
          <w:sz w:val="28"/>
          <w:szCs w:val="28"/>
        </w:rPr>
        <w:t>person first has to make peace with God or they will not be able to love</w:t>
      </w:r>
      <w:r w:rsidR="00DC6C8B" w:rsidRPr="00EC499D">
        <w:rPr>
          <w:rFonts w:cs="Times New Roman"/>
          <w:sz w:val="28"/>
          <w:szCs w:val="28"/>
        </w:rPr>
        <w:t xml:space="preserve"> and make peace with </w:t>
      </w:r>
      <w:r w:rsidR="00064CEA" w:rsidRPr="00EC499D">
        <w:rPr>
          <w:rFonts w:cs="Times New Roman"/>
          <w:sz w:val="28"/>
          <w:szCs w:val="28"/>
        </w:rPr>
        <w:t xml:space="preserve">their neighbor the way God planned for them. </w:t>
      </w:r>
      <w:r w:rsidR="00DC6C8B" w:rsidRPr="00EC499D">
        <w:rPr>
          <w:rFonts w:cs="Times New Roman"/>
          <w:sz w:val="28"/>
          <w:szCs w:val="28"/>
        </w:rPr>
        <w:t>Remember, there is an order to the greatest commands</w:t>
      </w:r>
      <w:r w:rsidR="00483DEA" w:rsidRPr="00EC499D">
        <w:rPr>
          <w:rFonts w:cs="Times New Roman"/>
          <w:sz w:val="28"/>
          <w:szCs w:val="28"/>
        </w:rPr>
        <w:t>. . . that is to love God first and then your neighbor</w:t>
      </w:r>
      <w:r w:rsidR="00DC6C8B" w:rsidRPr="00EC499D">
        <w:rPr>
          <w:rFonts w:cs="Times New Roman"/>
          <w:sz w:val="28"/>
          <w:szCs w:val="28"/>
        </w:rPr>
        <w:t xml:space="preserve"> (</w:t>
      </w:r>
      <w:r w:rsidR="006B4AF6" w:rsidRPr="00EC499D">
        <w:rPr>
          <w:rFonts w:cs="Times New Roman"/>
          <w:sz w:val="28"/>
          <w:szCs w:val="28"/>
        </w:rPr>
        <w:t>Deuteronomy 6:5</w:t>
      </w:r>
      <w:r w:rsidR="001762B7" w:rsidRPr="00EC499D">
        <w:rPr>
          <w:rFonts w:cs="Times New Roman"/>
          <w:sz w:val="28"/>
          <w:szCs w:val="28"/>
        </w:rPr>
        <w:t>, 11:1</w:t>
      </w:r>
      <w:r w:rsidR="006B4AF6" w:rsidRPr="00EC499D">
        <w:rPr>
          <w:rFonts w:cs="Times New Roman"/>
          <w:sz w:val="28"/>
          <w:szCs w:val="28"/>
        </w:rPr>
        <w:t>; Joshua 22: 5; Matthew 22:34-40</w:t>
      </w:r>
      <w:r w:rsidR="00C83987" w:rsidRPr="00EC499D">
        <w:rPr>
          <w:rFonts w:cs="Times New Roman"/>
          <w:sz w:val="28"/>
          <w:szCs w:val="28"/>
        </w:rPr>
        <w:t>;</w:t>
      </w:r>
      <w:r w:rsidR="001762B7" w:rsidRPr="00EC499D">
        <w:rPr>
          <w:rFonts w:cs="Times New Roman"/>
          <w:sz w:val="28"/>
          <w:szCs w:val="28"/>
        </w:rPr>
        <w:t xml:space="preserve"> Luke 10:27</w:t>
      </w:r>
      <w:r w:rsidR="00DC6C8B" w:rsidRPr="00EC499D">
        <w:rPr>
          <w:rFonts w:cs="Times New Roman"/>
          <w:sz w:val="28"/>
          <w:szCs w:val="28"/>
        </w:rPr>
        <w:t xml:space="preserve">). </w:t>
      </w:r>
      <w:r w:rsidR="00483DEA" w:rsidRPr="00EC499D">
        <w:rPr>
          <w:rFonts w:cs="Times New Roman"/>
          <w:sz w:val="28"/>
          <w:szCs w:val="28"/>
        </w:rPr>
        <w:t>God loved us first</w:t>
      </w:r>
      <w:r w:rsidR="00386819" w:rsidRPr="00EC499D">
        <w:rPr>
          <w:rFonts w:cs="Times New Roman"/>
          <w:sz w:val="28"/>
          <w:szCs w:val="28"/>
        </w:rPr>
        <w:t xml:space="preserve">. </w:t>
      </w:r>
    </w:p>
    <w:p w14:paraId="74DB7789" w14:textId="77777777" w:rsidR="00126183" w:rsidRDefault="00126183" w:rsidP="00980325">
      <w:pPr>
        <w:spacing w:line="276" w:lineRule="auto"/>
        <w:ind w:left="0" w:firstLine="0"/>
        <w:rPr>
          <w:rFonts w:cs="Times New Roman"/>
          <w:b/>
          <w:bCs/>
          <w:sz w:val="28"/>
          <w:szCs w:val="28"/>
        </w:rPr>
      </w:pPr>
    </w:p>
    <w:p w14:paraId="0EB115E5" w14:textId="24B50E78" w:rsidR="00483DEA" w:rsidRPr="00EC499D" w:rsidRDefault="00483DEA" w:rsidP="00980325">
      <w:pPr>
        <w:spacing w:line="276" w:lineRule="auto"/>
        <w:ind w:left="0" w:firstLine="0"/>
        <w:rPr>
          <w:rFonts w:cs="Times New Roman"/>
          <w:b/>
          <w:bCs/>
          <w:sz w:val="28"/>
          <w:szCs w:val="28"/>
        </w:rPr>
      </w:pPr>
      <w:r w:rsidRPr="00EC499D">
        <w:rPr>
          <w:rFonts w:cs="Times New Roman"/>
          <w:b/>
          <w:bCs/>
          <w:sz w:val="28"/>
          <w:szCs w:val="28"/>
        </w:rPr>
        <w:t>1 John 4:</w:t>
      </w:r>
      <w:r w:rsidR="00386819" w:rsidRPr="00EC499D">
        <w:rPr>
          <w:rFonts w:cs="Times New Roman"/>
          <w:b/>
          <w:bCs/>
          <w:sz w:val="28"/>
          <w:szCs w:val="28"/>
        </w:rPr>
        <w:t>10-11, 19</w:t>
      </w:r>
    </w:p>
    <w:p w14:paraId="68443BFB" w14:textId="77777777" w:rsidR="00483DEA" w:rsidRPr="00EC499D" w:rsidRDefault="00483DEA" w:rsidP="00980325">
      <w:pPr>
        <w:spacing w:line="276" w:lineRule="auto"/>
        <w:ind w:left="0" w:firstLine="0"/>
        <w:rPr>
          <w:rFonts w:ascii="Arial" w:hAnsi="Arial" w:cs="Arial"/>
          <w:color w:val="7030A0"/>
          <w:szCs w:val="24"/>
        </w:rPr>
      </w:pPr>
      <w:r w:rsidRPr="00EC499D">
        <w:rPr>
          <w:rFonts w:ascii="Arial" w:hAnsi="Arial" w:cs="Arial"/>
          <w:szCs w:val="24"/>
        </w:rPr>
        <w:t>10</w:t>
      </w:r>
      <w:r w:rsidRPr="00EC499D">
        <w:rPr>
          <w:rFonts w:ascii="Arial" w:hAnsi="Arial" w:cs="Arial"/>
          <w:color w:val="7030A0"/>
          <w:szCs w:val="24"/>
        </w:rPr>
        <w:t xml:space="preserve"> In this is love, not that we loved God, but that He loved us and sent His Son to be the propitiation for our sins.</w:t>
      </w:r>
    </w:p>
    <w:p w14:paraId="7B8F9131" w14:textId="51148FD9" w:rsidR="00483DEA" w:rsidRPr="00EC499D" w:rsidRDefault="00483DEA" w:rsidP="00980325">
      <w:pPr>
        <w:spacing w:line="276" w:lineRule="auto"/>
        <w:ind w:left="0" w:firstLine="0"/>
        <w:rPr>
          <w:rFonts w:ascii="Arial" w:hAnsi="Arial" w:cs="Arial"/>
          <w:color w:val="7030A0"/>
          <w:szCs w:val="24"/>
        </w:rPr>
      </w:pPr>
      <w:r w:rsidRPr="00EC499D">
        <w:rPr>
          <w:rFonts w:ascii="Arial" w:hAnsi="Arial" w:cs="Arial"/>
          <w:color w:val="7030A0"/>
          <w:szCs w:val="24"/>
        </w:rPr>
        <w:t xml:space="preserve"> </w:t>
      </w:r>
      <w:r w:rsidRPr="00EC499D">
        <w:rPr>
          <w:rFonts w:ascii="Arial" w:hAnsi="Arial" w:cs="Arial"/>
          <w:szCs w:val="24"/>
        </w:rPr>
        <w:t>11</w:t>
      </w:r>
      <w:r w:rsidRPr="00EC499D">
        <w:rPr>
          <w:rFonts w:ascii="Arial" w:hAnsi="Arial" w:cs="Arial"/>
          <w:color w:val="7030A0"/>
          <w:szCs w:val="24"/>
        </w:rPr>
        <w:t xml:space="preserve"> Beloved, if God so loved us, we also ought to love one another. </w:t>
      </w:r>
      <w:r w:rsidR="00386819" w:rsidRPr="00EC499D">
        <w:rPr>
          <w:rFonts w:ascii="Arial" w:hAnsi="Arial" w:cs="Arial"/>
          <w:color w:val="7030A0"/>
          <w:szCs w:val="24"/>
        </w:rPr>
        <w:t xml:space="preserve"> </w:t>
      </w:r>
    </w:p>
    <w:p w14:paraId="13224A25" w14:textId="6A19275A" w:rsidR="00B724FA" w:rsidRPr="00EC499D" w:rsidRDefault="00386819" w:rsidP="00980325">
      <w:pPr>
        <w:spacing w:line="276" w:lineRule="auto"/>
        <w:ind w:left="0" w:firstLine="720"/>
        <w:rPr>
          <w:rFonts w:ascii="Arial" w:hAnsi="Arial" w:cs="Arial"/>
          <w:b/>
          <w:bCs/>
          <w:szCs w:val="24"/>
        </w:rPr>
      </w:pPr>
      <w:r w:rsidRPr="00EC499D">
        <w:rPr>
          <w:rFonts w:ascii="Arial" w:hAnsi="Arial" w:cs="Arial"/>
          <w:color w:val="7030A0"/>
          <w:szCs w:val="24"/>
        </w:rPr>
        <w:t xml:space="preserve">. . . 19 We love, because He first loved us.  </w:t>
      </w:r>
    </w:p>
    <w:p w14:paraId="16D540C5" w14:textId="77777777" w:rsidR="00386819" w:rsidRPr="00EC499D" w:rsidRDefault="00483DEA" w:rsidP="00980325">
      <w:pPr>
        <w:spacing w:line="276" w:lineRule="auto"/>
        <w:ind w:left="0" w:firstLine="0"/>
        <w:rPr>
          <w:rFonts w:cs="Times New Roman"/>
          <w:b/>
          <w:bCs/>
          <w:sz w:val="28"/>
          <w:szCs w:val="28"/>
        </w:rPr>
      </w:pPr>
      <w:r w:rsidRPr="00EC499D">
        <w:rPr>
          <w:rFonts w:cs="Times New Roman"/>
          <w:b/>
          <w:bCs/>
          <w:sz w:val="28"/>
          <w:szCs w:val="28"/>
        </w:rPr>
        <w:t xml:space="preserve">Colossians 1 </w:t>
      </w:r>
    </w:p>
    <w:p w14:paraId="30419BC2" w14:textId="77777777" w:rsidR="00A67D0B" w:rsidRDefault="00483DEA" w:rsidP="00980325">
      <w:pPr>
        <w:spacing w:after="0" w:line="360" w:lineRule="auto"/>
        <w:ind w:left="0" w:firstLine="0"/>
        <w:rPr>
          <w:rFonts w:ascii="Arial" w:hAnsi="Arial" w:cs="Arial"/>
          <w:szCs w:val="24"/>
        </w:rPr>
      </w:pPr>
      <w:r w:rsidRPr="00EC499D">
        <w:rPr>
          <w:rFonts w:ascii="Arial" w:hAnsi="Arial" w:cs="Arial"/>
          <w:szCs w:val="24"/>
        </w:rPr>
        <w:t xml:space="preserve">19 </w:t>
      </w:r>
      <w:r w:rsidRPr="00EC499D">
        <w:rPr>
          <w:rFonts w:ascii="Arial" w:hAnsi="Arial" w:cs="Arial"/>
          <w:color w:val="984806" w:themeColor="accent6" w:themeShade="80"/>
          <w:szCs w:val="24"/>
        </w:rPr>
        <w:t xml:space="preserve">For it was the Father's good pleasure for all the fullness to </w:t>
      </w:r>
      <w:r w:rsidRPr="00EC499D">
        <w:rPr>
          <w:rFonts w:ascii="Arial" w:hAnsi="Arial" w:cs="Arial"/>
          <w:szCs w:val="24"/>
        </w:rPr>
        <w:t>dwell</w:t>
      </w:r>
      <w:r w:rsidRPr="00EC499D">
        <w:rPr>
          <w:rFonts w:ascii="Arial" w:hAnsi="Arial" w:cs="Arial"/>
          <w:color w:val="984806" w:themeColor="accent6" w:themeShade="80"/>
          <w:szCs w:val="24"/>
        </w:rPr>
        <w:t xml:space="preserve"> in Him,</w:t>
      </w:r>
      <w:r w:rsidR="00386819" w:rsidRPr="00EC499D">
        <w:rPr>
          <w:rFonts w:ascii="Arial" w:hAnsi="Arial" w:cs="Arial"/>
          <w:color w:val="984806" w:themeColor="accent6" w:themeShade="80"/>
          <w:szCs w:val="24"/>
        </w:rPr>
        <w:t xml:space="preserve"> </w:t>
      </w:r>
      <w:r w:rsidRPr="00EC499D">
        <w:rPr>
          <w:rFonts w:ascii="Arial" w:hAnsi="Arial" w:cs="Arial"/>
          <w:szCs w:val="24"/>
        </w:rPr>
        <w:t xml:space="preserve"> </w:t>
      </w:r>
    </w:p>
    <w:p w14:paraId="6A742F23" w14:textId="5F934818" w:rsidR="00483DEA" w:rsidRPr="00EC499D" w:rsidRDefault="00483DEA" w:rsidP="00980325">
      <w:pPr>
        <w:spacing w:after="0" w:line="360" w:lineRule="auto"/>
        <w:ind w:left="0" w:firstLine="0"/>
        <w:rPr>
          <w:rFonts w:ascii="Arial" w:hAnsi="Arial" w:cs="Arial"/>
          <w:color w:val="984806" w:themeColor="accent6" w:themeShade="80"/>
          <w:szCs w:val="24"/>
        </w:rPr>
      </w:pPr>
      <w:r w:rsidRPr="00EC499D">
        <w:rPr>
          <w:rFonts w:ascii="Arial" w:hAnsi="Arial" w:cs="Arial"/>
          <w:szCs w:val="24"/>
        </w:rPr>
        <w:t xml:space="preserve">20 </w:t>
      </w:r>
      <w:r w:rsidRPr="00EC499D">
        <w:rPr>
          <w:rFonts w:ascii="Arial" w:hAnsi="Arial" w:cs="Arial"/>
          <w:color w:val="984806" w:themeColor="accent6" w:themeShade="80"/>
          <w:szCs w:val="24"/>
        </w:rPr>
        <w:t xml:space="preserve">and </w:t>
      </w:r>
      <w:r w:rsidRPr="00EC499D">
        <w:rPr>
          <w:rFonts w:ascii="Arial" w:hAnsi="Arial" w:cs="Arial"/>
          <w:szCs w:val="24"/>
          <w:u w:val="single"/>
        </w:rPr>
        <w:t>through Him</w:t>
      </w:r>
      <w:r w:rsidRPr="00EC499D">
        <w:rPr>
          <w:rFonts w:ascii="Arial" w:hAnsi="Arial" w:cs="Arial"/>
          <w:color w:val="984806" w:themeColor="accent6" w:themeShade="80"/>
          <w:szCs w:val="24"/>
        </w:rPr>
        <w:t xml:space="preserve"> to </w:t>
      </w:r>
      <w:r w:rsidRPr="00EC499D">
        <w:rPr>
          <w:rFonts w:ascii="Arial" w:hAnsi="Arial" w:cs="Arial"/>
          <w:szCs w:val="24"/>
          <w:u w:val="single"/>
        </w:rPr>
        <w:t>reconcile</w:t>
      </w:r>
      <w:r w:rsidRPr="00EC499D">
        <w:rPr>
          <w:rFonts w:ascii="Arial" w:hAnsi="Arial" w:cs="Arial"/>
          <w:color w:val="984806" w:themeColor="accent6" w:themeShade="80"/>
          <w:szCs w:val="24"/>
        </w:rPr>
        <w:t xml:space="preserve"> all things to Himself, </w:t>
      </w:r>
    </w:p>
    <w:p w14:paraId="064142C9" w14:textId="77777777" w:rsidR="00483DEA" w:rsidRPr="00EC499D" w:rsidRDefault="00483DEA" w:rsidP="00980325">
      <w:pPr>
        <w:spacing w:after="0" w:line="360" w:lineRule="auto"/>
        <w:ind w:left="0" w:firstLine="0"/>
        <w:rPr>
          <w:rFonts w:ascii="Arial" w:hAnsi="Arial" w:cs="Arial"/>
          <w:color w:val="984806" w:themeColor="accent6" w:themeShade="80"/>
          <w:szCs w:val="24"/>
        </w:rPr>
      </w:pPr>
      <w:r w:rsidRPr="00EC499D">
        <w:rPr>
          <w:rFonts w:ascii="Arial" w:hAnsi="Arial" w:cs="Arial"/>
          <w:color w:val="984806" w:themeColor="accent6" w:themeShade="80"/>
          <w:szCs w:val="24"/>
        </w:rPr>
        <w:t xml:space="preserve">having </w:t>
      </w:r>
      <w:r w:rsidRPr="00EC499D">
        <w:rPr>
          <w:rFonts w:ascii="Arial" w:hAnsi="Arial" w:cs="Arial"/>
          <w:szCs w:val="24"/>
          <w:u w:val="single"/>
        </w:rPr>
        <w:t>made peace</w:t>
      </w:r>
      <w:r w:rsidRPr="00EC499D">
        <w:rPr>
          <w:rFonts w:ascii="Arial" w:hAnsi="Arial" w:cs="Arial"/>
          <w:color w:val="984806" w:themeColor="accent6" w:themeShade="80"/>
          <w:szCs w:val="24"/>
        </w:rPr>
        <w:t xml:space="preserve"> </w:t>
      </w:r>
      <w:r w:rsidRPr="00EC499D">
        <w:rPr>
          <w:rFonts w:ascii="Arial" w:hAnsi="Arial" w:cs="Arial"/>
          <w:szCs w:val="24"/>
          <w:u w:val="single"/>
        </w:rPr>
        <w:t>through the blood</w:t>
      </w:r>
      <w:r w:rsidRPr="00EC499D">
        <w:rPr>
          <w:rFonts w:ascii="Arial" w:hAnsi="Arial" w:cs="Arial"/>
          <w:color w:val="984806" w:themeColor="accent6" w:themeShade="80"/>
          <w:szCs w:val="24"/>
        </w:rPr>
        <w:t xml:space="preserve"> of </w:t>
      </w:r>
      <w:r w:rsidRPr="00EC499D">
        <w:rPr>
          <w:rFonts w:ascii="Arial" w:hAnsi="Arial" w:cs="Arial"/>
          <w:szCs w:val="24"/>
          <w:u w:val="single"/>
        </w:rPr>
        <w:t>His cross</w:t>
      </w:r>
      <w:r w:rsidRPr="00EC499D">
        <w:rPr>
          <w:rFonts w:ascii="Arial" w:hAnsi="Arial" w:cs="Arial"/>
          <w:color w:val="984806" w:themeColor="accent6" w:themeShade="80"/>
          <w:szCs w:val="24"/>
        </w:rPr>
        <w:t>;</w:t>
      </w:r>
    </w:p>
    <w:p w14:paraId="10ABD02C" w14:textId="0E2291C6" w:rsidR="00483DEA" w:rsidRPr="00EC499D" w:rsidRDefault="00483DEA" w:rsidP="00980325">
      <w:pPr>
        <w:spacing w:after="0" w:line="360" w:lineRule="auto"/>
        <w:ind w:left="0" w:firstLine="0"/>
        <w:rPr>
          <w:rFonts w:ascii="Arial" w:hAnsi="Arial" w:cs="Arial"/>
          <w:color w:val="984806" w:themeColor="accent6" w:themeShade="80"/>
          <w:szCs w:val="24"/>
        </w:rPr>
      </w:pPr>
      <w:r w:rsidRPr="00EC499D">
        <w:rPr>
          <w:rFonts w:ascii="Arial" w:hAnsi="Arial" w:cs="Arial"/>
          <w:szCs w:val="24"/>
          <w:u w:val="single"/>
        </w:rPr>
        <w:t>through Him</w:t>
      </w:r>
      <w:r w:rsidRPr="00EC499D">
        <w:rPr>
          <w:rFonts w:ascii="Arial" w:hAnsi="Arial" w:cs="Arial"/>
          <w:color w:val="984806" w:themeColor="accent6" w:themeShade="80"/>
          <w:szCs w:val="24"/>
        </w:rPr>
        <w:t>, I say, whether things on earth or things in heaven.</w:t>
      </w:r>
    </w:p>
    <w:p w14:paraId="5F3F01FD" w14:textId="0F3C356F" w:rsidR="00386819" w:rsidRPr="00EC499D" w:rsidRDefault="00386819" w:rsidP="00483DEA">
      <w:pPr>
        <w:spacing w:line="276" w:lineRule="auto"/>
        <w:ind w:left="0" w:firstLine="0"/>
        <w:rPr>
          <w:rFonts w:ascii="Arial" w:hAnsi="Arial" w:cs="Arial"/>
          <w:color w:val="984806" w:themeColor="accent6" w:themeShade="80"/>
          <w:szCs w:val="24"/>
        </w:rPr>
      </w:pPr>
    </w:p>
    <w:p w14:paraId="781E0A04" w14:textId="459B2800" w:rsidR="008D08C5" w:rsidRPr="00EC499D" w:rsidRDefault="00386819" w:rsidP="00FA2918">
      <w:pPr>
        <w:spacing w:line="276" w:lineRule="auto"/>
        <w:ind w:left="0" w:firstLine="0"/>
        <w:rPr>
          <w:sz w:val="20"/>
          <w:szCs w:val="28"/>
        </w:rPr>
      </w:pPr>
      <w:r w:rsidRPr="00EC499D">
        <w:rPr>
          <w:rFonts w:ascii="Arial" w:hAnsi="Arial" w:cs="Arial"/>
          <w:b/>
          <w:bCs/>
          <w:szCs w:val="24"/>
        </w:rPr>
        <w:t>AMEN</w:t>
      </w:r>
    </w:p>
    <w:sectPr w:rsidR="008D08C5" w:rsidRPr="00EC499D" w:rsidSect="00423F57">
      <w:headerReference w:type="default" r:id="rId6"/>
      <w:pgSz w:w="12240" w:h="15840"/>
      <w:pgMar w:top="990" w:right="810" w:bottom="108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0ED9" w14:textId="77777777" w:rsidR="00396401" w:rsidRDefault="00396401" w:rsidP="006664CD">
      <w:pPr>
        <w:spacing w:after="0"/>
      </w:pPr>
      <w:r>
        <w:separator/>
      </w:r>
    </w:p>
  </w:endnote>
  <w:endnote w:type="continuationSeparator" w:id="0">
    <w:p w14:paraId="491A113B" w14:textId="77777777" w:rsidR="00396401" w:rsidRDefault="00396401" w:rsidP="00666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BL Greek">
    <w:altName w:val="Calibri"/>
    <w:panose1 w:val="020B0604020202020204"/>
    <w:charset w:val="00"/>
    <w:family w:val="auto"/>
    <w:pitch w:val="variable"/>
    <w:sig w:usb0="C00000EF" w:usb1="0001A0CB" w:usb2="00000000" w:usb3="00000000" w:csb0="00000009"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5E52" w14:textId="77777777" w:rsidR="00396401" w:rsidRDefault="00396401" w:rsidP="006664CD">
      <w:pPr>
        <w:spacing w:after="0"/>
      </w:pPr>
      <w:r>
        <w:separator/>
      </w:r>
    </w:p>
  </w:footnote>
  <w:footnote w:type="continuationSeparator" w:id="0">
    <w:p w14:paraId="0A2035ED" w14:textId="77777777" w:rsidR="00396401" w:rsidRDefault="00396401" w:rsidP="00666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57793409"/>
      <w:docPartObj>
        <w:docPartGallery w:val="Page Numbers (Top of Page)"/>
        <w:docPartUnique/>
      </w:docPartObj>
    </w:sdtPr>
    <w:sdtEndPr>
      <w:rPr>
        <w:b/>
        <w:bCs/>
        <w:noProof/>
        <w:color w:val="auto"/>
        <w:spacing w:val="0"/>
      </w:rPr>
    </w:sdtEndPr>
    <w:sdtContent>
      <w:p w14:paraId="282E9604" w14:textId="47FA2BF4" w:rsidR="006664CD" w:rsidRDefault="006664C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30E7CCE" w14:textId="77777777" w:rsidR="006664CD" w:rsidRDefault="00666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5"/>
    <w:rsid w:val="00001990"/>
    <w:rsid w:val="00007C30"/>
    <w:rsid w:val="00015227"/>
    <w:rsid w:val="00016A5C"/>
    <w:rsid w:val="00040A35"/>
    <w:rsid w:val="000568AD"/>
    <w:rsid w:val="00064CEA"/>
    <w:rsid w:val="000770B5"/>
    <w:rsid w:val="00095115"/>
    <w:rsid w:val="0009674A"/>
    <w:rsid w:val="000A093B"/>
    <w:rsid w:val="000A239F"/>
    <w:rsid w:val="000B4D45"/>
    <w:rsid w:val="000B62C7"/>
    <w:rsid w:val="001237C3"/>
    <w:rsid w:val="00126183"/>
    <w:rsid w:val="0013068E"/>
    <w:rsid w:val="00151C23"/>
    <w:rsid w:val="00153D99"/>
    <w:rsid w:val="0017552D"/>
    <w:rsid w:val="001762B7"/>
    <w:rsid w:val="00176C89"/>
    <w:rsid w:val="00187A24"/>
    <w:rsid w:val="00194699"/>
    <w:rsid w:val="001967D7"/>
    <w:rsid w:val="001A3A4A"/>
    <w:rsid w:val="001B4971"/>
    <w:rsid w:val="001C28C8"/>
    <w:rsid w:val="001D08C5"/>
    <w:rsid w:val="001F2210"/>
    <w:rsid w:val="00202871"/>
    <w:rsid w:val="002232AC"/>
    <w:rsid w:val="002302EB"/>
    <w:rsid w:val="002329C1"/>
    <w:rsid w:val="00254F8C"/>
    <w:rsid w:val="00255BCE"/>
    <w:rsid w:val="002778AC"/>
    <w:rsid w:val="00283B88"/>
    <w:rsid w:val="002B1F70"/>
    <w:rsid w:val="002B23A3"/>
    <w:rsid w:val="002B6BF3"/>
    <w:rsid w:val="002C38F5"/>
    <w:rsid w:val="002E256C"/>
    <w:rsid w:val="002E5BEA"/>
    <w:rsid w:val="002F237B"/>
    <w:rsid w:val="00305B6A"/>
    <w:rsid w:val="0035723C"/>
    <w:rsid w:val="00362090"/>
    <w:rsid w:val="00362A44"/>
    <w:rsid w:val="00386819"/>
    <w:rsid w:val="0039005B"/>
    <w:rsid w:val="003919C8"/>
    <w:rsid w:val="00395555"/>
    <w:rsid w:val="00396401"/>
    <w:rsid w:val="003A03E4"/>
    <w:rsid w:val="003A487C"/>
    <w:rsid w:val="003A6604"/>
    <w:rsid w:val="003B5382"/>
    <w:rsid w:val="003D18C8"/>
    <w:rsid w:val="003D46D4"/>
    <w:rsid w:val="003F2444"/>
    <w:rsid w:val="003F299B"/>
    <w:rsid w:val="003F45BC"/>
    <w:rsid w:val="003F5C20"/>
    <w:rsid w:val="003F793C"/>
    <w:rsid w:val="00423F57"/>
    <w:rsid w:val="004243E3"/>
    <w:rsid w:val="0043613B"/>
    <w:rsid w:val="00446204"/>
    <w:rsid w:val="00450073"/>
    <w:rsid w:val="00461EEF"/>
    <w:rsid w:val="0048394B"/>
    <w:rsid w:val="00483DEA"/>
    <w:rsid w:val="004B03DB"/>
    <w:rsid w:val="004C1016"/>
    <w:rsid w:val="004C537F"/>
    <w:rsid w:val="004E04CA"/>
    <w:rsid w:val="004F588D"/>
    <w:rsid w:val="00501223"/>
    <w:rsid w:val="00515451"/>
    <w:rsid w:val="00533140"/>
    <w:rsid w:val="00543886"/>
    <w:rsid w:val="005527C3"/>
    <w:rsid w:val="00561211"/>
    <w:rsid w:val="00566C80"/>
    <w:rsid w:val="00567359"/>
    <w:rsid w:val="00570EFE"/>
    <w:rsid w:val="00571FBF"/>
    <w:rsid w:val="0058483A"/>
    <w:rsid w:val="00585A39"/>
    <w:rsid w:val="00597E34"/>
    <w:rsid w:val="005A0396"/>
    <w:rsid w:val="005D14AD"/>
    <w:rsid w:val="005F21B8"/>
    <w:rsid w:val="00601C6D"/>
    <w:rsid w:val="00614A6F"/>
    <w:rsid w:val="0063155C"/>
    <w:rsid w:val="00636766"/>
    <w:rsid w:val="00655D1B"/>
    <w:rsid w:val="006664CD"/>
    <w:rsid w:val="006807A5"/>
    <w:rsid w:val="006812ED"/>
    <w:rsid w:val="0068490D"/>
    <w:rsid w:val="006913C2"/>
    <w:rsid w:val="006B4AF6"/>
    <w:rsid w:val="006D0076"/>
    <w:rsid w:val="006D2FA9"/>
    <w:rsid w:val="006D4C96"/>
    <w:rsid w:val="006E00DB"/>
    <w:rsid w:val="007006BA"/>
    <w:rsid w:val="007018FA"/>
    <w:rsid w:val="00702C0E"/>
    <w:rsid w:val="00747800"/>
    <w:rsid w:val="0075035A"/>
    <w:rsid w:val="00753822"/>
    <w:rsid w:val="00756A05"/>
    <w:rsid w:val="007838AD"/>
    <w:rsid w:val="00787B06"/>
    <w:rsid w:val="00793159"/>
    <w:rsid w:val="007D0951"/>
    <w:rsid w:val="007D44F1"/>
    <w:rsid w:val="008027E1"/>
    <w:rsid w:val="0080473F"/>
    <w:rsid w:val="00833FDD"/>
    <w:rsid w:val="0083611A"/>
    <w:rsid w:val="00842826"/>
    <w:rsid w:val="008479AD"/>
    <w:rsid w:val="008637F6"/>
    <w:rsid w:val="00872640"/>
    <w:rsid w:val="00873CAE"/>
    <w:rsid w:val="0087783F"/>
    <w:rsid w:val="00894B3E"/>
    <w:rsid w:val="008A24CC"/>
    <w:rsid w:val="008A4DDB"/>
    <w:rsid w:val="008B0005"/>
    <w:rsid w:val="008B22B0"/>
    <w:rsid w:val="008D08C5"/>
    <w:rsid w:val="008D33F0"/>
    <w:rsid w:val="008F4863"/>
    <w:rsid w:val="008F6CEA"/>
    <w:rsid w:val="00907F6C"/>
    <w:rsid w:val="00915101"/>
    <w:rsid w:val="0092783B"/>
    <w:rsid w:val="00930063"/>
    <w:rsid w:val="0093126B"/>
    <w:rsid w:val="00975326"/>
    <w:rsid w:val="009757E1"/>
    <w:rsid w:val="0097734D"/>
    <w:rsid w:val="00980325"/>
    <w:rsid w:val="00981878"/>
    <w:rsid w:val="009A754B"/>
    <w:rsid w:val="009B7CD0"/>
    <w:rsid w:val="009C0284"/>
    <w:rsid w:val="009C4627"/>
    <w:rsid w:val="009D5960"/>
    <w:rsid w:val="009D5CCD"/>
    <w:rsid w:val="009E2EE4"/>
    <w:rsid w:val="009F1A55"/>
    <w:rsid w:val="00A036C7"/>
    <w:rsid w:val="00A10564"/>
    <w:rsid w:val="00A1259B"/>
    <w:rsid w:val="00A36FB8"/>
    <w:rsid w:val="00A535D6"/>
    <w:rsid w:val="00A67D0B"/>
    <w:rsid w:val="00A80471"/>
    <w:rsid w:val="00A9102C"/>
    <w:rsid w:val="00AA5744"/>
    <w:rsid w:val="00AC729F"/>
    <w:rsid w:val="00AD3453"/>
    <w:rsid w:val="00AE1E1D"/>
    <w:rsid w:val="00AF75FC"/>
    <w:rsid w:val="00B108E9"/>
    <w:rsid w:val="00B34B40"/>
    <w:rsid w:val="00B35A86"/>
    <w:rsid w:val="00B504E4"/>
    <w:rsid w:val="00B56155"/>
    <w:rsid w:val="00B71022"/>
    <w:rsid w:val="00B724FA"/>
    <w:rsid w:val="00B76691"/>
    <w:rsid w:val="00B82A1C"/>
    <w:rsid w:val="00B85BED"/>
    <w:rsid w:val="00BD0DA9"/>
    <w:rsid w:val="00BD250F"/>
    <w:rsid w:val="00C069A2"/>
    <w:rsid w:val="00C10D2C"/>
    <w:rsid w:val="00C1619C"/>
    <w:rsid w:val="00C1660A"/>
    <w:rsid w:val="00C16BBB"/>
    <w:rsid w:val="00C31AA9"/>
    <w:rsid w:val="00C6127A"/>
    <w:rsid w:val="00C61FC3"/>
    <w:rsid w:val="00C649A0"/>
    <w:rsid w:val="00C667BA"/>
    <w:rsid w:val="00C674C4"/>
    <w:rsid w:val="00C82C1C"/>
    <w:rsid w:val="00C83987"/>
    <w:rsid w:val="00CB7139"/>
    <w:rsid w:val="00CC74C9"/>
    <w:rsid w:val="00CD1F7D"/>
    <w:rsid w:val="00CD2ABB"/>
    <w:rsid w:val="00CD5713"/>
    <w:rsid w:val="00CF1DBE"/>
    <w:rsid w:val="00CF242A"/>
    <w:rsid w:val="00CF27C5"/>
    <w:rsid w:val="00D219F1"/>
    <w:rsid w:val="00D40CF9"/>
    <w:rsid w:val="00D517B7"/>
    <w:rsid w:val="00D57A14"/>
    <w:rsid w:val="00D66B9F"/>
    <w:rsid w:val="00D72866"/>
    <w:rsid w:val="00D837E5"/>
    <w:rsid w:val="00D8662F"/>
    <w:rsid w:val="00DC2289"/>
    <w:rsid w:val="00DC6C8B"/>
    <w:rsid w:val="00DE30A1"/>
    <w:rsid w:val="00E01280"/>
    <w:rsid w:val="00E027F7"/>
    <w:rsid w:val="00E0594B"/>
    <w:rsid w:val="00E20EC9"/>
    <w:rsid w:val="00E31B35"/>
    <w:rsid w:val="00E33F9A"/>
    <w:rsid w:val="00E35D98"/>
    <w:rsid w:val="00E37BD1"/>
    <w:rsid w:val="00E53F62"/>
    <w:rsid w:val="00E54477"/>
    <w:rsid w:val="00E54CA2"/>
    <w:rsid w:val="00E87649"/>
    <w:rsid w:val="00E90980"/>
    <w:rsid w:val="00EB415B"/>
    <w:rsid w:val="00EB5831"/>
    <w:rsid w:val="00EC499D"/>
    <w:rsid w:val="00ED0631"/>
    <w:rsid w:val="00EE2CB1"/>
    <w:rsid w:val="00F12797"/>
    <w:rsid w:val="00F25020"/>
    <w:rsid w:val="00F333DC"/>
    <w:rsid w:val="00F373E1"/>
    <w:rsid w:val="00F51F15"/>
    <w:rsid w:val="00F52C3E"/>
    <w:rsid w:val="00F715B4"/>
    <w:rsid w:val="00F8255B"/>
    <w:rsid w:val="00FA2918"/>
    <w:rsid w:val="00FA39C7"/>
    <w:rsid w:val="00FA4592"/>
    <w:rsid w:val="00FA748D"/>
    <w:rsid w:val="00FB4DEB"/>
    <w:rsid w:val="00FC6A1C"/>
    <w:rsid w:val="00FE1123"/>
    <w:rsid w:val="00FF71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5B0A"/>
  <w15:chartTrackingRefBased/>
  <w15:docId w15:val="{DE5DD05D-ABFB-434B-9156-62D0674C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CD"/>
    <w:pPr>
      <w:tabs>
        <w:tab w:val="center" w:pos="4680"/>
        <w:tab w:val="right" w:pos="9360"/>
      </w:tabs>
      <w:spacing w:after="0"/>
    </w:pPr>
  </w:style>
  <w:style w:type="character" w:customStyle="1" w:styleId="HeaderChar">
    <w:name w:val="Header Char"/>
    <w:basedOn w:val="DefaultParagraphFont"/>
    <w:link w:val="Header"/>
    <w:uiPriority w:val="99"/>
    <w:rsid w:val="006664CD"/>
  </w:style>
  <w:style w:type="paragraph" w:styleId="Footer">
    <w:name w:val="footer"/>
    <w:basedOn w:val="Normal"/>
    <w:link w:val="FooterChar"/>
    <w:uiPriority w:val="99"/>
    <w:unhideWhenUsed/>
    <w:rsid w:val="006664CD"/>
    <w:pPr>
      <w:tabs>
        <w:tab w:val="center" w:pos="4680"/>
        <w:tab w:val="right" w:pos="9360"/>
      </w:tabs>
      <w:spacing w:after="0"/>
    </w:pPr>
  </w:style>
  <w:style w:type="character" w:customStyle="1" w:styleId="FooterChar">
    <w:name w:val="Footer Char"/>
    <w:basedOn w:val="DefaultParagraphFont"/>
    <w:link w:val="Footer"/>
    <w:uiPriority w:val="99"/>
    <w:rsid w:val="006664CD"/>
  </w:style>
  <w:style w:type="character" w:customStyle="1" w:styleId="dttext">
    <w:name w:val="dttext"/>
    <w:basedOn w:val="DefaultParagraphFont"/>
    <w:rsid w:val="0039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Lindsey Zimpel</cp:lastModifiedBy>
  <cp:revision>13</cp:revision>
  <cp:lastPrinted>2022-08-07T14:04:00Z</cp:lastPrinted>
  <dcterms:created xsi:type="dcterms:W3CDTF">2022-08-08T22:51:00Z</dcterms:created>
  <dcterms:modified xsi:type="dcterms:W3CDTF">2022-10-26T21:07:00Z</dcterms:modified>
</cp:coreProperties>
</file>