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5A2F" w14:textId="77777777" w:rsidR="007F089C" w:rsidRPr="00DC64DC" w:rsidRDefault="007F089C" w:rsidP="007F089C">
      <w:pPr>
        <w:spacing w:after="0" w:line="360" w:lineRule="auto"/>
        <w:ind w:left="0" w:firstLine="0"/>
        <w:jc w:val="center"/>
        <w:rPr>
          <w:rFonts w:ascii="Arial" w:eastAsia="Calibri" w:hAnsi="Arial" w:cs="Arial"/>
          <w:b/>
          <w:sz w:val="32"/>
          <w:szCs w:val="32"/>
          <w:lang w:bidi="he-IL"/>
        </w:rPr>
      </w:pPr>
      <w:r w:rsidRPr="00DC64DC">
        <w:rPr>
          <w:rFonts w:ascii="Arial" w:eastAsia="Calibri" w:hAnsi="Arial" w:cs="Arial"/>
          <w:b/>
          <w:sz w:val="32"/>
          <w:szCs w:val="32"/>
          <w:lang w:bidi="he-IL"/>
        </w:rPr>
        <w:t>Round Top Church Christian Fellowship</w:t>
      </w:r>
    </w:p>
    <w:p w14:paraId="46F5969D" w14:textId="77777777" w:rsidR="007F089C" w:rsidRPr="00DC64DC" w:rsidRDefault="007F089C" w:rsidP="007F089C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eastAsia="Calibri" w:hAnsi="Arial" w:cs="Arial"/>
          <w:b/>
          <w:sz w:val="32"/>
          <w:szCs w:val="32"/>
          <w:lang w:bidi="he-IL"/>
        </w:rPr>
      </w:pPr>
      <w:r w:rsidRPr="00DC64DC">
        <w:rPr>
          <w:rFonts w:ascii="Arial" w:eastAsia="Calibri" w:hAnsi="Arial" w:cs="Arial"/>
          <w:b/>
          <w:sz w:val="32"/>
          <w:szCs w:val="32"/>
          <w:lang w:bidi="he-IL"/>
        </w:rPr>
        <w:t xml:space="preserve">Sermon   </w:t>
      </w:r>
    </w:p>
    <w:p w14:paraId="569FE132" w14:textId="1EC8D3CF" w:rsidR="007F089C" w:rsidRPr="00DC64DC" w:rsidRDefault="00FB5AC6" w:rsidP="007F089C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="Calibri" w:cs="Times New Roman"/>
          <w:b/>
          <w:i/>
          <w:iCs/>
          <w:sz w:val="32"/>
          <w:szCs w:val="32"/>
          <w:lang w:bidi="he-IL"/>
        </w:rPr>
      </w:pPr>
      <w:r w:rsidRPr="00DC64DC">
        <w:rPr>
          <w:rFonts w:eastAsia="Calibri" w:cs="Times New Roman"/>
          <w:b/>
          <w:i/>
          <w:iCs/>
          <w:sz w:val="32"/>
          <w:szCs w:val="32"/>
          <w:lang w:bidi="he-IL"/>
        </w:rPr>
        <w:t xml:space="preserve"> </w:t>
      </w:r>
      <w:r w:rsidR="002300FB" w:rsidRPr="00DC64DC">
        <w:rPr>
          <w:rFonts w:eastAsia="Calibri" w:cs="Times New Roman"/>
          <w:b/>
          <w:i/>
          <w:iCs/>
          <w:sz w:val="32"/>
          <w:szCs w:val="32"/>
          <w:lang w:bidi="he-IL"/>
        </w:rPr>
        <w:t>Define Jesus Christ  for Me?</w:t>
      </w:r>
    </w:p>
    <w:p w14:paraId="4E8F250A" w14:textId="1A3DBB4E" w:rsidR="007F089C" w:rsidRPr="00DC64DC" w:rsidRDefault="007F089C" w:rsidP="007F089C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eastAsia="Calibri" w:hAnsi="Arial" w:cs="Arial"/>
          <w:bCs/>
          <w:color w:val="0070C0"/>
          <w:sz w:val="32"/>
          <w:szCs w:val="32"/>
          <w:lang w:bidi="he-IL"/>
        </w:rPr>
      </w:pPr>
      <w:r w:rsidRPr="00DC64DC">
        <w:rPr>
          <w:rFonts w:ascii="Arial" w:eastAsia="Calibri" w:hAnsi="Arial" w:cs="Arial"/>
          <w:b/>
          <w:color w:val="0070C0"/>
          <w:sz w:val="32"/>
          <w:szCs w:val="32"/>
          <w:lang w:bidi="he-IL"/>
        </w:rPr>
        <w:t xml:space="preserve"> Colossians 2:</w:t>
      </w:r>
      <w:r w:rsidR="00FB5AC6" w:rsidRPr="00DC64DC">
        <w:rPr>
          <w:rFonts w:ascii="Arial" w:eastAsia="Calibri" w:hAnsi="Arial" w:cs="Arial"/>
          <w:b/>
          <w:color w:val="0070C0"/>
          <w:sz w:val="32"/>
          <w:szCs w:val="32"/>
          <w:lang w:bidi="he-IL"/>
        </w:rPr>
        <w:t>9</w:t>
      </w:r>
      <w:r w:rsidRPr="00DC64DC">
        <w:rPr>
          <w:rFonts w:ascii="Arial" w:eastAsia="Calibri" w:hAnsi="Arial" w:cs="Arial"/>
          <w:b/>
          <w:color w:val="0070C0"/>
          <w:sz w:val="32"/>
          <w:szCs w:val="32"/>
          <w:lang w:bidi="he-IL"/>
        </w:rPr>
        <w:t>-</w:t>
      </w:r>
      <w:r w:rsidR="00B06EA2" w:rsidRPr="00DC64DC">
        <w:rPr>
          <w:rFonts w:ascii="Arial" w:eastAsia="Calibri" w:hAnsi="Arial" w:cs="Arial"/>
          <w:b/>
          <w:color w:val="0070C0"/>
          <w:sz w:val="32"/>
          <w:szCs w:val="32"/>
          <w:lang w:bidi="he-IL"/>
        </w:rPr>
        <w:t>11</w:t>
      </w:r>
      <w:r w:rsidRPr="00DC64DC">
        <w:rPr>
          <w:rFonts w:ascii="Arial" w:eastAsia="Calibri" w:hAnsi="Arial" w:cs="Arial"/>
          <w:b/>
          <w:color w:val="0070C0"/>
          <w:sz w:val="32"/>
          <w:szCs w:val="32"/>
          <w:lang w:bidi="he-IL"/>
        </w:rPr>
        <w:t xml:space="preserve"> </w:t>
      </w:r>
    </w:p>
    <w:p w14:paraId="648CBD5C" w14:textId="77777777" w:rsidR="007F089C" w:rsidRPr="00DC64DC" w:rsidRDefault="007F089C" w:rsidP="007F089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bCs/>
          <w:i/>
          <w:sz w:val="32"/>
          <w:szCs w:val="32"/>
          <w:lang w:bidi="he-IL"/>
        </w:rPr>
      </w:pPr>
      <w:r w:rsidRPr="00DC64DC">
        <w:rPr>
          <w:rFonts w:ascii="Arial" w:eastAsia="Calibri" w:hAnsi="Arial" w:cs="Arial"/>
          <w:bCs/>
          <w:i/>
          <w:sz w:val="32"/>
          <w:szCs w:val="32"/>
          <w:lang w:bidi="he-IL"/>
        </w:rPr>
        <w:t xml:space="preserve">Pastor ~ Matthew Diehl </w:t>
      </w:r>
    </w:p>
    <w:p w14:paraId="06494C44" w14:textId="77777777" w:rsidR="007F089C" w:rsidRPr="00DC64DC" w:rsidRDefault="007F089C" w:rsidP="007F089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bCs/>
          <w:sz w:val="20"/>
          <w:szCs w:val="20"/>
          <w:lang w:bidi="he-IL"/>
        </w:rPr>
      </w:pPr>
    </w:p>
    <w:p w14:paraId="44FF7803" w14:textId="4FD12E26" w:rsidR="007F089C" w:rsidRPr="00DC64DC" w:rsidRDefault="007F089C" w:rsidP="007F089C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sz w:val="20"/>
          <w:szCs w:val="20"/>
          <w:lang w:bidi="he-IL"/>
        </w:rPr>
      </w:pPr>
      <w:r w:rsidRPr="00DC64DC">
        <w:rPr>
          <w:rFonts w:ascii="Arial" w:eastAsia="Calibri" w:hAnsi="Arial" w:cs="Arial"/>
          <w:bCs/>
          <w:sz w:val="20"/>
          <w:szCs w:val="20"/>
          <w:lang w:bidi="he-IL"/>
        </w:rPr>
        <w:t>Sept 1</w:t>
      </w:r>
      <w:r w:rsidR="00FB5AC6" w:rsidRPr="00DC64DC">
        <w:rPr>
          <w:rFonts w:ascii="Arial" w:eastAsia="Calibri" w:hAnsi="Arial" w:cs="Arial"/>
          <w:bCs/>
          <w:sz w:val="20"/>
          <w:szCs w:val="20"/>
          <w:lang w:bidi="he-IL"/>
        </w:rPr>
        <w:t>8</w:t>
      </w:r>
      <w:r w:rsidRPr="00DC64DC">
        <w:rPr>
          <w:rFonts w:ascii="Arial" w:eastAsia="Calibri" w:hAnsi="Arial" w:cs="Arial"/>
          <w:bCs/>
          <w:sz w:val="20"/>
          <w:szCs w:val="20"/>
          <w:vertAlign w:val="superscript"/>
          <w:lang w:bidi="he-IL"/>
        </w:rPr>
        <w:t>th</w:t>
      </w:r>
      <w:r w:rsidRPr="00DC64DC">
        <w:rPr>
          <w:rFonts w:ascii="Arial" w:eastAsia="Calibri" w:hAnsi="Arial" w:cs="Arial"/>
          <w:bCs/>
          <w:sz w:val="20"/>
          <w:szCs w:val="20"/>
          <w:lang w:bidi="he-IL"/>
        </w:rPr>
        <w:t xml:space="preserve">, In the Year of Our Lord - (Anno Domini A.D.) 2022  </w:t>
      </w:r>
    </w:p>
    <w:p w14:paraId="17ABE47B" w14:textId="77777777" w:rsidR="007F089C" w:rsidRPr="00DC64DC" w:rsidRDefault="007F089C" w:rsidP="007F089C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sz w:val="20"/>
          <w:szCs w:val="20"/>
          <w:lang w:bidi="he-IL"/>
        </w:rPr>
      </w:pPr>
    </w:p>
    <w:p w14:paraId="386910E9" w14:textId="77777777" w:rsidR="007F089C" w:rsidRPr="00DC64DC" w:rsidRDefault="007F089C" w:rsidP="007F089C">
      <w:pPr>
        <w:autoSpaceDE w:val="0"/>
        <w:autoSpaceDN w:val="0"/>
        <w:adjustRightInd w:val="0"/>
        <w:spacing w:after="0"/>
        <w:ind w:left="0" w:firstLine="0"/>
        <w:jc w:val="center"/>
        <w:rPr>
          <w:rFonts w:eastAsia="Calibri" w:cs="Times New Roman"/>
          <w:sz w:val="20"/>
          <w:szCs w:val="20"/>
        </w:rPr>
      </w:pPr>
      <w:r w:rsidRPr="00DC64DC">
        <w:rPr>
          <w:rFonts w:ascii="Arial" w:eastAsia="Calibri" w:hAnsi="Arial" w:cs="Arial"/>
          <w:sz w:val="20"/>
          <w:szCs w:val="20"/>
          <w:lang w:bidi="he-IL"/>
        </w:rPr>
        <w:t>(Unless otherwise noted, NAS is quoted – New American Standard Bible</w:t>
      </w:r>
      <w:r w:rsidRPr="00DC64DC">
        <w:rPr>
          <w:rFonts w:eastAsia="Calibri" w:cs="Times New Roman"/>
          <w:sz w:val="20"/>
          <w:szCs w:val="20"/>
        </w:rPr>
        <w:t>)</w:t>
      </w:r>
    </w:p>
    <w:p w14:paraId="31BA8666" w14:textId="77777777" w:rsidR="007F089C" w:rsidRPr="00DC64DC" w:rsidRDefault="007F089C" w:rsidP="007F089C">
      <w:pPr>
        <w:autoSpaceDE w:val="0"/>
        <w:autoSpaceDN w:val="0"/>
        <w:adjustRightInd w:val="0"/>
        <w:spacing w:after="0"/>
        <w:ind w:left="0" w:firstLine="0"/>
        <w:jc w:val="center"/>
        <w:rPr>
          <w:rFonts w:eastAsia="Calibri" w:cs="Times New Roman"/>
          <w:sz w:val="20"/>
          <w:szCs w:val="20"/>
        </w:rPr>
      </w:pPr>
      <w:r w:rsidRPr="00DC64DC">
        <w:rPr>
          <w:rFonts w:eastAsia="Calibri" w:cs="Times New Roman"/>
          <w:sz w:val="20"/>
          <w:szCs w:val="20"/>
        </w:rPr>
        <w:t>Read and/or print sermon notes from our website – roundtopchurch.org</w:t>
      </w:r>
    </w:p>
    <w:p w14:paraId="076C005E" w14:textId="77777777" w:rsidR="007F089C" w:rsidRPr="00DC64DC" w:rsidRDefault="007F089C" w:rsidP="00AC7822">
      <w:pPr>
        <w:spacing w:line="276" w:lineRule="auto"/>
        <w:ind w:left="0" w:firstLine="0"/>
        <w:rPr>
          <w:rFonts w:ascii="Arial" w:hAnsi="Arial" w:cs="Arial"/>
          <w:b/>
          <w:bCs/>
        </w:rPr>
      </w:pPr>
    </w:p>
    <w:p w14:paraId="3367FAAC" w14:textId="4A1C3FF5" w:rsidR="00341719" w:rsidRPr="00DC64DC" w:rsidRDefault="006A2887" w:rsidP="00985A26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DC64DC">
        <w:rPr>
          <w:rFonts w:ascii="Arial" w:hAnsi="Arial" w:cs="Arial"/>
          <w:b/>
          <w:bCs/>
        </w:rPr>
        <w:tab/>
      </w:r>
      <w:r w:rsidRPr="00DC64DC">
        <w:rPr>
          <w:rFonts w:cs="Times New Roman"/>
          <w:sz w:val="28"/>
          <w:szCs w:val="40"/>
        </w:rPr>
        <w:t>Paul never gives</w:t>
      </w:r>
      <w:r w:rsidR="00321C59" w:rsidRPr="00DC64DC">
        <w:rPr>
          <w:rFonts w:cs="Times New Roman"/>
          <w:sz w:val="28"/>
          <w:szCs w:val="40"/>
        </w:rPr>
        <w:t>-</w:t>
      </w:r>
      <w:r w:rsidRPr="00DC64DC">
        <w:rPr>
          <w:rFonts w:cs="Times New Roman"/>
          <w:sz w:val="28"/>
          <w:szCs w:val="40"/>
        </w:rPr>
        <w:t xml:space="preserve">up on defining and describing who Jesus is and His mission. Paul constantly connects the </w:t>
      </w:r>
      <w:r w:rsidR="00B17002" w:rsidRPr="00DC64DC">
        <w:rPr>
          <w:rFonts w:cs="Times New Roman"/>
          <w:sz w:val="28"/>
          <w:szCs w:val="40"/>
        </w:rPr>
        <w:t xml:space="preserve">attributes and qualities of the </w:t>
      </w:r>
      <w:r w:rsidR="004E6E15" w:rsidRPr="00DC64DC">
        <w:rPr>
          <w:rFonts w:cs="Times New Roman"/>
          <w:sz w:val="28"/>
          <w:szCs w:val="40"/>
        </w:rPr>
        <w:t xml:space="preserve">nature of </w:t>
      </w:r>
      <w:r w:rsidRPr="00DC64DC">
        <w:rPr>
          <w:rFonts w:cs="Times New Roman"/>
          <w:sz w:val="28"/>
          <w:szCs w:val="40"/>
        </w:rPr>
        <w:t>Jesus</w:t>
      </w:r>
      <w:r w:rsidR="001E2788" w:rsidRPr="00DC64DC">
        <w:rPr>
          <w:rFonts w:cs="Times New Roman"/>
          <w:sz w:val="28"/>
          <w:szCs w:val="40"/>
        </w:rPr>
        <w:t>’</w:t>
      </w:r>
      <w:r w:rsidRPr="00DC64DC">
        <w:rPr>
          <w:rFonts w:cs="Times New Roman"/>
          <w:sz w:val="28"/>
          <w:szCs w:val="40"/>
        </w:rPr>
        <w:t xml:space="preserve"> person to the application of the Believer. The message is clear. . . why have </w:t>
      </w:r>
      <w:r w:rsidR="00341719" w:rsidRPr="00DC64DC">
        <w:rPr>
          <w:rFonts w:cs="Times New Roman"/>
          <w:sz w:val="28"/>
          <w:szCs w:val="40"/>
        </w:rPr>
        <w:t xml:space="preserve">“The” </w:t>
      </w:r>
      <w:r w:rsidRPr="00DC64DC">
        <w:rPr>
          <w:rFonts w:cs="Times New Roman"/>
          <w:sz w:val="28"/>
          <w:szCs w:val="40"/>
        </w:rPr>
        <w:t>God</w:t>
      </w:r>
      <w:r w:rsidR="00985A26" w:rsidRPr="00DC64DC">
        <w:rPr>
          <w:rFonts w:cs="Times New Roman"/>
          <w:sz w:val="28"/>
          <w:szCs w:val="40"/>
        </w:rPr>
        <w:t>-</w:t>
      </w:r>
      <w:r w:rsidRPr="00DC64DC">
        <w:rPr>
          <w:rFonts w:cs="Times New Roman"/>
          <w:sz w:val="28"/>
          <w:szCs w:val="40"/>
        </w:rPr>
        <w:t>in</w:t>
      </w:r>
      <w:r w:rsidR="00985A26" w:rsidRPr="00DC64DC">
        <w:rPr>
          <w:rFonts w:cs="Times New Roman"/>
          <w:sz w:val="28"/>
          <w:szCs w:val="40"/>
        </w:rPr>
        <w:t>-</w:t>
      </w:r>
      <w:r w:rsidRPr="00DC64DC">
        <w:rPr>
          <w:rFonts w:cs="Times New Roman"/>
          <w:sz w:val="28"/>
          <w:szCs w:val="40"/>
        </w:rPr>
        <w:t>the</w:t>
      </w:r>
      <w:r w:rsidR="00985A26" w:rsidRPr="00DC64DC">
        <w:rPr>
          <w:rFonts w:cs="Times New Roman"/>
          <w:sz w:val="28"/>
          <w:szCs w:val="40"/>
        </w:rPr>
        <w:t>-</w:t>
      </w:r>
      <w:r w:rsidRPr="00DC64DC">
        <w:rPr>
          <w:rFonts w:cs="Times New Roman"/>
          <w:sz w:val="28"/>
          <w:szCs w:val="40"/>
        </w:rPr>
        <w:t>flesh</w:t>
      </w:r>
      <w:r w:rsidR="00341719" w:rsidRPr="00DC64DC">
        <w:rPr>
          <w:rFonts w:cs="Times New Roman"/>
          <w:sz w:val="28"/>
          <w:szCs w:val="40"/>
        </w:rPr>
        <w:t>-</w:t>
      </w:r>
      <w:r w:rsidRPr="00DC64DC">
        <w:rPr>
          <w:rFonts w:cs="Times New Roman"/>
          <w:sz w:val="28"/>
          <w:szCs w:val="40"/>
        </w:rPr>
        <w:t>incarnation if there is no</w:t>
      </w:r>
      <w:r w:rsidR="00321C59" w:rsidRPr="00DC64DC">
        <w:rPr>
          <w:rFonts w:cs="Times New Roman"/>
          <w:sz w:val="28"/>
          <w:szCs w:val="40"/>
        </w:rPr>
        <w:t>t any</w:t>
      </w:r>
      <w:r w:rsidRPr="00DC64DC">
        <w:rPr>
          <w:rFonts w:cs="Times New Roman"/>
          <w:sz w:val="28"/>
          <w:szCs w:val="40"/>
        </w:rPr>
        <w:t xml:space="preserve"> beneficial application to people</w:t>
      </w:r>
      <w:r w:rsidR="00321C59" w:rsidRPr="00DC64DC">
        <w:rPr>
          <w:rFonts w:cs="Times New Roman"/>
          <w:sz w:val="28"/>
          <w:szCs w:val="40"/>
        </w:rPr>
        <w:t>?</w:t>
      </w:r>
      <w:r w:rsidRPr="00DC64DC">
        <w:rPr>
          <w:rFonts w:cs="Times New Roman"/>
          <w:sz w:val="28"/>
          <w:szCs w:val="40"/>
        </w:rPr>
        <w:t xml:space="preserve"> </w:t>
      </w:r>
      <w:r w:rsidR="00985A26" w:rsidRPr="00DC64DC">
        <w:rPr>
          <w:rFonts w:cs="Times New Roman"/>
          <w:sz w:val="28"/>
          <w:szCs w:val="40"/>
        </w:rPr>
        <w:t xml:space="preserve">This is the unique element </w:t>
      </w:r>
      <w:r w:rsidR="00341719" w:rsidRPr="00DC64DC">
        <w:rPr>
          <w:rFonts w:cs="Times New Roman"/>
          <w:sz w:val="28"/>
          <w:szCs w:val="40"/>
        </w:rPr>
        <w:t>of</w:t>
      </w:r>
      <w:r w:rsidR="00985A26" w:rsidRPr="00DC64DC">
        <w:rPr>
          <w:rFonts w:cs="Times New Roman"/>
          <w:sz w:val="28"/>
          <w:szCs w:val="40"/>
        </w:rPr>
        <w:t xml:space="preserve"> </w:t>
      </w:r>
      <w:r w:rsidR="004E6E15" w:rsidRPr="00DC64DC">
        <w:rPr>
          <w:rFonts w:cs="Times New Roman"/>
          <w:sz w:val="28"/>
          <w:szCs w:val="40"/>
        </w:rPr>
        <w:t>“The”</w:t>
      </w:r>
      <w:r w:rsidR="00985A26" w:rsidRPr="00DC64DC">
        <w:rPr>
          <w:rFonts w:cs="Times New Roman"/>
          <w:sz w:val="28"/>
          <w:szCs w:val="40"/>
        </w:rPr>
        <w:t xml:space="preserve"> God of creation</w:t>
      </w:r>
      <w:r w:rsidR="004E6E15" w:rsidRPr="00DC64DC">
        <w:rPr>
          <w:rFonts w:cs="Times New Roman"/>
          <w:sz w:val="28"/>
          <w:szCs w:val="40"/>
        </w:rPr>
        <w:t xml:space="preserve">. And is in contrast to </w:t>
      </w:r>
      <w:r w:rsidR="00985A26" w:rsidRPr="00DC64DC">
        <w:rPr>
          <w:rFonts w:cs="Times New Roman"/>
          <w:sz w:val="28"/>
          <w:szCs w:val="40"/>
        </w:rPr>
        <w:t>the manmade idol pagan system</w:t>
      </w:r>
      <w:r w:rsidR="00341719" w:rsidRPr="00DC64DC">
        <w:rPr>
          <w:rFonts w:cs="Times New Roman"/>
          <w:sz w:val="28"/>
          <w:szCs w:val="40"/>
        </w:rPr>
        <w:t>s</w:t>
      </w:r>
      <w:r w:rsidR="004E6E15" w:rsidRPr="00DC64DC">
        <w:rPr>
          <w:rFonts w:cs="Times New Roman"/>
          <w:sz w:val="28"/>
          <w:szCs w:val="40"/>
        </w:rPr>
        <w:t xml:space="preserve">. . . </w:t>
      </w:r>
      <w:r w:rsidR="00777451" w:rsidRPr="00DC64DC">
        <w:rPr>
          <w:rFonts w:cs="Times New Roman"/>
          <w:sz w:val="28"/>
          <w:szCs w:val="40"/>
        </w:rPr>
        <w:t>where their made-up rock-wood-</w:t>
      </w:r>
      <w:r w:rsidR="00985A26" w:rsidRPr="00DC64DC">
        <w:rPr>
          <w:rFonts w:cs="Times New Roman"/>
          <w:sz w:val="28"/>
          <w:szCs w:val="40"/>
        </w:rPr>
        <w:t xml:space="preserve">gods </w:t>
      </w:r>
      <w:r w:rsidR="00341719" w:rsidRPr="00DC64DC">
        <w:rPr>
          <w:rFonts w:cs="Times New Roman"/>
          <w:sz w:val="28"/>
          <w:szCs w:val="40"/>
        </w:rPr>
        <w:t>are</w:t>
      </w:r>
      <w:r w:rsidR="00985A26" w:rsidRPr="00DC64DC">
        <w:rPr>
          <w:rFonts w:cs="Times New Roman"/>
          <w:sz w:val="28"/>
          <w:szCs w:val="40"/>
        </w:rPr>
        <w:t xml:space="preserve"> to be feared with people paying homage to them to gain their favor. </w:t>
      </w:r>
    </w:p>
    <w:p w14:paraId="7B8A6CF9" w14:textId="77777777" w:rsidR="003675E2" w:rsidRPr="003675E2" w:rsidRDefault="00341719" w:rsidP="003675E2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  <w:r w:rsidRPr="003675E2">
        <w:rPr>
          <w:rFonts w:cs="Times New Roman"/>
          <w:b/>
          <w:bCs/>
          <w:sz w:val="28"/>
          <w:szCs w:val="40"/>
        </w:rPr>
        <w:t>How does “The</w:t>
      </w:r>
      <w:r w:rsidR="005D5621" w:rsidRPr="003675E2">
        <w:rPr>
          <w:rFonts w:cs="Times New Roman"/>
          <w:b/>
          <w:bCs/>
          <w:sz w:val="28"/>
          <w:szCs w:val="40"/>
        </w:rPr>
        <w:t>”</w:t>
      </w:r>
      <w:r w:rsidRPr="003675E2">
        <w:rPr>
          <w:rFonts w:cs="Times New Roman"/>
          <w:b/>
          <w:bCs/>
          <w:sz w:val="28"/>
          <w:szCs w:val="40"/>
        </w:rPr>
        <w:t xml:space="preserve"> God of creation work?</w:t>
      </w:r>
      <w:r w:rsidR="003675E2" w:rsidRPr="003675E2">
        <w:rPr>
          <w:rFonts w:cs="Times New Roman"/>
          <w:b/>
          <w:bCs/>
          <w:sz w:val="28"/>
          <w:szCs w:val="40"/>
        </w:rPr>
        <w:t xml:space="preserve"> </w:t>
      </w:r>
    </w:p>
    <w:p w14:paraId="5F469087" w14:textId="73ADED47" w:rsidR="00341719" w:rsidRPr="00DC64DC" w:rsidRDefault="003675E2" w:rsidP="00341719">
      <w:pPr>
        <w:spacing w:line="360" w:lineRule="auto"/>
        <w:ind w:left="0" w:firstLine="720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 xml:space="preserve">God’s </w:t>
      </w:r>
      <w:r w:rsidR="00341719" w:rsidRPr="00DC64DC">
        <w:rPr>
          <w:rFonts w:cs="Times New Roman"/>
          <w:sz w:val="28"/>
          <w:szCs w:val="40"/>
        </w:rPr>
        <w:t>love reaches</w:t>
      </w:r>
      <w:r w:rsidR="00321C59" w:rsidRPr="00DC64DC">
        <w:rPr>
          <w:rFonts w:cs="Times New Roman"/>
          <w:sz w:val="28"/>
          <w:szCs w:val="40"/>
        </w:rPr>
        <w:t>-</w:t>
      </w:r>
      <w:r w:rsidR="00341719" w:rsidRPr="00DC64DC">
        <w:rPr>
          <w:rFonts w:cs="Times New Roman"/>
          <w:sz w:val="28"/>
          <w:szCs w:val="40"/>
        </w:rPr>
        <w:t xml:space="preserve">out to fallen humanity first and offers a redeeming relationship through faith </w:t>
      </w:r>
      <w:r w:rsidR="002371E4" w:rsidRPr="00DC64DC">
        <w:rPr>
          <w:rFonts w:cs="Times New Roman"/>
          <w:sz w:val="28"/>
          <w:szCs w:val="40"/>
        </w:rPr>
        <w:t xml:space="preserve">to which we </w:t>
      </w:r>
      <w:r w:rsidR="00341719" w:rsidRPr="00DC64DC">
        <w:rPr>
          <w:rFonts w:cs="Times New Roman"/>
          <w:sz w:val="28"/>
          <w:szCs w:val="40"/>
        </w:rPr>
        <w:t>surrender</w:t>
      </w:r>
      <w:r w:rsidR="00280350" w:rsidRPr="00DC64DC">
        <w:rPr>
          <w:rFonts w:cs="Times New Roman"/>
          <w:sz w:val="28"/>
          <w:szCs w:val="40"/>
        </w:rPr>
        <w:t xml:space="preserve"> </w:t>
      </w:r>
      <w:r w:rsidR="00777451" w:rsidRPr="00DC64DC">
        <w:rPr>
          <w:rFonts w:cs="Times New Roman"/>
          <w:sz w:val="28"/>
          <w:szCs w:val="40"/>
        </w:rPr>
        <w:t>vers</w:t>
      </w:r>
      <w:r w:rsidR="00321C59" w:rsidRPr="00DC64DC">
        <w:rPr>
          <w:rFonts w:cs="Times New Roman"/>
          <w:sz w:val="28"/>
          <w:szCs w:val="40"/>
        </w:rPr>
        <w:t>u</w:t>
      </w:r>
      <w:r w:rsidR="00777451" w:rsidRPr="00DC64DC">
        <w:rPr>
          <w:rFonts w:cs="Times New Roman"/>
          <w:sz w:val="28"/>
          <w:szCs w:val="40"/>
        </w:rPr>
        <w:t xml:space="preserve">s </w:t>
      </w:r>
      <w:r w:rsidR="002371E4" w:rsidRPr="00DC64DC">
        <w:rPr>
          <w:rFonts w:cs="Times New Roman"/>
          <w:sz w:val="28"/>
          <w:szCs w:val="40"/>
        </w:rPr>
        <w:t xml:space="preserve">being </w:t>
      </w:r>
      <w:r w:rsidR="00777451" w:rsidRPr="00DC64DC">
        <w:rPr>
          <w:rFonts w:cs="Times New Roman"/>
          <w:sz w:val="28"/>
          <w:szCs w:val="40"/>
        </w:rPr>
        <w:t xml:space="preserve">merited/earned. </w:t>
      </w:r>
    </w:p>
    <w:p w14:paraId="7AEF8E69" w14:textId="5545ED62" w:rsidR="007F089C" w:rsidRPr="00DC64DC" w:rsidRDefault="00985A26" w:rsidP="00341719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The Incarnation is God’s </w:t>
      </w:r>
      <w:r w:rsidR="00777451" w:rsidRPr="00DC64DC">
        <w:rPr>
          <w:rFonts w:cs="Times New Roman"/>
          <w:sz w:val="28"/>
          <w:szCs w:val="40"/>
        </w:rPr>
        <w:t xml:space="preserve">unique </w:t>
      </w:r>
      <w:r w:rsidRPr="00DC64DC">
        <w:rPr>
          <w:rFonts w:cs="Times New Roman"/>
          <w:sz w:val="28"/>
          <w:szCs w:val="40"/>
        </w:rPr>
        <w:t>initiative</w:t>
      </w:r>
      <w:r w:rsidR="002371E4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and </w:t>
      </w:r>
      <w:r w:rsidR="004E6E15" w:rsidRPr="00DC64DC">
        <w:rPr>
          <w:rFonts w:cs="Times New Roman"/>
          <w:sz w:val="28"/>
          <w:szCs w:val="40"/>
        </w:rPr>
        <w:t xml:space="preserve">it is the </w:t>
      </w:r>
      <w:r w:rsidRPr="00DC64DC">
        <w:rPr>
          <w:rFonts w:cs="Times New Roman"/>
          <w:sz w:val="28"/>
          <w:szCs w:val="40"/>
        </w:rPr>
        <w:t xml:space="preserve">great statement </w:t>
      </w:r>
      <w:r w:rsidR="00B17002" w:rsidRPr="00DC64DC">
        <w:rPr>
          <w:rFonts w:cs="Times New Roman"/>
          <w:sz w:val="28"/>
          <w:szCs w:val="40"/>
        </w:rPr>
        <w:t xml:space="preserve">of </w:t>
      </w:r>
      <w:r w:rsidRPr="00DC64DC">
        <w:rPr>
          <w:rFonts w:cs="Times New Roman"/>
          <w:sz w:val="28"/>
          <w:szCs w:val="40"/>
        </w:rPr>
        <w:t xml:space="preserve">grace and love that </w:t>
      </w:r>
      <w:r w:rsidR="00B17002" w:rsidRPr="00DC64DC">
        <w:rPr>
          <w:rFonts w:cs="Times New Roman"/>
          <w:sz w:val="28"/>
          <w:szCs w:val="40"/>
        </w:rPr>
        <w:t xml:space="preserve">does not require a </w:t>
      </w:r>
      <w:r w:rsidRPr="00DC64DC">
        <w:rPr>
          <w:rFonts w:cs="Times New Roman"/>
          <w:sz w:val="28"/>
          <w:szCs w:val="40"/>
        </w:rPr>
        <w:t xml:space="preserve">merited </w:t>
      </w:r>
      <w:r w:rsidR="00B17002" w:rsidRPr="00DC64DC">
        <w:rPr>
          <w:rFonts w:cs="Times New Roman"/>
          <w:sz w:val="28"/>
          <w:szCs w:val="40"/>
        </w:rPr>
        <w:t>response from</w:t>
      </w:r>
      <w:r w:rsidRPr="00DC64DC">
        <w:rPr>
          <w:rFonts w:cs="Times New Roman"/>
          <w:sz w:val="28"/>
          <w:szCs w:val="40"/>
        </w:rPr>
        <w:t xml:space="preserve"> people. </w:t>
      </w:r>
      <w:r w:rsidR="00777451" w:rsidRPr="00DC64DC">
        <w:rPr>
          <w:rFonts w:cs="Times New Roman"/>
          <w:sz w:val="28"/>
          <w:szCs w:val="40"/>
        </w:rPr>
        <w:t>A s</w:t>
      </w:r>
      <w:r w:rsidR="00B17002" w:rsidRPr="00DC64DC">
        <w:rPr>
          <w:rFonts w:cs="Times New Roman"/>
          <w:sz w:val="28"/>
          <w:szCs w:val="40"/>
        </w:rPr>
        <w:t xml:space="preserve">urrendering heart and mind to God is a spiritual </w:t>
      </w:r>
      <w:r w:rsidR="004B1448" w:rsidRPr="00DC64DC">
        <w:rPr>
          <w:rFonts w:cs="Times New Roman"/>
          <w:sz w:val="28"/>
          <w:szCs w:val="40"/>
        </w:rPr>
        <w:t xml:space="preserve">response </w:t>
      </w:r>
      <w:r w:rsidR="00B17002" w:rsidRPr="00DC64DC">
        <w:rPr>
          <w:rFonts w:cs="Times New Roman"/>
          <w:sz w:val="28"/>
          <w:szCs w:val="40"/>
        </w:rPr>
        <w:t xml:space="preserve">. . . no added </w:t>
      </w:r>
      <w:r w:rsidR="004F411B" w:rsidRPr="00DC64DC">
        <w:rPr>
          <w:rFonts w:cs="Times New Roman"/>
          <w:sz w:val="28"/>
          <w:szCs w:val="40"/>
        </w:rPr>
        <w:t>work</w:t>
      </w:r>
      <w:r w:rsidR="00777451" w:rsidRPr="00DC64DC">
        <w:rPr>
          <w:rFonts w:cs="Times New Roman"/>
          <w:sz w:val="28"/>
          <w:szCs w:val="40"/>
        </w:rPr>
        <w:t>-</w:t>
      </w:r>
      <w:r w:rsidR="004B1448" w:rsidRPr="00DC64DC">
        <w:rPr>
          <w:rFonts w:cs="Times New Roman"/>
          <w:sz w:val="28"/>
          <w:szCs w:val="40"/>
        </w:rPr>
        <w:t xml:space="preserve">ingredients </w:t>
      </w:r>
      <w:r w:rsidR="00B17002" w:rsidRPr="00DC64DC">
        <w:rPr>
          <w:rFonts w:cs="Times New Roman"/>
          <w:sz w:val="28"/>
          <w:szCs w:val="40"/>
        </w:rPr>
        <w:t xml:space="preserve">required. </w:t>
      </w:r>
    </w:p>
    <w:p w14:paraId="70E0EC44" w14:textId="77777777" w:rsidR="003675E2" w:rsidRDefault="003675E2" w:rsidP="00341719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</w:p>
    <w:p w14:paraId="2233246A" w14:textId="77777777" w:rsidR="003675E2" w:rsidRDefault="003675E2" w:rsidP="00341719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</w:p>
    <w:p w14:paraId="2B3CF0E9" w14:textId="77777777" w:rsidR="003675E2" w:rsidRDefault="003675E2" w:rsidP="00341719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</w:p>
    <w:p w14:paraId="549081A9" w14:textId="5BF2D7DC" w:rsidR="00157B31" w:rsidRPr="00DC64DC" w:rsidRDefault="00341719" w:rsidP="00341719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DC64DC">
        <w:rPr>
          <w:rFonts w:cs="Times New Roman"/>
          <w:b/>
          <w:bCs/>
          <w:sz w:val="28"/>
          <w:szCs w:val="40"/>
        </w:rPr>
        <w:t>Christ Define</w:t>
      </w:r>
      <w:r w:rsidR="00B03DF8" w:rsidRPr="00DC64DC">
        <w:rPr>
          <w:rFonts w:cs="Times New Roman"/>
          <w:b/>
          <w:bCs/>
          <w:sz w:val="28"/>
          <w:szCs w:val="40"/>
        </w:rPr>
        <w:t>d in Colossians 2:9-11</w:t>
      </w:r>
    </w:p>
    <w:p w14:paraId="3ED5CF82" w14:textId="073D3208" w:rsidR="006A2887" w:rsidRPr="00DC64DC" w:rsidRDefault="00157B31" w:rsidP="00157B31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Evidence of Paul’s description </w:t>
      </w:r>
      <w:r w:rsidR="007E3448" w:rsidRPr="00DC64DC">
        <w:rPr>
          <w:rFonts w:cs="Times New Roman"/>
          <w:sz w:val="28"/>
          <w:szCs w:val="40"/>
        </w:rPr>
        <w:t xml:space="preserve">of Jesus </w:t>
      </w:r>
      <w:r w:rsidRPr="00DC64DC">
        <w:rPr>
          <w:rFonts w:cs="Times New Roman"/>
          <w:sz w:val="28"/>
          <w:szCs w:val="40"/>
        </w:rPr>
        <w:t>are as follows. . .</w:t>
      </w:r>
    </w:p>
    <w:p w14:paraId="5BAAF4A1" w14:textId="4251B358" w:rsidR="00AC7822" w:rsidRPr="00DC64DC" w:rsidRDefault="00B03DF8" w:rsidP="00777451">
      <w:pPr>
        <w:spacing w:line="276" w:lineRule="auto"/>
        <w:ind w:left="0" w:firstLine="90"/>
        <w:rPr>
          <w:rFonts w:ascii="Arial" w:hAnsi="Arial" w:cs="Arial"/>
          <w:b/>
          <w:bCs/>
        </w:rPr>
      </w:pPr>
      <w:r w:rsidRPr="00DC64DC">
        <w:rPr>
          <w:rFonts w:cs="Times New Roman"/>
          <w:b/>
          <w:bCs/>
          <w:sz w:val="28"/>
          <w:szCs w:val="40"/>
        </w:rPr>
        <w:t xml:space="preserve"> </w:t>
      </w:r>
      <w:r w:rsidR="00AC7822" w:rsidRPr="00DC64DC">
        <w:rPr>
          <w:rFonts w:ascii="Arial" w:hAnsi="Arial" w:cs="Arial"/>
          <w:b/>
          <w:bCs/>
        </w:rPr>
        <w:t>9</w:t>
      </w:r>
      <w:r w:rsidR="00AC7822" w:rsidRPr="00DC64DC">
        <w:rPr>
          <w:rFonts w:ascii="Arial" w:hAnsi="Arial" w:cs="Arial"/>
        </w:rPr>
        <w:t xml:space="preserve"> For </w:t>
      </w:r>
      <w:r w:rsidR="00AC7822" w:rsidRPr="00DC64DC">
        <w:rPr>
          <w:rFonts w:ascii="Arial" w:hAnsi="Arial" w:cs="Arial"/>
          <w:b/>
          <w:bCs/>
        </w:rPr>
        <w:t xml:space="preserve">in Him </w:t>
      </w:r>
    </w:p>
    <w:p w14:paraId="48779CAE" w14:textId="761DD9C9" w:rsidR="00AC7822" w:rsidRPr="00DC64DC" w:rsidRDefault="00AC7822" w:rsidP="00777451">
      <w:pPr>
        <w:spacing w:line="276" w:lineRule="auto"/>
        <w:ind w:left="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all the </w:t>
      </w:r>
      <w:r w:rsidRPr="00DC64DC">
        <w:rPr>
          <w:rFonts w:ascii="Arial" w:hAnsi="Arial" w:cs="Arial"/>
          <w:b/>
          <w:bCs/>
          <w:highlight w:val="yellow"/>
          <w:u w:val="single"/>
        </w:rPr>
        <w:t>fullness of Deity</w:t>
      </w:r>
      <w:r w:rsidRPr="00DC64DC">
        <w:rPr>
          <w:rFonts w:ascii="Arial" w:hAnsi="Arial" w:cs="Arial"/>
        </w:rPr>
        <w:t xml:space="preserve"> dwells in bodily form,</w:t>
      </w:r>
      <w:r w:rsidR="00480C21" w:rsidRPr="00DC64DC">
        <w:rPr>
          <w:rFonts w:ascii="Arial" w:hAnsi="Arial" w:cs="Arial"/>
        </w:rPr>
        <w:t xml:space="preserve"> </w:t>
      </w:r>
      <w:r w:rsidR="00B03DF8" w:rsidRPr="00DC64DC">
        <w:rPr>
          <w:rFonts w:ascii="Arial" w:hAnsi="Arial" w:cs="Arial"/>
        </w:rPr>
        <w:t xml:space="preserve"> </w:t>
      </w:r>
    </w:p>
    <w:p w14:paraId="2FC29109" w14:textId="77777777" w:rsidR="00AC7822" w:rsidRPr="00DC64DC" w:rsidRDefault="00AC7822" w:rsidP="00777451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 </w:t>
      </w:r>
      <w:bookmarkStart w:id="0" w:name="_Hlk114211102"/>
      <w:r w:rsidRPr="00DC64DC">
        <w:rPr>
          <w:rFonts w:ascii="Arial" w:hAnsi="Arial" w:cs="Arial"/>
          <w:b/>
          <w:bCs/>
        </w:rPr>
        <w:t>10</w:t>
      </w:r>
      <w:r w:rsidRPr="00DC64DC">
        <w:rPr>
          <w:rFonts w:ascii="Arial" w:hAnsi="Arial" w:cs="Arial"/>
        </w:rPr>
        <w:t xml:space="preserve"> and </w:t>
      </w:r>
      <w:r w:rsidRPr="00DC64DC">
        <w:rPr>
          <w:rFonts w:ascii="Arial" w:hAnsi="Arial" w:cs="Arial"/>
          <w:b/>
          <w:bCs/>
        </w:rPr>
        <w:t>in Him</w:t>
      </w:r>
      <w:r w:rsidRPr="00DC64DC">
        <w:rPr>
          <w:rFonts w:ascii="Arial" w:hAnsi="Arial" w:cs="Arial"/>
        </w:rPr>
        <w:t xml:space="preserve"> </w:t>
      </w:r>
    </w:p>
    <w:p w14:paraId="5642C73B" w14:textId="77777777" w:rsidR="00AC7822" w:rsidRPr="00DC64DC" w:rsidRDefault="00AC7822" w:rsidP="00777451">
      <w:pPr>
        <w:spacing w:line="276" w:lineRule="auto"/>
        <w:ind w:left="0" w:firstLine="720"/>
        <w:rPr>
          <w:rFonts w:ascii="Arial" w:hAnsi="Arial" w:cs="Arial"/>
          <w:b/>
          <w:bCs/>
          <w:u w:val="single"/>
        </w:rPr>
      </w:pPr>
      <w:r w:rsidRPr="00DC64DC">
        <w:rPr>
          <w:rFonts w:ascii="Arial" w:hAnsi="Arial" w:cs="Arial"/>
          <w:b/>
          <w:bCs/>
          <w:highlight w:val="yellow"/>
          <w:u w:val="single"/>
        </w:rPr>
        <w:t>you</w:t>
      </w:r>
      <w:r w:rsidRPr="00DC64DC">
        <w:rPr>
          <w:rFonts w:ascii="Arial" w:hAnsi="Arial" w:cs="Arial"/>
        </w:rPr>
        <w:t xml:space="preserve"> have been </w:t>
      </w:r>
      <w:r w:rsidRPr="00DC64DC">
        <w:rPr>
          <w:rFonts w:ascii="Arial" w:hAnsi="Arial" w:cs="Arial"/>
          <w:b/>
          <w:bCs/>
          <w:highlight w:val="yellow"/>
          <w:u w:val="single"/>
        </w:rPr>
        <w:t>made</w:t>
      </w:r>
      <w:r w:rsidRPr="00DC64DC">
        <w:rPr>
          <w:rFonts w:ascii="Arial" w:hAnsi="Arial" w:cs="Arial"/>
        </w:rPr>
        <w:t xml:space="preserve"> </w:t>
      </w:r>
      <w:r w:rsidRPr="00DC64DC">
        <w:rPr>
          <w:rFonts w:ascii="Arial" w:hAnsi="Arial" w:cs="Arial"/>
          <w:b/>
          <w:bCs/>
          <w:highlight w:val="yellow"/>
          <w:u w:val="single"/>
        </w:rPr>
        <w:t>complete,</w:t>
      </w:r>
      <w:r w:rsidRPr="00DC64DC">
        <w:rPr>
          <w:rFonts w:ascii="Arial" w:hAnsi="Arial" w:cs="Arial"/>
          <w:b/>
          <w:bCs/>
          <w:u w:val="single"/>
        </w:rPr>
        <w:t xml:space="preserve"> </w:t>
      </w:r>
    </w:p>
    <w:p w14:paraId="5AE20EC7" w14:textId="77777777" w:rsidR="00AC7822" w:rsidRPr="00DC64DC" w:rsidRDefault="00AC7822" w:rsidP="00777451">
      <w:pPr>
        <w:spacing w:line="276" w:lineRule="auto"/>
        <w:ind w:left="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and </w:t>
      </w:r>
      <w:r w:rsidRPr="00DC64DC">
        <w:rPr>
          <w:rFonts w:ascii="Arial" w:hAnsi="Arial" w:cs="Arial"/>
          <w:b/>
          <w:bCs/>
          <w:highlight w:val="yellow"/>
          <w:u w:val="single"/>
        </w:rPr>
        <w:t>He is the head</w:t>
      </w:r>
      <w:r w:rsidRPr="00DC64DC">
        <w:rPr>
          <w:rFonts w:ascii="Arial" w:hAnsi="Arial" w:cs="Arial"/>
        </w:rPr>
        <w:t xml:space="preserve"> over all rule and authority;</w:t>
      </w:r>
    </w:p>
    <w:bookmarkEnd w:id="0"/>
    <w:p w14:paraId="2D5DDB29" w14:textId="77777777" w:rsidR="00AC7822" w:rsidRPr="00DC64DC" w:rsidRDefault="00AC7822" w:rsidP="00777451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 </w:t>
      </w:r>
      <w:bookmarkStart w:id="1" w:name="_Hlk114211122"/>
      <w:r w:rsidRPr="00DC64DC">
        <w:rPr>
          <w:rFonts w:ascii="Arial" w:hAnsi="Arial" w:cs="Arial"/>
          <w:b/>
          <w:bCs/>
        </w:rPr>
        <w:t xml:space="preserve">11 </w:t>
      </w:r>
      <w:r w:rsidRPr="00DC64DC">
        <w:rPr>
          <w:rFonts w:ascii="Arial" w:hAnsi="Arial" w:cs="Arial"/>
        </w:rPr>
        <w:t xml:space="preserve">and </w:t>
      </w:r>
      <w:r w:rsidRPr="00DC64DC">
        <w:rPr>
          <w:rFonts w:ascii="Arial" w:hAnsi="Arial" w:cs="Arial"/>
          <w:b/>
          <w:bCs/>
        </w:rPr>
        <w:t>in Him</w:t>
      </w:r>
      <w:r w:rsidRPr="00DC64DC">
        <w:rPr>
          <w:rFonts w:ascii="Arial" w:hAnsi="Arial" w:cs="Arial"/>
        </w:rPr>
        <w:t xml:space="preserve"> </w:t>
      </w:r>
    </w:p>
    <w:p w14:paraId="04AD78D5" w14:textId="77777777" w:rsidR="00AC7822" w:rsidRPr="00DC64DC" w:rsidRDefault="00AC7822" w:rsidP="00777451">
      <w:pPr>
        <w:spacing w:line="276" w:lineRule="auto"/>
        <w:ind w:left="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you were also circumcised </w:t>
      </w:r>
    </w:p>
    <w:p w14:paraId="0E013B0E" w14:textId="77777777" w:rsidR="00AC7822" w:rsidRPr="00DC64DC" w:rsidRDefault="00AC7822" w:rsidP="00777451">
      <w:pPr>
        <w:spacing w:line="276" w:lineRule="auto"/>
        <w:ind w:left="144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with a circumcision made </w:t>
      </w:r>
      <w:r w:rsidRPr="00DC64DC">
        <w:rPr>
          <w:rFonts w:ascii="Arial" w:hAnsi="Arial" w:cs="Arial"/>
          <w:u w:val="single"/>
        </w:rPr>
        <w:t>without hands</w:t>
      </w:r>
      <w:r w:rsidRPr="00DC64DC">
        <w:rPr>
          <w:rFonts w:ascii="Arial" w:hAnsi="Arial" w:cs="Arial"/>
        </w:rPr>
        <w:t xml:space="preserve">, </w:t>
      </w:r>
    </w:p>
    <w:p w14:paraId="604339FD" w14:textId="77777777" w:rsidR="00AC7822" w:rsidRPr="00DC64DC" w:rsidRDefault="00AC7822" w:rsidP="00777451">
      <w:pPr>
        <w:spacing w:line="276" w:lineRule="auto"/>
        <w:ind w:left="216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in the removal of the body of the flesh </w:t>
      </w:r>
    </w:p>
    <w:p w14:paraId="6A2FE0E8" w14:textId="243D2431" w:rsidR="00F70A29" w:rsidRPr="00DC64DC" w:rsidRDefault="00AC7822" w:rsidP="00777451">
      <w:pPr>
        <w:spacing w:line="276" w:lineRule="auto"/>
        <w:ind w:left="144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by the circumcision </w:t>
      </w:r>
      <w:r w:rsidRPr="00DC64DC">
        <w:rPr>
          <w:rFonts w:ascii="Arial" w:hAnsi="Arial" w:cs="Arial"/>
          <w:u w:val="single"/>
        </w:rPr>
        <w:t>of Christ;</w:t>
      </w:r>
      <w:r w:rsidR="007E3448" w:rsidRPr="00DC64DC">
        <w:rPr>
          <w:rFonts w:ascii="Arial" w:hAnsi="Arial" w:cs="Arial"/>
        </w:rPr>
        <w:tab/>
      </w:r>
    </w:p>
    <w:bookmarkEnd w:id="1"/>
    <w:p w14:paraId="0519AC0A" w14:textId="31C758FB" w:rsidR="00B03DF8" w:rsidRPr="00DC64DC" w:rsidRDefault="00B03DF8" w:rsidP="00624506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  <w:r w:rsidRPr="00DC64DC">
        <w:rPr>
          <w:rFonts w:cs="Times New Roman"/>
          <w:b/>
          <w:bCs/>
          <w:sz w:val="28"/>
          <w:szCs w:val="40"/>
        </w:rPr>
        <w:t>What does verse 9 communicate to us?</w:t>
      </w:r>
    </w:p>
    <w:p w14:paraId="34DF2FC0" w14:textId="55743196" w:rsidR="00F32522" w:rsidRPr="00DC64DC" w:rsidRDefault="00F32522" w:rsidP="00F32522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But wait, I just want you to know that I realize this is not a review </w:t>
      </w:r>
      <w:r w:rsidR="00492DBB" w:rsidRPr="00DC64DC">
        <w:rPr>
          <w:rFonts w:cs="Times New Roman"/>
          <w:sz w:val="28"/>
          <w:szCs w:val="40"/>
        </w:rPr>
        <w:t xml:space="preserve">about which </w:t>
      </w:r>
      <w:r w:rsidRPr="00DC64DC">
        <w:rPr>
          <w:rFonts w:cs="Times New Roman"/>
          <w:sz w:val="28"/>
          <w:szCs w:val="40"/>
        </w:rPr>
        <w:t xml:space="preserve">most people will think. However, this topic is in the mainline theological books. Your understanding of this topic has nothing to do with salvation. Now. . . for a real pastoral statement. </w:t>
      </w:r>
    </w:p>
    <w:p w14:paraId="7137B1C3" w14:textId="29972CBE" w:rsidR="00F32522" w:rsidRPr="00DC64DC" w:rsidRDefault="00F32522" w:rsidP="00F32522">
      <w:pPr>
        <w:spacing w:line="360" w:lineRule="auto"/>
        <w:ind w:firstLine="0"/>
        <w:rPr>
          <w:rFonts w:cs="Times New Roman"/>
          <w:color w:val="C00000"/>
          <w:sz w:val="28"/>
          <w:szCs w:val="40"/>
        </w:rPr>
      </w:pPr>
      <w:r w:rsidRPr="00DC64DC">
        <w:rPr>
          <w:rFonts w:cs="Times New Roman"/>
          <w:color w:val="C00000"/>
          <w:sz w:val="28"/>
          <w:szCs w:val="40"/>
        </w:rPr>
        <w:t xml:space="preserve">I say, for the most part, this is a discussion for theologians who like to split the hairs of a gnat and for doubters who like to chisel away at anything. </w:t>
      </w:r>
    </w:p>
    <w:p w14:paraId="02262B5F" w14:textId="307726A1" w:rsidR="00F70A29" w:rsidRDefault="007E3448" w:rsidP="00624506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  <w:r w:rsidRPr="00DC64DC">
        <w:rPr>
          <w:rFonts w:cs="Times New Roman"/>
          <w:b/>
          <w:bCs/>
          <w:sz w:val="28"/>
          <w:szCs w:val="40"/>
        </w:rPr>
        <w:t xml:space="preserve">Paul describes Jesus as </w:t>
      </w:r>
      <w:r w:rsidR="00F70A29" w:rsidRPr="00DC64DC">
        <w:rPr>
          <w:rFonts w:cs="Times New Roman"/>
          <w:b/>
          <w:bCs/>
          <w:sz w:val="28"/>
          <w:szCs w:val="40"/>
        </w:rPr>
        <w:t xml:space="preserve">fully </w:t>
      </w:r>
      <w:r w:rsidRPr="00DC64DC">
        <w:rPr>
          <w:rFonts w:cs="Times New Roman"/>
          <w:b/>
          <w:bCs/>
          <w:sz w:val="28"/>
          <w:szCs w:val="40"/>
        </w:rPr>
        <w:t>God</w:t>
      </w:r>
      <w:r w:rsidR="00AB5E58">
        <w:rPr>
          <w:rFonts w:cs="Times New Roman"/>
          <w:b/>
          <w:bCs/>
          <w:sz w:val="28"/>
          <w:szCs w:val="40"/>
        </w:rPr>
        <w:t xml:space="preserve"> (fullness of Deity)</w:t>
      </w:r>
      <w:r w:rsidRPr="00DC64DC">
        <w:rPr>
          <w:rFonts w:cs="Times New Roman"/>
          <w:b/>
          <w:bCs/>
          <w:sz w:val="28"/>
          <w:szCs w:val="40"/>
        </w:rPr>
        <w:t xml:space="preserve"> in the flesh</w:t>
      </w:r>
      <w:r w:rsidR="00F70A29" w:rsidRPr="00DC64DC">
        <w:rPr>
          <w:rFonts w:cs="Times New Roman"/>
          <w:b/>
          <w:bCs/>
          <w:sz w:val="28"/>
          <w:szCs w:val="40"/>
        </w:rPr>
        <w:t xml:space="preserve">. . . </w:t>
      </w:r>
      <w:r w:rsidRPr="00DC64DC">
        <w:rPr>
          <w:rFonts w:cs="Times New Roman"/>
          <w:b/>
          <w:bCs/>
          <w:sz w:val="28"/>
          <w:szCs w:val="40"/>
        </w:rPr>
        <w:t>not partial.</w:t>
      </w:r>
      <w:r w:rsidR="00577F5A" w:rsidRPr="00DC64DC">
        <w:rPr>
          <w:rFonts w:cs="Times New Roman"/>
          <w:b/>
          <w:bCs/>
          <w:sz w:val="28"/>
          <w:szCs w:val="40"/>
        </w:rPr>
        <w:t xml:space="preserve">  </w:t>
      </w:r>
    </w:p>
    <w:p w14:paraId="4BC1C16B" w14:textId="25AF0CD4" w:rsidR="00AB5E58" w:rsidRPr="00AB5E58" w:rsidRDefault="009F123C" w:rsidP="00AB5E58">
      <w:pPr>
        <w:spacing w:line="360" w:lineRule="auto"/>
        <w:ind w:left="0" w:firstLine="0"/>
        <w:rPr>
          <w:rFonts w:cs="Times New Roman"/>
          <w:sz w:val="28"/>
          <w:szCs w:val="40"/>
        </w:rPr>
      </w:pPr>
      <w:r>
        <w:rPr>
          <w:rFonts w:cs="Times New Roman"/>
          <w:b/>
          <w:bCs/>
          <w:sz w:val="28"/>
          <w:szCs w:val="40"/>
        </w:rPr>
        <w:tab/>
      </w:r>
      <w:r w:rsidR="00AB5E58" w:rsidRPr="00AB5E58">
        <w:rPr>
          <w:rFonts w:cs="Times New Roman"/>
          <w:sz w:val="28"/>
          <w:szCs w:val="40"/>
        </w:rPr>
        <w:t xml:space="preserve">What is </w:t>
      </w:r>
      <w:r w:rsidR="004018A9">
        <w:rPr>
          <w:rFonts w:cs="Times New Roman"/>
          <w:sz w:val="28"/>
          <w:szCs w:val="40"/>
        </w:rPr>
        <w:t xml:space="preserve">the </w:t>
      </w:r>
      <w:r w:rsidRPr="00AB5E58">
        <w:rPr>
          <w:rFonts w:cs="Times New Roman"/>
          <w:sz w:val="28"/>
          <w:szCs w:val="40"/>
        </w:rPr>
        <w:t>first question in what make</w:t>
      </w:r>
      <w:r w:rsidR="00AB5E58" w:rsidRPr="00AB5E58">
        <w:rPr>
          <w:rFonts w:cs="Times New Roman"/>
          <w:sz w:val="28"/>
          <w:szCs w:val="40"/>
        </w:rPr>
        <w:t>s</w:t>
      </w:r>
      <w:r w:rsidRPr="00AB5E58">
        <w:rPr>
          <w:rFonts w:cs="Times New Roman"/>
          <w:sz w:val="28"/>
          <w:szCs w:val="40"/>
        </w:rPr>
        <w:t xml:space="preserve"> God fully God? This answer goes to the heart of who God is (His Nature) that sets Him apart from us mortal</w:t>
      </w:r>
      <w:r w:rsidR="00AB5E58" w:rsidRPr="00AB5E58">
        <w:rPr>
          <w:rFonts w:cs="Times New Roman"/>
          <w:sz w:val="28"/>
          <w:szCs w:val="40"/>
        </w:rPr>
        <w:t>s</w:t>
      </w:r>
      <w:r w:rsidRPr="00AB5E58">
        <w:rPr>
          <w:rFonts w:cs="Times New Roman"/>
          <w:sz w:val="28"/>
          <w:szCs w:val="40"/>
        </w:rPr>
        <w:t xml:space="preserve">. The first and foremost is that God is love (1 John 4:8). We see the definition of love in 1 Corinthians 13. </w:t>
      </w:r>
      <w:r w:rsidR="004018A9">
        <w:rPr>
          <w:rFonts w:cs="Times New Roman"/>
          <w:sz w:val="28"/>
          <w:szCs w:val="40"/>
        </w:rPr>
        <w:t>I have read 1 Corinthians 13 over many times. I readily came to the conclusion</w:t>
      </w:r>
      <w:r w:rsidR="00DC4175">
        <w:rPr>
          <w:rFonts w:cs="Times New Roman"/>
          <w:sz w:val="28"/>
          <w:szCs w:val="40"/>
        </w:rPr>
        <w:t xml:space="preserve"> that us temporal mortals can never live-up to the principals and attributes of God’s love. </w:t>
      </w:r>
      <w:r w:rsidR="00AB5E58" w:rsidRPr="00AB5E58">
        <w:rPr>
          <w:rFonts w:cs="Times New Roman"/>
          <w:sz w:val="28"/>
          <w:szCs w:val="40"/>
        </w:rPr>
        <w:t xml:space="preserve">Believers hold and possess the greatest value. . . </w:t>
      </w:r>
      <w:r w:rsidR="00AB5E58" w:rsidRPr="00AB5E58">
        <w:rPr>
          <w:rFonts w:cs="Times New Roman"/>
          <w:i/>
          <w:iCs/>
          <w:sz w:val="28"/>
          <w:szCs w:val="40"/>
        </w:rPr>
        <w:t>love</w:t>
      </w:r>
      <w:r w:rsidR="00AB5E58" w:rsidRPr="00AB5E58">
        <w:rPr>
          <w:rFonts w:cs="Times New Roman"/>
          <w:sz w:val="28"/>
          <w:szCs w:val="40"/>
        </w:rPr>
        <w:t xml:space="preserve">. </w:t>
      </w:r>
    </w:p>
    <w:p w14:paraId="686C3589" w14:textId="4FAF97BC" w:rsidR="00A266D1" w:rsidRDefault="00AB5E58" w:rsidP="00AB5E58">
      <w:pPr>
        <w:spacing w:line="360" w:lineRule="auto"/>
        <w:ind w:left="0" w:firstLine="720"/>
        <w:rPr>
          <w:rFonts w:cs="Times New Roman"/>
          <w:sz w:val="28"/>
          <w:szCs w:val="40"/>
        </w:rPr>
      </w:pPr>
      <w:bookmarkStart w:id="2" w:name="_Hlk114492984"/>
      <w:r w:rsidRPr="00DC64DC">
        <w:rPr>
          <w:rFonts w:cs="Times New Roman"/>
          <w:sz w:val="28"/>
          <w:szCs w:val="40"/>
        </w:rPr>
        <w:t xml:space="preserve">Most of us know the two greatest commandments (Mark 12:28-31). And in the </w:t>
      </w:r>
      <w:proofErr w:type="gramStart"/>
      <w:r w:rsidRPr="00DC64DC">
        <w:rPr>
          <w:rFonts w:cs="Times New Roman"/>
          <w:sz w:val="28"/>
          <w:szCs w:val="40"/>
        </w:rPr>
        <w:t>order</w:t>
      </w:r>
      <w:proofErr w:type="gramEnd"/>
      <w:r w:rsidRPr="00DC64DC">
        <w:rPr>
          <w:rFonts w:cs="Times New Roman"/>
          <w:sz w:val="28"/>
          <w:szCs w:val="40"/>
        </w:rPr>
        <w:t xml:space="preserve"> they are given in Scripture. . . </w:t>
      </w:r>
      <w:r w:rsidRPr="00DC64DC">
        <w:rPr>
          <w:rFonts w:cs="Times New Roman"/>
          <w:i/>
          <w:iCs/>
          <w:sz w:val="28"/>
          <w:szCs w:val="40"/>
        </w:rPr>
        <w:t>love</w:t>
      </w:r>
      <w:r w:rsidRPr="00DC64DC">
        <w:rPr>
          <w:rFonts w:cs="Times New Roman"/>
          <w:sz w:val="28"/>
          <w:szCs w:val="40"/>
        </w:rPr>
        <w:t xml:space="preserve"> God. . .</w:t>
      </w:r>
      <w:r w:rsidRPr="00DC64DC">
        <w:rPr>
          <w:rFonts w:cs="Times New Roman"/>
          <w:i/>
          <w:iCs/>
          <w:sz w:val="28"/>
          <w:szCs w:val="40"/>
        </w:rPr>
        <w:t>love</w:t>
      </w:r>
      <w:r w:rsidRPr="00DC64DC">
        <w:rPr>
          <w:rFonts w:cs="Times New Roman"/>
          <w:sz w:val="28"/>
          <w:szCs w:val="40"/>
        </w:rPr>
        <w:t xml:space="preserve"> your neighbor . . .are to be managed by keeping God’s commands (John 14:15). At the end of the day. . .as they say. . . what is the value of a person’s life? </w:t>
      </w:r>
      <w:r w:rsidR="00A266D1">
        <w:rPr>
          <w:rFonts w:cs="Times New Roman"/>
          <w:sz w:val="28"/>
          <w:szCs w:val="40"/>
        </w:rPr>
        <w:t xml:space="preserve">Life is valuable enough for God to Incarnate Himself into this fallen world and go to the Cross to pay the price for </w:t>
      </w:r>
      <w:r w:rsidR="00AE1E2F">
        <w:rPr>
          <w:rFonts w:cs="Times New Roman"/>
          <w:sz w:val="28"/>
          <w:szCs w:val="40"/>
        </w:rPr>
        <w:t xml:space="preserve">the </w:t>
      </w:r>
      <w:r w:rsidR="00A266D1">
        <w:rPr>
          <w:rFonts w:cs="Times New Roman"/>
          <w:sz w:val="28"/>
          <w:szCs w:val="40"/>
        </w:rPr>
        <w:t>sins of the world.</w:t>
      </w:r>
      <w:r w:rsidR="0056087C" w:rsidRPr="0056087C">
        <w:rPr>
          <w:rFonts w:cs="Times New Roman"/>
          <w:sz w:val="28"/>
          <w:szCs w:val="40"/>
        </w:rPr>
        <w:t xml:space="preserve"> </w:t>
      </w:r>
      <w:r w:rsidR="0056087C">
        <w:rPr>
          <w:rFonts w:cs="Times New Roman"/>
          <w:sz w:val="28"/>
          <w:szCs w:val="40"/>
        </w:rPr>
        <w:t>Therefore, i</w:t>
      </w:r>
      <w:r w:rsidR="0056087C">
        <w:rPr>
          <w:rFonts w:cs="Times New Roman"/>
          <w:sz w:val="28"/>
          <w:szCs w:val="40"/>
        </w:rPr>
        <w:t xml:space="preserve">t can be said that all </w:t>
      </w:r>
      <w:r w:rsidR="0056087C">
        <w:rPr>
          <w:rFonts w:cs="Times New Roman"/>
          <w:sz w:val="28"/>
          <w:szCs w:val="40"/>
        </w:rPr>
        <w:t xml:space="preserve">human </w:t>
      </w:r>
      <w:r w:rsidR="0056087C">
        <w:rPr>
          <w:rFonts w:cs="Times New Roman"/>
          <w:sz w:val="28"/>
          <w:szCs w:val="40"/>
        </w:rPr>
        <w:t>life is valuable and worth the price of the Cross.</w:t>
      </w:r>
      <w:r w:rsidR="00A266D1">
        <w:rPr>
          <w:rFonts w:cs="Times New Roman"/>
          <w:sz w:val="28"/>
          <w:szCs w:val="40"/>
        </w:rPr>
        <w:t xml:space="preserve"> </w:t>
      </w:r>
      <w:r w:rsidR="00802B77">
        <w:rPr>
          <w:rFonts w:cs="Times New Roman"/>
          <w:sz w:val="28"/>
          <w:szCs w:val="40"/>
        </w:rPr>
        <w:t xml:space="preserve">Life in the </w:t>
      </w:r>
      <w:r w:rsidR="00D51077">
        <w:rPr>
          <w:rFonts w:cs="Times New Roman"/>
          <w:sz w:val="28"/>
          <w:szCs w:val="40"/>
        </w:rPr>
        <w:t>ultimate sense (original intention)</w:t>
      </w:r>
      <w:r w:rsidR="00802B77">
        <w:rPr>
          <w:rFonts w:cs="Times New Roman"/>
          <w:sz w:val="28"/>
          <w:szCs w:val="40"/>
        </w:rPr>
        <w:t xml:space="preserve"> is perfected in God’s love (1 John 4:18). </w:t>
      </w:r>
      <w:r w:rsidR="00E751CB">
        <w:rPr>
          <w:rFonts w:cs="Times New Roman"/>
          <w:sz w:val="28"/>
          <w:szCs w:val="40"/>
        </w:rPr>
        <w:t>But to live life to its highest value</w:t>
      </w:r>
      <w:r w:rsidR="00943E6C">
        <w:rPr>
          <w:rFonts w:cs="Times New Roman"/>
          <w:sz w:val="28"/>
          <w:szCs w:val="40"/>
        </w:rPr>
        <w:t>,</w:t>
      </w:r>
      <w:r w:rsidR="00E751CB">
        <w:rPr>
          <w:rFonts w:cs="Times New Roman"/>
          <w:sz w:val="28"/>
          <w:szCs w:val="40"/>
        </w:rPr>
        <w:t xml:space="preserve"> God’s Spirit must be present. </w:t>
      </w:r>
      <w:r w:rsidR="00B76965">
        <w:rPr>
          <w:rFonts w:cs="Times New Roman"/>
          <w:sz w:val="28"/>
          <w:szCs w:val="40"/>
        </w:rPr>
        <w:t xml:space="preserve">There is only one way “to be all you can </w:t>
      </w:r>
      <w:proofErr w:type="gramStart"/>
      <w:r w:rsidR="00B76965">
        <w:rPr>
          <w:rFonts w:cs="Times New Roman"/>
          <w:sz w:val="28"/>
          <w:szCs w:val="40"/>
        </w:rPr>
        <w:t>be”. . .</w:t>
      </w:r>
      <w:proofErr w:type="gramEnd"/>
      <w:r w:rsidR="00B76965">
        <w:rPr>
          <w:rFonts w:cs="Times New Roman"/>
          <w:sz w:val="28"/>
          <w:szCs w:val="40"/>
        </w:rPr>
        <w:t xml:space="preserve"> allow God in your heart. </w:t>
      </w:r>
    </w:p>
    <w:bookmarkEnd w:id="2"/>
    <w:p w14:paraId="63261463" w14:textId="3D93C152" w:rsidR="00AB5E58" w:rsidRDefault="00AB5E58" w:rsidP="00AB5E58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Paul writes for God in 1 Corinthians 13 defining and placing a value on </w:t>
      </w:r>
      <w:r w:rsidRPr="00DC64DC">
        <w:rPr>
          <w:rFonts w:cs="Times New Roman"/>
          <w:i/>
          <w:iCs/>
          <w:sz w:val="28"/>
          <w:szCs w:val="40"/>
        </w:rPr>
        <w:t>love</w:t>
      </w:r>
      <w:r w:rsidRPr="00DC64DC">
        <w:rPr>
          <w:rFonts w:cs="Times New Roman"/>
          <w:sz w:val="28"/>
          <w:szCs w:val="40"/>
        </w:rPr>
        <w:t xml:space="preserve">. Paul assesses love to be the highest value over all other gifts and temporal possessions. God is </w:t>
      </w:r>
      <w:r w:rsidRPr="00DC64DC">
        <w:rPr>
          <w:rFonts w:cs="Times New Roman"/>
          <w:i/>
          <w:iCs/>
          <w:sz w:val="28"/>
          <w:szCs w:val="40"/>
        </w:rPr>
        <w:t>love</w:t>
      </w:r>
      <w:r w:rsidRPr="00DC64DC">
        <w:rPr>
          <w:rFonts w:cs="Times New Roman"/>
          <w:sz w:val="28"/>
          <w:szCs w:val="40"/>
        </w:rPr>
        <w:t xml:space="preserve"> and, as Jesus, He is the power and authority over judging who surrendered to God’s </w:t>
      </w:r>
      <w:r w:rsidRPr="00DC64DC">
        <w:rPr>
          <w:rFonts w:cs="Times New Roman"/>
          <w:i/>
          <w:iCs/>
          <w:sz w:val="28"/>
          <w:szCs w:val="40"/>
        </w:rPr>
        <w:t>love</w:t>
      </w:r>
      <w:r w:rsidRPr="00DC64DC">
        <w:rPr>
          <w:rFonts w:cs="Times New Roman"/>
          <w:sz w:val="28"/>
          <w:szCs w:val="40"/>
        </w:rPr>
        <w:t xml:space="preserve">. We have a view to God’s final authority and power at the Great White throne judgement presented in Revelation 20:11ff. </w:t>
      </w:r>
    </w:p>
    <w:p w14:paraId="0B0A7E54" w14:textId="79A8034E" w:rsidR="00A266D1" w:rsidRPr="00A266D1" w:rsidRDefault="00A266D1" w:rsidP="00A266D1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  <w:r w:rsidRPr="00A266D1">
        <w:rPr>
          <w:rFonts w:cs="Times New Roman"/>
          <w:b/>
          <w:bCs/>
          <w:sz w:val="28"/>
          <w:szCs w:val="40"/>
        </w:rPr>
        <w:t>Jesus Fully God</w:t>
      </w:r>
    </w:p>
    <w:p w14:paraId="340FC6B7" w14:textId="2B9CBA0D" w:rsidR="00AB5E58" w:rsidRPr="00D55389" w:rsidRDefault="00854F9F" w:rsidP="00854F9F">
      <w:pPr>
        <w:spacing w:line="360" w:lineRule="auto"/>
        <w:ind w:left="0" w:firstLine="720"/>
        <w:rPr>
          <w:rFonts w:cs="Times New Roman"/>
          <w:b/>
          <w:bCs/>
          <w:sz w:val="28"/>
          <w:szCs w:val="40"/>
        </w:rPr>
      </w:pPr>
      <w:r>
        <w:rPr>
          <w:rFonts w:cs="Times New Roman"/>
          <w:sz w:val="28"/>
          <w:szCs w:val="40"/>
        </w:rPr>
        <w:t xml:space="preserve">The question is how could Jesus, “of the Incarnation time”, be fully God and </w:t>
      </w:r>
      <w:r w:rsidRPr="00D55389">
        <w:rPr>
          <w:rFonts w:cs="Times New Roman"/>
          <w:sz w:val="28"/>
          <w:szCs w:val="40"/>
        </w:rPr>
        <w:t xml:space="preserve">at </w:t>
      </w:r>
      <w:r w:rsidR="00B91C0C" w:rsidRPr="00D55389">
        <w:rPr>
          <w:rFonts w:cs="Times New Roman"/>
          <w:sz w:val="28"/>
          <w:szCs w:val="40"/>
        </w:rPr>
        <w:t xml:space="preserve">the </w:t>
      </w:r>
      <w:r w:rsidRPr="00D55389">
        <w:rPr>
          <w:rFonts w:cs="Times New Roman"/>
          <w:sz w:val="28"/>
          <w:szCs w:val="40"/>
        </w:rPr>
        <w:t>same time empty Himself of certain attributes? Part of the answer is</w:t>
      </w:r>
      <w:r w:rsidR="00BB6947" w:rsidRPr="00D55389">
        <w:rPr>
          <w:rFonts w:cs="Times New Roman"/>
          <w:sz w:val="28"/>
          <w:szCs w:val="40"/>
        </w:rPr>
        <w:t>. . .</w:t>
      </w:r>
      <w:r w:rsidRPr="00D55389">
        <w:rPr>
          <w:rFonts w:cs="Times New Roman"/>
          <w:sz w:val="28"/>
          <w:szCs w:val="40"/>
        </w:rPr>
        <w:t xml:space="preserve"> that whatever </w:t>
      </w:r>
      <w:r w:rsidR="00B91C0C" w:rsidRPr="00D55389">
        <w:rPr>
          <w:rFonts w:cs="Times New Roman"/>
          <w:sz w:val="28"/>
          <w:szCs w:val="40"/>
        </w:rPr>
        <w:t xml:space="preserve">attributes </w:t>
      </w:r>
      <w:r w:rsidRPr="00D55389">
        <w:rPr>
          <w:rFonts w:cs="Times New Roman"/>
          <w:sz w:val="28"/>
          <w:szCs w:val="40"/>
        </w:rPr>
        <w:t>He emptied himself</w:t>
      </w:r>
      <w:r w:rsidR="00115981" w:rsidRPr="00D55389">
        <w:rPr>
          <w:rFonts w:cs="Times New Roman"/>
          <w:sz w:val="28"/>
          <w:szCs w:val="40"/>
        </w:rPr>
        <w:t>,</w:t>
      </w:r>
      <w:r w:rsidRPr="00D55389">
        <w:rPr>
          <w:rFonts w:cs="Times New Roman"/>
          <w:sz w:val="28"/>
          <w:szCs w:val="40"/>
        </w:rPr>
        <w:t xml:space="preserve"> </w:t>
      </w:r>
      <w:r w:rsidR="00115981" w:rsidRPr="00D55389">
        <w:rPr>
          <w:rFonts w:cs="Times New Roman"/>
          <w:sz w:val="28"/>
          <w:szCs w:val="40"/>
        </w:rPr>
        <w:t xml:space="preserve">those </w:t>
      </w:r>
      <w:r w:rsidRPr="00D55389">
        <w:rPr>
          <w:rFonts w:cs="Times New Roman"/>
          <w:sz w:val="28"/>
          <w:szCs w:val="40"/>
        </w:rPr>
        <w:t xml:space="preserve">were not attributes that made Him fully God. </w:t>
      </w:r>
      <w:r w:rsidR="00EA3355" w:rsidRPr="00D55389">
        <w:rPr>
          <w:rFonts w:cs="Times New Roman"/>
          <w:b/>
          <w:bCs/>
          <w:sz w:val="28"/>
          <w:szCs w:val="40"/>
        </w:rPr>
        <w:tab/>
      </w:r>
    </w:p>
    <w:p w14:paraId="2BC4F227" w14:textId="4B0233DF" w:rsidR="009F123C" w:rsidRDefault="00D03B53" w:rsidP="00D03B53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55389">
        <w:rPr>
          <w:rFonts w:cs="Times New Roman"/>
          <w:sz w:val="28"/>
          <w:szCs w:val="40"/>
        </w:rPr>
        <w:t>Theologians c</w:t>
      </w:r>
      <w:r w:rsidR="007E3448" w:rsidRPr="00D55389">
        <w:rPr>
          <w:rFonts w:cs="Times New Roman"/>
          <w:sz w:val="28"/>
          <w:szCs w:val="40"/>
        </w:rPr>
        <w:t xml:space="preserve">an point to Philippians 2:7 </w:t>
      </w:r>
      <w:r w:rsidR="00D37C31" w:rsidRPr="00D55389">
        <w:rPr>
          <w:rFonts w:cs="Times New Roman"/>
          <w:sz w:val="28"/>
          <w:szCs w:val="40"/>
        </w:rPr>
        <w:t xml:space="preserve">regarding </w:t>
      </w:r>
      <w:r w:rsidR="007E3448" w:rsidRPr="00D55389">
        <w:rPr>
          <w:rFonts w:cs="Times New Roman"/>
          <w:sz w:val="28"/>
          <w:szCs w:val="40"/>
        </w:rPr>
        <w:t xml:space="preserve">how God “emptied” Himself to become </w:t>
      </w:r>
      <w:r w:rsidR="008B3809" w:rsidRPr="00D55389">
        <w:rPr>
          <w:rFonts w:cs="Times New Roman"/>
          <w:sz w:val="28"/>
          <w:szCs w:val="40"/>
        </w:rPr>
        <w:t xml:space="preserve">a man. </w:t>
      </w:r>
      <w:r w:rsidR="008A3B39" w:rsidRPr="00D55389">
        <w:rPr>
          <w:rFonts w:cs="Times New Roman"/>
          <w:sz w:val="28"/>
          <w:szCs w:val="40"/>
        </w:rPr>
        <w:t xml:space="preserve">The standard answer here is </w:t>
      </w:r>
      <w:r w:rsidR="00B91C0C" w:rsidRPr="00D55389">
        <w:rPr>
          <w:rFonts w:cs="Times New Roman"/>
          <w:sz w:val="28"/>
          <w:szCs w:val="40"/>
        </w:rPr>
        <w:t xml:space="preserve">that </w:t>
      </w:r>
      <w:r w:rsidR="008A3B39" w:rsidRPr="00D55389">
        <w:rPr>
          <w:rFonts w:cs="Times New Roman"/>
          <w:sz w:val="28"/>
          <w:szCs w:val="40"/>
        </w:rPr>
        <w:t>God emptied Himself of the ability to be all</w:t>
      </w:r>
      <w:r w:rsidR="006C6BFA" w:rsidRPr="00D55389">
        <w:rPr>
          <w:rFonts w:cs="Times New Roman"/>
          <w:sz w:val="28"/>
          <w:szCs w:val="40"/>
        </w:rPr>
        <w:t>-</w:t>
      </w:r>
      <w:r w:rsidR="008A3B39" w:rsidRPr="00D55389">
        <w:rPr>
          <w:rFonts w:cs="Times New Roman"/>
          <w:sz w:val="28"/>
          <w:szCs w:val="40"/>
        </w:rPr>
        <w:t xml:space="preserve">knowing, </w:t>
      </w:r>
      <w:r w:rsidR="006C6BFA" w:rsidRPr="00D55389">
        <w:rPr>
          <w:rFonts w:cs="Times New Roman"/>
          <w:sz w:val="28"/>
          <w:szCs w:val="40"/>
        </w:rPr>
        <w:t>all-</w:t>
      </w:r>
      <w:r w:rsidR="008A3B39" w:rsidRPr="00D55389">
        <w:rPr>
          <w:rFonts w:cs="Times New Roman"/>
          <w:sz w:val="28"/>
          <w:szCs w:val="40"/>
        </w:rPr>
        <w:t xml:space="preserve">powerful </w:t>
      </w:r>
      <w:r w:rsidR="00362B74" w:rsidRPr="00D55389">
        <w:rPr>
          <w:rFonts w:cs="Times New Roman"/>
          <w:sz w:val="28"/>
          <w:szCs w:val="40"/>
        </w:rPr>
        <w:t xml:space="preserve">and </w:t>
      </w:r>
      <w:r w:rsidR="006C6BFA" w:rsidRPr="00D55389">
        <w:rPr>
          <w:rFonts w:cs="Times New Roman"/>
          <w:sz w:val="28"/>
          <w:szCs w:val="40"/>
        </w:rPr>
        <w:t>ever-p</w:t>
      </w:r>
      <w:r w:rsidR="008A3B39" w:rsidRPr="00D55389">
        <w:rPr>
          <w:rFonts w:cs="Times New Roman"/>
          <w:sz w:val="28"/>
          <w:szCs w:val="40"/>
        </w:rPr>
        <w:t>resent</w:t>
      </w:r>
      <w:r w:rsidR="00F3521B" w:rsidRPr="00D55389">
        <w:rPr>
          <w:rFonts w:cs="Times New Roman"/>
          <w:sz w:val="28"/>
          <w:szCs w:val="40"/>
        </w:rPr>
        <w:t xml:space="preserve"> (</w:t>
      </w:r>
      <w:r w:rsidR="00BA3706" w:rsidRPr="00D55389">
        <w:rPr>
          <w:rFonts w:cs="Times New Roman"/>
          <w:sz w:val="28"/>
          <w:szCs w:val="40"/>
        </w:rPr>
        <w:t>Omniscience, Omnipotence and Omnipresence of God</w:t>
      </w:r>
      <w:r w:rsidR="00B91C0C" w:rsidRPr="00D55389">
        <w:rPr>
          <w:rFonts w:cs="Times New Roman"/>
          <w:sz w:val="28"/>
          <w:szCs w:val="40"/>
        </w:rPr>
        <w:t>)</w:t>
      </w:r>
      <w:r w:rsidR="008A3B39" w:rsidRPr="00D55389">
        <w:rPr>
          <w:rFonts w:cs="Times New Roman"/>
          <w:sz w:val="28"/>
          <w:szCs w:val="40"/>
        </w:rPr>
        <w:t xml:space="preserve">. </w:t>
      </w:r>
      <w:r w:rsidR="00BA3706" w:rsidRPr="00D55389">
        <w:rPr>
          <w:rFonts w:cs="Times New Roman"/>
          <w:sz w:val="28"/>
          <w:szCs w:val="40"/>
        </w:rPr>
        <w:t>Here are t</w:t>
      </w:r>
      <w:r w:rsidR="00FE2DB0" w:rsidRPr="00D55389">
        <w:rPr>
          <w:rFonts w:cs="Times New Roman"/>
          <w:sz w:val="28"/>
          <w:szCs w:val="40"/>
        </w:rPr>
        <w:t>he most common verses to support this view</w:t>
      </w:r>
      <w:r w:rsidR="00C77BDB" w:rsidRPr="00D55389">
        <w:rPr>
          <w:rFonts w:cs="Times New Roman"/>
          <w:sz w:val="28"/>
          <w:szCs w:val="40"/>
        </w:rPr>
        <w:t>:</w:t>
      </w:r>
      <w:r w:rsidR="008A3B39" w:rsidRPr="00DC64DC">
        <w:rPr>
          <w:rFonts w:cs="Times New Roman"/>
          <w:sz w:val="28"/>
          <w:szCs w:val="40"/>
        </w:rPr>
        <w:t xml:space="preserve"> </w:t>
      </w:r>
    </w:p>
    <w:p w14:paraId="2E8CC8C8" w14:textId="77777777" w:rsidR="007544B3" w:rsidRDefault="007544B3" w:rsidP="00D03B53">
      <w:pPr>
        <w:spacing w:line="360" w:lineRule="auto"/>
        <w:ind w:left="0" w:firstLine="720"/>
        <w:rPr>
          <w:rFonts w:cs="Times New Roman"/>
          <w:b/>
          <w:bCs/>
          <w:sz w:val="28"/>
          <w:szCs w:val="40"/>
        </w:rPr>
      </w:pPr>
    </w:p>
    <w:p w14:paraId="5DC3DF14" w14:textId="1B0862D9" w:rsidR="00BA3706" w:rsidRDefault="00BA3706" w:rsidP="003675E2">
      <w:pPr>
        <w:ind w:left="0" w:firstLine="720"/>
        <w:rPr>
          <w:rFonts w:cs="Times New Roman"/>
          <w:sz w:val="28"/>
          <w:szCs w:val="40"/>
        </w:rPr>
      </w:pPr>
      <w:r w:rsidRPr="00FC421A">
        <w:rPr>
          <w:rFonts w:cs="Times New Roman"/>
          <w:b/>
          <w:bCs/>
          <w:sz w:val="28"/>
          <w:szCs w:val="40"/>
        </w:rPr>
        <w:t>1.</w:t>
      </w:r>
      <w:r>
        <w:rPr>
          <w:rFonts w:cs="Times New Roman"/>
          <w:sz w:val="28"/>
          <w:szCs w:val="40"/>
        </w:rPr>
        <w:t xml:space="preserve"> Jesus did not know everything</w:t>
      </w:r>
      <w:r w:rsidRPr="00BA3706">
        <w:rPr>
          <w:rFonts w:cs="Times New Roman"/>
          <w:sz w:val="28"/>
          <w:szCs w:val="40"/>
        </w:rPr>
        <w:t xml:space="preserve"> </w:t>
      </w:r>
      <w:r w:rsidRPr="00DC64DC">
        <w:rPr>
          <w:rFonts w:cs="Times New Roman"/>
          <w:sz w:val="28"/>
          <w:szCs w:val="40"/>
        </w:rPr>
        <w:t xml:space="preserve">(Matthew 24:36). </w:t>
      </w:r>
    </w:p>
    <w:p w14:paraId="7CE90F15" w14:textId="4C39A0BE" w:rsidR="00BA3706" w:rsidRDefault="008A3B39" w:rsidP="003675E2">
      <w:pPr>
        <w:ind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Jesus said </w:t>
      </w:r>
      <w:r w:rsidR="00362B74">
        <w:rPr>
          <w:rFonts w:cs="Times New Roman"/>
          <w:sz w:val="28"/>
          <w:szCs w:val="40"/>
        </w:rPr>
        <w:t>H</w:t>
      </w:r>
      <w:r w:rsidRPr="00DC64DC">
        <w:rPr>
          <w:rFonts w:cs="Times New Roman"/>
          <w:sz w:val="28"/>
          <w:szCs w:val="40"/>
        </w:rPr>
        <w:t>e did not know when the Second Coming was to take place</w:t>
      </w:r>
      <w:r w:rsidR="00107FDA">
        <w:rPr>
          <w:rFonts w:cs="Times New Roman"/>
          <w:sz w:val="28"/>
          <w:szCs w:val="40"/>
        </w:rPr>
        <w:t>.</w:t>
      </w:r>
      <w:r w:rsidR="006C6BFA" w:rsidRPr="00DC64DC">
        <w:rPr>
          <w:rFonts w:cs="Times New Roman"/>
          <w:sz w:val="28"/>
          <w:szCs w:val="40"/>
        </w:rPr>
        <w:t xml:space="preserve"> </w:t>
      </w:r>
    </w:p>
    <w:p w14:paraId="4D71BA5F" w14:textId="1940C335" w:rsidR="00BA3706" w:rsidRDefault="00BA3706" w:rsidP="003675E2">
      <w:pPr>
        <w:ind w:left="0" w:firstLine="720"/>
        <w:rPr>
          <w:rFonts w:cs="Times New Roman"/>
          <w:sz w:val="28"/>
          <w:szCs w:val="40"/>
        </w:rPr>
      </w:pPr>
      <w:r w:rsidRPr="00FC421A">
        <w:rPr>
          <w:rFonts w:cs="Times New Roman"/>
          <w:b/>
          <w:bCs/>
          <w:sz w:val="28"/>
          <w:szCs w:val="40"/>
        </w:rPr>
        <w:t>2.</w:t>
      </w:r>
      <w:r>
        <w:rPr>
          <w:rFonts w:cs="Times New Roman"/>
          <w:sz w:val="28"/>
          <w:szCs w:val="40"/>
        </w:rPr>
        <w:t xml:space="preserve"> Jesus was limited in His own power (John 5:19</w:t>
      </w:r>
      <w:r w:rsidR="00107FDA">
        <w:rPr>
          <w:rFonts w:cs="Times New Roman"/>
          <w:sz w:val="28"/>
          <w:szCs w:val="40"/>
        </w:rPr>
        <w:t>)</w:t>
      </w:r>
      <w:r w:rsidR="00BB6947">
        <w:rPr>
          <w:rFonts w:cs="Times New Roman"/>
          <w:sz w:val="28"/>
          <w:szCs w:val="40"/>
        </w:rPr>
        <w:t>.</w:t>
      </w:r>
    </w:p>
    <w:p w14:paraId="11D3B15A" w14:textId="77777777" w:rsidR="00BA3706" w:rsidRDefault="00624506" w:rsidP="003675E2">
      <w:pPr>
        <w:ind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Jesus said </w:t>
      </w:r>
      <w:r w:rsidR="00362B74">
        <w:rPr>
          <w:rFonts w:cs="Times New Roman"/>
          <w:sz w:val="28"/>
          <w:szCs w:val="40"/>
        </w:rPr>
        <w:t>H</w:t>
      </w:r>
      <w:r w:rsidRPr="00DC64DC">
        <w:rPr>
          <w:rFonts w:cs="Times New Roman"/>
          <w:sz w:val="28"/>
          <w:szCs w:val="40"/>
        </w:rPr>
        <w:t xml:space="preserve">e could </w:t>
      </w:r>
      <w:r w:rsidR="00492DBB" w:rsidRPr="00DC64DC">
        <w:rPr>
          <w:rFonts w:cs="Times New Roman"/>
          <w:sz w:val="28"/>
          <w:szCs w:val="40"/>
        </w:rPr>
        <w:t xml:space="preserve">not </w:t>
      </w:r>
      <w:r w:rsidRPr="00DC64DC">
        <w:rPr>
          <w:rFonts w:cs="Times New Roman"/>
          <w:sz w:val="28"/>
          <w:szCs w:val="40"/>
        </w:rPr>
        <w:t xml:space="preserve">do </w:t>
      </w:r>
      <w:r w:rsidR="00492DBB" w:rsidRPr="00DC64DC">
        <w:rPr>
          <w:rFonts w:cs="Times New Roman"/>
          <w:sz w:val="28"/>
          <w:szCs w:val="40"/>
        </w:rPr>
        <w:t>a</w:t>
      </w:r>
      <w:r w:rsidRPr="00DC64DC">
        <w:rPr>
          <w:rFonts w:cs="Times New Roman"/>
          <w:sz w:val="28"/>
          <w:szCs w:val="40"/>
        </w:rPr>
        <w:t>n</w:t>
      </w:r>
      <w:r w:rsidR="00492DBB" w:rsidRPr="00DC64DC">
        <w:rPr>
          <w:rFonts w:cs="Times New Roman"/>
          <w:sz w:val="28"/>
          <w:szCs w:val="40"/>
        </w:rPr>
        <w:t>y</w:t>
      </w:r>
      <w:r w:rsidRPr="00DC64DC">
        <w:rPr>
          <w:rFonts w:cs="Times New Roman"/>
          <w:sz w:val="28"/>
          <w:szCs w:val="40"/>
        </w:rPr>
        <w:t>thing without the Father</w:t>
      </w:r>
      <w:r w:rsidR="00BA3706">
        <w:rPr>
          <w:rFonts w:cs="Times New Roman"/>
          <w:sz w:val="28"/>
          <w:szCs w:val="40"/>
        </w:rPr>
        <w:t>.</w:t>
      </w:r>
    </w:p>
    <w:p w14:paraId="2B340ED0" w14:textId="77777777" w:rsidR="007544B3" w:rsidRDefault="00FC421A" w:rsidP="003675E2">
      <w:pPr>
        <w:ind w:firstLine="0"/>
        <w:rPr>
          <w:rFonts w:cs="Times New Roman"/>
          <w:sz w:val="28"/>
          <w:szCs w:val="40"/>
        </w:rPr>
      </w:pPr>
      <w:r w:rsidRPr="00BB6947">
        <w:rPr>
          <w:rFonts w:cs="Times New Roman"/>
          <w:b/>
          <w:bCs/>
          <w:sz w:val="28"/>
          <w:szCs w:val="40"/>
        </w:rPr>
        <w:t>3.</w:t>
      </w:r>
      <w:r>
        <w:rPr>
          <w:rFonts w:cs="Times New Roman"/>
          <w:sz w:val="28"/>
          <w:szCs w:val="40"/>
        </w:rPr>
        <w:t xml:space="preserve"> Jesus’ body could not be in more that one place at one time when he became </w:t>
      </w:r>
    </w:p>
    <w:p w14:paraId="3FE4854D" w14:textId="0FC8F38D" w:rsidR="00FC421A" w:rsidRDefault="00FC421A" w:rsidP="007544B3">
      <w:pPr>
        <w:ind w:firstLine="720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flesh (John 1:14, 1 John 4:2)</w:t>
      </w:r>
      <w:r w:rsidR="00BB6947">
        <w:rPr>
          <w:rFonts w:cs="Times New Roman"/>
          <w:sz w:val="28"/>
          <w:szCs w:val="40"/>
        </w:rPr>
        <w:t>.</w:t>
      </w:r>
    </w:p>
    <w:p w14:paraId="689B3BCC" w14:textId="138C126E" w:rsidR="00BB6947" w:rsidRDefault="00D03B53" w:rsidP="003675E2">
      <w:pPr>
        <w:ind w:left="1440" w:firstLine="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Jesus was </w:t>
      </w:r>
      <w:r w:rsidR="00972253" w:rsidRPr="00DC64DC">
        <w:rPr>
          <w:rFonts w:cs="Times New Roman"/>
          <w:sz w:val="28"/>
          <w:szCs w:val="40"/>
        </w:rPr>
        <w:t>the physical embodiment</w:t>
      </w:r>
      <w:r w:rsidRPr="00DC64DC">
        <w:rPr>
          <w:rFonts w:cs="Times New Roman"/>
          <w:sz w:val="28"/>
          <w:szCs w:val="40"/>
        </w:rPr>
        <w:t xml:space="preserve"> of God on earth for thirty-three and one-half years</w:t>
      </w:r>
      <w:r w:rsidR="00492DBB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and</w:t>
      </w:r>
      <w:r w:rsidR="00492DBB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at the same time</w:t>
      </w:r>
      <w:r w:rsidR="00492DBB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not </w:t>
      </w:r>
      <w:r w:rsidR="00F84029" w:rsidRPr="00DC64DC">
        <w:rPr>
          <w:rFonts w:cs="Times New Roman"/>
          <w:sz w:val="28"/>
          <w:szCs w:val="40"/>
        </w:rPr>
        <w:t>physically</w:t>
      </w:r>
      <w:r w:rsidR="007D6432" w:rsidRPr="00DC64DC">
        <w:rPr>
          <w:rFonts w:cs="Times New Roman"/>
          <w:sz w:val="28"/>
          <w:szCs w:val="40"/>
        </w:rPr>
        <w:t xml:space="preserve"> present</w:t>
      </w:r>
      <w:r w:rsidR="00F84029" w:rsidRPr="00DC64DC">
        <w:rPr>
          <w:rFonts w:cs="Times New Roman"/>
          <w:sz w:val="28"/>
          <w:szCs w:val="40"/>
        </w:rPr>
        <w:t xml:space="preserve"> </w:t>
      </w:r>
      <w:r w:rsidRPr="00DC64DC">
        <w:rPr>
          <w:rFonts w:cs="Times New Roman"/>
          <w:sz w:val="28"/>
          <w:szCs w:val="40"/>
        </w:rPr>
        <w:t>in heaven.</w:t>
      </w:r>
    </w:p>
    <w:p w14:paraId="1A7CB712" w14:textId="0EE5CAAA" w:rsidR="00A52FA1" w:rsidRDefault="00FF2887" w:rsidP="00854F9F">
      <w:pPr>
        <w:spacing w:line="360" w:lineRule="auto"/>
        <w:ind w:left="0" w:firstLine="720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Now we go back to the observation that whatever Jesus emptied Himself did not diminish His “full” God nature. So, what made Jesus fully God in the Flesh?</w:t>
      </w:r>
      <w:r w:rsidR="007D3C98">
        <w:rPr>
          <w:rFonts w:cs="Times New Roman"/>
          <w:sz w:val="28"/>
          <w:szCs w:val="40"/>
        </w:rPr>
        <w:t xml:space="preserve"> </w:t>
      </w:r>
      <w:r w:rsidR="00854F9F" w:rsidRPr="00DC1FB2">
        <w:rPr>
          <w:rFonts w:cs="Times New Roman"/>
          <w:b/>
          <w:bCs/>
          <w:sz w:val="28"/>
          <w:szCs w:val="40"/>
        </w:rPr>
        <w:t>In addition to love</w:t>
      </w:r>
      <w:r w:rsidR="007737A7">
        <w:rPr>
          <w:rFonts w:cs="Times New Roman"/>
          <w:b/>
          <w:bCs/>
          <w:sz w:val="28"/>
          <w:szCs w:val="40"/>
        </w:rPr>
        <w:t xml:space="preserve"> and </w:t>
      </w:r>
      <w:proofErr w:type="gramStart"/>
      <w:r w:rsidR="007737A7">
        <w:rPr>
          <w:rFonts w:cs="Times New Roman"/>
          <w:b/>
          <w:bCs/>
          <w:sz w:val="28"/>
          <w:szCs w:val="40"/>
        </w:rPr>
        <w:t>His</w:t>
      </w:r>
      <w:proofErr w:type="gramEnd"/>
      <w:r w:rsidR="007737A7">
        <w:rPr>
          <w:rFonts w:cs="Times New Roman"/>
          <w:b/>
          <w:bCs/>
          <w:sz w:val="28"/>
          <w:szCs w:val="40"/>
        </w:rPr>
        <w:t xml:space="preserve"> sinless nature (1 John 3:5)</w:t>
      </w:r>
      <w:r w:rsidR="007737A7">
        <w:rPr>
          <w:rFonts w:cs="Times New Roman"/>
          <w:sz w:val="28"/>
          <w:szCs w:val="40"/>
        </w:rPr>
        <w:t xml:space="preserve"> . . .</w:t>
      </w:r>
      <w:r w:rsidR="00854F9F">
        <w:rPr>
          <w:rFonts w:cs="Times New Roman"/>
          <w:sz w:val="28"/>
          <w:szCs w:val="40"/>
        </w:rPr>
        <w:t xml:space="preserve"> there are attributes of God’s nature that set </w:t>
      </w:r>
      <w:r w:rsidR="00DC1FB2">
        <w:rPr>
          <w:rFonts w:cs="Times New Roman"/>
          <w:sz w:val="28"/>
          <w:szCs w:val="40"/>
        </w:rPr>
        <w:t xml:space="preserve">Jesus </w:t>
      </w:r>
      <w:r w:rsidR="00854F9F">
        <w:rPr>
          <w:rFonts w:cs="Times New Roman"/>
          <w:sz w:val="28"/>
          <w:szCs w:val="40"/>
        </w:rPr>
        <w:t xml:space="preserve">apart as God </w:t>
      </w:r>
      <w:r>
        <w:rPr>
          <w:rFonts w:cs="Times New Roman"/>
          <w:sz w:val="28"/>
          <w:szCs w:val="40"/>
        </w:rPr>
        <w:t xml:space="preserve">even though </w:t>
      </w:r>
      <w:r w:rsidR="00DC1FB2">
        <w:rPr>
          <w:rFonts w:cs="Times New Roman"/>
          <w:sz w:val="28"/>
          <w:szCs w:val="40"/>
        </w:rPr>
        <w:t xml:space="preserve">Jesus was </w:t>
      </w:r>
      <w:r>
        <w:rPr>
          <w:rFonts w:cs="Times New Roman"/>
          <w:sz w:val="28"/>
          <w:szCs w:val="40"/>
        </w:rPr>
        <w:t>in the flesh</w:t>
      </w:r>
      <w:r w:rsidR="00DC1FB2">
        <w:rPr>
          <w:rFonts w:cs="Times New Roman"/>
          <w:sz w:val="28"/>
          <w:szCs w:val="40"/>
        </w:rPr>
        <w:t xml:space="preserve"> </w:t>
      </w:r>
      <w:r w:rsidR="00854F9F">
        <w:rPr>
          <w:rFonts w:cs="Times New Roman"/>
          <w:sz w:val="28"/>
          <w:szCs w:val="40"/>
        </w:rPr>
        <w:t xml:space="preserve">that no other being </w:t>
      </w:r>
      <w:r w:rsidR="00A52FA1">
        <w:rPr>
          <w:rFonts w:cs="Times New Roman"/>
          <w:sz w:val="28"/>
          <w:szCs w:val="40"/>
        </w:rPr>
        <w:t>possess</w:t>
      </w:r>
      <w:r w:rsidR="007737A7">
        <w:rPr>
          <w:rFonts w:cs="Times New Roman"/>
          <w:sz w:val="28"/>
          <w:szCs w:val="40"/>
        </w:rPr>
        <w:t>ed</w:t>
      </w:r>
      <w:r w:rsidR="007D3C98">
        <w:rPr>
          <w:rFonts w:cs="Times New Roman"/>
          <w:sz w:val="28"/>
          <w:szCs w:val="40"/>
        </w:rPr>
        <w:t>.</w:t>
      </w:r>
      <w:r w:rsidR="00854F9F">
        <w:rPr>
          <w:rFonts w:cs="Times New Roman"/>
          <w:sz w:val="28"/>
          <w:szCs w:val="40"/>
        </w:rPr>
        <w:t xml:space="preserve"> </w:t>
      </w:r>
      <w:r w:rsidR="007737A7">
        <w:rPr>
          <w:rFonts w:cs="Times New Roman"/>
          <w:sz w:val="28"/>
          <w:szCs w:val="40"/>
        </w:rPr>
        <w:t xml:space="preserve">We read in John and Matthew that all things had been handed over to Jesus during the Incarnation time. What does “all things” mean? </w:t>
      </w:r>
    </w:p>
    <w:p w14:paraId="0391FAE4" w14:textId="77777777" w:rsidR="00A52FA1" w:rsidRPr="00E362F3" w:rsidRDefault="00A52FA1" w:rsidP="00A52FA1">
      <w:pPr>
        <w:spacing w:line="360" w:lineRule="auto"/>
        <w:ind w:left="0" w:firstLine="0"/>
        <w:rPr>
          <w:rFonts w:cs="Times New Roman"/>
          <w:color w:val="984806" w:themeColor="accent6" w:themeShade="80"/>
          <w:sz w:val="28"/>
          <w:szCs w:val="40"/>
        </w:rPr>
      </w:pPr>
      <w:r w:rsidRPr="00E362F3">
        <w:rPr>
          <w:rFonts w:cs="Times New Roman"/>
          <w:b/>
          <w:bCs/>
          <w:sz w:val="28"/>
          <w:szCs w:val="40"/>
        </w:rPr>
        <w:t>Joh</w:t>
      </w:r>
      <w:r>
        <w:rPr>
          <w:rFonts w:cs="Times New Roman"/>
          <w:b/>
          <w:bCs/>
          <w:sz w:val="28"/>
          <w:szCs w:val="40"/>
        </w:rPr>
        <w:t>n</w:t>
      </w:r>
      <w:r w:rsidRPr="00E362F3">
        <w:rPr>
          <w:rFonts w:cs="Times New Roman"/>
          <w:b/>
          <w:bCs/>
          <w:sz w:val="28"/>
          <w:szCs w:val="40"/>
        </w:rPr>
        <w:t xml:space="preserve"> 13:3</w:t>
      </w:r>
      <w:r w:rsidRPr="00E362F3">
        <w:rPr>
          <w:rFonts w:cs="Times New Roman"/>
          <w:sz w:val="28"/>
          <w:szCs w:val="40"/>
        </w:rPr>
        <w:t xml:space="preserve"> </w:t>
      </w:r>
      <w:r w:rsidRPr="00E362F3">
        <w:rPr>
          <w:rFonts w:cs="Times New Roman"/>
          <w:color w:val="984806" w:themeColor="accent6" w:themeShade="80"/>
          <w:sz w:val="28"/>
          <w:szCs w:val="40"/>
        </w:rPr>
        <w:t xml:space="preserve">Jesus, knowing that </w:t>
      </w:r>
      <w:r w:rsidRPr="00A52FA1">
        <w:rPr>
          <w:rFonts w:cs="Times New Roman"/>
          <w:color w:val="984806" w:themeColor="accent6" w:themeShade="80"/>
          <w:sz w:val="28"/>
          <w:szCs w:val="40"/>
          <w:u w:val="single"/>
        </w:rPr>
        <w:t>the Father had given all things into His hands</w:t>
      </w:r>
      <w:r w:rsidRPr="00E362F3">
        <w:rPr>
          <w:rFonts w:cs="Times New Roman"/>
          <w:color w:val="984806" w:themeColor="accent6" w:themeShade="80"/>
          <w:sz w:val="28"/>
          <w:szCs w:val="40"/>
        </w:rPr>
        <w:t>, and that He had come forth from God and was going back to God,</w:t>
      </w:r>
    </w:p>
    <w:p w14:paraId="24EF18AA" w14:textId="78411E46" w:rsidR="00A52FA1" w:rsidRDefault="00A52FA1" w:rsidP="007737A7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E362F3">
        <w:rPr>
          <w:rFonts w:cs="Times New Roman"/>
          <w:b/>
          <w:bCs/>
          <w:sz w:val="28"/>
          <w:szCs w:val="40"/>
        </w:rPr>
        <w:t>Mat</w:t>
      </w:r>
      <w:r>
        <w:rPr>
          <w:rFonts w:cs="Times New Roman"/>
          <w:b/>
          <w:bCs/>
          <w:sz w:val="28"/>
          <w:szCs w:val="40"/>
        </w:rPr>
        <w:t>thew</w:t>
      </w:r>
      <w:r w:rsidRPr="00E362F3">
        <w:rPr>
          <w:rFonts w:cs="Times New Roman"/>
          <w:b/>
          <w:bCs/>
          <w:sz w:val="28"/>
          <w:szCs w:val="40"/>
        </w:rPr>
        <w:t xml:space="preserve"> 11:27</w:t>
      </w:r>
      <w:r w:rsidRPr="00E362F3">
        <w:rPr>
          <w:rFonts w:cs="Times New Roman"/>
          <w:sz w:val="28"/>
          <w:szCs w:val="40"/>
        </w:rPr>
        <w:t xml:space="preserve"> </w:t>
      </w:r>
      <w:r w:rsidRPr="00E362F3">
        <w:rPr>
          <w:rFonts w:cs="Times New Roman"/>
          <w:color w:val="984806" w:themeColor="accent6" w:themeShade="80"/>
          <w:sz w:val="28"/>
          <w:szCs w:val="40"/>
        </w:rPr>
        <w:t>"</w:t>
      </w:r>
      <w:r w:rsidRPr="00A52FA1">
        <w:rPr>
          <w:rFonts w:cs="Times New Roman"/>
          <w:color w:val="984806" w:themeColor="accent6" w:themeShade="80"/>
          <w:sz w:val="28"/>
          <w:szCs w:val="40"/>
          <w:u w:val="single"/>
        </w:rPr>
        <w:t>All things have been handed over to Me by My Father</w:t>
      </w:r>
      <w:r w:rsidRPr="00E362F3">
        <w:rPr>
          <w:rFonts w:cs="Times New Roman"/>
          <w:color w:val="984806" w:themeColor="accent6" w:themeShade="80"/>
          <w:sz w:val="28"/>
          <w:szCs w:val="40"/>
        </w:rPr>
        <w:t>; and no one knows the Son except the Father; nor does anyone know the Father except the Son, and anyone to whom the Son wills to reveal Him.</w:t>
      </w:r>
    </w:p>
    <w:p w14:paraId="75638734" w14:textId="3D87FC84" w:rsidR="00854F9F" w:rsidRDefault="007D3C98" w:rsidP="00854F9F">
      <w:pPr>
        <w:spacing w:line="360" w:lineRule="auto"/>
        <w:ind w:left="0" w:firstLine="720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 xml:space="preserve">We cannot list all of Jesus’ Godly attributes here. Consider these:  </w:t>
      </w:r>
    </w:p>
    <w:p w14:paraId="155B364A" w14:textId="0941D77D" w:rsidR="00DC1FB2" w:rsidRDefault="009E73B2" w:rsidP="00A52FA1">
      <w:pPr>
        <w:pStyle w:val="ListParagraph"/>
        <w:numPr>
          <w:ilvl w:val="0"/>
          <w:numId w:val="1"/>
        </w:numPr>
        <w:spacing w:line="360" w:lineRule="auto"/>
        <w:ind w:left="720"/>
        <w:rPr>
          <w:rFonts w:cs="Times New Roman"/>
          <w:sz w:val="28"/>
          <w:szCs w:val="40"/>
        </w:rPr>
      </w:pPr>
      <w:r w:rsidRPr="00DC1FB2">
        <w:rPr>
          <w:rFonts w:cs="Times New Roman"/>
          <w:sz w:val="28"/>
          <w:szCs w:val="40"/>
        </w:rPr>
        <w:t xml:space="preserve">In the Sermon of the Mount, we see Jesus bring </w:t>
      </w:r>
      <w:r w:rsidRPr="00A52FA1">
        <w:rPr>
          <w:rFonts w:cs="Times New Roman"/>
          <w:sz w:val="28"/>
          <w:szCs w:val="40"/>
          <w:u w:val="single"/>
        </w:rPr>
        <w:t>original intent</w:t>
      </w:r>
      <w:r w:rsidRPr="00DC1FB2">
        <w:rPr>
          <w:rFonts w:cs="Times New Roman"/>
          <w:sz w:val="28"/>
          <w:szCs w:val="40"/>
        </w:rPr>
        <w:t xml:space="preserve"> to specific parts of the Law that the Jews misunderstood.</w:t>
      </w:r>
      <w:r w:rsidR="005E5739" w:rsidRPr="00DC1FB2">
        <w:rPr>
          <w:rFonts w:cs="Times New Roman"/>
          <w:sz w:val="28"/>
          <w:szCs w:val="40"/>
        </w:rPr>
        <w:t xml:space="preserve"> </w:t>
      </w:r>
      <w:r w:rsidR="006E056D" w:rsidRPr="00DC1FB2">
        <w:rPr>
          <w:rFonts w:cs="Times New Roman"/>
          <w:b/>
          <w:bCs/>
          <w:sz w:val="28"/>
          <w:szCs w:val="40"/>
        </w:rPr>
        <w:t>Jesus claims to be fully God by saying</w:t>
      </w:r>
      <w:r w:rsidR="006E056D" w:rsidRPr="00DC1FB2">
        <w:rPr>
          <w:rFonts w:cs="Times New Roman"/>
          <w:sz w:val="28"/>
          <w:szCs w:val="40"/>
        </w:rPr>
        <w:t>. . . “</w:t>
      </w:r>
      <w:r w:rsidR="006E056D" w:rsidRPr="00A52FA1">
        <w:rPr>
          <w:rFonts w:cs="Times New Roman"/>
          <w:i/>
          <w:iCs/>
          <w:sz w:val="28"/>
          <w:szCs w:val="40"/>
        </w:rPr>
        <w:t>But I say to you</w:t>
      </w:r>
      <w:r w:rsidR="006E056D" w:rsidRPr="00DC1FB2">
        <w:rPr>
          <w:rFonts w:cs="Times New Roman"/>
          <w:sz w:val="28"/>
          <w:szCs w:val="40"/>
        </w:rPr>
        <w:t xml:space="preserve">”. Only God can claim to be the judge </w:t>
      </w:r>
      <w:r w:rsidR="00A52FA1">
        <w:rPr>
          <w:rFonts w:cs="Times New Roman"/>
          <w:sz w:val="28"/>
          <w:szCs w:val="40"/>
        </w:rPr>
        <w:t xml:space="preserve">(clarifier) </w:t>
      </w:r>
      <w:r w:rsidR="006E056D" w:rsidRPr="00DC1FB2">
        <w:rPr>
          <w:rFonts w:cs="Times New Roman"/>
          <w:sz w:val="28"/>
          <w:szCs w:val="40"/>
        </w:rPr>
        <w:t>of His moral code</w:t>
      </w:r>
      <w:r w:rsidR="00DC1FB2">
        <w:rPr>
          <w:rFonts w:cs="Times New Roman"/>
          <w:sz w:val="28"/>
          <w:szCs w:val="40"/>
        </w:rPr>
        <w:t xml:space="preserve"> and the Jews knew this. That is why they eventually killed Him</w:t>
      </w:r>
      <w:r w:rsidR="006E056D" w:rsidRPr="00DC1FB2">
        <w:rPr>
          <w:rFonts w:cs="Times New Roman"/>
          <w:sz w:val="28"/>
          <w:szCs w:val="40"/>
        </w:rPr>
        <w:t>.</w:t>
      </w:r>
      <w:r w:rsidR="00DC1FB2">
        <w:rPr>
          <w:rFonts w:cs="Times New Roman"/>
          <w:sz w:val="28"/>
          <w:szCs w:val="40"/>
        </w:rPr>
        <w:t xml:space="preserve"> </w:t>
      </w:r>
    </w:p>
    <w:p w14:paraId="5FD4A77D" w14:textId="77777777" w:rsidR="00DC1FB2" w:rsidRDefault="00DC1FB2" w:rsidP="00A52FA1">
      <w:pPr>
        <w:pStyle w:val="ListParagraph"/>
        <w:spacing w:line="360" w:lineRule="auto"/>
        <w:ind w:firstLine="0"/>
        <w:rPr>
          <w:rFonts w:cs="Times New Roman"/>
          <w:sz w:val="28"/>
          <w:szCs w:val="40"/>
        </w:rPr>
      </w:pPr>
    </w:p>
    <w:p w14:paraId="08738826" w14:textId="77777777" w:rsidR="00CB4C48" w:rsidRDefault="00CB4C48" w:rsidP="00A52FA1">
      <w:pPr>
        <w:pStyle w:val="ListParagraph"/>
        <w:spacing w:line="360" w:lineRule="auto"/>
        <w:ind w:firstLine="0"/>
        <w:rPr>
          <w:rFonts w:cs="Times New Roman"/>
          <w:b/>
          <w:bCs/>
          <w:sz w:val="28"/>
          <w:szCs w:val="40"/>
        </w:rPr>
      </w:pPr>
    </w:p>
    <w:p w14:paraId="6722C1F1" w14:textId="533ADD50" w:rsidR="00854F9F" w:rsidRDefault="009E73B2" w:rsidP="00A52FA1">
      <w:pPr>
        <w:pStyle w:val="ListParagraph"/>
        <w:spacing w:line="360" w:lineRule="auto"/>
        <w:ind w:firstLine="0"/>
        <w:rPr>
          <w:rFonts w:cs="Times New Roman"/>
          <w:sz w:val="28"/>
          <w:szCs w:val="40"/>
        </w:rPr>
      </w:pPr>
      <w:r w:rsidRPr="00DC1FB2">
        <w:rPr>
          <w:rFonts w:cs="Times New Roman"/>
          <w:b/>
          <w:bCs/>
          <w:sz w:val="28"/>
          <w:szCs w:val="40"/>
        </w:rPr>
        <w:t xml:space="preserve">Therefore, </w:t>
      </w:r>
      <w:r w:rsidR="00854F9F" w:rsidRPr="00DC1FB2">
        <w:rPr>
          <w:rFonts w:cs="Times New Roman"/>
          <w:b/>
          <w:bCs/>
          <w:sz w:val="28"/>
          <w:szCs w:val="40"/>
        </w:rPr>
        <w:t>God</w:t>
      </w:r>
      <w:r w:rsidR="00AE15B5" w:rsidRPr="00DC1FB2">
        <w:rPr>
          <w:rFonts w:cs="Times New Roman"/>
          <w:b/>
          <w:bCs/>
          <w:sz w:val="28"/>
          <w:szCs w:val="40"/>
        </w:rPr>
        <w:t>, as Jesus,</w:t>
      </w:r>
      <w:r w:rsidR="00854F9F" w:rsidRPr="00DC1FB2">
        <w:rPr>
          <w:rFonts w:cs="Times New Roman"/>
          <w:b/>
          <w:bCs/>
          <w:sz w:val="28"/>
          <w:szCs w:val="40"/>
        </w:rPr>
        <w:t xml:space="preserve"> is the One who determines and defines what is good. </w:t>
      </w:r>
      <w:r w:rsidR="00AE15B5" w:rsidRPr="00DC1FB2">
        <w:rPr>
          <w:rFonts w:cs="Times New Roman"/>
          <w:b/>
          <w:bCs/>
          <w:sz w:val="28"/>
          <w:szCs w:val="40"/>
        </w:rPr>
        <w:t>Jesus is the God of Creation and set</w:t>
      </w:r>
      <w:r w:rsidR="00B03F04" w:rsidRPr="00DC1FB2">
        <w:rPr>
          <w:rFonts w:cs="Times New Roman"/>
          <w:b/>
          <w:bCs/>
          <w:sz w:val="28"/>
          <w:szCs w:val="40"/>
        </w:rPr>
        <w:t>s</w:t>
      </w:r>
      <w:r w:rsidR="00AE15B5" w:rsidRPr="00DC1FB2">
        <w:rPr>
          <w:rFonts w:cs="Times New Roman"/>
          <w:b/>
          <w:bCs/>
          <w:sz w:val="28"/>
          <w:szCs w:val="40"/>
        </w:rPr>
        <w:t xml:space="preserve"> the moral</w:t>
      </w:r>
      <w:r w:rsidR="00854F9F" w:rsidRPr="00DC1FB2">
        <w:rPr>
          <w:rFonts w:cs="Times New Roman"/>
          <w:b/>
          <w:bCs/>
          <w:sz w:val="28"/>
          <w:szCs w:val="40"/>
        </w:rPr>
        <w:t xml:space="preserve"> standards for the creation and life. </w:t>
      </w:r>
      <w:r w:rsidR="00B03F04" w:rsidRPr="00DC1FB2">
        <w:rPr>
          <w:rFonts w:cs="Times New Roman"/>
          <w:sz w:val="28"/>
          <w:szCs w:val="40"/>
        </w:rPr>
        <w:t xml:space="preserve">All the teachings </w:t>
      </w:r>
      <w:r w:rsidR="005E5739" w:rsidRPr="00DC1FB2">
        <w:rPr>
          <w:rFonts w:cs="Times New Roman"/>
          <w:sz w:val="28"/>
          <w:szCs w:val="40"/>
        </w:rPr>
        <w:t xml:space="preserve">(parables) </w:t>
      </w:r>
      <w:r w:rsidR="00B03F04" w:rsidRPr="00DC1FB2">
        <w:rPr>
          <w:rFonts w:cs="Times New Roman"/>
          <w:sz w:val="28"/>
          <w:szCs w:val="40"/>
        </w:rPr>
        <w:t>of Jesus were about moral standards of life in how to conduct relationship</w:t>
      </w:r>
      <w:r w:rsidR="005E5739" w:rsidRPr="00DC1FB2">
        <w:rPr>
          <w:rFonts w:cs="Times New Roman"/>
          <w:sz w:val="28"/>
          <w:szCs w:val="40"/>
        </w:rPr>
        <w:t>s</w:t>
      </w:r>
      <w:r w:rsidR="00B03F04" w:rsidRPr="00DC1FB2">
        <w:rPr>
          <w:rFonts w:cs="Times New Roman"/>
          <w:sz w:val="28"/>
          <w:szCs w:val="40"/>
        </w:rPr>
        <w:t xml:space="preserve"> with God and neighbor. From</w:t>
      </w:r>
      <w:r w:rsidR="005E5739" w:rsidRPr="00DC1FB2">
        <w:rPr>
          <w:rFonts w:cs="Times New Roman"/>
          <w:sz w:val="28"/>
          <w:szCs w:val="40"/>
        </w:rPr>
        <w:t xml:space="preserve"> giving the </w:t>
      </w:r>
      <w:r w:rsidR="00DC1FB2">
        <w:rPr>
          <w:rFonts w:cs="Times New Roman"/>
          <w:sz w:val="28"/>
          <w:szCs w:val="40"/>
        </w:rPr>
        <w:t>“</w:t>
      </w:r>
      <w:r w:rsidR="00B03F04" w:rsidRPr="00DC1FB2">
        <w:rPr>
          <w:rFonts w:cs="Times New Roman"/>
          <w:sz w:val="28"/>
          <w:szCs w:val="40"/>
        </w:rPr>
        <w:t>woman at the well</w:t>
      </w:r>
      <w:r w:rsidR="00DC1FB2">
        <w:rPr>
          <w:rFonts w:cs="Times New Roman"/>
          <w:sz w:val="28"/>
          <w:szCs w:val="40"/>
        </w:rPr>
        <w:t>”</w:t>
      </w:r>
      <w:r w:rsidR="00B03F04" w:rsidRPr="00DC1FB2">
        <w:rPr>
          <w:rFonts w:cs="Times New Roman"/>
          <w:sz w:val="28"/>
          <w:szCs w:val="40"/>
        </w:rPr>
        <w:t xml:space="preserve"> </w:t>
      </w:r>
      <w:r w:rsidR="005E5739" w:rsidRPr="00DC1FB2">
        <w:rPr>
          <w:rFonts w:cs="Times New Roman"/>
          <w:sz w:val="28"/>
          <w:szCs w:val="40"/>
        </w:rPr>
        <w:t>eternal</w:t>
      </w:r>
      <w:r w:rsidR="00DC1FB2">
        <w:rPr>
          <w:rFonts w:cs="Times New Roman"/>
          <w:sz w:val="28"/>
          <w:szCs w:val="40"/>
        </w:rPr>
        <w:t>-</w:t>
      </w:r>
      <w:r w:rsidR="005E5739" w:rsidRPr="00DC1FB2">
        <w:rPr>
          <w:rFonts w:cs="Times New Roman"/>
          <w:sz w:val="28"/>
          <w:szCs w:val="40"/>
        </w:rPr>
        <w:t>life</w:t>
      </w:r>
      <w:r w:rsidR="00DC1FB2">
        <w:rPr>
          <w:rFonts w:cs="Times New Roman"/>
          <w:sz w:val="28"/>
          <w:szCs w:val="40"/>
        </w:rPr>
        <w:t>-</w:t>
      </w:r>
      <w:r w:rsidR="005E5739" w:rsidRPr="00DC1FB2">
        <w:rPr>
          <w:rFonts w:cs="Times New Roman"/>
          <w:sz w:val="28"/>
          <w:szCs w:val="40"/>
        </w:rPr>
        <w:t>water</w:t>
      </w:r>
      <w:r w:rsidR="00DC1FB2">
        <w:rPr>
          <w:rFonts w:cs="Times New Roman"/>
          <w:sz w:val="28"/>
          <w:szCs w:val="40"/>
        </w:rPr>
        <w:t>. . .</w:t>
      </w:r>
      <w:r w:rsidR="00B03F04" w:rsidRPr="00DC1FB2">
        <w:rPr>
          <w:rFonts w:cs="Times New Roman"/>
          <w:sz w:val="28"/>
          <w:szCs w:val="40"/>
        </w:rPr>
        <w:t xml:space="preserve">to </w:t>
      </w:r>
      <w:r w:rsidR="005E5739" w:rsidRPr="00DC1FB2">
        <w:rPr>
          <w:rFonts w:cs="Times New Roman"/>
          <w:sz w:val="28"/>
          <w:szCs w:val="40"/>
        </w:rPr>
        <w:t>saying</w:t>
      </w:r>
      <w:r w:rsidR="007D6821" w:rsidRPr="00D55389">
        <w:rPr>
          <w:rFonts w:cs="Times New Roman"/>
          <w:sz w:val="28"/>
          <w:szCs w:val="40"/>
        </w:rPr>
        <w:t>,</w:t>
      </w:r>
      <w:r w:rsidR="005E5739" w:rsidRPr="00DC1FB2">
        <w:rPr>
          <w:rFonts w:cs="Times New Roman"/>
          <w:sz w:val="28"/>
          <w:szCs w:val="40"/>
        </w:rPr>
        <w:t xml:space="preserve"> </w:t>
      </w:r>
      <w:r w:rsidR="005E5739" w:rsidRPr="00DC1FB2">
        <w:rPr>
          <w:rFonts w:cs="Times New Roman"/>
          <w:i/>
          <w:iCs/>
          <w:sz w:val="28"/>
          <w:szCs w:val="40"/>
        </w:rPr>
        <w:t>“It is not what enters into the mouth that defiles the man, but what proceeds out of the mouth, this defiles the man."</w:t>
      </w:r>
      <w:r w:rsidR="005E5739" w:rsidRPr="00DC1FB2">
        <w:rPr>
          <w:rFonts w:cs="Times New Roman"/>
          <w:sz w:val="28"/>
          <w:szCs w:val="40"/>
        </w:rPr>
        <w:t xml:space="preserve"> (Matthew. </w:t>
      </w:r>
      <w:r w:rsidR="00A52FA1" w:rsidRPr="00DC1FB2">
        <w:rPr>
          <w:rFonts w:cs="Times New Roman"/>
          <w:sz w:val="28"/>
          <w:szCs w:val="40"/>
        </w:rPr>
        <w:t>15:11)</w:t>
      </w:r>
      <w:r w:rsidR="00A52FA1">
        <w:rPr>
          <w:rFonts w:cs="Times New Roman"/>
          <w:sz w:val="28"/>
          <w:szCs w:val="40"/>
        </w:rPr>
        <w:t xml:space="preserve"> . . .</w:t>
      </w:r>
      <w:r w:rsidR="00DC1FB2">
        <w:rPr>
          <w:rFonts w:cs="Times New Roman"/>
          <w:sz w:val="28"/>
          <w:szCs w:val="40"/>
        </w:rPr>
        <w:t xml:space="preserve"> Jesus is claiming to be God and </w:t>
      </w:r>
      <w:r w:rsidR="007D3C98">
        <w:rPr>
          <w:rFonts w:cs="Times New Roman"/>
          <w:sz w:val="28"/>
          <w:szCs w:val="40"/>
        </w:rPr>
        <w:t>determines the moral standard for life</w:t>
      </w:r>
      <w:r w:rsidR="005E5739" w:rsidRPr="00DC1FB2">
        <w:rPr>
          <w:rFonts w:cs="Times New Roman"/>
          <w:sz w:val="28"/>
          <w:szCs w:val="40"/>
        </w:rPr>
        <w:t>.</w:t>
      </w:r>
    </w:p>
    <w:p w14:paraId="7A1AE8FC" w14:textId="77777777" w:rsidR="007D3C98" w:rsidRPr="00DC1FB2" w:rsidRDefault="007D3C98" w:rsidP="00A52FA1">
      <w:pPr>
        <w:pStyle w:val="ListParagraph"/>
        <w:spacing w:line="360" w:lineRule="auto"/>
        <w:ind w:firstLine="0"/>
        <w:rPr>
          <w:rFonts w:cs="Times New Roman"/>
          <w:sz w:val="28"/>
          <w:szCs w:val="40"/>
        </w:rPr>
      </w:pPr>
    </w:p>
    <w:p w14:paraId="3B7735E2" w14:textId="30FD6016" w:rsidR="00854F9F" w:rsidRPr="007D3C98" w:rsidRDefault="00AE15B5" w:rsidP="00A52FA1">
      <w:pPr>
        <w:pStyle w:val="ListParagraph"/>
        <w:numPr>
          <w:ilvl w:val="0"/>
          <w:numId w:val="1"/>
        </w:numPr>
        <w:spacing w:line="360" w:lineRule="auto"/>
        <w:ind w:left="720"/>
        <w:rPr>
          <w:rFonts w:cs="Times New Roman"/>
          <w:sz w:val="28"/>
          <w:szCs w:val="40"/>
        </w:rPr>
      </w:pPr>
      <w:r w:rsidRPr="007D3C98">
        <w:rPr>
          <w:rFonts w:cs="Times New Roman"/>
          <w:sz w:val="28"/>
          <w:szCs w:val="40"/>
        </w:rPr>
        <w:t>Since Jesus is the moral creator and compass</w:t>
      </w:r>
      <w:r w:rsidR="008D051D" w:rsidRPr="007D3C98">
        <w:rPr>
          <w:rFonts w:cs="Times New Roman"/>
          <w:sz w:val="28"/>
          <w:szCs w:val="40"/>
        </w:rPr>
        <w:t>. . .</w:t>
      </w:r>
      <w:r w:rsidRPr="007D3C98">
        <w:rPr>
          <w:rFonts w:cs="Times New Roman"/>
          <w:sz w:val="28"/>
          <w:szCs w:val="40"/>
        </w:rPr>
        <w:t xml:space="preserve"> He is also “</w:t>
      </w:r>
      <w:r w:rsidRPr="007D3C98">
        <w:rPr>
          <w:rFonts w:cs="Times New Roman"/>
          <w:b/>
          <w:bCs/>
          <w:sz w:val="28"/>
          <w:szCs w:val="40"/>
        </w:rPr>
        <w:t>T</w:t>
      </w:r>
      <w:r w:rsidR="00854F9F" w:rsidRPr="007D3C98">
        <w:rPr>
          <w:rFonts w:cs="Times New Roman"/>
          <w:b/>
          <w:bCs/>
          <w:sz w:val="28"/>
          <w:szCs w:val="40"/>
        </w:rPr>
        <w:t>he</w:t>
      </w:r>
      <w:r w:rsidRPr="007D3C98">
        <w:rPr>
          <w:rFonts w:cs="Times New Roman"/>
          <w:b/>
          <w:bCs/>
          <w:sz w:val="28"/>
          <w:szCs w:val="40"/>
        </w:rPr>
        <w:t>”</w:t>
      </w:r>
      <w:r w:rsidR="00854F9F" w:rsidRPr="007D3C98">
        <w:rPr>
          <w:rFonts w:cs="Times New Roman"/>
          <w:b/>
          <w:bCs/>
          <w:sz w:val="28"/>
          <w:szCs w:val="40"/>
        </w:rPr>
        <w:t xml:space="preserve"> Judge</w:t>
      </w:r>
      <w:r w:rsidR="00854F9F" w:rsidRPr="007D3C98">
        <w:rPr>
          <w:rFonts w:cs="Times New Roman"/>
          <w:sz w:val="28"/>
          <w:szCs w:val="40"/>
        </w:rPr>
        <w:t xml:space="preserve"> of creation and life from the beginning of time to the end.</w:t>
      </w:r>
      <w:r w:rsidR="005E5739" w:rsidRPr="007D3C98">
        <w:rPr>
          <w:rFonts w:cs="Times New Roman"/>
          <w:sz w:val="28"/>
          <w:szCs w:val="40"/>
        </w:rPr>
        <w:t xml:space="preserve"> </w:t>
      </w:r>
      <w:r w:rsidR="005E5739" w:rsidRPr="007D3C98">
        <w:rPr>
          <w:rFonts w:cs="Times New Roman"/>
          <w:b/>
          <w:bCs/>
          <w:sz w:val="28"/>
          <w:szCs w:val="40"/>
        </w:rPr>
        <w:t xml:space="preserve">Jesus </w:t>
      </w:r>
      <w:r w:rsidR="008D051D" w:rsidRPr="007D3C98">
        <w:rPr>
          <w:rFonts w:cs="Times New Roman"/>
          <w:b/>
          <w:bCs/>
          <w:sz w:val="28"/>
          <w:szCs w:val="40"/>
        </w:rPr>
        <w:t xml:space="preserve">during the incarnation was </w:t>
      </w:r>
      <w:r w:rsidR="005E5739" w:rsidRPr="007D3C98">
        <w:rPr>
          <w:rFonts w:cs="Times New Roman"/>
          <w:b/>
          <w:bCs/>
          <w:sz w:val="28"/>
          <w:szCs w:val="40"/>
        </w:rPr>
        <w:t xml:space="preserve">the judge </w:t>
      </w:r>
      <w:r w:rsidR="004378FA">
        <w:rPr>
          <w:rFonts w:cs="Times New Roman"/>
          <w:b/>
          <w:bCs/>
          <w:sz w:val="28"/>
          <w:szCs w:val="40"/>
        </w:rPr>
        <w:t xml:space="preserve">and clarifier </w:t>
      </w:r>
      <w:r w:rsidR="005E5739" w:rsidRPr="007D3C98">
        <w:rPr>
          <w:rFonts w:cs="Times New Roman"/>
          <w:b/>
          <w:bCs/>
          <w:sz w:val="28"/>
          <w:szCs w:val="40"/>
        </w:rPr>
        <w:t>of His moral code</w:t>
      </w:r>
      <w:r w:rsidR="005E5739" w:rsidRPr="007D3C98">
        <w:rPr>
          <w:rFonts w:cs="Times New Roman"/>
          <w:sz w:val="28"/>
          <w:szCs w:val="40"/>
        </w:rPr>
        <w:t>.</w:t>
      </w:r>
      <w:r w:rsidR="00854F9F" w:rsidRPr="007D3C98">
        <w:rPr>
          <w:rFonts w:cs="Times New Roman"/>
          <w:sz w:val="28"/>
          <w:szCs w:val="40"/>
        </w:rPr>
        <w:t xml:space="preserve"> </w:t>
      </w:r>
      <w:r w:rsidR="009831FA" w:rsidRPr="007D3C98">
        <w:rPr>
          <w:rFonts w:cs="Times New Roman"/>
          <w:sz w:val="28"/>
          <w:szCs w:val="40"/>
        </w:rPr>
        <w:t>We see this when Jesus overturned the table</w:t>
      </w:r>
      <w:r w:rsidR="00516F9A" w:rsidRPr="007D3C98">
        <w:rPr>
          <w:rFonts w:cs="Times New Roman"/>
          <w:sz w:val="28"/>
          <w:szCs w:val="40"/>
        </w:rPr>
        <w:t>s</w:t>
      </w:r>
      <w:r w:rsidR="009831FA" w:rsidRPr="007D3C98">
        <w:rPr>
          <w:rFonts w:cs="Times New Roman"/>
          <w:sz w:val="28"/>
          <w:szCs w:val="40"/>
        </w:rPr>
        <w:t xml:space="preserve"> of the moneychangers in the Temple (Matthew 21:12)</w:t>
      </w:r>
      <w:r w:rsidR="008D051D" w:rsidRPr="007D3C98">
        <w:rPr>
          <w:rFonts w:cs="Times New Roman"/>
          <w:sz w:val="28"/>
          <w:szCs w:val="40"/>
        </w:rPr>
        <w:t xml:space="preserve">. </w:t>
      </w:r>
      <w:r w:rsidRPr="007D3C98">
        <w:rPr>
          <w:rFonts w:cs="Times New Roman"/>
          <w:sz w:val="28"/>
          <w:szCs w:val="40"/>
        </w:rPr>
        <w:t xml:space="preserve">Jesus declared in the </w:t>
      </w:r>
      <w:r w:rsidR="00516F9A" w:rsidRPr="007D3C98">
        <w:rPr>
          <w:rFonts w:cs="Times New Roman"/>
          <w:sz w:val="28"/>
          <w:szCs w:val="40"/>
        </w:rPr>
        <w:t xml:space="preserve">“Apocalypse” (revealing, uncovering) of John, that He </w:t>
      </w:r>
      <w:r w:rsidRPr="007D3C98">
        <w:rPr>
          <w:rFonts w:cs="Times New Roman"/>
          <w:sz w:val="28"/>
          <w:szCs w:val="40"/>
        </w:rPr>
        <w:t xml:space="preserve">is the </w:t>
      </w:r>
      <w:r w:rsidR="00854F9F" w:rsidRPr="007D3C98">
        <w:rPr>
          <w:rFonts w:cs="Times New Roman"/>
          <w:sz w:val="28"/>
          <w:szCs w:val="40"/>
        </w:rPr>
        <w:t xml:space="preserve">Alpha and Omega. </w:t>
      </w:r>
      <w:r w:rsidR="00516F9A" w:rsidRPr="007D3C98">
        <w:rPr>
          <w:rFonts w:cs="Times New Roman"/>
          <w:sz w:val="28"/>
          <w:szCs w:val="40"/>
        </w:rPr>
        <w:t>This title makes the declaration that Jesus</w:t>
      </w:r>
      <w:r w:rsidR="004378FA">
        <w:rPr>
          <w:rFonts w:cs="Times New Roman"/>
          <w:sz w:val="28"/>
          <w:szCs w:val="40"/>
        </w:rPr>
        <w:t>, even in the Incarnation, was/</w:t>
      </w:r>
      <w:r w:rsidR="00516F9A" w:rsidRPr="007D3C98">
        <w:rPr>
          <w:rFonts w:cs="Times New Roman"/>
          <w:sz w:val="28"/>
          <w:szCs w:val="40"/>
        </w:rPr>
        <w:t xml:space="preserve">is the judge </w:t>
      </w:r>
      <w:r w:rsidR="00E362F3" w:rsidRPr="007D3C98">
        <w:rPr>
          <w:rFonts w:cs="Times New Roman"/>
          <w:sz w:val="28"/>
          <w:szCs w:val="40"/>
        </w:rPr>
        <w:t xml:space="preserve">with all rule and authority. This is fully God. </w:t>
      </w:r>
    </w:p>
    <w:p w14:paraId="675AF830" w14:textId="7060AB63" w:rsidR="00854F9F" w:rsidRDefault="007737A7" w:rsidP="009E73B2">
      <w:pPr>
        <w:spacing w:line="360" w:lineRule="auto"/>
        <w:ind w:left="0" w:firstLine="0"/>
        <w:rPr>
          <w:rFonts w:ascii="Arial" w:hAnsi="Arial" w:cs="Arial"/>
          <w:b/>
          <w:bCs/>
        </w:rPr>
      </w:pPr>
      <w:r w:rsidRPr="00C34A6B">
        <w:rPr>
          <w:rFonts w:ascii="Arial" w:hAnsi="Arial" w:cs="Arial"/>
          <w:b/>
          <w:bCs/>
        </w:rPr>
        <w:t xml:space="preserve">Revelation </w:t>
      </w:r>
      <w:proofErr w:type="gramStart"/>
      <w:r w:rsidRPr="00C34A6B">
        <w:rPr>
          <w:rFonts w:ascii="Arial" w:hAnsi="Arial" w:cs="Arial"/>
          <w:b/>
          <w:bCs/>
        </w:rPr>
        <w:t>1:8</w:t>
      </w:r>
      <w:r w:rsidR="00C34A6B">
        <w:rPr>
          <w:rFonts w:ascii="Arial" w:hAnsi="Arial" w:cs="Arial"/>
          <w:b/>
          <w:bCs/>
        </w:rPr>
        <w:t xml:space="preserve">  </w:t>
      </w:r>
      <w:r w:rsidR="00854F9F" w:rsidRPr="00BA62E2">
        <w:rPr>
          <w:rFonts w:ascii="Arial" w:hAnsi="Arial" w:cs="Arial"/>
          <w:color w:val="C00000"/>
        </w:rPr>
        <w:t>"</w:t>
      </w:r>
      <w:proofErr w:type="gramEnd"/>
      <w:r w:rsidR="00854F9F" w:rsidRPr="00BA62E2">
        <w:rPr>
          <w:rFonts w:ascii="Arial" w:hAnsi="Arial" w:cs="Arial"/>
          <w:color w:val="C00000"/>
        </w:rPr>
        <w:t>I am the Alpha and the Omega," says the Lord God, "who is and who was and who is to come, the Almighty."</w:t>
      </w:r>
      <w:r w:rsidR="00854F9F" w:rsidRPr="00EA3355">
        <w:rPr>
          <w:rFonts w:ascii="Arial" w:hAnsi="Arial" w:cs="Arial"/>
          <w:b/>
          <w:bCs/>
          <w:color w:val="C00000"/>
        </w:rPr>
        <w:t xml:space="preserve"> </w:t>
      </w:r>
    </w:p>
    <w:p w14:paraId="27F04885" w14:textId="14E39543" w:rsidR="00854F9F" w:rsidRDefault="00C34A6B" w:rsidP="009E73B2">
      <w:pPr>
        <w:spacing w:line="360" w:lineRule="auto"/>
        <w:ind w:left="0" w:firstLine="0"/>
        <w:rPr>
          <w:rFonts w:ascii="Arial" w:hAnsi="Arial" w:cs="Arial"/>
          <w:b/>
          <w:bCs/>
        </w:rPr>
      </w:pPr>
      <w:r w:rsidRPr="00C34A6B">
        <w:rPr>
          <w:rFonts w:ascii="Arial" w:hAnsi="Arial" w:cs="Arial"/>
          <w:b/>
          <w:bCs/>
        </w:rPr>
        <w:t>Revelation 22:13</w:t>
      </w:r>
      <w:r w:rsidRPr="00C34A6B">
        <w:rPr>
          <w:rFonts w:ascii="Arial" w:hAnsi="Arial" w:cs="Arial"/>
        </w:rPr>
        <w:t xml:space="preserve"> </w:t>
      </w:r>
      <w:r w:rsidR="00854F9F" w:rsidRPr="00BA62E2">
        <w:rPr>
          <w:rFonts w:ascii="Arial" w:hAnsi="Arial" w:cs="Arial"/>
          <w:color w:val="C00000"/>
        </w:rPr>
        <w:t>"I am the Alpha and the Omega, the first and the last, the beginning and the end."</w:t>
      </w:r>
      <w:r w:rsidR="00854F9F" w:rsidRPr="00BA62E2">
        <w:rPr>
          <w:rFonts w:ascii="Arial" w:hAnsi="Arial" w:cs="Arial"/>
          <w:b/>
          <w:bCs/>
          <w:color w:val="C00000"/>
        </w:rPr>
        <w:t xml:space="preserve"> </w:t>
      </w:r>
    </w:p>
    <w:p w14:paraId="481ACC31" w14:textId="5E618020" w:rsidR="00854F9F" w:rsidRPr="00DC64DC" w:rsidRDefault="00C34A6B" w:rsidP="009E73B2">
      <w:pPr>
        <w:spacing w:line="360" w:lineRule="auto"/>
        <w:ind w:left="0" w:firstLine="0"/>
        <w:rPr>
          <w:rFonts w:ascii="Arial" w:hAnsi="Arial" w:cs="Arial"/>
          <w:b/>
          <w:bCs/>
        </w:rPr>
      </w:pPr>
      <w:r w:rsidRPr="00C34A6B">
        <w:rPr>
          <w:rFonts w:ascii="Arial" w:hAnsi="Arial" w:cs="Arial"/>
          <w:b/>
          <w:bCs/>
        </w:rPr>
        <w:t>Revelation 21:6</w:t>
      </w:r>
      <w:r w:rsidRPr="00C34A6B">
        <w:rPr>
          <w:rFonts w:ascii="Arial" w:hAnsi="Arial" w:cs="Arial"/>
        </w:rPr>
        <w:t xml:space="preserve"> </w:t>
      </w:r>
      <w:r w:rsidR="00854F9F" w:rsidRPr="00BA62E2">
        <w:rPr>
          <w:rFonts w:ascii="Arial" w:hAnsi="Arial" w:cs="Arial"/>
          <w:color w:val="C00000"/>
        </w:rPr>
        <w:t>Then He said to me, "It is done. I am the Alpha and the Omega, the beginning and the end. I will give to the one who thirsts from the spring of the water of life without cost.</w:t>
      </w:r>
      <w:r w:rsidR="00854F9F" w:rsidRPr="00BA62E2">
        <w:rPr>
          <w:rFonts w:ascii="Arial" w:hAnsi="Arial" w:cs="Arial"/>
          <w:b/>
          <w:bCs/>
          <w:color w:val="C00000"/>
        </w:rPr>
        <w:t xml:space="preserve"> </w:t>
      </w:r>
    </w:p>
    <w:p w14:paraId="28943741" w14:textId="75335BB0" w:rsidR="00854F9F" w:rsidRPr="007D6821" w:rsidRDefault="00AE15B5" w:rsidP="00AE15B5">
      <w:pPr>
        <w:spacing w:line="360" w:lineRule="auto"/>
        <w:ind w:left="0" w:firstLine="0"/>
        <w:rPr>
          <w:rFonts w:ascii="Arial" w:hAnsi="Arial" w:cs="Arial"/>
          <w:color w:val="7030A0"/>
          <w:szCs w:val="24"/>
          <w:u w:val="single"/>
        </w:rPr>
      </w:pPr>
      <w:r w:rsidRPr="007D6821">
        <w:rPr>
          <w:rFonts w:ascii="Arial" w:hAnsi="Arial" w:cs="Arial"/>
          <w:b/>
          <w:bCs/>
          <w:szCs w:val="24"/>
        </w:rPr>
        <w:t>Isaiah 41:4</w:t>
      </w:r>
      <w:r w:rsidRPr="007D6821">
        <w:rPr>
          <w:rFonts w:ascii="Arial" w:hAnsi="Arial" w:cs="Arial"/>
          <w:szCs w:val="24"/>
        </w:rPr>
        <w:t xml:space="preserve"> </w:t>
      </w:r>
      <w:r w:rsidRPr="007D6821">
        <w:rPr>
          <w:rFonts w:ascii="Arial" w:hAnsi="Arial" w:cs="Arial"/>
          <w:color w:val="7030A0"/>
          <w:szCs w:val="24"/>
        </w:rPr>
        <w:t xml:space="preserve">"Who has performed and accomplished it, Calling forth the generations from the beginning? I, the LORD, </w:t>
      </w:r>
      <w:r w:rsidRPr="007D6821">
        <w:rPr>
          <w:rFonts w:ascii="Arial" w:hAnsi="Arial" w:cs="Arial"/>
          <w:color w:val="7030A0"/>
          <w:szCs w:val="24"/>
          <w:u w:val="single"/>
        </w:rPr>
        <w:t>am the first, and with the last. I am He. "</w:t>
      </w:r>
    </w:p>
    <w:p w14:paraId="4E515D4E" w14:textId="072909F2" w:rsidR="007737A7" w:rsidRDefault="007737A7" w:rsidP="00AE15B5">
      <w:pPr>
        <w:spacing w:line="360" w:lineRule="auto"/>
        <w:ind w:left="0" w:firstLine="0"/>
        <w:rPr>
          <w:rFonts w:cs="Times New Roman"/>
          <w:color w:val="7030A0"/>
          <w:sz w:val="28"/>
          <w:szCs w:val="40"/>
        </w:rPr>
      </w:pPr>
    </w:p>
    <w:p w14:paraId="4C6F4E39" w14:textId="77777777" w:rsidR="007544B3" w:rsidRDefault="007544B3" w:rsidP="00AE15B5">
      <w:pPr>
        <w:spacing w:line="360" w:lineRule="auto"/>
        <w:ind w:left="0" w:firstLine="0"/>
        <w:rPr>
          <w:rFonts w:cs="Times New Roman"/>
          <w:color w:val="7030A0"/>
          <w:sz w:val="28"/>
          <w:szCs w:val="40"/>
        </w:rPr>
      </w:pPr>
    </w:p>
    <w:p w14:paraId="0D3AD209" w14:textId="15AFDDEF" w:rsidR="007737A7" w:rsidRPr="007737A7" w:rsidRDefault="007737A7" w:rsidP="00AE15B5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  <w:r w:rsidRPr="007737A7">
        <w:rPr>
          <w:rFonts w:cs="Times New Roman"/>
          <w:b/>
          <w:bCs/>
          <w:sz w:val="28"/>
          <w:szCs w:val="40"/>
        </w:rPr>
        <w:t>Jesus’ Spirit Limited?</w:t>
      </w:r>
    </w:p>
    <w:p w14:paraId="2507AE27" w14:textId="5002F34A" w:rsidR="008A3B39" w:rsidRPr="00DC64DC" w:rsidRDefault="00176B65" w:rsidP="00D03B53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>With this said. . . c</w:t>
      </w:r>
      <w:r w:rsidR="00972253" w:rsidRPr="00DC64DC">
        <w:rPr>
          <w:rFonts w:cs="Times New Roman"/>
          <w:sz w:val="28"/>
          <w:szCs w:val="40"/>
        </w:rPr>
        <w:t xml:space="preserve">larification needs to be made about </w:t>
      </w:r>
      <w:r w:rsidR="007D6432" w:rsidRPr="00DC64DC">
        <w:rPr>
          <w:rFonts w:cs="Times New Roman"/>
          <w:sz w:val="28"/>
          <w:szCs w:val="40"/>
        </w:rPr>
        <w:t xml:space="preserve">the abilities of </w:t>
      </w:r>
      <w:r w:rsidR="00972253" w:rsidRPr="00DC64DC">
        <w:rPr>
          <w:rFonts w:cs="Times New Roman"/>
          <w:sz w:val="28"/>
          <w:szCs w:val="40"/>
        </w:rPr>
        <w:t>Jesus’</w:t>
      </w:r>
      <w:r w:rsidR="007D6432" w:rsidRPr="00DC64DC">
        <w:rPr>
          <w:rFonts w:cs="Times New Roman"/>
          <w:sz w:val="28"/>
          <w:szCs w:val="40"/>
        </w:rPr>
        <w:t xml:space="preserve"> Spirit. And yes, just to be clear, Jesus’ Spirit is the Holy Spirit. Question. . . c</w:t>
      </w:r>
      <w:r w:rsidR="00F84029" w:rsidRPr="00DC64DC">
        <w:rPr>
          <w:rFonts w:cs="Times New Roman"/>
          <w:sz w:val="28"/>
          <w:szCs w:val="40"/>
        </w:rPr>
        <w:t xml:space="preserve">ould Jesus’ Spirit be more </w:t>
      </w:r>
      <w:r w:rsidR="00E87989" w:rsidRPr="00DC64DC">
        <w:rPr>
          <w:rFonts w:cs="Times New Roman"/>
          <w:sz w:val="28"/>
          <w:szCs w:val="40"/>
        </w:rPr>
        <w:t>than</w:t>
      </w:r>
      <w:r w:rsidR="00F84029" w:rsidRPr="00DC64DC">
        <w:rPr>
          <w:rFonts w:cs="Times New Roman"/>
          <w:sz w:val="28"/>
          <w:szCs w:val="40"/>
        </w:rPr>
        <w:t xml:space="preserve"> one place during His earthly ministry time</w:t>
      </w:r>
      <w:r w:rsidR="00E87989" w:rsidRPr="00DC64DC">
        <w:rPr>
          <w:rFonts w:cs="Times New Roman"/>
          <w:sz w:val="28"/>
          <w:szCs w:val="40"/>
        </w:rPr>
        <w:t>?</w:t>
      </w:r>
      <w:r w:rsidR="00F84029" w:rsidRPr="00DC64DC">
        <w:rPr>
          <w:rFonts w:cs="Times New Roman"/>
          <w:sz w:val="28"/>
          <w:szCs w:val="40"/>
        </w:rPr>
        <w:t xml:space="preserve"> </w:t>
      </w:r>
      <w:r w:rsidR="00BC6E5A" w:rsidRPr="00DC64DC">
        <w:rPr>
          <w:rFonts w:cs="Times New Roman"/>
          <w:sz w:val="28"/>
          <w:szCs w:val="40"/>
          <w:u w:val="single"/>
        </w:rPr>
        <w:t>B</w:t>
      </w:r>
      <w:r w:rsidR="00972253" w:rsidRPr="00DC64DC">
        <w:rPr>
          <w:rFonts w:cs="Times New Roman"/>
          <w:sz w:val="28"/>
          <w:szCs w:val="40"/>
          <w:u w:val="single"/>
        </w:rPr>
        <w:t>efore</w:t>
      </w:r>
      <w:r w:rsidR="00972253" w:rsidRPr="00DC64DC">
        <w:rPr>
          <w:rFonts w:cs="Times New Roman"/>
          <w:sz w:val="28"/>
          <w:szCs w:val="40"/>
        </w:rPr>
        <w:t xml:space="preserve"> the Resurrection ministry</w:t>
      </w:r>
      <w:r w:rsidR="00362B74">
        <w:rPr>
          <w:rFonts w:cs="Times New Roman"/>
          <w:sz w:val="28"/>
          <w:szCs w:val="40"/>
        </w:rPr>
        <w:t>,</w:t>
      </w:r>
      <w:r w:rsidR="00972253" w:rsidRPr="00DC64DC">
        <w:rPr>
          <w:rFonts w:cs="Times New Roman"/>
          <w:sz w:val="28"/>
          <w:szCs w:val="40"/>
        </w:rPr>
        <w:t xml:space="preserve"> Jesus said. . .</w:t>
      </w:r>
      <w:r w:rsidR="00D03B53" w:rsidRPr="00DC64DC">
        <w:rPr>
          <w:rFonts w:cs="Times New Roman"/>
          <w:sz w:val="28"/>
          <w:szCs w:val="40"/>
        </w:rPr>
        <w:t xml:space="preserve"> </w:t>
      </w:r>
      <w:r w:rsidR="006C6BFA" w:rsidRPr="00DC64DC">
        <w:rPr>
          <w:rFonts w:cs="Times New Roman"/>
          <w:sz w:val="28"/>
          <w:szCs w:val="40"/>
        </w:rPr>
        <w:t xml:space="preserve"> </w:t>
      </w:r>
      <w:r w:rsidR="00624506" w:rsidRPr="00DC64DC">
        <w:rPr>
          <w:rFonts w:cs="Times New Roman"/>
          <w:sz w:val="28"/>
          <w:szCs w:val="40"/>
        </w:rPr>
        <w:t xml:space="preserve"> </w:t>
      </w:r>
      <w:r w:rsidR="008B76DD" w:rsidRPr="00DC64DC">
        <w:rPr>
          <w:rFonts w:cs="Times New Roman"/>
          <w:sz w:val="28"/>
          <w:szCs w:val="40"/>
        </w:rPr>
        <w:t xml:space="preserve"> </w:t>
      </w:r>
    </w:p>
    <w:p w14:paraId="0EC51A9F" w14:textId="71E7E0B3" w:rsidR="00972253" w:rsidRPr="00DC64DC" w:rsidRDefault="00972253" w:rsidP="00D03B53">
      <w:pPr>
        <w:spacing w:line="360" w:lineRule="auto"/>
        <w:ind w:left="0" w:firstLine="720"/>
        <w:rPr>
          <w:rFonts w:ascii="Arial" w:hAnsi="Arial" w:cs="Arial"/>
        </w:rPr>
      </w:pPr>
      <w:r w:rsidRPr="00DC64DC">
        <w:rPr>
          <w:rFonts w:ascii="Arial" w:hAnsi="Arial" w:cs="Arial"/>
          <w:color w:val="7030A0"/>
        </w:rPr>
        <w:t>"For where two or three have gathered together in My name, I</w:t>
      </w:r>
      <w:r w:rsidR="00362B74">
        <w:rPr>
          <w:rFonts w:ascii="Arial" w:hAnsi="Arial" w:cs="Arial"/>
          <w:color w:val="7030A0"/>
        </w:rPr>
        <w:t>’</w:t>
      </w:r>
      <w:r w:rsidRPr="00DC64DC">
        <w:rPr>
          <w:rFonts w:ascii="Arial" w:hAnsi="Arial" w:cs="Arial"/>
          <w:color w:val="7030A0"/>
        </w:rPr>
        <w:t>m there in their midst"</w:t>
      </w:r>
      <w:r w:rsidRPr="00DC64DC">
        <w:rPr>
          <w:rFonts w:ascii="Arial" w:hAnsi="Arial" w:cs="Arial"/>
        </w:rPr>
        <w:t xml:space="preserve"> (Matthew 18:20).</w:t>
      </w:r>
    </w:p>
    <w:p w14:paraId="693289FB" w14:textId="158CCECC" w:rsidR="00972253" w:rsidRPr="00DC64DC" w:rsidRDefault="00912034" w:rsidP="00D03B53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 Hence the </w:t>
      </w:r>
      <w:r w:rsidR="00D37C31" w:rsidRPr="00DC64DC">
        <w:rPr>
          <w:rFonts w:cs="Times New Roman"/>
          <w:sz w:val="28"/>
          <w:szCs w:val="40"/>
        </w:rPr>
        <w:t>“</w:t>
      </w:r>
      <w:r w:rsidRPr="00DC64DC">
        <w:rPr>
          <w:rFonts w:cs="Times New Roman"/>
          <w:sz w:val="28"/>
          <w:szCs w:val="40"/>
        </w:rPr>
        <w:t>Spirit of Christ</w:t>
      </w:r>
      <w:r w:rsidR="00D37C31" w:rsidRPr="00DC64DC">
        <w:rPr>
          <w:rFonts w:cs="Times New Roman"/>
          <w:sz w:val="28"/>
          <w:szCs w:val="40"/>
        </w:rPr>
        <w:t>”</w:t>
      </w:r>
      <w:r w:rsidRPr="00DC64DC">
        <w:rPr>
          <w:rFonts w:cs="Times New Roman"/>
          <w:sz w:val="28"/>
          <w:szCs w:val="40"/>
        </w:rPr>
        <w:t xml:space="preserve"> was not limited during the Incarnation. </w:t>
      </w:r>
    </w:p>
    <w:p w14:paraId="5D538357" w14:textId="43AC0ABA" w:rsidR="00577F5A" w:rsidRPr="00DC64DC" w:rsidRDefault="00554351" w:rsidP="008A3B39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>No doubt</w:t>
      </w:r>
      <w:r w:rsidR="00D37C31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God placed</w:t>
      </w:r>
      <w:r w:rsidR="006C059E" w:rsidRPr="00DC64DC">
        <w:rPr>
          <w:rFonts w:cs="Times New Roman"/>
          <w:sz w:val="28"/>
          <w:szCs w:val="40"/>
        </w:rPr>
        <w:t xml:space="preserve"> Himself, as Jesus, in</w:t>
      </w:r>
      <w:r w:rsidRPr="00DC64DC">
        <w:rPr>
          <w:rFonts w:cs="Times New Roman"/>
          <w:sz w:val="28"/>
          <w:szCs w:val="40"/>
        </w:rPr>
        <w:t xml:space="preserve"> a </w:t>
      </w:r>
      <w:r w:rsidR="006C059E" w:rsidRPr="00DC64DC">
        <w:rPr>
          <w:rFonts w:cs="Times New Roman"/>
          <w:sz w:val="28"/>
          <w:szCs w:val="40"/>
        </w:rPr>
        <w:t xml:space="preserve">human </w:t>
      </w:r>
      <w:r w:rsidRPr="00DC64DC">
        <w:rPr>
          <w:rFonts w:cs="Times New Roman"/>
          <w:sz w:val="28"/>
          <w:szCs w:val="40"/>
        </w:rPr>
        <w:t xml:space="preserve">physical body that </w:t>
      </w:r>
      <w:r w:rsidR="006C059E" w:rsidRPr="00DC64DC">
        <w:rPr>
          <w:rFonts w:cs="Times New Roman"/>
          <w:sz w:val="28"/>
          <w:szCs w:val="40"/>
        </w:rPr>
        <w:t xml:space="preserve">had </w:t>
      </w:r>
      <w:r w:rsidRPr="00DC64DC">
        <w:rPr>
          <w:rFonts w:cs="Times New Roman"/>
          <w:sz w:val="28"/>
          <w:szCs w:val="40"/>
        </w:rPr>
        <w:t>limitations</w:t>
      </w:r>
      <w:r w:rsidR="006C059E" w:rsidRPr="00DC64DC">
        <w:rPr>
          <w:rFonts w:cs="Times New Roman"/>
          <w:sz w:val="28"/>
          <w:szCs w:val="40"/>
        </w:rPr>
        <w:t xml:space="preserve">. The human body is fragile and can </w:t>
      </w:r>
      <w:r w:rsidR="00912034" w:rsidRPr="00DC64DC">
        <w:rPr>
          <w:rFonts w:cs="Times New Roman"/>
          <w:sz w:val="28"/>
          <w:szCs w:val="40"/>
        </w:rPr>
        <w:t xml:space="preserve">be </w:t>
      </w:r>
      <w:r w:rsidR="006C059E" w:rsidRPr="00DC64DC">
        <w:rPr>
          <w:rFonts w:cs="Times New Roman"/>
          <w:sz w:val="28"/>
          <w:szCs w:val="40"/>
        </w:rPr>
        <w:t>extinguished by a number of natural events that occur routinely in a fallen world where the whole creation calls</w:t>
      </w:r>
      <w:r w:rsidR="00C77BDB" w:rsidRPr="00DC64DC">
        <w:rPr>
          <w:rFonts w:cs="Times New Roman"/>
          <w:sz w:val="28"/>
          <w:szCs w:val="40"/>
        </w:rPr>
        <w:t>-</w:t>
      </w:r>
      <w:r w:rsidR="006C059E" w:rsidRPr="00DC64DC">
        <w:rPr>
          <w:rFonts w:cs="Times New Roman"/>
          <w:sz w:val="28"/>
          <w:szCs w:val="40"/>
        </w:rPr>
        <w:t>out to be redeemed (Romans 8:19-22).</w:t>
      </w:r>
      <w:r w:rsidR="00577F5A" w:rsidRPr="00DC64DC">
        <w:rPr>
          <w:rFonts w:cs="Times New Roman"/>
          <w:sz w:val="28"/>
          <w:szCs w:val="40"/>
        </w:rPr>
        <w:t xml:space="preserve"> In addition, the human body can be subjected to mistreatment</w:t>
      </w:r>
      <w:r w:rsidR="00662197" w:rsidRPr="00DC64DC">
        <w:rPr>
          <w:rFonts w:cs="Times New Roman"/>
          <w:sz w:val="28"/>
          <w:szCs w:val="40"/>
        </w:rPr>
        <w:t>,</w:t>
      </w:r>
      <w:r w:rsidR="00577F5A" w:rsidRPr="00DC64DC">
        <w:rPr>
          <w:rFonts w:cs="Times New Roman"/>
          <w:sz w:val="28"/>
          <w:szCs w:val="40"/>
        </w:rPr>
        <w:t xml:space="preserve"> like the Romans did to Jesus in causing His temporal death on the Cross. </w:t>
      </w:r>
    </w:p>
    <w:p w14:paraId="4A926AF2" w14:textId="59F791CD" w:rsidR="003C0036" w:rsidRPr="00DC64DC" w:rsidRDefault="00577F5A" w:rsidP="00577F5A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Scripture </w:t>
      </w:r>
      <w:r w:rsidR="00151652">
        <w:rPr>
          <w:rFonts w:cs="Times New Roman"/>
          <w:sz w:val="28"/>
          <w:szCs w:val="40"/>
        </w:rPr>
        <w:t xml:space="preserve">provides </w:t>
      </w:r>
      <w:r w:rsidRPr="00DC64DC">
        <w:rPr>
          <w:rFonts w:cs="Times New Roman"/>
          <w:sz w:val="28"/>
          <w:szCs w:val="40"/>
        </w:rPr>
        <w:t>reasons for the</w:t>
      </w:r>
      <w:r w:rsidR="00456895" w:rsidRPr="00DC64DC">
        <w:rPr>
          <w:rFonts w:cs="Times New Roman"/>
          <w:sz w:val="28"/>
          <w:szCs w:val="40"/>
        </w:rPr>
        <w:t>se</w:t>
      </w:r>
      <w:r w:rsidRPr="00DC64DC">
        <w:rPr>
          <w:rFonts w:cs="Times New Roman"/>
          <w:sz w:val="28"/>
          <w:szCs w:val="40"/>
        </w:rPr>
        <w:t xml:space="preserve"> limitations in Philippians 2:8. </w:t>
      </w:r>
      <w:r w:rsidRPr="00DC64DC">
        <w:rPr>
          <w:rFonts w:cs="Times New Roman"/>
          <w:i/>
          <w:iCs/>
          <w:sz w:val="28"/>
          <w:szCs w:val="40"/>
        </w:rPr>
        <w:t>God, incarnated as Jesus was in appearance as a man,</w:t>
      </w:r>
      <w:r w:rsidR="0024452A" w:rsidRPr="00DC64DC">
        <w:rPr>
          <w:rFonts w:cs="Times New Roman"/>
          <w:i/>
          <w:iCs/>
          <w:sz w:val="28"/>
          <w:szCs w:val="40"/>
        </w:rPr>
        <w:t xml:space="preserve"> </w:t>
      </w:r>
      <w:proofErr w:type="gramStart"/>
      <w:r w:rsidR="0024452A" w:rsidRPr="00DC64DC">
        <w:rPr>
          <w:rFonts w:cs="Times New Roman"/>
          <w:i/>
          <w:iCs/>
          <w:sz w:val="28"/>
          <w:szCs w:val="40"/>
        </w:rPr>
        <w:t xml:space="preserve">. . </w:t>
      </w:r>
      <w:r w:rsidR="0024452A" w:rsidRPr="00DC64DC">
        <w:rPr>
          <w:rFonts w:cs="Times New Roman"/>
          <w:sz w:val="28"/>
          <w:szCs w:val="40"/>
        </w:rPr>
        <w:t>.[</w:t>
      </w:r>
      <w:proofErr w:type="gramEnd"/>
      <w:r w:rsidR="0024452A" w:rsidRPr="00DC64DC">
        <w:rPr>
          <w:rFonts w:cs="Times New Roman"/>
          <w:sz w:val="28"/>
          <w:szCs w:val="40"/>
        </w:rPr>
        <w:t>now the reason is stated</w:t>
      </w:r>
      <w:r w:rsidR="00492DBB" w:rsidRPr="00DC64DC">
        <w:rPr>
          <w:rFonts w:cs="Times New Roman"/>
          <w:sz w:val="28"/>
          <w:szCs w:val="40"/>
        </w:rPr>
        <w:t>]</w:t>
      </w:r>
      <w:r w:rsidR="0024452A" w:rsidRPr="00DC64DC">
        <w:rPr>
          <w:rFonts w:cs="Times New Roman"/>
          <w:i/>
          <w:iCs/>
          <w:sz w:val="28"/>
          <w:szCs w:val="40"/>
        </w:rPr>
        <w:t>. . .</w:t>
      </w:r>
      <w:r w:rsidRPr="00DC64DC">
        <w:rPr>
          <w:rFonts w:cs="Times New Roman"/>
          <w:i/>
          <w:iCs/>
          <w:sz w:val="28"/>
          <w:szCs w:val="40"/>
        </w:rPr>
        <w:t xml:space="preserve"> but He humbled Himself by becoming obedient to the point of death, even death on a cross. </w:t>
      </w:r>
      <w:r w:rsidR="00912034" w:rsidRPr="00DC64DC">
        <w:rPr>
          <w:rFonts w:cs="Times New Roman"/>
          <w:sz w:val="28"/>
          <w:szCs w:val="40"/>
        </w:rPr>
        <w:t>T</w:t>
      </w:r>
      <w:r w:rsidR="0024452A" w:rsidRPr="00DC64DC">
        <w:rPr>
          <w:rFonts w:cs="Times New Roman"/>
          <w:sz w:val="28"/>
          <w:szCs w:val="40"/>
        </w:rPr>
        <w:t xml:space="preserve">his act was completed to show </w:t>
      </w:r>
      <w:r w:rsidR="00151652">
        <w:rPr>
          <w:rFonts w:cs="Times New Roman"/>
          <w:sz w:val="28"/>
          <w:szCs w:val="40"/>
        </w:rPr>
        <w:t xml:space="preserve">God’s </w:t>
      </w:r>
      <w:r w:rsidR="0024452A" w:rsidRPr="00DC64DC">
        <w:rPr>
          <w:rFonts w:cs="Times New Roman"/>
          <w:sz w:val="28"/>
          <w:szCs w:val="40"/>
        </w:rPr>
        <w:t>power</w:t>
      </w:r>
      <w:r w:rsidR="00151652">
        <w:rPr>
          <w:rFonts w:cs="Times New Roman"/>
          <w:sz w:val="28"/>
          <w:szCs w:val="40"/>
        </w:rPr>
        <w:t xml:space="preserve"> </w:t>
      </w:r>
      <w:r w:rsidR="004F03D4" w:rsidRPr="00D55389">
        <w:rPr>
          <w:rFonts w:cs="Times New Roman"/>
          <w:sz w:val="28"/>
          <w:szCs w:val="40"/>
        </w:rPr>
        <w:t xml:space="preserve">that </w:t>
      </w:r>
      <w:r w:rsidR="00151652" w:rsidRPr="00D55389">
        <w:rPr>
          <w:rFonts w:cs="Times New Roman"/>
          <w:sz w:val="28"/>
          <w:szCs w:val="40"/>
        </w:rPr>
        <w:t>Jesus</w:t>
      </w:r>
      <w:r w:rsidR="00151652">
        <w:rPr>
          <w:rFonts w:cs="Times New Roman"/>
          <w:sz w:val="28"/>
          <w:szCs w:val="40"/>
        </w:rPr>
        <w:t xml:space="preserve"> </w:t>
      </w:r>
      <w:r w:rsidR="0024452A" w:rsidRPr="00DC64DC">
        <w:rPr>
          <w:rFonts w:cs="Times New Roman"/>
          <w:sz w:val="28"/>
          <w:szCs w:val="40"/>
        </w:rPr>
        <w:t>possesse</w:t>
      </w:r>
      <w:r w:rsidR="00151652">
        <w:rPr>
          <w:rFonts w:cs="Times New Roman"/>
          <w:sz w:val="28"/>
          <w:szCs w:val="40"/>
        </w:rPr>
        <w:t>d</w:t>
      </w:r>
      <w:r w:rsidR="0024452A" w:rsidRPr="00DC64DC">
        <w:rPr>
          <w:rFonts w:cs="Times New Roman"/>
          <w:sz w:val="28"/>
          <w:szCs w:val="40"/>
        </w:rPr>
        <w:t xml:space="preserve">. Only God can Incarnate himself to be </w:t>
      </w:r>
      <w:r w:rsidR="00732CCB" w:rsidRPr="00DC64DC">
        <w:rPr>
          <w:rFonts w:cs="Times New Roman"/>
          <w:sz w:val="28"/>
          <w:szCs w:val="40"/>
        </w:rPr>
        <w:t xml:space="preserve">a </w:t>
      </w:r>
      <w:r w:rsidR="00863090" w:rsidRPr="00DC64DC">
        <w:rPr>
          <w:rFonts w:cs="Times New Roman"/>
          <w:sz w:val="28"/>
          <w:szCs w:val="40"/>
        </w:rPr>
        <w:t>“</w:t>
      </w:r>
      <w:r w:rsidR="00F710F0" w:rsidRPr="00DC64DC">
        <w:rPr>
          <w:rFonts w:cs="Times New Roman"/>
          <w:sz w:val="28"/>
          <w:szCs w:val="40"/>
        </w:rPr>
        <w:t>limited</w:t>
      </w:r>
      <w:r w:rsidR="002F6911" w:rsidRPr="00DC64DC">
        <w:rPr>
          <w:rFonts w:cs="Times New Roman"/>
          <w:sz w:val="28"/>
          <w:szCs w:val="40"/>
        </w:rPr>
        <w:t>-</w:t>
      </w:r>
      <w:r w:rsidR="00F710F0" w:rsidRPr="00DC64DC">
        <w:rPr>
          <w:rFonts w:cs="Times New Roman"/>
          <w:sz w:val="28"/>
          <w:szCs w:val="40"/>
        </w:rPr>
        <w:t>in</w:t>
      </w:r>
      <w:r w:rsidR="002F6911" w:rsidRPr="00DC64DC">
        <w:rPr>
          <w:rFonts w:cs="Times New Roman"/>
          <w:sz w:val="28"/>
          <w:szCs w:val="40"/>
        </w:rPr>
        <w:t>-</w:t>
      </w:r>
      <w:r w:rsidR="00F710F0" w:rsidRPr="00DC64DC">
        <w:rPr>
          <w:rFonts w:cs="Times New Roman"/>
          <w:sz w:val="28"/>
          <w:szCs w:val="40"/>
        </w:rPr>
        <w:t>body</w:t>
      </w:r>
      <w:r w:rsidR="002F6911" w:rsidRPr="00DC64DC">
        <w:rPr>
          <w:rFonts w:cs="Times New Roman"/>
          <w:sz w:val="28"/>
          <w:szCs w:val="40"/>
        </w:rPr>
        <w:t>-</w:t>
      </w:r>
      <w:r w:rsidR="0024452A" w:rsidRPr="00DC64DC">
        <w:rPr>
          <w:rFonts w:cs="Times New Roman"/>
          <w:sz w:val="28"/>
          <w:szCs w:val="40"/>
        </w:rPr>
        <w:t>man</w:t>
      </w:r>
      <w:r w:rsidR="00863090" w:rsidRPr="00DC64DC">
        <w:rPr>
          <w:rFonts w:cs="Times New Roman"/>
          <w:sz w:val="28"/>
          <w:szCs w:val="40"/>
        </w:rPr>
        <w:t>”</w:t>
      </w:r>
      <w:r w:rsidR="0024452A" w:rsidRPr="00DC64DC">
        <w:rPr>
          <w:rFonts w:cs="Times New Roman"/>
          <w:sz w:val="28"/>
          <w:szCs w:val="40"/>
        </w:rPr>
        <w:t xml:space="preserve"> in order to be the suffering servant that </w:t>
      </w:r>
      <w:r w:rsidR="00863090" w:rsidRPr="00DC64DC">
        <w:rPr>
          <w:rFonts w:cs="Times New Roman"/>
          <w:sz w:val="28"/>
          <w:szCs w:val="40"/>
        </w:rPr>
        <w:t>intenti</w:t>
      </w:r>
      <w:r w:rsidR="003C0036" w:rsidRPr="00DC64DC">
        <w:rPr>
          <w:rFonts w:cs="Times New Roman"/>
          <w:sz w:val="28"/>
          <w:szCs w:val="40"/>
        </w:rPr>
        <w:t>onal</w:t>
      </w:r>
      <w:r w:rsidR="0024452A" w:rsidRPr="00DC64DC">
        <w:rPr>
          <w:rFonts w:cs="Times New Roman"/>
          <w:sz w:val="28"/>
          <w:szCs w:val="40"/>
        </w:rPr>
        <w:t>ly goes to the Cross to pay the price for all humanit</w:t>
      </w:r>
      <w:r w:rsidR="003C0036" w:rsidRPr="00DC64DC">
        <w:rPr>
          <w:rFonts w:cs="Times New Roman"/>
          <w:sz w:val="28"/>
          <w:szCs w:val="40"/>
        </w:rPr>
        <w:t>y’</w:t>
      </w:r>
      <w:r w:rsidR="0024452A" w:rsidRPr="00DC64DC">
        <w:rPr>
          <w:rFonts w:cs="Times New Roman"/>
          <w:sz w:val="28"/>
          <w:szCs w:val="40"/>
        </w:rPr>
        <w:t>s sin</w:t>
      </w:r>
      <w:r w:rsidR="00F710F0" w:rsidRPr="00DC64DC">
        <w:rPr>
          <w:rFonts w:cs="Times New Roman"/>
          <w:sz w:val="28"/>
          <w:szCs w:val="40"/>
        </w:rPr>
        <w:t>s</w:t>
      </w:r>
      <w:r w:rsidR="0024452A" w:rsidRPr="00DC64DC">
        <w:rPr>
          <w:rFonts w:cs="Times New Roman"/>
          <w:sz w:val="28"/>
          <w:szCs w:val="40"/>
        </w:rPr>
        <w:t xml:space="preserve">. That is a </w:t>
      </w:r>
      <w:r w:rsidR="003C0036" w:rsidRPr="00DC64DC">
        <w:rPr>
          <w:rFonts w:cs="Times New Roman"/>
          <w:sz w:val="28"/>
          <w:szCs w:val="40"/>
        </w:rPr>
        <w:t>“</w:t>
      </w:r>
      <w:r w:rsidR="0024452A" w:rsidRPr="00DC64DC">
        <w:rPr>
          <w:rFonts w:cs="Times New Roman"/>
          <w:sz w:val="28"/>
          <w:szCs w:val="40"/>
        </w:rPr>
        <w:t>God act</w:t>
      </w:r>
      <w:r w:rsidR="003C0036" w:rsidRPr="00DC64DC">
        <w:rPr>
          <w:rFonts w:cs="Times New Roman"/>
          <w:sz w:val="28"/>
          <w:szCs w:val="40"/>
        </w:rPr>
        <w:t>”</w:t>
      </w:r>
      <w:r w:rsidR="0024452A" w:rsidRPr="00DC64DC">
        <w:rPr>
          <w:rFonts w:cs="Times New Roman"/>
          <w:sz w:val="28"/>
          <w:szCs w:val="40"/>
        </w:rPr>
        <w:t>.</w:t>
      </w:r>
      <w:r w:rsidR="00AC3898" w:rsidRPr="00DC64DC">
        <w:rPr>
          <w:rFonts w:cs="Times New Roman"/>
          <w:sz w:val="28"/>
          <w:szCs w:val="40"/>
        </w:rPr>
        <w:t xml:space="preserve"> </w:t>
      </w:r>
    </w:p>
    <w:p w14:paraId="6983DCEE" w14:textId="7BFE6D2D" w:rsidR="007E3448" w:rsidRPr="00DC64DC" w:rsidRDefault="00AC3898" w:rsidP="00577F5A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>We read in</w:t>
      </w:r>
      <w:r w:rsidR="0024452A" w:rsidRPr="00DC64DC">
        <w:rPr>
          <w:rFonts w:cs="Times New Roman"/>
          <w:sz w:val="28"/>
          <w:szCs w:val="40"/>
        </w:rPr>
        <w:t xml:space="preserve"> </w:t>
      </w:r>
      <w:r w:rsidRPr="00DC64DC">
        <w:rPr>
          <w:rFonts w:cs="Times New Roman"/>
          <w:sz w:val="28"/>
          <w:szCs w:val="40"/>
        </w:rPr>
        <w:t>Mark 14:26</w:t>
      </w:r>
      <w:r w:rsidR="00662197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“</w:t>
      </w:r>
      <w:r w:rsidRPr="00DC64DC">
        <w:rPr>
          <w:rFonts w:cs="Times New Roman"/>
          <w:i/>
          <w:iCs/>
          <w:sz w:val="28"/>
          <w:szCs w:val="40"/>
        </w:rPr>
        <w:t>Not my will but Yours</w:t>
      </w:r>
      <w:r w:rsidRPr="00DC64DC">
        <w:rPr>
          <w:rFonts w:cs="Times New Roman"/>
          <w:sz w:val="28"/>
          <w:szCs w:val="40"/>
        </w:rPr>
        <w:t>”</w:t>
      </w:r>
      <w:r w:rsidR="00662197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</w:t>
      </w:r>
      <w:r w:rsidR="002F6911" w:rsidRPr="00DC64DC">
        <w:rPr>
          <w:rFonts w:cs="Times New Roman"/>
          <w:sz w:val="28"/>
          <w:szCs w:val="40"/>
        </w:rPr>
        <w:t xml:space="preserve">which </w:t>
      </w:r>
      <w:r w:rsidRPr="00DC64DC">
        <w:rPr>
          <w:rFonts w:cs="Times New Roman"/>
          <w:sz w:val="28"/>
          <w:szCs w:val="40"/>
        </w:rPr>
        <w:t>is</w:t>
      </w:r>
      <w:r w:rsidR="00F710F0" w:rsidRPr="00DC64DC">
        <w:rPr>
          <w:rFonts w:cs="Times New Roman"/>
          <w:sz w:val="28"/>
          <w:szCs w:val="40"/>
        </w:rPr>
        <w:t xml:space="preserve"> Jesus’</w:t>
      </w:r>
      <w:r w:rsidRPr="00DC64DC">
        <w:rPr>
          <w:rFonts w:cs="Times New Roman"/>
          <w:sz w:val="28"/>
          <w:szCs w:val="40"/>
        </w:rPr>
        <w:t xml:space="preserve"> statement highlighting the </w:t>
      </w:r>
      <w:r w:rsidR="003C0036" w:rsidRPr="00DC64DC">
        <w:rPr>
          <w:rFonts w:cs="Times New Roman"/>
          <w:sz w:val="28"/>
          <w:szCs w:val="40"/>
        </w:rPr>
        <w:t>“</w:t>
      </w:r>
      <w:r w:rsidRPr="00DC64DC">
        <w:rPr>
          <w:rFonts w:cs="Times New Roman"/>
          <w:sz w:val="28"/>
          <w:szCs w:val="40"/>
        </w:rPr>
        <w:t>God act</w:t>
      </w:r>
      <w:r w:rsidR="003C0036" w:rsidRPr="00DC64DC">
        <w:rPr>
          <w:rFonts w:cs="Times New Roman"/>
          <w:sz w:val="28"/>
          <w:szCs w:val="40"/>
        </w:rPr>
        <w:t>”</w:t>
      </w:r>
      <w:r w:rsidRPr="00DC64DC">
        <w:rPr>
          <w:rFonts w:cs="Times New Roman"/>
          <w:sz w:val="28"/>
          <w:szCs w:val="40"/>
        </w:rPr>
        <w:t xml:space="preserve"> in a limited body. </w:t>
      </w:r>
      <w:r w:rsidR="00732CCB" w:rsidRPr="00DC64DC">
        <w:rPr>
          <w:rFonts w:cs="Times New Roman"/>
          <w:sz w:val="28"/>
          <w:szCs w:val="40"/>
        </w:rPr>
        <w:t>And with this statement</w:t>
      </w:r>
      <w:r w:rsidR="00662197" w:rsidRPr="00DC64DC">
        <w:rPr>
          <w:rFonts w:cs="Times New Roman"/>
          <w:sz w:val="28"/>
          <w:szCs w:val="40"/>
        </w:rPr>
        <w:t>,</w:t>
      </w:r>
      <w:r w:rsidR="00732CCB" w:rsidRPr="00DC64DC">
        <w:rPr>
          <w:rFonts w:cs="Times New Roman"/>
          <w:sz w:val="28"/>
          <w:szCs w:val="40"/>
        </w:rPr>
        <w:t xml:space="preserve"> Jesus is witnessing to us that in our own limit</w:t>
      </w:r>
      <w:r w:rsidR="00662197" w:rsidRPr="00DC64DC">
        <w:rPr>
          <w:rFonts w:cs="Times New Roman"/>
          <w:sz w:val="28"/>
          <w:szCs w:val="40"/>
        </w:rPr>
        <w:t>ed</w:t>
      </w:r>
      <w:r w:rsidR="00732CCB" w:rsidRPr="00DC64DC">
        <w:rPr>
          <w:rFonts w:cs="Times New Roman"/>
          <w:sz w:val="28"/>
          <w:szCs w:val="40"/>
        </w:rPr>
        <w:t xml:space="preserve"> temporal bodies</w:t>
      </w:r>
      <w:r w:rsidR="00662197" w:rsidRPr="00DC64DC">
        <w:rPr>
          <w:rFonts w:cs="Times New Roman"/>
          <w:sz w:val="28"/>
          <w:szCs w:val="40"/>
        </w:rPr>
        <w:t>,</w:t>
      </w:r>
      <w:r w:rsidR="00732CCB" w:rsidRPr="00DC64DC">
        <w:rPr>
          <w:rFonts w:cs="Times New Roman"/>
          <w:sz w:val="28"/>
          <w:szCs w:val="40"/>
        </w:rPr>
        <w:t xml:space="preserve"> we too can surrender ourselves to the Spirit of God pursuing His will for our lives. </w:t>
      </w:r>
      <w:r w:rsidRPr="00DC64DC">
        <w:rPr>
          <w:rFonts w:cs="Times New Roman"/>
          <w:sz w:val="28"/>
          <w:szCs w:val="40"/>
        </w:rPr>
        <w:t xml:space="preserve">The </w:t>
      </w:r>
      <w:r w:rsidR="00732CCB" w:rsidRPr="00DC64DC">
        <w:rPr>
          <w:rFonts w:cs="Times New Roman"/>
          <w:sz w:val="28"/>
          <w:szCs w:val="40"/>
        </w:rPr>
        <w:t xml:space="preserve">physical </w:t>
      </w:r>
      <w:r w:rsidRPr="00DC64DC">
        <w:rPr>
          <w:rFonts w:cs="Times New Roman"/>
          <w:sz w:val="28"/>
          <w:szCs w:val="40"/>
        </w:rPr>
        <w:t>body of Jesus was limited</w:t>
      </w:r>
      <w:r w:rsidR="00732CCB" w:rsidRPr="00DC64DC">
        <w:rPr>
          <w:rFonts w:cs="Times New Roman"/>
          <w:sz w:val="28"/>
          <w:szCs w:val="40"/>
        </w:rPr>
        <w:t xml:space="preserve"> but</w:t>
      </w:r>
      <w:r w:rsidRPr="00DC64DC">
        <w:rPr>
          <w:rFonts w:cs="Times New Roman"/>
          <w:sz w:val="28"/>
          <w:szCs w:val="40"/>
        </w:rPr>
        <w:t xml:space="preserve"> not the Spirit. </w:t>
      </w:r>
      <w:r w:rsidR="003A255D" w:rsidRPr="00DC64DC">
        <w:rPr>
          <w:rFonts w:cs="Times New Roman"/>
          <w:sz w:val="28"/>
          <w:szCs w:val="40"/>
        </w:rPr>
        <w:t>Jesus said</w:t>
      </w:r>
      <w:r w:rsidR="00662197" w:rsidRPr="00DC64DC">
        <w:rPr>
          <w:rFonts w:cs="Times New Roman"/>
          <w:sz w:val="28"/>
          <w:szCs w:val="40"/>
        </w:rPr>
        <w:t>,</w:t>
      </w:r>
      <w:r w:rsidR="003A255D" w:rsidRPr="00DC64DC">
        <w:rPr>
          <w:rFonts w:cs="Times New Roman"/>
          <w:sz w:val="28"/>
          <w:szCs w:val="40"/>
        </w:rPr>
        <w:t xml:space="preserve"> “I and the Father are One</w:t>
      </w:r>
      <w:r w:rsidR="00662197" w:rsidRPr="00DC64DC">
        <w:rPr>
          <w:rFonts w:cs="Times New Roman"/>
          <w:sz w:val="28"/>
          <w:szCs w:val="40"/>
        </w:rPr>
        <w:t>”</w:t>
      </w:r>
      <w:r w:rsidR="003A255D" w:rsidRPr="00DC64DC">
        <w:rPr>
          <w:rFonts w:cs="Times New Roman"/>
          <w:sz w:val="28"/>
          <w:szCs w:val="40"/>
        </w:rPr>
        <w:t xml:space="preserve"> (John 10:30)</w:t>
      </w:r>
      <w:r w:rsidR="00D87D51" w:rsidRPr="00DC64DC">
        <w:rPr>
          <w:rFonts w:cs="Times New Roman"/>
          <w:sz w:val="28"/>
          <w:szCs w:val="40"/>
        </w:rPr>
        <w:t xml:space="preserve">. Jesus claimed to be God in the flesh </w:t>
      </w:r>
      <w:r w:rsidR="00C119B0" w:rsidRPr="00DC64DC">
        <w:rPr>
          <w:rFonts w:cs="Times New Roman"/>
          <w:sz w:val="28"/>
          <w:szCs w:val="40"/>
        </w:rPr>
        <w:t>(in body)</w:t>
      </w:r>
      <w:r w:rsidR="00662197" w:rsidRPr="00DC64DC">
        <w:rPr>
          <w:rFonts w:cs="Times New Roman"/>
          <w:sz w:val="28"/>
          <w:szCs w:val="40"/>
        </w:rPr>
        <w:t>,</w:t>
      </w:r>
      <w:r w:rsidR="00C119B0" w:rsidRPr="00DC64DC">
        <w:rPr>
          <w:rFonts w:cs="Times New Roman"/>
          <w:sz w:val="28"/>
          <w:szCs w:val="40"/>
        </w:rPr>
        <w:t xml:space="preserve"> </w:t>
      </w:r>
      <w:r w:rsidR="00D87D51" w:rsidRPr="00DC64DC">
        <w:rPr>
          <w:rFonts w:cs="Times New Roman"/>
          <w:sz w:val="28"/>
          <w:szCs w:val="40"/>
        </w:rPr>
        <w:t>and the Jewish leadership to</w:t>
      </w:r>
      <w:r w:rsidR="00C119B0" w:rsidRPr="00DC64DC">
        <w:rPr>
          <w:rFonts w:cs="Times New Roman"/>
          <w:sz w:val="28"/>
          <w:szCs w:val="40"/>
        </w:rPr>
        <w:t>ok</w:t>
      </w:r>
      <w:r w:rsidR="00D87D51" w:rsidRPr="00DC64DC">
        <w:rPr>
          <w:rFonts w:cs="Times New Roman"/>
          <w:sz w:val="28"/>
          <w:szCs w:val="40"/>
        </w:rPr>
        <w:t xml:space="preserve"> great offense to His statements. </w:t>
      </w:r>
    </w:p>
    <w:p w14:paraId="4B09EE18" w14:textId="7D7E201E" w:rsidR="003A255D" w:rsidRPr="00DC64DC" w:rsidRDefault="008A3B39" w:rsidP="00334B44">
      <w:pPr>
        <w:spacing w:line="360" w:lineRule="auto"/>
        <w:ind w:left="0" w:firstLine="0"/>
        <w:rPr>
          <w:rFonts w:ascii="Arial" w:hAnsi="Arial" w:cs="Arial"/>
          <w:b/>
          <w:bCs/>
        </w:rPr>
      </w:pPr>
      <w:r w:rsidRPr="00DC64DC">
        <w:rPr>
          <w:rFonts w:ascii="Arial" w:hAnsi="Arial" w:cs="Arial"/>
          <w:b/>
          <w:bCs/>
        </w:rPr>
        <w:t>John 10:33</w:t>
      </w:r>
      <w:r w:rsidRPr="00DC64DC">
        <w:rPr>
          <w:rFonts w:ascii="Arial" w:hAnsi="Arial" w:cs="Arial"/>
        </w:rPr>
        <w:t xml:space="preserve"> </w:t>
      </w:r>
      <w:r w:rsidR="003A255D" w:rsidRPr="00DC64DC">
        <w:rPr>
          <w:rFonts w:ascii="Arial" w:hAnsi="Arial" w:cs="Arial"/>
          <w:color w:val="C0504D" w:themeColor="accent2"/>
        </w:rPr>
        <w:t xml:space="preserve">The Jews answered Him, "For a good work we do not stone You, but for blasphemy; and because </w:t>
      </w:r>
      <w:r w:rsidR="003A255D" w:rsidRPr="00DC64DC">
        <w:rPr>
          <w:rFonts w:ascii="Arial" w:hAnsi="Arial" w:cs="Arial"/>
          <w:b/>
          <w:bCs/>
        </w:rPr>
        <w:t xml:space="preserve">You, being a man, make Yourself out to be God." </w:t>
      </w:r>
    </w:p>
    <w:p w14:paraId="41096FCD" w14:textId="20DDEA27" w:rsidR="00C119B0" w:rsidRPr="00DC64DC" w:rsidRDefault="00C119B0" w:rsidP="00577F5A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Prior to Paul’s statement in chapter 2 of Colossians concerning the fullness of God dwelling in Jesus. . . Paul had already defined the substance and mission of Jesus the Christ. </w:t>
      </w:r>
    </w:p>
    <w:p w14:paraId="6BD680E4" w14:textId="67A4278A" w:rsidR="00451378" w:rsidRPr="00DC64DC" w:rsidRDefault="00451378" w:rsidP="00DF23BC">
      <w:pPr>
        <w:ind w:left="0" w:firstLine="0"/>
        <w:rPr>
          <w:rFonts w:ascii="Arial" w:hAnsi="Arial" w:cs="Arial"/>
          <w:color w:val="9BBB59" w:themeColor="accent3"/>
        </w:rPr>
      </w:pPr>
      <w:r w:rsidRPr="00DC64DC">
        <w:rPr>
          <w:rFonts w:ascii="Arial" w:hAnsi="Arial" w:cs="Arial"/>
          <w:b/>
          <w:bCs/>
        </w:rPr>
        <w:t>Colossians</w:t>
      </w:r>
      <w:r w:rsidR="00362B74">
        <w:rPr>
          <w:rFonts w:ascii="Arial" w:hAnsi="Arial" w:cs="Arial"/>
          <w:b/>
          <w:bCs/>
        </w:rPr>
        <w:t xml:space="preserve"> </w:t>
      </w:r>
      <w:r w:rsidR="003C0036" w:rsidRPr="00DC64DC">
        <w:rPr>
          <w:rFonts w:ascii="Arial" w:hAnsi="Arial" w:cs="Arial"/>
          <w:b/>
          <w:bCs/>
        </w:rPr>
        <w:t>1:</w:t>
      </w:r>
      <w:r w:rsidR="00554351" w:rsidRPr="00DC64DC">
        <w:rPr>
          <w:rFonts w:ascii="Arial" w:hAnsi="Arial" w:cs="Arial"/>
          <w:b/>
          <w:bCs/>
        </w:rPr>
        <w:t>19</w:t>
      </w:r>
      <w:r w:rsidR="00554351" w:rsidRPr="00DC64DC">
        <w:rPr>
          <w:rFonts w:ascii="Arial" w:hAnsi="Arial" w:cs="Arial"/>
        </w:rPr>
        <w:t xml:space="preserve"> </w:t>
      </w:r>
      <w:r w:rsidR="00554351" w:rsidRPr="00DC64DC">
        <w:rPr>
          <w:rFonts w:ascii="Arial" w:hAnsi="Arial" w:cs="Arial"/>
          <w:color w:val="9BBB59" w:themeColor="accent3"/>
        </w:rPr>
        <w:t xml:space="preserve">For it was the Father's good pleasure for all the fullness to dwell in Him, </w:t>
      </w:r>
    </w:p>
    <w:p w14:paraId="5D187806" w14:textId="67EF8BE3" w:rsidR="003C0036" w:rsidRPr="00DC64DC" w:rsidRDefault="00554351" w:rsidP="00DF23BC">
      <w:pPr>
        <w:ind w:left="0" w:firstLine="0"/>
        <w:rPr>
          <w:rFonts w:ascii="Arial" w:hAnsi="Arial" w:cs="Arial"/>
          <w:color w:val="9BBB59" w:themeColor="accent3"/>
        </w:rPr>
      </w:pPr>
      <w:r w:rsidRPr="00DC64DC">
        <w:rPr>
          <w:rFonts w:ascii="Arial" w:hAnsi="Arial" w:cs="Arial"/>
        </w:rPr>
        <w:t xml:space="preserve">20 </w:t>
      </w:r>
      <w:r w:rsidRPr="00DC64DC">
        <w:rPr>
          <w:rFonts w:ascii="Arial" w:hAnsi="Arial" w:cs="Arial"/>
          <w:color w:val="9BBB59" w:themeColor="accent3"/>
        </w:rPr>
        <w:t xml:space="preserve">and through Him to </w:t>
      </w:r>
      <w:r w:rsidRPr="00DC64DC">
        <w:rPr>
          <w:rFonts w:ascii="Arial" w:hAnsi="Arial" w:cs="Arial"/>
          <w:b/>
          <w:bCs/>
        </w:rPr>
        <w:t>reconcile</w:t>
      </w:r>
      <w:r w:rsidRPr="00DC64DC">
        <w:rPr>
          <w:rFonts w:ascii="Arial" w:hAnsi="Arial" w:cs="Arial"/>
        </w:rPr>
        <w:t xml:space="preserve"> </w:t>
      </w:r>
      <w:r w:rsidRPr="00DC64DC">
        <w:rPr>
          <w:rFonts w:ascii="Arial" w:hAnsi="Arial" w:cs="Arial"/>
          <w:color w:val="9BBB59" w:themeColor="accent3"/>
        </w:rPr>
        <w:t xml:space="preserve">all things to Himself, </w:t>
      </w:r>
    </w:p>
    <w:p w14:paraId="2B90FB86" w14:textId="77777777" w:rsidR="003C0036" w:rsidRPr="00DC64DC" w:rsidRDefault="00554351" w:rsidP="00DF23BC">
      <w:pPr>
        <w:ind w:left="0" w:firstLine="0"/>
        <w:rPr>
          <w:rFonts w:ascii="Arial" w:hAnsi="Arial" w:cs="Arial"/>
          <w:b/>
          <w:bCs/>
          <w:color w:val="C00000"/>
        </w:rPr>
      </w:pPr>
      <w:r w:rsidRPr="00DC64DC">
        <w:rPr>
          <w:rFonts w:ascii="Arial" w:hAnsi="Arial" w:cs="Arial"/>
          <w:color w:val="9BBB59" w:themeColor="accent3"/>
        </w:rPr>
        <w:t xml:space="preserve">having </w:t>
      </w:r>
      <w:r w:rsidRPr="00DC64DC">
        <w:rPr>
          <w:rFonts w:ascii="Arial" w:hAnsi="Arial" w:cs="Arial"/>
          <w:b/>
          <w:bCs/>
        </w:rPr>
        <w:t>made peace</w:t>
      </w:r>
      <w:r w:rsidRPr="00DC64DC">
        <w:rPr>
          <w:rFonts w:ascii="Arial" w:hAnsi="Arial" w:cs="Arial"/>
        </w:rPr>
        <w:t xml:space="preserve"> </w:t>
      </w:r>
      <w:r w:rsidRPr="00DC64DC">
        <w:rPr>
          <w:rFonts w:ascii="Arial" w:hAnsi="Arial" w:cs="Arial"/>
          <w:b/>
          <w:bCs/>
          <w:color w:val="C00000"/>
        </w:rPr>
        <w:t xml:space="preserve">through the blood of His cross; </w:t>
      </w:r>
    </w:p>
    <w:p w14:paraId="7CF4F519" w14:textId="58594A62" w:rsidR="00554351" w:rsidRPr="00DC64DC" w:rsidRDefault="00554351" w:rsidP="00DF23BC">
      <w:pPr>
        <w:ind w:left="0" w:firstLine="0"/>
        <w:rPr>
          <w:rFonts w:ascii="Arial" w:hAnsi="Arial" w:cs="Arial"/>
          <w:color w:val="9BBB59" w:themeColor="accent3"/>
        </w:rPr>
      </w:pPr>
      <w:r w:rsidRPr="00DC64DC">
        <w:rPr>
          <w:rFonts w:ascii="Arial" w:hAnsi="Arial" w:cs="Arial"/>
          <w:color w:val="9BBB59" w:themeColor="accent3"/>
        </w:rPr>
        <w:t xml:space="preserve">through Him, I say, whether things on earth or things in heaven </w:t>
      </w:r>
      <w:r w:rsidR="00732CCB" w:rsidRPr="00DC64DC">
        <w:rPr>
          <w:rFonts w:ascii="Arial" w:hAnsi="Arial" w:cs="Arial"/>
          <w:color w:val="9BBB59" w:themeColor="accent3"/>
        </w:rPr>
        <w:t xml:space="preserve"> </w:t>
      </w:r>
    </w:p>
    <w:p w14:paraId="0603816F" w14:textId="5F75D73E" w:rsidR="003C0036" w:rsidRPr="00DC64DC" w:rsidRDefault="00451378" w:rsidP="008B3809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ab/>
        <w:t xml:space="preserve">These two verses point to the main central </w:t>
      </w:r>
      <w:r w:rsidR="00CD3469" w:rsidRPr="00DC64DC">
        <w:rPr>
          <w:rFonts w:cs="Times New Roman"/>
          <w:sz w:val="28"/>
          <w:szCs w:val="40"/>
        </w:rPr>
        <w:t xml:space="preserve">desires </w:t>
      </w:r>
      <w:r w:rsidRPr="00DC64DC">
        <w:rPr>
          <w:rFonts w:cs="Times New Roman"/>
          <w:sz w:val="28"/>
          <w:szCs w:val="40"/>
        </w:rPr>
        <w:t xml:space="preserve">of God’s love and the Incarnation. (1) God desires to reconcile everyone to Him. (2) </w:t>
      </w:r>
      <w:r w:rsidR="00F70BB9" w:rsidRPr="00DC64DC">
        <w:rPr>
          <w:rFonts w:cs="Times New Roman"/>
          <w:sz w:val="28"/>
          <w:szCs w:val="40"/>
        </w:rPr>
        <w:t>All people broke the life-covenant with God</w:t>
      </w:r>
      <w:r w:rsidR="00662197" w:rsidRPr="00DC64DC">
        <w:rPr>
          <w:rFonts w:cs="Times New Roman"/>
          <w:sz w:val="28"/>
          <w:szCs w:val="40"/>
        </w:rPr>
        <w:t>,</w:t>
      </w:r>
      <w:r w:rsidR="00F70BB9" w:rsidRPr="00DC64DC">
        <w:rPr>
          <w:rFonts w:cs="Times New Roman"/>
          <w:sz w:val="28"/>
          <w:szCs w:val="40"/>
        </w:rPr>
        <w:t xml:space="preserve"> but God</w:t>
      </w:r>
      <w:r w:rsidRPr="00DC64DC">
        <w:rPr>
          <w:rFonts w:cs="Times New Roman"/>
          <w:sz w:val="28"/>
          <w:szCs w:val="40"/>
        </w:rPr>
        <w:t xml:space="preserve"> chose the act of the substitutionary spilling of blood on the Cross to make payment for </w:t>
      </w:r>
      <w:r w:rsidR="00F70BB9" w:rsidRPr="00DC64DC">
        <w:rPr>
          <w:rFonts w:cs="Times New Roman"/>
          <w:sz w:val="28"/>
          <w:szCs w:val="40"/>
        </w:rPr>
        <w:t xml:space="preserve">people’s </w:t>
      </w:r>
      <w:r w:rsidRPr="00DC64DC">
        <w:rPr>
          <w:rFonts w:cs="Times New Roman"/>
          <w:sz w:val="28"/>
          <w:szCs w:val="40"/>
        </w:rPr>
        <w:t>sin</w:t>
      </w:r>
      <w:r w:rsidR="00F70BB9" w:rsidRPr="00DC64DC">
        <w:rPr>
          <w:rFonts w:cs="Times New Roman"/>
          <w:sz w:val="28"/>
          <w:szCs w:val="40"/>
        </w:rPr>
        <w:t xml:space="preserve"> that</w:t>
      </w:r>
      <w:r w:rsidRPr="00DC64DC">
        <w:rPr>
          <w:rFonts w:cs="Times New Roman"/>
          <w:sz w:val="28"/>
          <w:szCs w:val="40"/>
        </w:rPr>
        <w:t xml:space="preserve"> </w:t>
      </w:r>
      <w:r w:rsidR="00F70BB9" w:rsidRPr="00DC64DC">
        <w:rPr>
          <w:rFonts w:cs="Times New Roman"/>
          <w:sz w:val="28"/>
          <w:szCs w:val="40"/>
        </w:rPr>
        <w:t xml:space="preserve">started with Adam. </w:t>
      </w:r>
      <w:r w:rsidR="00CD3469" w:rsidRPr="00DC64DC">
        <w:rPr>
          <w:rFonts w:cs="Times New Roman"/>
          <w:sz w:val="28"/>
          <w:szCs w:val="40"/>
        </w:rPr>
        <w:t xml:space="preserve">(3) This “God act” </w:t>
      </w:r>
      <w:r w:rsidR="007B5854" w:rsidRPr="00DC64DC">
        <w:rPr>
          <w:rFonts w:cs="Times New Roman"/>
          <w:sz w:val="28"/>
          <w:szCs w:val="40"/>
        </w:rPr>
        <w:t xml:space="preserve">intended to </w:t>
      </w:r>
      <w:r w:rsidR="00CD3469" w:rsidRPr="00DC64DC">
        <w:rPr>
          <w:rFonts w:cs="Times New Roman"/>
          <w:sz w:val="28"/>
          <w:szCs w:val="40"/>
        </w:rPr>
        <w:t>create peace with God and our neighbor. Jesus</w:t>
      </w:r>
      <w:r w:rsidR="0007412B" w:rsidRPr="00DC64DC">
        <w:rPr>
          <w:rFonts w:cs="Times New Roman"/>
          <w:sz w:val="28"/>
          <w:szCs w:val="40"/>
        </w:rPr>
        <w:t>,</w:t>
      </w:r>
      <w:r w:rsidR="00CD3469" w:rsidRPr="00DC64DC">
        <w:rPr>
          <w:rFonts w:cs="Times New Roman"/>
          <w:sz w:val="28"/>
          <w:szCs w:val="40"/>
        </w:rPr>
        <w:t xml:space="preserve"> the Prince of Peace</w:t>
      </w:r>
      <w:r w:rsidR="0007412B" w:rsidRPr="00DC64DC">
        <w:rPr>
          <w:rFonts w:cs="Times New Roman"/>
          <w:sz w:val="28"/>
          <w:szCs w:val="40"/>
        </w:rPr>
        <w:t xml:space="preserve"> (Isaiah 9:6)</w:t>
      </w:r>
      <w:r w:rsidR="00852F0B" w:rsidRPr="00DC64DC">
        <w:rPr>
          <w:rFonts w:cs="Times New Roman"/>
          <w:sz w:val="28"/>
          <w:szCs w:val="40"/>
        </w:rPr>
        <w:t>,</w:t>
      </w:r>
      <w:r w:rsidR="00CD3469" w:rsidRPr="00DC64DC">
        <w:rPr>
          <w:rFonts w:cs="Times New Roman"/>
          <w:sz w:val="28"/>
          <w:szCs w:val="40"/>
        </w:rPr>
        <w:t xml:space="preserve"> came to the City of Peace (Jerusalem</w:t>
      </w:r>
      <w:r w:rsidR="00444CDF" w:rsidRPr="00DC64DC">
        <w:rPr>
          <w:rFonts w:cs="Times New Roman"/>
          <w:sz w:val="28"/>
          <w:szCs w:val="40"/>
        </w:rPr>
        <w:t xml:space="preserve">: </w:t>
      </w:r>
      <w:r w:rsidR="00444CDF" w:rsidRPr="00DC64DC">
        <w:rPr>
          <w:rFonts w:cs="Times New Roman"/>
          <w:i/>
          <w:iCs/>
          <w:sz w:val="28"/>
          <w:szCs w:val="40"/>
        </w:rPr>
        <w:t>Salem</w:t>
      </w:r>
      <w:r w:rsidR="00444CDF" w:rsidRPr="00DC64DC">
        <w:rPr>
          <w:rFonts w:cs="Times New Roman"/>
          <w:sz w:val="28"/>
          <w:szCs w:val="40"/>
        </w:rPr>
        <w:t xml:space="preserve"> is Hebrew for peace</w:t>
      </w:r>
      <w:r w:rsidR="00CD3469" w:rsidRPr="00DC64DC">
        <w:rPr>
          <w:rFonts w:cs="Times New Roman"/>
          <w:sz w:val="28"/>
          <w:szCs w:val="40"/>
        </w:rPr>
        <w:t xml:space="preserve">) to bring peace to all. </w:t>
      </w:r>
    </w:p>
    <w:p w14:paraId="595384B1" w14:textId="3D947566" w:rsidR="00CD4DBD" w:rsidRPr="00DC64DC" w:rsidRDefault="00334B44" w:rsidP="008B3809">
      <w:pPr>
        <w:spacing w:line="360" w:lineRule="auto"/>
        <w:ind w:left="0" w:firstLine="0"/>
        <w:rPr>
          <w:rFonts w:ascii="Arial" w:hAnsi="Arial" w:cs="Arial"/>
          <w:color w:val="C00000"/>
        </w:rPr>
      </w:pPr>
      <w:r w:rsidRPr="00DC64DC">
        <w:rPr>
          <w:rFonts w:ascii="Arial" w:hAnsi="Arial" w:cs="Arial"/>
          <w:b/>
          <w:bCs/>
        </w:rPr>
        <w:t>John 16:33</w:t>
      </w:r>
      <w:r w:rsidR="00CD4DBD" w:rsidRPr="00DC64DC">
        <w:rPr>
          <w:rFonts w:ascii="Arial" w:hAnsi="Arial" w:cs="Arial"/>
        </w:rPr>
        <w:t xml:space="preserve"> </w:t>
      </w:r>
      <w:r w:rsidR="00CD4DBD" w:rsidRPr="00DC64DC">
        <w:rPr>
          <w:rFonts w:ascii="Arial" w:hAnsi="Arial" w:cs="Arial"/>
          <w:color w:val="C00000"/>
        </w:rPr>
        <w:t xml:space="preserve">"These things I have spoken to you, so that in Me you may have peace. In the world you have tribulation, but take courage; I have overcome the world." </w:t>
      </w:r>
      <w:r w:rsidR="0007412B" w:rsidRPr="00DC64DC">
        <w:rPr>
          <w:rFonts w:ascii="Arial" w:hAnsi="Arial" w:cs="Arial"/>
          <w:color w:val="C00000"/>
        </w:rPr>
        <w:t>(Isaiah 9:7)</w:t>
      </w:r>
    </w:p>
    <w:p w14:paraId="33FC3EF7" w14:textId="4D23E2DD" w:rsidR="00D450AC" w:rsidRPr="00DC64DC" w:rsidRDefault="00D450AC" w:rsidP="00B03DF8">
      <w:pPr>
        <w:spacing w:line="276" w:lineRule="auto"/>
        <w:ind w:left="0" w:firstLine="0"/>
        <w:rPr>
          <w:rFonts w:ascii="Arial" w:hAnsi="Arial" w:cs="Arial"/>
          <w:color w:val="C00000"/>
        </w:rPr>
      </w:pPr>
      <w:r w:rsidRPr="00DC64DC">
        <w:rPr>
          <w:rFonts w:ascii="Arial" w:hAnsi="Arial" w:cs="Arial"/>
          <w:b/>
          <w:bCs/>
        </w:rPr>
        <w:t>John 14:27</w:t>
      </w:r>
      <w:r w:rsidRPr="00DC64DC">
        <w:rPr>
          <w:rFonts w:ascii="Arial" w:hAnsi="Arial" w:cs="Arial"/>
        </w:rPr>
        <w:t xml:space="preserve"> </w:t>
      </w:r>
      <w:r w:rsidRPr="00DC64DC">
        <w:rPr>
          <w:rFonts w:ascii="Arial" w:hAnsi="Arial" w:cs="Arial"/>
          <w:color w:val="C00000"/>
        </w:rPr>
        <w:t xml:space="preserve">"Peace I leave with you; My peace I give to you; not as the world gives do I give to you. Do not let your heart be troubled, nor let it be fearful. </w:t>
      </w:r>
    </w:p>
    <w:p w14:paraId="74C303BC" w14:textId="77777777" w:rsidR="006F109D" w:rsidRPr="00DC64DC" w:rsidRDefault="006F109D" w:rsidP="00B03DF8">
      <w:pPr>
        <w:spacing w:line="276" w:lineRule="auto"/>
        <w:ind w:left="0" w:firstLine="0"/>
        <w:rPr>
          <w:rFonts w:ascii="Arial" w:hAnsi="Arial" w:cs="Arial"/>
          <w:color w:val="C00000"/>
        </w:rPr>
      </w:pPr>
    </w:p>
    <w:p w14:paraId="04A8B097" w14:textId="6B89D871" w:rsidR="002D0DBC" w:rsidRPr="00DC64DC" w:rsidRDefault="002D0DBC" w:rsidP="00B03DF8">
      <w:pPr>
        <w:spacing w:line="276" w:lineRule="auto"/>
        <w:ind w:left="0" w:firstLine="0"/>
        <w:rPr>
          <w:rFonts w:cs="Times New Roman"/>
          <w:sz w:val="28"/>
          <w:szCs w:val="40"/>
        </w:rPr>
      </w:pPr>
      <w:r w:rsidRPr="00DC64DC">
        <w:rPr>
          <w:rFonts w:cs="Times New Roman"/>
          <w:b/>
          <w:bCs/>
          <w:sz w:val="28"/>
          <w:szCs w:val="40"/>
        </w:rPr>
        <w:t>Colossians 2:10</w:t>
      </w:r>
      <w:r w:rsidRPr="00DC64DC">
        <w:rPr>
          <w:rFonts w:cs="Times New Roman"/>
          <w:sz w:val="28"/>
          <w:szCs w:val="40"/>
        </w:rPr>
        <w:t xml:space="preserve"> is straight forward with two components: </w:t>
      </w:r>
      <w:r w:rsidR="001937D7" w:rsidRPr="00DC64DC">
        <w:rPr>
          <w:rFonts w:cs="Times New Roman"/>
          <w:sz w:val="28"/>
          <w:szCs w:val="40"/>
        </w:rPr>
        <w:t xml:space="preserve">Jesus makes Believers </w:t>
      </w:r>
      <w:r w:rsidRPr="00DC64DC">
        <w:rPr>
          <w:rFonts w:cs="Times New Roman"/>
          <w:sz w:val="28"/>
          <w:szCs w:val="40"/>
        </w:rPr>
        <w:t>complete</w:t>
      </w:r>
      <w:r w:rsidR="00662197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and Jesus is the head of everything.</w:t>
      </w:r>
      <w:r w:rsidR="00157B31" w:rsidRPr="00DC64DC">
        <w:rPr>
          <w:rFonts w:cs="Times New Roman"/>
          <w:sz w:val="28"/>
          <w:szCs w:val="40"/>
        </w:rPr>
        <w:tab/>
      </w:r>
    </w:p>
    <w:p w14:paraId="1C378985" w14:textId="128147B5" w:rsidR="00B03DF8" w:rsidRPr="00DC64DC" w:rsidRDefault="00B03DF8" w:rsidP="00B03DF8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  <w:b/>
          <w:bCs/>
        </w:rPr>
        <w:t>10</w:t>
      </w:r>
      <w:r w:rsidRPr="00DC64DC">
        <w:rPr>
          <w:rFonts w:ascii="Arial" w:hAnsi="Arial" w:cs="Arial"/>
        </w:rPr>
        <w:t xml:space="preserve"> and </w:t>
      </w:r>
      <w:r w:rsidRPr="00DC64DC">
        <w:rPr>
          <w:rFonts w:ascii="Arial" w:hAnsi="Arial" w:cs="Arial"/>
          <w:b/>
          <w:bCs/>
        </w:rPr>
        <w:t>in Him</w:t>
      </w:r>
      <w:r w:rsidRPr="00DC64DC">
        <w:rPr>
          <w:rFonts w:ascii="Arial" w:hAnsi="Arial" w:cs="Arial"/>
        </w:rPr>
        <w:t xml:space="preserve"> </w:t>
      </w:r>
    </w:p>
    <w:p w14:paraId="19A367FE" w14:textId="77777777" w:rsidR="00B03DF8" w:rsidRPr="00DC64DC" w:rsidRDefault="00B03DF8" w:rsidP="00B03DF8">
      <w:pPr>
        <w:spacing w:line="276" w:lineRule="auto"/>
        <w:ind w:left="0" w:firstLine="720"/>
        <w:rPr>
          <w:rFonts w:ascii="Arial" w:hAnsi="Arial" w:cs="Arial"/>
          <w:b/>
          <w:bCs/>
          <w:u w:val="single"/>
        </w:rPr>
      </w:pPr>
      <w:r w:rsidRPr="00DC64DC">
        <w:rPr>
          <w:rFonts w:ascii="Arial" w:hAnsi="Arial" w:cs="Arial"/>
          <w:b/>
          <w:bCs/>
          <w:highlight w:val="yellow"/>
          <w:u w:val="single"/>
        </w:rPr>
        <w:t>you</w:t>
      </w:r>
      <w:r w:rsidRPr="00DC64DC">
        <w:rPr>
          <w:rFonts w:ascii="Arial" w:hAnsi="Arial" w:cs="Arial"/>
        </w:rPr>
        <w:t xml:space="preserve"> have been </w:t>
      </w:r>
      <w:r w:rsidRPr="00DC64DC">
        <w:rPr>
          <w:rFonts w:ascii="Arial" w:hAnsi="Arial" w:cs="Arial"/>
          <w:b/>
          <w:bCs/>
          <w:highlight w:val="yellow"/>
          <w:u w:val="single"/>
        </w:rPr>
        <w:t>made</w:t>
      </w:r>
      <w:r w:rsidRPr="00DC64DC">
        <w:rPr>
          <w:rFonts w:ascii="Arial" w:hAnsi="Arial" w:cs="Arial"/>
        </w:rPr>
        <w:t xml:space="preserve"> </w:t>
      </w:r>
      <w:r w:rsidRPr="00DC64DC">
        <w:rPr>
          <w:rFonts w:ascii="Arial" w:hAnsi="Arial" w:cs="Arial"/>
          <w:b/>
          <w:bCs/>
          <w:highlight w:val="yellow"/>
          <w:u w:val="single"/>
        </w:rPr>
        <w:t>complete,</w:t>
      </w:r>
      <w:r w:rsidRPr="00DC64DC">
        <w:rPr>
          <w:rFonts w:ascii="Arial" w:hAnsi="Arial" w:cs="Arial"/>
          <w:b/>
          <w:bCs/>
          <w:u w:val="single"/>
        </w:rPr>
        <w:t xml:space="preserve"> </w:t>
      </w:r>
    </w:p>
    <w:p w14:paraId="2CD9495A" w14:textId="2BA64AFF" w:rsidR="00B03DF8" w:rsidRPr="00DC64DC" w:rsidRDefault="00B03DF8" w:rsidP="00B03DF8">
      <w:pPr>
        <w:spacing w:line="276" w:lineRule="auto"/>
        <w:ind w:left="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and </w:t>
      </w:r>
      <w:r w:rsidRPr="00DC64DC">
        <w:rPr>
          <w:rFonts w:ascii="Arial" w:hAnsi="Arial" w:cs="Arial"/>
          <w:b/>
          <w:bCs/>
          <w:highlight w:val="yellow"/>
          <w:u w:val="single"/>
        </w:rPr>
        <w:t>He is the head</w:t>
      </w:r>
      <w:r w:rsidRPr="00DC64DC">
        <w:rPr>
          <w:rFonts w:ascii="Arial" w:hAnsi="Arial" w:cs="Arial"/>
        </w:rPr>
        <w:t xml:space="preserve"> over all rule and authority;</w:t>
      </w:r>
    </w:p>
    <w:p w14:paraId="2597EFB5" w14:textId="77777777" w:rsidR="00C571AF" w:rsidRPr="00DC64DC" w:rsidRDefault="00C571AF" w:rsidP="00B03DF8">
      <w:pPr>
        <w:spacing w:line="276" w:lineRule="auto"/>
        <w:ind w:left="0" w:firstLine="720"/>
        <w:rPr>
          <w:rFonts w:ascii="Arial" w:hAnsi="Arial" w:cs="Arial"/>
        </w:rPr>
      </w:pPr>
    </w:p>
    <w:p w14:paraId="3FEB48B8" w14:textId="5D62AC52" w:rsidR="003314DC" w:rsidRPr="00DC64DC" w:rsidRDefault="00C6057D" w:rsidP="003314DC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>Many English Bibles use the word “complete” in translating the Greek word πεπ</w:t>
      </w:r>
      <w:proofErr w:type="spellStart"/>
      <w:r w:rsidRPr="00DC64DC">
        <w:rPr>
          <w:rFonts w:cs="Times New Roman"/>
          <w:sz w:val="28"/>
          <w:szCs w:val="40"/>
        </w:rPr>
        <w:t>ληρωμένοι</w:t>
      </w:r>
      <w:proofErr w:type="spellEnd"/>
      <w:r w:rsidR="00C571AF" w:rsidRPr="00DC64DC">
        <w:rPr>
          <w:rFonts w:cs="Times New Roman"/>
          <w:sz w:val="28"/>
          <w:szCs w:val="40"/>
        </w:rPr>
        <w:t xml:space="preserve"> (</w:t>
      </w:r>
      <w:proofErr w:type="spellStart"/>
      <w:r w:rsidR="00C571AF" w:rsidRPr="00DC64DC">
        <w:rPr>
          <w:rFonts w:cs="Times New Roman"/>
          <w:sz w:val="28"/>
          <w:szCs w:val="40"/>
        </w:rPr>
        <w:t>pepleromenoi</w:t>
      </w:r>
      <w:proofErr w:type="spellEnd"/>
      <w:r w:rsidR="00C571AF" w:rsidRPr="00DC64DC">
        <w:rPr>
          <w:rFonts w:cs="Times New Roman"/>
          <w:sz w:val="28"/>
          <w:szCs w:val="40"/>
        </w:rPr>
        <w:t>)</w:t>
      </w:r>
      <w:r w:rsidR="00594E30" w:rsidRPr="00DC64DC">
        <w:rPr>
          <w:rFonts w:cs="Times New Roman"/>
          <w:sz w:val="28"/>
          <w:szCs w:val="40"/>
        </w:rPr>
        <w:t>. This word technically means to “fill”</w:t>
      </w:r>
      <w:r w:rsidR="00852F0B" w:rsidRPr="00DC64DC">
        <w:rPr>
          <w:rFonts w:cs="Times New Roman"/>
          <w:sz w:val="28"/>
          <w:szCs w:val="40"/>
        </w:rPr>
        <w:t>,</w:t>
      </w:r>
      <w:r w:rsidR="00594E30" w:rsidRPr="00DC64DC">
        <w:rPr>
          <w:rFonts w:cs="Times New Roman"/>
          <w:sz w:val="28"/>
          <w:szCs w:val="40"/>
        </w:rPr>
        <w:t xml:space="preserve"> to make “full”. However, this </w:t>
      </w:r>
      <w:r w:rsidR="00852F0B" w:rsidRPr="00DC64DC">
        <w:rPr>
          <w:rFonts w:cs="Times New Roman"/>
          <w:sz w:val="28"/>
          <w:szCs w:val="40"/>
        </w:rPr>
        <w:t>“</w:t>
      </w:r>
      <w:r w:rsidR="00594E30" w:rsidRPr="00DC64DC">
        <w:rPr>
          <w:rFonts w:cs="Times New Roman"/>
          <w:sz w:val="28"/>
          <w:szCs w:val="40"/>
        </w:rPr>
        <w:t>filling</w:t>
      </w:r>
      <w:r w:rsidR="00852F0B" w:rsidRPr="00DC64DC">
        <w:rPr>
          <w:rFonts w:cs="Times New Roman"/>
          <w:sz w:val="28"/>
          <w:szCs w:val="40"/>
        </w:rPr>
        <w:t>”</w:t>
      </w:r>
      <w:r w:rsidR="00594E30" w:rsidRPr="00DC64DC">
        <w:rPr>
          <w:rFonts w:cs="Times New Roman"/>
          <w:sz w:val="28"/>
          <w:szCs w:val="40"/>
        </w:rPr>
        <w:t xml:space="preserve"> can only be accomplished by God </w:t>
      </w:r>
      <w:r w:rsidR="003314DC" w:rsidRPr="00DC64DC">
        <w:rPr>
          <w:rFonts w:cs="Times New Roman"/>
          <w:sz w:val="28"/>
          <w:szCs w:val="40"/>
        </w:rPr>
        <w:t>who</w:t>
      </w:r>
      <w:r w:rsidR="00594E30" w:rsidRPr="00DC64DC">
        <w:rPr>
          <w:rFonts w:cs="Times New Roman"/>
          <w:sz w:val="28"/>
          <w:szCs w:val="40"/>
        </w:rPr>
        <w:t xml:space="preserve"> will make a person complete. </w:t>
      </w:r>
      <w:r w:rsidR="003314DC" w:rsidRPr="00DC64DC">
        <w:rPr>
          <w:rFonts w:cs="Times New Roman"/>
          <w:sz w:val="28"/>
          <w:szCs w:val="40"/>
        </w:rPr>
        <w:t xml:space="preserve">This is why verse 10 declared that “in Him” you have been made complete. It is not you who made you complete. </w:t>
      </w:r>
    </w:p>
    <w:p w14:paraId="1AFED912" w14:textId="0A4DC7E4" w:rsidR="002D0DBC" w:rsidRPr="00DC64DC" w:rsidRDefault="003314DC" w:rsidP="00C571AF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DC64DC">
        <w:rPr>
          <w:rFonts w:ascii="Arial" w:hAnsi="Arial" w:cs="Arial"/>
          <w:b/>
          <w:bCs/>
        </w:rPr>
        <w:t>Philippians 1:6</w:t>
      </w:r>
      <w:r w:rsidRPr="00DC64DC">
        <w:rPr>
          <w:rFonts w:ascii="Arial" w:hAnsi="Arial" w:cs="Arial"/>
        </w:rPr>
        <w:t xml:space="preserve"> </w:t>
      </w:r>
      <w:r w:rsidRPr="00DC64DC">
        <w:rPr>
          <w:rFonts w:ascii="Arial" w:hAnsi="Arial" w:cs="Arial"/>
          <w:color w:val="7030A0"/>
        </w:rPr>
        <w:t xml:space="preserve">For I am confident of this very thing, that He who began a good work in you will perfect it until the day of Christ Jesus.  </w:t>
      </w:r>
    </w:p>
    <w:p w14:paraId="64FA22A2" w14:textId="2BC6859A" w:rsidR="003314DC" w:rsidRPr="00DC64DC" w:rsidRDefault="003314DC" w:rsidP="00C571AF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DC64DC">
        <w:rPr>
          <w:rFonts w:ascii="Arial" w:hAnsi="Arial" w:cs="Arial"/>
          <w:b/>
          <w:bCs/>
        </w:rPr>
        <w:t>Philippians 2:13</w:t>
      </w:r>
      <w:r w:rsidRPr="00DC64DC">
        <w:rPr>
          <w:rFonts w:ascii="Arial" w:hAnsi="Arial" w:cs="Arial"/>
          <w:color w:val="7030A0"/>
        </w:rPr>
        <w:t xml:space="preserve"> for it is God who is at work in you, both to will and to work for His good pleasure.  </w:t>
      </w:r>
    </w:p>
    <w:p w14:paraId="2BA74767" w14:textId="35A19730" w:rsidR="00BB3034" w:rsidRPr="00DC64DC" w:rsidRDefault="00E42F07" w:rsidP="00B67404">
      <w:pPr>
        <w:spacing w:line="360" w:lineRule="auto"/>
        <w:ind w:left="0" w:firstLine="720"/>
        <w:rPr>
          <w:rFonts w:cs="Times New Roman"/>
          <w:b/>
          <w:bCs/>
          <w:sz w:val="28"/>
          <w:szCs w:val="28"/>
        </w:rPr>
      </w:pPr>
      <w:r w:rsidRPr="00DC64DC">
        <w:rPr>
          <w:rFonts w:cs="Times New Roman"/>
          <w:sz w:val="28"/>
          <w:szCs w:val="28"/>
        </w:rPr>
        <w:t xml:space="preserve">The second half of verse 10 is a simple statement where </w:t>
      </w:r>
      <w:r w:rsidR="00F07CC1" w:rsidRPr="00DC64DC">
        <w:rPr>
          <w:rFonts w:cs="Times New Roman"/>
          <w:sz w:val="28"/>
          <w:szCs w:val="28"/>
        </w:rPr>
        <w:t xml:space="preserve">Paul is consistent with </w:t>
      </w:r>
      <w:r w:rsidRPr="00DC64DC">
        <w:rPr>
          <w:rFonts w:cs="Times New Roman"/>
          <w:sz w:val="28"/>
          <w:szCs w:val="28"/>
        </w:rPr>
        <w:t>Old and New Testamen</w:t>
      </w:r>
      <w:r w:rsidR="00791D14" w:rsidRPr="00DC64DC">
        <w:rPr>
          <w:rFonts w:cs="Times New Roman"/>
          <w:sz w:val="28"/>
          <w:szCs w:val="28"/>
        </w:rPr>
        <w:t>t passages including</w:t>
      </w:r>
      <w:r w:rsidRPr="00DC64DC">
        <w:rPr>
          <w:rFonts w:cs="Times New Roman"/>
          <w:sz w:val="28"/>
          <w:szCs w:val="28"/>
        </w:rPr>
        <w:t xml:space="preserve"> </w:t>
      </w:r>
      <w:r w:rsidR="00F07CC1" w:rsidRPr="00DC64DC">
        <w:rPr>
          <w:rFonts w:ascii="Arial" w:hAnsi="Arial" w:cs="Arial"/>
          <w:b/>
          <w:bCs/>
          <w:sz w:val="28"/>
          <w:szCs w:val="28"/>
        </w:rPr>
        <w:t>Matthew 28:18</w:t>
      </w:r>
      <w:r w:rsidR="00A9427C" w:rsidRPr="00DC64DC">
        <w:rPr>
          <w:rFonts w:ascii="Arial" w:hAnsi="Arial" w:cs="Arial"/>
          <w:b/>
          <w:bCs/>
          <w:sz w:val="28"/>
          <w:szCs w:val="28"/>
        </w:rPr>
        <w:t>. . .</w:t>
      </w:r>
      <w:r w:rsidR="00F07CC1" w:rsidRPr="00DC64DC">
        <w:rPr>
          <w:b/>
          <w:bCs/>
          <w:sz w:val="28"/>
          <w:szCs w:val="28"/>
        </w:rPr>
        <w:t xml:space="preserve"> </w:t>
      </w:r>
    </w:p>
    <w:p w14:paraId="45327DD3" w14:textId="77777777" w:rsidR="00A9427C" w:rsidRPr="00DC64DC" w:rsidRDefault="00F07CC1" w:rsidP="00CB4C48">
      <w:pPr>
        <w:spacing w:after="0"/>
        <w:ind w:firstLine="0"/>
        <w:rPr>
          <w:rFonts w:ascii="Arial" w:hAnsi="Arial" w:cs="Arial"/>
          <w:color w:val="0070C0"/>
        </w:rPr>
      </w:pPr>
      <w:r w:rsidRPr="00DC64DC">
        <w:rPr>
          <w:rFonts w:ascii="Arial" w:hAnsi="Arial" w:cs="Arial"/>
          <w:color w:val="0070C0"/>
        </w:rPr>
        <w:t xml:space="preserve">And Jesus came up and spoke to them, saying, </w:t>
      </w:r>
    </w:p>
    <w:p w14:paraId="6487EA12" w14:textId="769B7709" w:rsidR="00BB3034" w:rsidRPr="00DC64DC" w:rsidRDefault="00F07CC1" w:rsidP="00CB4C48">
      <w:pPr>
        <w:spacing w:after="0"/>
        <w:ind w:firstLine="0"/>
        <w:rPr>
          <w:rFonts w:ascii="Arial" w:hAnsi="Arial" w:cs="Arial"/>
          <w:color w:val="0070C0"/>
        </w:rPr>
      </w:pPr>
      <w:r w:rsidRPr="00DC64DC">
        <w:rPr>
          <w:rFonts w:ascii="Arial" w:hAnsi="Arial" w:cs="Arial"/>
          <w:color w:val="0070C0"/>
        </w:rPr>
        <w:t xml:space="preserve">"All authority has been given to Me in heaven and on earth. </w:t>
      </w:r>
    </w:p>
    <w:p w14:paraId="3592FCFA" w14:textId="1331D98B" w:rsidR="00B03DF8" w:rsidRPr="00DC64DC" w:rsidRDefault="00F07CC1" w:rsidP="00B03DF8">
      <w:pPr>
        <w:spacing w:line="276" w:lineRule="auto"/>
        <w:ind w:left="0" w:firstLine="720"/>
        <w:rPr>
          <w:rFonts w:ascii="Arial" w:hAnsi="Arial" w:cs="Arial"/>
        </w:rPr>
      </w:pPr>
      <w:r w:rsidRPr="00DC64DC">
        <w:rPr>
          <w:rFonts w:ascii="Arial" w:hAnsi="Arial" w:cs="Arial"/>
          <w:color w:val="0070C0"/>
        </w:rPr>
        <w:t xml:space="preserve"> </w:t>
      </w:r>
      <w:r w:rsidRPr="00DC64DC">
        <w:rPr>
          <w:rFonts w:ascii="Arial" w:hAnsi="Arial" w:cs="Arial"/>
        </w:rPr>
        <w:t>(Daniel 7:14; Matthew 11:27; John 3:35, 13:3)</w:t>
      </w:r>
    </w:p>
    <w:p w14:paraId="1C557531" w14:textId="1F892D6E" w:rsidR="004462DA" w:rsidRPr="00DC64DC" w:rsidRDefault="00791D14" w:rsidP="004462DA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Authority and rule over what? </w:t>
      </w:r>
      <w:r w:rsidR="00594678" w:rsidRPr="00DC64DC">
        <w:rPr>
          <w:rFonts w:cs="Times New Roman"/>
          <w:sz w:val="28"/>
          <w:szCs w:val="40"/>
        </w:rPr>
        <w:t>I see this is one of life</w:t>
      </w:r>
      <w:r w:rsidR="004462DA" w:rsidRPr="00DC64DC">
        <w:rPr>
          <w:rFonts w:cs="Times New Roman"/>
          <w:sz w:val="28"/>
          <w:szCs w:val="40"/>
        </w:rPr>
        <w:t>’s</w:t>
      </w:r>
      <w:r w:rsidR="00594678" w:rsidRPr="00DC64DC">
        <w:rPr>
          <w:rFonts w:cs="Times New Roman"/>
          <w:sz w:val="28"/>
          <w:szCs w:val="40"/>
        </w:rPr>
        <w:t xml:space="preserve"> ultimate questions. </w:t>
      </w:r>
      <w:r w:rsidRPr="00DC64DC">
        <w:rPr>
          <w:rFonts w:cs="Times New Roman"/>
          <w:sz w:val="28"/>
          <w:szCs w:val="40"/>
        </w:rPr>
        <w:t>The short answer is. . . salvation and judgment. Jesus and God are one (John 10:30, 17:11, 21)</w:t>
      </w:r>
      <w:r w:rsidR="008256E3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and</w:t>
      </w:r>
      <w:r w:rsidR="008256E3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in this onenes</w:t>
      </w:r>
      <w:r w:rsidR="00852F0B" w:rsidRPr="00DC64DC">
        <w:rPr>
          <w:rFonts w:cs="Times New Roman"/>
          <w:sz w:val="28"/>
          <w:szCs w:val="40"/>
        </w:rPr>
        <w:t>s</w:t>
      </w:r>
      <w:r w:rsidR="008256E3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</w:t>
      </w:r>
      <w:r w:rsidR="00594678" w:rsidRPr="00DC64DC">
        <w:rPr>
          <w:rFonts w:cs="Times New Roman"/>
          <w:sz w:val="28"/>
          <w:szCs w:val="40"/>
        </w:rPr>
        <w:t xml:space="preserve">the salvation and judgement of life and eternal life reside. Temporal </w:t>
      </w:r>
      <w:r w:rsidR="005A6C1D" w:rsidRPr="00DC64DC">
        <w:rPr>
          <w:rFonts w:cs="Times New Roman"/>
          <w:sz w:val="28"/>
          <w:szCs w:val="40"/>
        </w:rPr>
        <w:t>l</w:t>
      </w:r>
      <w:r w:rsidR="00594678" w:rsidRPr="00DC64DC">
        <w:rPr>
          <w:rFonts w:cs="Times New Roman"/>
          <w:sz w:val="28"/>
          <w:szCs w:val="40"/>
        </w:rPr>
        <w:t xml:space="preserve">ife is meaningless without eternal life </w:t>
      </w:r>
      <w:r w:rsidR="005A6C1D" w:rsidRPr="00DC64DC">
        <w:rPr>
          <w:rFonts w:cs="Times New Roman"/>
          <w:sz w:val="28"/>
          <w:szCs w:val="40"/>
        </w:rPr>
        <w:t>a</w:t>
      </w:r>
      <w:r w:rsidR="004462DA" w:rsidRPr="00DC64DC">
        <w:rPr>
          <w:rFonts w:cs="Times New Roman"/>
          <w:sz w:val="28"/>
          <w:szCs w:val="40"/>
        </w:rPr>
        <w:t xml:space="preserve">nd pointless if value is </w:t>
      </w:r>
      <w:r w:rsidR="00A11AA8" w:rsidRPr="00DC64DC">
        <w:rPr>
          <w:rFonts w:cs="Times New Roman"/>
          <w:sz w:val="28"/>
          <w:szCs w:val="40"/>
        </w:rPr>
        <w:t xml:space="preserve">not </w:t>
      </w:r>
      <w:r w:rsidR="004462DA" w:rsidRPr="00DC64DC">
        <w:rPr>
          <w:rFonts w:cs="Times New Roman"/>
          <w:sz w:val="28"/>
          <w:szCs w:val="40"/>
        </w:rPr>
        <w:t>applied to our existence. As beings created in God’s image, we hold and possess life’s intrinsic value.</w:t>
      </w:r>
      <w:r w:rsidR="00334BD7" w:rsidRPr="00DC64DC">
        <w:rPr>
          <w:rFonts w:cs="Times New Roman"/>
          <w:sz w:val="28"/>
          <w:szCs w:val="40"/>
        </w:rPr>
        <w:t xml:space="preserve"> . . that is</w:t>
      </w:r>
      <w:r w:rsidR="005A6C1D" w:rsidRPr="00DC64DC">
        <w:rPr>
          <w:rFonts w:cs="Times New Roman"/>
          <w:sz w:val="28"/>
          <w:szCs w:val="40"/>
        </w:rPr>
        <w:t>,</w:t>
      </w:r>
      <w:r w:rsidR="00334BD7" w:rsidRPr="00DC64DC">
        <w:rPr>
          <w:rFonts w:cs="Times New Roman"/>
          <w:sz w:val="28"/>
          <w:szCs w:val="40"/>
        </w:rPr>
        <w:t xml:space="preserve"> the ability to </w:t>
      </w:r>
      <w:r w:rsidR="00334BD7" w:rsidRPr="00DC64DC">
        <w:rPr>
          <w:rFonts w:cs="Times New Roman"/>
          <w:i/>
          <w:iCs/>
          <w:sz w:val="28"/>
          <w:szCs w:val="40"/>
        </w:rPr>
        <w:t>love</w:t>
      </w:r>
      <w:r w:rsidR="00334BD7" w:rsidRPr="00DC64DC">
        <w:rPr>
          <w:rFonts w:cs="Times New Roman"/>
          <w:sz w:val="28"/>
          <w:szCs w:val="40"/>
        </w:rPr>
        <w:t xml:space="preserve"> and be loved. </w:t>
      </w:r>
    </w:p>
    <w:p w14:paraId="0AB9E6C9" w14:textId="1F8DC45C" w:rsidR="00657B4A" w:rsidRPr="000A4574" w:rsidRDefault="00657B4A" w:rsidP="00657B4A">
      <w:pPr>
        <w:spacing w:line="276" w:lineRule="auto"/>
        <w:ind w:left="0" w:firstLine="0"/>
        <w:rPr>
          <w:rFonts w:cs="Times New Roman"/>
          <w:b/>
          <w:bCs/>
          <w:sz w:val="28"/>
          <w:szCs w:val="40"/>
        </w:rPr>
      </w:pPr>
      <w:r w:rsidRPr="000A4574">
        <w:rPr>
          <w:rFonts w:cs="Times New Roman"/>
          <w:b/>
          <w:bCs/>
          <w:sz w:val="28"/>
          <w:szCs w:val="40"/>
        </w:rPr>
        <w:t>Colossian</w:t>
      </w:r>
      <w:r w:rsidR="00362B74" w:rsidRPr="000A4574">
        <w:rPr>
          <w:rFonts w:cs="Times New Roman"/>
          <w:b/>
          <w:bCs/>
          <w:sz w:val="28"/>
          <w:szCs w:val="40"/>
        </w:rPr>
        <w:t>s</w:t>
      </w:r>
      <w:r w:rsidRPr="000A4574">
        <w:rPr>
          <w:rFonts w:cs="Times New Roman"/>
          <w:b/>
          <w:bCs/>
          <w:sz w:val="28"/>
          <w:szCs w:val="40"/>
        </w:rPr>
        <w:t xml:space="preserve"> 2:11</w:t>
      </w:r>
    </w:p>
    <w:p w14:paraId="33516C28" w14:textId="6359E52D" w:rsidR="009C70CE" w:rsidRPr="000A4574" w:rsidRDefault="009C70CE" w:rsidP="00B03DF8">
      <w:pPr>
        <w:spacing w:line="276" w:lineRule="auto"/>
        <w:ind w:left="0" w:firstLine="0"/>
        <w:rPr>
          <w:rFonts w:cs="Times New Roman"/>
          <w:b/>
          <w:bCs/>
          <w:sz w:val="28"/>
          <w:szCs w:val="40"/>
        </w:rPr>
      </w:pPr>
      <w:r w:rsidRPr="000A4574">
        <w:rPr>
          <w:rFonts w:cs="Times New Roman"/>
          <w:b/>
          <w:bCs/>
          <w:sz w:val="28"/>
          <w:szCs w:val="40"/>
        </w:rPr>
        <w:t>Redemption Without Hands?</w:t>
      </w:r>
      <w:r w:rsidR="00657B4A" w:rsidRPr="000A4574">
        <w:rPr>
          <w:rFonts w:cs="Times New Roman"/>
          <w:b/>
          <w:bCs/>
          <w:sz w:val="28"/>
          <w:szCs w:val="40"/>
        </w:rPr>
        <w:t xml:space="preserve"> </w:t>
      </w:r>
    </w:p>
    <w:p w14:paraId="180B62BB" w14:textId="412B4060" w:rsidR="00B03DF8" w:rsidRPr="00DC64DC" w:rsidRDefault="00B03DF8" w:rsidP="00B03DF8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  <w:b/>
          <w:bCs/>
        </w:rPr>
        <w:t xml:space="preserve">11 </w:t>
      </w:r>
      <w:r w:rsidRPr="00DC64DC">
        <w:rPr>
          <w:rFonts w:ascii="Arial" w:hAnsi="Arial" w:cs="Arial"/>
        </w:rPr>
        <w:t xml:space="preserve">and </w:t>
      </w:r>
      <w:r w:rsidRPr="00DC64DC">
        <w:rPr>
          <w:rFonts w:ascii="Arial" w:hAnsi="Arial" w:cs="Arial"/>
          <w:b/>
          <w:bCs/>
        </w:rPr>
        <w:t>in Him</w:t>
      </w:r>
      <w:r w:rsidRPr="00DC64DC">
        <w:rPr>
          <w:rFonts w:ascii="Arial" w:hAnsi="Arial" w:cs="Arial"/>
        </w:rPr>
        <w:t xml:space="preserve"> </w:t>
      </w:r>
    </w:p>
    <w:p w14:paraId="07D759EF" w14:textId="77777777" w:rsidR="00B03DF8" w:rsidRPr="00DC64DC" w:rsidRDefault="00B03DF8" w:rsidP="00B03DF8">
      <w:pPr>
        <w:spacing w:line="276" w:lineRule="auto"/>
        <w:ind w:left="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you were also circumcised </w:t>
      </w:r>
    </w:p>
    <w:p w14:paraId="6BA1C990" w14:textId="77777777" w:rsidR="00B03DF8" w:rsidRPr="00DC64DC" w:rsidRDefault="00B03DF8" w:rsidP="00B03DF8">
      <w:pPr>
        <w:spacing w:line="276" w:lineRule="auto"/>
        <w:ind w:left="144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with a </w:t>
      </w:r>
      <w:r w:rsidRPr="00DC64DC">
        <w:rPr>
          <w:rFonts w:ascii="Arial" w:hAnsi="Arial" w:cs="Arial"/>
          <w:highlight w:val="yellow"/>
        </w:rPr>
        <w:t xml:space="preserve">circumcision made </w:t>
      </w:r>
      <w:r w:rsidRPr="00DC64DC">
        <w:rPr>
          <w:rFonts w:ascii="Arial" w:hAnsi="Arial" w:cs="Arial"/>
          <w:b/>
          <w:bCs/>
          <w:highlight w:val="yellow"/>
          <w:u w:val="single"/>
        </w:rPr>
        <w:t>without hands</w:t>
      </w:r>
      <w:r w:rsidRPr="00DC64DC">
        <w:rPr>
          <w:rFonts w:ascii="Arial" w:hAnsi="Arial" w:cs="Arial"/>
          <w:highlight w:val="yellow"/>
        </w:rPr>
        <w:t>,</w:t>
      </w:r>
      <w:r w:rsidRPr="00DC64DC">
        <w:rPr>
          <w:rFonts w:ascii="Arial" w:hAnsi="Arial" w:cs="Arial"/>
        </w:rPr>
        <w:t xml:space="preserve"> </w:t>
      </w:r>
    </w:p>
    <w:p w14:paraId="38BE8BCE" w14:textId="77777777" w:rsidR="00B03DF8" w:rsidRPr="00DC64DC" w:rsidRDefault="00B03DF8" w:rsidP="00B03DF8">
      <w:pPr>
        <w:spacing w:line="276" w:lineRule="auto"/>
        <w:ind w:left="2160" w:firstLine="72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in the removal of the body of the flesh </w:t>
      </w:r>
    </w:p>
    <w:p w14:paraId="0106264C" w14:textId="68CC0CBC" w:rsidR="00B03DF8" w:rsidRPr="00DC64DC" w:rsidRDefault="00B03DF8" w:rsidP="00B03DF8">
      <w:pPr>
        <w:spacing w:line="276" w:lineRule="auto"/>
        <w:ind w:left="1440" w:firstLine="720"/>
        <w:rPr>
          <w:rFonts w:ascii="Arial" w:hAnsi="Arial" w:cs="Arial"/>
          <w:b/>
          <w:bCs/>
        </w:rPr>
      </w:pPr>
      <w:r w:rsidRPr="00DC64DC">
        <w:rPr>
          <w:rFonts w:ascii="Arial" w:hAnsi="Arial" w:cs="Arial"/>
        </w:rPr>
        <w:t xml:space="preserve">by the </w:t>
      </w:r>
      <w:r w:rsidRPr="00DC64DC">
        <w:rPr>
          <w:rFonts w:ascii="Arial" w:hAnsi="Arial" w:cs="Arial"/>
          <w:b/>
          <w:bCs/>
        </w:rPr>
        <w:t xml:space="preserve">circumcision </w:t>
      </w:r>
      <w:r w:rsidRPr="00DC64DC">
        <w:rPr>
          <w:rFonts w:ascii="Arial" w:hAnsi="Arial" w:cs="Arial"/>
          <w:b/>
          <w:bCs/>
          <w:u w:val="single"/>
        </w:rPr>
        <w:t>of Christ;</w:t>
      </w:r>
      <w:r w:rsidRPr="00DC64DC">
        <w:rPr>
          <w:rFonts w:ascii="Arial" w:hAnsi="Arial" w:cs="Arial"/>
          <w:b/>
          <w:bCs/>
        </w:rPr>
        <w:tab/>
      </w:r>
    </w:p>
    <w:p w14:paraId="0AC727D5" w14:textId="74FB53D5" w:rsidR="00B03DF8" w:rsidRPr="00DC64DC" w:rsidRDefault="0017674E" w:rsidP="0017674E">
      <w:pPr>
        <w:spacing w:line="276" w:lineRule="auto"/>
        <w:ind w:left="0" w:firstLine="0"/>
        <w:rPr>
          <w:rFonts w:cs="Times New Roman"/>
          <w:b/>
          <w:bCs/>
          <w:sz w:val="28"/>
          <w:szCs w:val="40"/>
        </w:rPr>
      </w:pPr>
      <w:r w:rsidRPr="00DC64DC">
        <w:rPr>
          <w:rFonts w:cs="Times New Roman"/>
          <w:b/>
          <w:bCs/>
          <w:sz w:val="28"/>
          <w:szCs w:val="40"/>
        </w:rPr>
        <w:t>Why Does Paul Use This Terminology?</w:t>
      </w:r>
    </w:p>
    <w:p w14:paraId="681F68C1" w14:textId="1DE423D2" w:rsidR="005E2CFB" w:rsidRPr="00DC64DC" w:rsidRDefault="00157B31" w:rsidP="009C70CE">
      <w:pPr>
        <w:spacing w:line="360" w:lineRule="auto"/>
        <w:ind w:left="0" w:firstLine="720"/>
        <w:rPr>
          <w:rFonts w:cs="Times New Roman"/>
          <w:b/>
          <w:bCs/>
          <w:sz w:val="28"/>
          <w:szCs w:val="40"/>
        </w:rPr>
      </w:pPr>
      <w:r w:rsidRPr="00DC64DC">
        <w:rPr>
          <w:rFonts w:cs="Times New Roman"/>
          <w:sz w:val="28"/>
          <w:szCs w:val="40"/>
        </w:rPr>
        <w:t xml:space="preserve">Paul’s pharisaic background had imbedded </w:t>
      </w:r>
      <w:r w:rsidR="00F14FB7" w:rsidRPr="00DC64DC">
        <w:rPr>
          <w:rFonts w:cs="Times New Roman"/>
          <w:sz w:val="28"/>
          <w:szCs w:val="40"/>
        </w:rPr>
        <w:t xml:space="preserve">in his heart and mind </w:t>
      </w:r>
      <w:r w:rsidRPr="00DC64DC">
        <w:rPr>
          <w:rFonts w:cs="Times New Roman"/>
          <w:sz w:val="28"/>
          <w:szCs w:val="40"/>
        </w:rPr>
        <w:t>the Tor</w:t>
      </w:r>
      <w:r w:rsidR="00362B74">
        <w:rPr>
          <w:rFonts w:cs="Times New Roman"/>
          <w:sz w:val="28"/>
          <w:szCs w:val="40"/>
        </w:rPr>
        <w:t>ah</w:t>
      </w:r>
      <w:r w:rsidR="00CB30DC" w:rsidRPr="00DC64DC">
        <w:rPr>
          <w:rFonts w:cs="Times New Roman"/>
          <w:sz w:val="28"/>
          <w:szCs w:val="40"/>
        </w:rPr>
        <w:t>. . . the Law. . . the Pentateuch</w:t>
      </w:r>
      <w:r w:rsidRPr="00DC64DC">
        <w:rPr>
          <w:rFonts w:cs="Times New Roman"/>
          <w:sz w:val="28"/>
          <w:szCs w:val="40"/>
        </w:rPr>
        <w:t xml:space="preserve">. </w:t>
      </w:r>
      <w:r w:rsidR="00CB30DC" w:rsidRPr="00DC64DC">
        <w:rPr>
          <w:rFonts w:cs="Times New Roman"/>
          <w:sz w:val="28"/>
          <w:szCs w:val="40"/>
        </w:rPr>
        <w:t xml:space="preserve">These are the names given for the first five books of the Old Testament. </w:t>
      </w:r>
      <w:r w:rsidR="00F14FB7" w:rsidRPr="00DC64DC">
        <w:rPr>
          <w:rFonts w:cs="Times New Roman"/>
          <w:sz w:val="28"/>
          <w:szCs w:val="40"/>
        </w:rPr>
        <w:t xml:space="preserve">They refer to the same books. </w:t>
      </w:r>
      <w:r w:rsidRPr="00DC64DC">
        <w:rPr>
          <w:rFonts w:cs="Times New Roman"/>
          <w:sz w:val="28"/>
          <w:szCs w:val="40"/>
        </w:rPr>
        <w:t>Deuteronomy i</w:t>
      </w:r>
      <w:r w:rsidR="005E2CFB" w:rsidRPr="00DC64DC">
        <w:rPr>
          <w:rFonts w:cs="Times New Roman"/>
          <w:sz w:val="28"/>
          <w:szCs w:val="40"/>
        </w:rPr>
        <w:t>s</w:t>
      </w:r>
      <w:r w:rsidRPr="00DC64DC">
        <w:rPr>
          <w:rFonts w:cs="Times New Roman"/>
          <w:sz w:val="28"/>
          <w:szCs w:val="40"/>
        </w:rPr>
        <w:t xml:space="preserve"> the fifth book</w:t>
      </w:r>
      <w:r w:rsidR="005E2CFB" w:rsidRPr="00DC64DC">
        <w:rPr>
          <w:rFonts w:cs="Times New Roman"/>
          <w:sz w:val="28"/>
          <w:szCs w:val="40"/>
        </w:rPr>
        <w:t xml:space="preserve"> (Genesis, Exodus, Leviticus, Numbers and Deuteronomy).</w:t>
      </w:r>
      <w:r w:rsidR="00CB30DC" w:rsidRPr="00DC64DC">
        <w:rPr>
          <w:rFonts w:cs="Times New Roman"/>
          <w:sz w:val="28"/>
          <w:szCs w:val="40"/>
        </w:rPr>
        <w:t xml:space="preserve"> When Jesus or Paul or any of the New Testament writers refer to the Law, the first five books of the Old Testament is what they are refer</w:t>
      </w:r>
      <w:r w:rsidR="000420FA" w:rsidRPr="00DC64DC">
        <w:rPr>
          <w:rFonts w:cs="Times New Roman"/>
          <w:sz w:val="28"/>
          <w:szCs w:val="40"/>
        </w:rPr>
        <w:t>encing</w:t>
      </w:r>
      <w:r w:rsidR="00CB30DC" w:rsidRPr="00DC64DC">
        <w:rPr>
          <w:rFonts w:cs="Times New Roman"/>
          <w:sz w:val="28"/>
          <w:szCs w:val="40"/>
        </w:rPr>
        <w:t xml:space="preserve">. </w:t>
      </w:r>
      <w:r w:rsidR="005E2CFB" w:rsidRPr="00DC64DC">
        <w:rPr>
          <w:rFonts w:cs="Times New Roman"/>
          <w:sz w:val="28"/>
          <w:szCs w:val="40"/>
        </w:rPr>
        <w:t xml:space="preserve">This is important to know because in Deuteronomy 30:6 </w:t>
      </w:r>
      <w:r w:rsidR="0057378E" w:rsidRPr="00DC64DC">
        <w:rPr>
          <w:rFonts w:cs="Times New Roman"/>
          <w:sz w:val="28"/>
          <w:szCs w:val="40"/>
        </w:rPr>
        <w:t xml:space="preserve">there </w:t>
      </w:r>
      <w:r w:rsidR="005E2CFB" w:rsidRPr="00DC64DC">
        <w:rPr>
          <w:rFonts w:cs="Times New Roman"/>
          <w:sz w:val="28"/>
          <w:szCs w:val="40"/>
        </w:rPr>
        <w:t xml:space="preserve">is a direct correlation to what Paul is saying in </w:t>
      </w:r>
      <w:r w:rsidR="005E2CFB" w:rsidRPr="00DC64DC">
        <w:rPr>
          <w:rFonts w:cs="Times New Roman"/>
          <w:b/>
          <w:bCs/>
          <w:sz w:val="28"/>
          <w:szCs w:val="40"/>
        </w:rPr>
        <w:t xml:space="preserve">Colossians 2:11. </w:t>
      </w:r>
    </w:p>
    <w:p w14:paraId="4144C120" w14:textId="41AF0331" w:rsidR="005E2CFB" w:rsidRPr="00DC64DC" w:rsidRDefault="005E2CFB" w:rsidP="005E2CFB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DC64DC">
        <w:rPr>
          <w:rFonts w:ascii="Arial" w:hAnsi="Arial" w:cs="Arial"/>
        </w:rPr>
        <w:t xml:space="preserve">6 </w:t>
      </w:r>
      <w:r w:rsidRPr="00DC64DC">
        <w:rPr>
          <w:rFonts w:ascii="Arial" w:hAnsi="Arial" w:cs="Arial"/>
          <w:color w:val="7030A0"/>
        </w:rPr>
        <w:t xml:space="preserve">"Moreover the LORD your </w:t>
      </w:r>
      <w:r w:rsidRPr="00DC64DC">
        <w:rPr>
          <w:rFonts w:ascii="Arial" w:hAnsi="Arial" w:cs="Arial"/>
          <w:b/>
          <w:bCs/>
          <w:color w:val="7030A0"/>
        </w:rPr>
        <w:t>God will circumcise your heart</w:t>
      </w:r>
      <w:r w:rsidRPr="00DC64DC">
        <w:rPr>
          <w:rFonts w:ascii="Arial" w:hAnsi="Arial" w:cs="Arial"/>
          <w:color w:val="7030A0"/>
        </w:rPr>
        <w:t xml:space="preserve"> and the heart of your descendants, to love the LORD your God with all your heart and with all your soul, so that you may live.</w:t>
      </w:r>
    </w:p>
    <w:p w14:paraId="05B1C3AB" w14:textId="77777777" w:rsidR="005E2CFB" w:rsidRPr="00DC64DC" w:rsidRDefault="005E2CFB" w:rsidP="005E2CFB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DC64DC">
        <w:rPr>
          <w:rFonts w:ascii="Arial" w:hAnsi="Arial" w:cs="Arial"/>
          <w:color w:val="7030A0"/>
        </w:rPr>
        <w:t xml:space="preserve"> </w:t>
      </w:r>
      <w:r w:rsidRPr="00DC64DC">
        <w:rPr>
          <w:rFonts w:ascii="Arial" w:hAnsi="Arial" w:cs="Arial"/>
          <w:b/>
          <w:bCs/>
        </w:rPr>
        <w:t>7</w:t>
      </w:r>
      <w:r w:rsidRPr="00DC64DC">
        <w:rPr>
          <w:rFonts w:ascii="Arial" w:hAnsi="Arial" w:cs="Arial"/>
        </w:rPr>
        <w:t xml:space="preserve"> </w:t>
      </w:r>
      <w:r w:rsidRPr="00DC64DC">
        <w:rPr>
          <w:rFonts w:ascii="Arial" w:hAnsi="Arial" w:cs="Arial"/>
          <w:color w:val="7030A0"/>
        </w:rPr>
        <w:t>"The LORD your God will inflict all these curses on your enemies and on those who hate you, who persecuted you.</w:t>
      </w:r>
    </w:p>
    <w:p w14:paraId="0FAC1ED6" w14:textId="3AA24997" w:rsidR="005E2CFB" w:rsidRPr="00DC64DC" w:rsidRDefault="005E2CFB" w:rsidP="005E2CFB">
      <w:pPr>
        <w:spacing w:line="360" w:lineRule="auto"/>
        <w:ind w:left="0" w:firstLine="0"/>
        <w:rPr>
          <w:rFonts w:ascii="Arial" w:hAnsi="Arial" w:cs="Arial"/>
          <w:color w:val="7030A0"/>
        </w:rPr>
      </w:pPr>
      <w:r w:rsidRPr="00DC64DC">
        <w:rPr>
          <w:rFonts w:ascii="Arial" w:hAnsi="Arial" w:cs="Arial"/>
          <w:color w:val="7030A0"/>
        </w:rPr>
        <w:t xml:space="preserve"> </w:t>
      </w:r>
      <w:r w:rsidRPr="00DC64DC">
        <w:rPr>
          <w:rFonts w:ascii="Arial" w:hAnsi="Arial" w:cs="Arial"/>
        </w:rPr>
        <w:t xml:space="preserve">8 </w:t>
      </w:r>
      <w:r w:rsidRPr="00DC64DC">
        <w:rPr>
          <w:rFonts w:ascii="Arial" w:hAnsi="Arial" w:cs="Arial"/>
          <w:color w:val="7030A0"/>
        </w:rPr>
        <w:t xml:space="preserve">"And </w:t>
      </w:r>
      <w:r w:rsidRPr="00DC64DC">
        <w:rPr>
          <w:rFonts w:ascii="Arial" w:hAnsi="Arial" w:cs="Arial"/>
          <w:b/>
          <w:bCs/>
          <w:color w:val="7030A0"/>
        </w:rPr>
        <w:t>you shall again obey the LORD</w:t>
      </w:r>
      <w:r w:rsidRPr="00DC64DC">
        <w:rPr>
          <w:rFonts w:ascii="Arial" w:hAnsi="Arial" w:cs="Arial"/>
          <w:color w:val="7030A0"/>
        </w:rPr>
        <w:t xml:space="preserve">, and </w:t>
      </w:r>
      <w:r w:rsidRPr="00DC64DC">
        <w:rPr>
          <w:rFonts w:ascii="Arial" w:hAnsi="Arial" w:cs="Arial"/>
          <w:b/>
          <w:bCs/>
          <w:color w:val="7030A0"/>
        </w:rPr>
        <w:t>observe all His commandments</w:t>
      </w:r>
      <w:r w:rsidRPr="00DC64DC">
        <w:rPr>
          <w:rFonts w:ascii="Arial" w:hAnsi="Arial" w:cs="Arial"/>
          <w:color w:val="7030A0"/>
        </w:rPr>
        <w:t xml:space="preserve"> which I command you today.</w:t>
      </w:r>
    </w:p>
    <w:p w14:paraId="039ACAE0" w14:textId="031F1D11" w:rsidR="002E4828" w:rsidRPr="00DC64DC" w:rsidRDefault="005C3701" w:rsidP="006B4B08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DC64DC">
        <w:rPr>
          <w:rFonts w:ascii="Arial" w:hAnsi="Arial" w:cs="Arial"/>
          <w:color w:val="7030A0"/>
        </w:rPr>
        <w:tab/>
      </w:r>
      <w:r w:rsidR="0036727F" w:rsidRPr="00DC64DC">
        <w:rPr>
          <w:rFonts w:cs="Times New Roman"/>
          <w:sz w:val="28"/>
          <w:szCs w:val="28"/>
        </w:rPr>
        <w:t xml:space="preserve">It is undeniable. . . </w:t>
      </w:r>
      <w:r w:rsidR="00466AF9" w:rsidRPr="00DC64DC">
        <w:rPr>
          <w:rFonts w:cs="Times New Roman"/>
          <w:sz w:val="28"/>
          <w:szCs w:val="28"/>
        </w:rPr>
        <w:t>t</w:t>
      </w:r>
      <w:r w:rsidRPr="00DC64DC">
        <w:rPr>
          <w:rFonts w:cs="Times New Roman"/>
          <w:sz w:val="28"/>
          <w:szCs w:val="28"/>
        </w:rPr>
        <w:t>he</w:t>
      </w:r>
      <w:r w:rsidRPr="00DC64DC">
        <w:rPr>
          <w:rFonts w:cs="Times New Roman"/>
          <w:sz w:val="28"/>
          <w:szCs w:val="40"/>
        </w:rPr>
        <w:t xml:space="preserve"> consistency </w:t>
      </w:r>
      <w:r w:rsidR="0036727F" w:rsidRPr="00DC64DC">
        <w:rPr>
          <w:rFonts w:cs="Times New Roman"/>
          <w:sz w:val="28"/>
          <w:szCs w:val="40"/>
        </w:rPr>
        <w:t xml:space="preserve">of how God offers salvation is </w:t>
      </w:r>
      <w:r w:rsidRPr="00DC64DC">
        <w:rPr>
          <w:rFonts w:cs="Times New Roman"/>
          <w:sz w:val="28"/>
          <w:szCs w:val="40"/>
        </w:rPr>
        <w:t xml:space="preserve">throughout </w:t>
      </w:r>
      <w:r w:rsidR="0036727F" w:rsidRPr="00DC64DC">
        <w:rPr>
          <w:rFonts w:cs="Times New Roman"/>
          <w:sz w:val="28"/>
          <w:szCs w:val="40"/>
        </w:rPr>
        <w:t xml:space="preserve">the Bible. </w:t>
      </w:r>
      <w:r w:rsidR="00333F0B" w:rsidRPr="00DC64DC">
        <w:rPr>
          <w:rFonts w:cs="Times New Roman"/>
          <w:sz w:val="28"/>
          <w:szCs w:val="40"/>
        </w:rPr>
        <w:t>God</w:t>
      </w:r>
      <w:r w:rsidR="002C0E28" w:rsidRPr="00DC64DC">
        <w:rPr>
          <w:rFonts w:cs="Times New Roman"/>
          <w:sz w:val="28"/>
          <w:szCs w:val="40"/>
        </w:rPr>
        <w:t>’s</w:t>
      </w:r>
      <w:r w:rsidR="00333F0B" w:rsidRPr="00DC64DC">
        <w:rPr>
          <w:rFonts w:cs="Times New Roman"/>
          <w:sz w:val="28"/>
          <w:szCs w:val="40"/>
        </w:rPr>
        <w:t xml:space="preserve"> plan of salvation never changed from the Old Testament to the New Testament. </w:t>
      </w:r>
      <w:r w:rsidR="00D65A2E" w:rsidRPr="00DC64DC">
        <w:rPr>
          <w:rFonts w:cs="Times New Roman"/>
          <w:sz w:val="28"/>
          <w:szCs w:val="40"/>
        </w:rPr>
        <w:t>Hebrews 11 clearly states,</w:t>
      </w:r>
      <w:r w:rsidR="0036727F" w:rsidRPr="00DC64DC">
        <w:rPr>
          <w:rFonts w:cs="Times New Roman"/>
          <w:sz w:val="28"/>
          <w:szCs w:val="40"/>
        </w:rPr>
        <w:t xml:space="preserve"> </w:t>
      </w:r>
      <w:r w:rsidR="00D65A2E" w:rsidRPr="00DC64DC">
        <w:rPr>
          <w:rFonts w:cs="Times New Roman"/>
          <w:sz w:val="28"/>
          <w:szCs w:val="40"/>
        </w:rPr>
        <w:t xml:space="preserve">starting with Abel, that faith is the </w:t>
      </w:r>
      <w:r w:rsidR="0036727F" w:rsidRPr="00DC64DC">
        <w:rPr>
          <w:rFonts w:cs="Times New Roman"/>
          <w:sz w:val="28"/>
          <w:szCs w:val="40"/>
        </w:rPr>
        <w:t xml:space="preserve">conduit </w:t>
      </w:r>
      <w:r w:rsidR="00D65A2E" w:rsidRPr="00DC64DC">
        <w:rPr>
          <w:rFonts w:cs="Times New Roman"/>
          <w:sz w:val="28"/>
          <w:szCs w:val="40"/>
        </w:rPr>
        <w:t xml:space="preserve">that </w:t>
      </w:r>
      <w:r w:rsidR="0036727F" w:rsidRPr="00DC64DC">
        <w:rPr>
          <w:rFonts w:cs="Times New Roman"/>
          <w:sz w:val="28"/>
          <w:szCs w:val="40"/>
        </w:rPr>
        <w:t>“</w:t>
      </w:r>
      <w:r w:rsidR="00D65A2E" w:rsidRPr="00DC64DC">
        <w:rPr>
          <w:rFonts w:cs="Times New Roman"/>
          <w:sz w:val="28"/>
          <w:szCs w:val="40"/>
        </w:rPr>
        <w:t>approves</w:t>
      </w:r>
      <w:r w:rsidR="0036727F" w:rsidRPr="00DC64DC">
        <w:rPr>
          <w:rFonts w:cs="Times New Roman"/>
          <w:sz w:val="28"/>
          <w:szCs w:val="40"/>
        </w:rPr>
        <w:t>”</w:t>
      </w:r>
      <w:r w:rsidR="00D65A2E" w:rsidRPr="00DC64DC">
        <w:rPr>
          <w:rFonts w:cs="Times New Roman"/>
          <w:sz w:val="28"/>
          <w:szCs w:val="40"/>
        </w:rPr>
        <w:t xml:space="preserve"> people to God. </w:t>
      </w:r>
      <w:r w:rsidR="00333F0B" w:rsidRPr="00DC64DC">
        <w:rPr>
          <w:rFonts w:cs="Times New Roman"/>
          <w:sz w:val="28"/>
          <w:szCs w:val="40"/>
        </w:rPr>
        <w:t>I know. . . Jer</w:t>
      </w:r>
      <w:r w:rsidR="00466AF9" w:rsidRPr="00DC64DC">
        <w:rPr>
          <w:rFonts w:cs="Times New Roman"/>
          <w:sz w:val="28"/>
          <w:szCs w:val="40"/>
        </w:rPr>
        <w:t>e</w:t>
      </w:r>
      <w:r w:rsidR="00333F0B" w:rsidRPr="00DC64DC">
        <w:rPr>
          <w:rFonts w:cs="Times New Roman"/>
          <w:sz w:val="28"/>
          <w:szCs w:val="40"/>
        </w:rPr>
        <w:t xml:space="preserve">miah </w:t>
      </w:r>
      <w:r w:rsidR="002C0E28" w:rsidRPr="00DC64DC">
        <w:rPr>
          <w:rFonts w:cs="Times New Roman"/>
          <w:sz w:val="28"/>
          <w:szCs w:val="40"/>
        </w:rPr>
        <w:t>31:</w:t>
      </w:r>
      <w:r w:rsidR="001E0A80" w:rsidRPr="00DC64DC">
        <w:rPr>
          <w:rFonts w:cs="Times New Roman"/>
          <w:sz w:val="28"/>
          <w:szCs w:val="40"/>
        </w:rPr>
        <w:t xml:space="preserve">31 </w:t>
      </w:r>
      <w:r w:rsidR="002C0E28" w:rsidRPr="00DC64DC">
        <w:rPr>
          <w:rFonts w:cs="Times New Roman"/>
          <w:sz w:val="28"/>
          <w:szCs w:val="40"/>
        </w:rPr>
        <w:t>states</w:t>
      </w:r>
      <w:r w:rsidR="002C0E28" w:rsidRPr="00DC64DC">
        <w:rPr>
          <w:rFonts w:ascii="Arial" w:hAnsi="Arial" w:cs="Arial"/>
          <w:color w:val="7030A0"/>
        </w:rPr>
        <w:t>. . .</w:t>
      </w:r>
      <w:r w:rsidR="001E0A80" w:rsidRPr="00DC64DC">
        <w:rPr>
          <w:rFonts w:ascii="Arial" w:hAnsi="Arial" w:cs="Arial"/>
          <w:color w:val="7030A0"/>
        </w:rPr>
        <w:t xml:space="preserve">"Behold, days are coming," declares the LORD, "when I will make a </w:t>
      </w:r>
      <w:r w:rsidR="001E0A80" w:rsidRPr="00DC64DC">
        <w:rPr>
          <w:rFonts w:ascii="Arial" w:hAnsi="Arial" w:cs="Arial"/>
          <w:b/>
          <w:bCs/>
          <w:color w:val="7030A0"/>
        </w:rPr>
        <w:t>new covenant</w:t>
      </w:r>
      <w:r w:rsidR="001E0A80" w:rsidRPr="00DC64DC">
        <w:rPr>
          <w:rFonts w:ascii="Arial" w:hAnsi="Arial" w:cs="Arial"/>
          <w:color w:val="7030A0"/>
        </w:rPr>
        <w:t xml:space="preserve"> </w:t>
      </w:r>
      <w:r w:rsidR="001E0A80" w:rsidRPr="00DC64DC">
        <w:rPr>
          <w:rFonts w:ascii="Arial" w:hAnsi="Arial" w:cs="Arial"/>
          <w:color w:val="7030A0"/>
          <w:u w:val="single"/>
        </w:rPr>
        <w:t>with the house of Israel and with the house of Judah</w:t>
      </w:r>
      <w:r w:rsidR="002C0E28" w:rsidRPr="00DC64DC">
        <w:rPr>
          <w:rFonts w:cs="Times New Roman"/>
          <w:sz w:val="28"/>
          <w:szCs w:val="40"/>
          <w:u w:val="single"/>
        </w:rPr>
        <w:t>.</w:t>
      </w:r>
      <w:r w:rsidR="002C0E28" w:rsidRPr="00DC64DC">
        <w:rPr>
          <w:rFonts w:cs="Times New Roman"/>
          <w:sz w:val="28"/>
          <w:szCs w:val="40"/>
        </w:rPr>
        <w:t xml:space="preserve"> </w:t>
      </w:r>
      <w:r w:rsidR="00D65A2E" w:rsidRPr="00DC64DC">
        <w:rPr>
          <w:rFonts w:cs="Times New Roman"/>
          <w:sz w:val="28"/>
          <w:szCs w:val="40"/>
        </w:rPr>
        <w:t xml:space="preserve">It is easy to be misled when the titles of Old and New Covenant were added to the Bible centuries ago. </w:t>
      </w:r>
      <w:r w:rsidR="0036727F" w:rsidRPr="00DC64DC">
        <w:rPr>
          <w:rFonts w:cs="Times New Roman"/>
          <w:sz w:val="28"/>
          <w:szCs w:val="40"/>
        </w:rPr>
        <w:t xml:space="preserve">Let’s look at what God tells us in His Word that does not include titles added by traditions. </w:t>
      </w:r>
      <w:r w:rsidR="00D65A2E" w:rsidRPr="00DC64DC">
        <w:rPr>
          <w:rFonts w:cs="Times New Roman"/>
          <w:sz w:val="28"/>
          <w:szCs w:val="40"/>
        </w:rPr>
        <w:t xml:space="preserve"> </w:t>
      </w:r>
    </w:p>
    <w:p w14:paraId="64DA0D85" w14:textId="0C059051" w:rsidR="001E0A80" w:rsidRPr="00D55389" w:rsidRDefault="00A34A6E" w:rsidP="00A34A6E">
      <w:pPr>
        <w:spacing w:line="360" w:lineRule="auto"/>
        <w:ind w:left="0" w:firstLine="720"/>
        <w:rPr>
          <w:rFonts w:ascii="Arial" w:hAnsi="Arial" w:cs="Arial"/>
          <w:color w:val="7030A0"/>
        </w:rPr>
      </w:pPr>
      <w:r w:rsidRPr="00DC64DC">
        <w:rPr>
          <w:rFonts w:cs="Times New Roman"/>
          <w:sz w:val="28"/>
          <w:szCs w:val="40"/>
        </w:rPr>
        <w:t xml:space="preserve">Hebrews 10 teaches us that </w:t>
      </w:r>
      <w:r w:rsidR="00806273" w:rsidRPr="00DC64DC">
        <w:rPr>
          <w:rFonts w:cs="Times New Roman"/>
          <w:sz w:val="28"/>
          <w:szCs w:val="40"/>
        </w:rPr>
        <w:t xml:space="preserve">the </w:t>
      </w:r>
      <w:r w:rsidRPr="00DC64DC">
        <w:rPr>
          <w:rFonts w:cs="Times New Roman"/>
          <w:sz w:val="28"/>
          <w:szCs w:val="40"/>
        </w:rPr>
        <w:t>Old</w:t>
      </w:r>
      <w:r w:rsidR="002C0E28" w:rsidRPr="00DC64DC">
        <w:rPr>
          <w:rFonts w:cs="Times New Roman"/>
          <w:sz w:val="28"/>
          <w:szCs w:val="40"/>
        </w:rPr>
        <w:t xml:space="preserve"> Covenant of the Law Code neve</w:t>
      </w:r>
      <w:r w:rsidR="006B4B08" w:rsidRPr="00DC64DC">
        <w:rPr>
          <w:rFonts w:cs="Times New Roman"/>
          <w:sz w:val="28"/>
          <w:szCs w:val="40"/>
        </w:rPr>
        <w:t>r</w:t>
      </w:r>
      <w:r w:rsidR="002C0E28" w:rsidRPr="00DC64DC">
        <w:rPr>
          <w:rFonts w:cs="Times New Roman"/>
          <w:sz w:val="28"/>
          <w:szCs w:val="40"/>
        </w:rPr>
        <w:t xml:space="preserve"> had the intent to remove sin</w:t>
      </w:r>
      <w:r w:rsidR="00613C69" w:rsidRPr="00DC64DC">
        <w:rPr>
          <w:rFonts w:cs="Times New Roman"/>
          <w:sz w:val="28"/>
          <w:szCs w:val="40"/>
        </w:rPr>
        <w:t xml:space="preserve">. Paul says the Law was a tutor </w:t>
      </w:r>
      <w:r w:rsidR="001009CB" w:rsidRPr="00DC64DC">
        <w:rPr>
          <w:rFonts w:cs="Times New Roman"/>
          <w:sz w:val="28"/>
          <w:szCs w:val="40"/>
        </w:rPr>
        <w:t xml:space="preserve">(Galatians 3:24) </w:t>
      </w:r>
      <w:r w:rsidR="00613C69" w:rsidRPr="00DC64DC">
        <w:rPr>
          <w:rFonts w:cs="Times New Roman"/>
          <w:sz w:val="28"/>
          <w:szCs w:val="40"/>
        </w:rPr>
        <w:t xml:space="preserve">leading to Christ so that people can be justified by faith. </w:t>
      </w:r>
      <w:r w:rsidR="001009CB" w:rsidRPr="00DC64DC">
        <w:rPr>
          <w:rFonts w:cs="Times New Roman"/>
          <w:sz w:val="28"/>
          <w:szCs w:val="40"/>
        </w:rPr>
        <w:t xml:space="preserve">The Law </w:t>
      </w:r>
      <w:r w:rsidR="002C0E28" w:rsidRPr="00DC64DC">
        <w:rPr>
          <w:rFonts w:cs="Times New Roman"/>
          <w:sz w:val="28"/>
          <w:szCs w:val="40"/>
        </w:rPr>
        <w:t>point</w:t>
      </w:r>
      <w:r w:rsidR="002E4828" w:rsidRPr="00DC64DC">
        <w:rPr>
          <w:rFonts w:cs="Times New Roman"/>
          <w:sz w:val="28"/>
          <w:szCs w:val="40"/>
        </w:rPr>
        <w:t>ed</w:t>
      </w:r>
      <w:r w:rsidR="002C0E28" w:rsidRPr="00DC64DC">
        <w:rPr>
          <w:rFonts w:cs="Times New Roman"/>
          <w:sz w:val="28"/>
          <w:szCs w:val="40"/>
        </w:rPr>
        <w:t xml:space="preserve"> to the fact that people will always fail and fall short of keeping the whole Law </w:t>
      </w:r>
      <w:r w:rsidR="002E4828" w:rsidRPr="00DC64DC">
        <w:rPr>
          <w:rFonts w:cs="Times New Roman"/>
          <w:sz w:val="28"/>
          <w:szCs w:val="40"/>
        </w:rPr>
        <w:t xml:space="preserve">(Romans 3:10; Psalm 14:1; Ecclesiastes 7:20) </w:t>
      </w:r>
      <w:r w:rsidR="002C0E28" w:rsidRPr="00DC64DC">
        <w:rPr>
          <w:rFonts w:cs="Times New Roman"/>
          <w:sz w:val="28"/>
          <w:szCs w:val="40"/>
        </w:rPr>
        <w:t>and thus need a Savio</w:t>
      </w:r>
      <w:r w:rsidR="006B4B08" w:rsidRPr="00DC64DC">
        <w:rPr>
          <w:rFonts w:cs="Times New Roman"/>
          <w:sz w:val="28"/>
          <w:szCs w:val="40"/>
        </w:rPr>
        <w:t>r who is sinless</w:t>
      </w:r>
      <w:r w:rsidR="00613C69" w:rsidRPr="00DC64DC">
        <w:rPr>
          <w:rFonts w:cs="Times New Roman"/>
          <w:sz w:val="28"/>
          <w:szCs w:val="40"/>
        </w:rPr>
        <w:t xml:space="preserve"> (1 John 3:5; Hebrews 7:26)</w:t>
      </w:r>
      <w:r w:rsidR="006B4B08" w:rsidRPr="00DC64DC">
        <w:rPr>
          <w:rFonts w:cs="Times New Roman"/>
          <w:sz w:val="28"/>
          <w:szCs w:val="40"/>
        </w:rPr>
        <w:t>. In fact</w:t>
      </w:r>
      <w:r w:rsidR="001009CB" w:rsidRPr="00DC64DC">
        <w:rPr>
          <w:rFonts w:cs="Times New Roman"/>
          <w:sz w:val="28"/>
          <w:szCs w:val="40"/>
        </w:rPr>
        <w:t>,</w:t>
      </w:r>
      <w:r w:rsidR="006B4B08" w:rsidRPr="00DC64DC">
        <w:rPr>
          <w:rFonts w:cs="Times New Roman"/>
          <w:sz w:val="28"/>
          <w:szCs w:val="40"/>
        </w:rPr>
        <w:t xml:space="preserve"> Hebrews 8:6-7 states</w:t>
      </w:r>
      <w:r w:rsidR="00466AF9" w:rsidRPr="00DC64DC">
        <w:rPr>
          <w:rFonts w:cs="Times New Roman"/>
          <w:sz w:val="28"/>
          <w:szCs w:val="40"/>
        </w:rPr>
        <w:t>,</w:t>
      </w:r>
      <w:r w:rsidR="006B4B08" w:rsidRPr="00DC64DC">
        <w:rPr>
          <w:rFonts w:cs="Times New Roman"/>
          <w:sz w:val="28"/>
          <w:szCs w:val="40"/>
        </w:rPr>
        <w:t xml:space="preserve"> </w:t>
      </w:r>
      <w:r w:rsidR="006B4B08" w:rsidRPr="00DC64DC">
        <w:rPr>
          <w:rFonts w:ascii="Arial" w:hAnsi="Arial" w:cs="Arial"/>
          <w:color w:val="7030A0"/>
        </w:rPr>
        <w:t>“</w:t>
      </w:r>
      <w:r w:rsidR="006B4B08" w:rsidRPr="00DC64DC">
        <w:rPr>
          <w:rFonts w:ascii="Arial" w:hAnsi="Arial" w:cs="Arial"/>
        </w:rPr>
        <w:t>6</w:t>
      </w:r>
      <w:r w:rsidR="006B4B08" w:rsidRPr="00DC64DC">
        <w:rPr>
          <w:rFonts w:ascii="Arial" w:hAnsi="Arial" w:cs="Arial"/>
          <w:color w:val="7030A0"/>
        </w:rPr>
        <w:t xml:space="preserve"> But now He has obtained a more excellent ministry, by as much as He is also the mediator of a better covenant, which has been enacted on better promises.</w:t>
      </w:r>
      <w:r w:rsidR="002E4828" w:rsidRPr="00DC64DC">
        <w:rPr>
          <w:rFonts w:ascii="Arial" w:hAnsi="Arial" w:cs="Arial"/>
          <w:color w:val="7030A0"/>
        </w:rPr>
        <w:t xml:space="preserve"> </w:t>
      </w:r>
      <w:r w:rsidR="006B4B08" w:rsidRPr="00DC64DC">
        <w:rPr>
          <w:rFonts w:ascii="Arial" w:hAnsi="Arial" w:cs="Arial"/>
        </w:rPr>
        <w:t>7</w:t>
      </w:r>
      <w:r w:rsidR="006B4B08" w:rsidRPr="00DC64DC">
        <w:rPr>
          <w:rFonts w:ascii="Arial" w:hAnsi="Arial" w:cs="Arial"/>
          <w:color w:val="7030A0"/>
        </w:rPr>
        <w:t xml:space="preserve"> For if that first covenant had been faultless, there would have been no occasion sought for a second</w:t>
      </w:r>
      <w:r w:rsidR="006B4B08" w:rsidRPr="00D55389">
        <w:rPr>
          <w:rFonts w:ascii="Arial" w:hAnsi="Arial" w:cs="Arial"/>
          <w:color w:val="7030A0"/>
        </w:rPr>
        <w:t>.</w:t>
      </w:r>
      <w:r w:rsidR="00F37DFA" w:rsidRPr="00D55389">
        <w:rPr>
          <w:rFonts w:ascii="Arial" w:hAnsi="Arial" w:cs="Arial"/>
          <w:color w:val="7030A0"/>
        </w:rPr>
        <w:t>”</w:t>
      </w:r>
      <w:r w:rsidR="002E4828" w:rsidRPr="00D55389">
        <w:rPr>
          <w:rFonts w:ascii="Arial" w:hAnsi="Arial" w:cs="Arial"/>
          <w:color w:val="7030A0"/>
        </w:rPr>
        <w:t xml:space="preserve"> </w:t>
      </w:r>
    </w:p>
    <w:p w14:paraId="3B531188" w14:textId="1FE0D14B" w:rsidR="000A4574" w:rsidRDefault="002D0DBC" w:rsidP="00A34A6E">
      <w:pPr>
        <w:spacing w:line="360" w:lineRule="auto"/>
        <w:ind w:left="0" w:firstLine="720"/>
        <w:rPr>
          <w:rFonts w:cs="Times New Roman"/>
          <w:sz w:val="28"/>
          <w:szCs w:val="40"/>
        </w:rPr>
      </w:pPr>
      <w:r w:rsidRPr="00D55389">
        <w:rPr>
          <w:rFonts w:cs="Times New Roman"/>
          <w:sz w:val="28"/>
          <w:szCs w:val="40"/>
        </w:rPr>
        <w:t>See Hebrews 9 for detail</w:t>
      </w:r>
      <w:r w:rsidR="00551A0B" w:rsidRPr="00D55389">
        <w:rPr>
          <w:rFonts w:cs="Times New Roman"/>
          <w:sz w:val="28"/>
          <w:szCs w:val="40"/>
        </w:rPr>
        <w:t>s</w:t>
      </w:r>
      <w:r w:rsidRPr="00D55389">
        <w:rPr>
          <w:rFonts w:cs="Times New Roman"/>
          <w:sz w:val="28"/>
          <w:szCs w:val="40"/>
        </w:rPr>
        <w:t xml:space="preserve"> pertaining to Christ being the High Priest that supplant</w:t>
      </w:r>
      <w:r w:rsidR="00551A0B" w:rsidRPr="00D55389">
        <w:rPr>
          <w:rFonts w:cs="Times New Roman"/>
          <w:sz w:val="28"/>
          <w:szCs w:val="40"/>
        </w:rPr>
        <w:t>s</w:t>
      </w:r>
      <w:r w:rsidRPr="00D55389">
        <w:rPr>
          <w:rFonts w:cs="Times New Roman"/>
          <w:sz w:val="28"/>
          <w:szCs w:val="40"/>
        </w:rPr>
        <w:t xml:space="preserve"> the </w:t>
      </w:r>
      <w:r w:rsidR="00F37DFA" w:rsidRPr="00D55389">
        <w:rPr>
          <w:rFonts w:cs="Times New Roman"/>
          <w:sz w:val="28"/>
          <w:szCs w:val="40"/>
        </w:rPr>
        <w:t xml:space="preserve">religious officers and the </w:t>
      </w:r>
      <w:r w:rsidR="00551A0B" w:rsidRPr="00D55389">
        <w:rPr>
          <w:rFonts w:cs="Times New Roman"/>
          <w:sz w:val="28"/>
          <w:szCs w:val="40"/>
        </w:rPr>
        <w:t xml:space="preserve">Jerusalem </w:t>
      </w:r>
      <w:r w:rsidRPr="00D55389">
        <w:rPr>
          <w:rFonts w:cs="Times New Roman"/>
          <w:sz w:val="28"/>
          <w:szCs w:val="40"/>
        </w:rPr>
        <w:t>Temple</w:t>
      </w:r>
      <w:r w:rsidR="00551A0B" w:rsidRPr="00D55389">
        <w:rPr>
          <w:rFonts w:cs="Times New Roman"/>
          <w:sz w:val="28"/>
          <w:szCs w:val="40"/>
        </w:rPr>
        <w:t xml:space="preserve"> </w:t>
      </w:r>
      <w:r w:rsidRPr="00D55389">
        <w:rPr>
          <w:rFonts w:cs="Times New Roman"/>
          <w:sz w:val="28"/>
          <w:szCs w:val="40"/>
        </w:rPr>
        <w:t>that w</w:t>
      </w:r>
      <w:r w:rsidR="008164E2" w:rsidRPr="00D55389">
        <w:rPr>
          <w:rFonts w:cs="Times New Roman"/>
          <w:sz w:val="28"/>
          <w:szCs w:val="40"/>
        </w:rPr>
        <w:t>as</w:t>
      </w:r>
      <w:r w:rsidRPr="00D55389">
        <w:rPr>
          <w:rFonts w:cs="Times New Roman"/>
          <w:sz w:val="28"/>
          <w:szCs w:val="40"/>
        </w:rPr>
        <w:t xml:space="preserve"> made with hands</w:t>
      </w:r>
      <w:r w:rsidR="00551A0B" w:rsidRPr="00D55389">
        <w:rPr>
          <w:rFonts w:cs="Times New Roman"/>
          <w:sz w:val="28"/>
          <w:szCs w:val="40"/>
        </w:rPr>
        <w:t>.</w:t>
      </w:r>
      <w:r w:rsidR="00551A0B" w:rsidRPr="00DC64DC">
        <w:rPr>
          <w:rFonts w:cs="Times New Roman"/>
          <w:sz w:val="28"/>
          <w:szCs w:val="40"/>
        </w:rPr>
        <w:t xml:space="preserve"> </w:t>
      </w:r>
    </w:p>
    <w:p w14:paraId="2B935F24" w14:textId="516C1AF5" w:rsidR="002D0DBC" w:rsidRPr="00DC64DC" w:rsidRDefault="00551A0B" w:rsidP="00A34A6E">
      <w:pPr>
        <w:spacing w:line="360" w:lineRule="auto"/>
        <w:ind w:left="0" w:firstLine="720"/>
        <w:rPr>
          <w:rFonts w:cs="Times New Roman"/>
          <w:sz w:val="28"/>
          <w:szCs w:val="40"/>
          <w:u w:val="single"/>
        </w:rPr>
      </w:pPr>
      <w:r w:rsidRPr="00DC64DC">
        <w:rPr>
          <w:rFonts w:cs="Times New Roman"/>
          <w:sz w:val="28"/>
          <w:szCs w:val="40"/>
        </w:rPr>
        <w:t xml:space="preserve">Therefore, Jesus Christ is the greater High Priest that has the power and authority to </w:t>
      </w:r>
      <w:r w:rsidR="003F0D3C" w:rsidRPr="00DC64DC">
        <w:rPr>
          <w:rFonts w:cs="Times New Roman"/>
          <w:sz w:val="28"/>
          <w:szCs w:val="40"/>
        </w:rPr>
        <w:t>justify each Believer with His perfect blood. The work of Christ as High Priest i</w:t>
      </w:r>
      <w:r w:rsidRPr="00DC64DC">
        <w:rPr>
          <w:rFonts w:cs="Times New Roman"/>
          <w:sz w:val="28"/>
          <w:szCs w:val="40"/>
        </w:rPr>
        <w:t>s</w:t>
      </w:r>
      <w:r w:rsidR="003F0D3C" w:rsidRPr="00DC64DC">
        <w:rPr>
          <w:rFonts w:cs="Times New Roman"/>
          <w:sz w:val="28"/>
          <w:szCs w:val="40"/>
        </w:rPr>
        <w:t xml:space="preserve"> accessed by the </w:t>
      </w:r>
      <w:r w:rsidR="004A18D3" w:rsidRPr="00DC64DC">
        <w:rPr>
          <w:rFonts w:cs="Times New Roman"/>
          <w:sz w:val="28"/>
          <w:szCs w:val="40"/>
        </w:rPr>
        <w:t xml:space="preserve">surrendering </w:t>
      </w:r>
      <w:r w:rsidR="003F0D3C" w:rsidRPr="00DC64DC">
        <w:rPr>
          <w:rFonts w:cs="Times New Roman"/>
          <w:sz w:val="28"/>
          <w:szCs w:val="40"/>
        </w:rPr>
        <w:t>faith of the Believer to gain redemption. . . that is right</w:t>
      </w:r>
      <w:r w:rsidR="00466AF9" w:rsidRPr="00DC64DC">
        <w:rPr>
          <w:rFonts w:cs="Times New Roman"/>
          <w:sz w:val="28"/>
          <w:szCs w:val="40"/>
        </w:rPr>
        <w:t>-</w:t>
      </w:r>
      <w:r w:rsidR="003F0D3C" w:rsidRPr="00DC64DC">
        <w:rPr>
          <w:rFonts w:cs="Times New Roman"/>
          <w:sz w:val="28"/>
          <w:szCs w:val="40"/>
        </w:rPr>
        <w:t xml:space="preserve">standing with God. </w:t>
      </w:r>
      <w:r w:rsidR="00E60BB9" w:rsidRPr="00DC64DC">
        <w:rPr>
          <w:rFonts w:cs="Times New Roman"/>
          <w:sz w:val="28"/>
          <w:szCs w:val="40"/>
        </w:rPr>
        <w:t>Paul witnesses to the church in Corinth. . .</w:t>
      </w:r>
      <w:r w:rsidR="003F0D3C" w:rsidRPr="00DC64DC">
        <w:rPr>
          <w:rFonts w:cs="Times New Roman"/>
          <w:sz w:val="28"/>
          <w:szCs w:val="40"/>
        </w:rPr>
        <w:t xml:space="preserve"> </w:t>
      </w:r>
    </w:p>
    <w:p w14:paraId="68A43877" w14:textId="5F9058CA" w:rsidR="00157B31" w:rsidRPr="00DC64DC" w:rsidRDefault="00A34A6E" w:rsidP="00A34A6E">
      <w:pPr>
        <w:spacing w:line="276" w:lineRule="auto"/>
        <w:ind w:left="0" w:firstLine="0"/>
        <w:rPr>
          <w:rFonts w:ascii="Arial" w:hAnsi="Arial" w:cs="Arial"/>
          <w:color w:val="984806" w:themeColor="accent6" w:themeShade="80"/>
          <w:u w:val="single"/>
        </w:rPr>
      </w:pPr>
      <w:r w:rsidRPr="00DC64DC">
        <w:rPr>
          <w:rFonts w:ascii="Arial" w:hAnsi="Arial" w:cs="Arial"/>
          <w:b/>
          <w:bCs/>
          <w:u w:val="single"/>
        </w:rPr>
        <w:t>2 Corinthians 3:5-</w:t>
      </w:r>
      <w:proofErr w:type="gramStart"/>
      <w:r w:rsidRPr="00DC64DC">
        <w:rPr>
          <w:rFonts w:ascii="Arial" w:hAnsi="Arial" w:cs="Arial"/>
          <w:b/>
          <w:bCs/>
          <w:u w:val="single"/>
        </w:rPr>
        <w:t>6</w:t>
      </w:r>
      <w:r w:rsidRPr="00DC64DC">
        <w:rPr>
          <w:rFonts w:ascii="Arial" w:hAnsi="Arial" w:cs="Arial"/>
          <w:u w:val="single"/>
        </w:rPr>
        <w:t xml:space="preserve">  </w:t>
      </w:r>
      <w:r w:rsidR="001E0A80" w:rsidRPr="00DC64DC">
        <w:rPr>
          <w:rFonts w:ascii="Arial" w:hAnsi="Arial" w:cs="Arial"/>
          <w:u w:val="single"/>
        </w:rPr>
        <w:t>5</w:t>
      </w:r>
      <w:proofErr w:type="gramEnd"/>
      <w:r w:rsidR="001E0A80" w:rsidRPr="00DC64DC">
        <w:rPr>
          <w:rFonts w:ascii="Arial" w:hAnsi="Arial" w:cs="Arial"/>
          <w:color w:val="984806" w:themeColor="accent6" w:themeShade="80"/>
          <w:u w:val="single"/>
        </w:rPr>
        <w:t xml:space="preserve"> </w:t>
      </w:r>
      <w:r w:rsidR="001E0A80" w:rsidRPr="00DC64DC">
        <w:rPr>
          <w:rFonts w:ascii="Arial" w:hAnsi="Arial" w:cs="Arial"/>
          <w:b/>
          <w:bCs/>
          <w:color w:val="984806" w:themeColor="accent6" w:themeShade="80"/>
        </w:rPr>
        <w:t>Not</w:t>
      </w:r>
      <w:r w:rsidR="001E0A80" w:rsidRPr="00DC64DC">
        <w:rPr>
          <w:rFonts w:ascii="Arial" w:hAnsi="Arial" w:cs="Arial"/>
          <w:color w:val="984806" w:themeColor="accent6" w:themeShade="80"/>
        </w:rPr>
        <w:t xml:space="preserve"> that we are adequate in ourselves to consider anything as coming from ourselves, but our adequacy is from God,</w:t>
      </w:r>
      <w:r w:rsidRPr="00DC64DC">
        <w:rPr>
          <w:rFonts w:ascii="Arial" w:hAnsi="Arial" w:cs="Arial"/>
          <w:color w:val="984806" w:themeColor="accent6" w:themeShade="80"/>
        </w:rPr>
        <w:t xml:space="preserve"> </w:t>
      </w:r>
      <w:r w:rsidR="001E0A80" w:rsidRPr="00DC64DC">
        <w:rPr>
          <w:rFonts w:ascii="Arial" w:hAnsi="Arial" w:cs="Arial"/>
        </w:rPr>
        <w:t>6</w:t>
      </w:r>
      <w:r w:rsidR="001E0A80" w:rsidRPr="00DC64DC">
        <w:rPr>
          <w:rFonts w:ascii="Arial" w:hAnsi="Arial" w:cs="Arial"/>
          <w:color w:val="984806" w:themeColor="accent6" w:themeShade="80"/>
        </w:rPr>
        <w:t xml:space="preserve"> who also made us adequate as servants of a new covenant, </w:t>
      </w:r>
      <w:r w:rsidR="001E0A80" w:rsidRPr="00DC64DC">
        <w:rPr>
          <w:rFonts w:ascii="Arial" w:hAnsi="Arial" w:cs="Arial"/>
          <w:color w:val="984806" w:themeColor="accent6" w:themeShade="80"/>
          <w:highlight w:val="yellow"/>
        </w:rPr>
        <w:t>not of the letter</w:t>
      </w:r>
      <w:r w:rsidR="001E0A80" w:rsidRPr="00DC64DC">
        <w:rPr>
          <w:rFonts w:ascii="Arial" w:hAnsi="Arial" w:cs="Arial"/>
          <w:color w:val="984806" w:themeColor="accent6" w:themeShade="80"/>
        </w:rPr>
        <w:t xml:space="preserve"> but of the Spirit</w:t>
      </w:r>
      <w:r w:rsidR="001E0A80" w:rsidRPr="00DC64DC">
        <w:rPr>
          <w:rFonts w:ascii="Arial" w:hAnsi="Arial" w:cs="Arial"/>
          <w:color w:val="984806" w:themeColor="accent6" w:themeShade="80"/>
          <w:u w:val="single"/>
        </w:rPr>
        <w:t xml:space="preserve">; </w:t>
      </w:r>
      <w:r w:rsidR="001E0A80" w:rsidRPr="00DC64DC">
        <w:rPr>
          <w:rFonts w:ascii="Arial" w:hAnsi="Arial" w:cs="Arial"/>
          <w:b/>
          <w:bCs/>
          <w:color w:val="984806" w:themeColor="accent6" w:themeShade="80"/>
          <w:u w:val="single"/>
        </w:rPr>
        <w:t>for the letter kills, but the Spirit gives life.</w:t>
      </w:r>
      <w:r w:rsidR="001E0A80" w:rsidRPr="00DC64DC">
        <w:rPr>
          <w:rFonts w:ascii="Arial" w:hAnsi="Arial" w:cs="Arial"/>
          <w:color w:val="984806" w:themeColor="accent6" w:themeShade="80"/>
          <w:u w:val="single"/>
        </w:rPr>
        <w:t xml:space="preserve"> </w:t>
      </w:r>
    </w:p>
    <w:p w14:paraId="398D29B4" w14:textId="77777777" w:rsidR="00DC64DC" w:rsidRDefault="00DC64DC" w:rsidP="00E60BB9">
      <w:pPr>
        <w:spacing w:line="276" w:lineRule="auto"/>
        <w:ind w:left="0" w:firstLine="0"/>
        <w:rPr>
          <w:rFonts w:cs="Times New Roman"/>
          <w:b/>
          <w:bCs/>
          <w:sz w:val="28"/>
          <w:szCs w:val="40"/>
        </w:rPr>
      </w:pPr>
    </w:p>
    <w:p w14:paraId="0DC7595C" w14:textId="45AA83C0" w:rsidR="00E60BB9" w:rsidRPr="00DC64DC" w:rsidRDefault="00E60BB9" w:rsidP="00E60BB9">
      <w:pPr>
        <w:spacing w:line="276" w:lineRule="auto"/>
        <w:ind w:left="0" w:firstLine="0"/>
        <w:rPr>
          <w:rFonts w:cs="Times New Roman"/>
          <w:b/>
          <w:bCs/>
          <w:sz w:val="28"/>
          <w:szCs w:val="40"/>
        </w:rPr>
      </w:pPr>
      <w:r w:rsidRPr="00DC64DC">
        <w:rPr>
          <w:rFonts w:cs="Times New Roman"/>
          <w:b/>
          <w:bCs/>
          <w:sz w:val="28"/>
          <w:szCs w:val="40"/>
        </w:rPr>
        <w:t xml:space="preserve">Back to the circumcision of Christ </w:t>
      </w:r>
      <w:r w:rsidRPr="00DC64DC">
        <w:rPr>
          <w:rFonts w:cs="Times New Roman"/>
          <w:sz w:val="28"/>
          <w:szCs w:val="40"/>
        </w:rPr>
        <w:t>(second half of verse 11)</w:t>
      </w:r>
    </w:p>
    <w:p w14:paraId="1D1DFBCE" w14:textId="4E0DFD37" w:rsidR="00E60BB9" w:rsidRPr="00DC64DC" w:rsidRDefault="00E60BB9" w:rsidP="00AE1AB1">
      <w:pPr>
        <w:spacing w:line="360" w:lineRule="auto"/>
        <w:ind w:left="0" w:firstLine="0"/>
        <w:rPr>
          <w:rFonts w:cs="Times New Roman"/>
          <w:b/>
          <w:bCs/>
          <w:sz w:val="28"/>
          <w:szCs w:val="40"/>
        </w:rPr>
      </w:pPr>
      <w:r w:rsidRPr="00DC64DC">
        <w:rPr>
          <w:rFonts w:cs="Times New Roman"/>
          <w:b/>
          <w:bCs/>
          <w:sz w:val="28"/>
          <w:szCs w:val="40"/>
        </w:rPr>
        <w:tab/>
      </w:r>
      <w:r w:rsidRPr="00DC64DC">
        <w:rPr>
          <w:rFonts w:cs="Times New Roman"/>
          <w:sz w:val="28"/>
          <w:szCs w:val="40"/>
        </w:rPr>
        <w:t>We cannot place enough emphasis on the fulfillment of Deuteronomy 30:6</w:t>
      </w:r>
      <w:r w:rsidR="00AE1AB1" w:rsidRPr="00DC64DC">
        <w:rPr>
          <w:rFonts w:cs="Times New Roman"/>
          <w:sz w:val="28"/>
          <w:szCs w:val="40"/>
        </w:rPr>
        <w:t>, Jeremiah 4:4</w:t>
      </w:r>
      <w:r w:rsidR="00466AF9" w:rsidRPr="00DC64DC">
        <w:rPr>
          <w:rFonts w:cs="Times New Roman"/>
          <w:sz w:val="28"/>
          <w:szCs w:val="40"/>
        </w:rPr>
        <w:t xml:space="preserve"> and</w:t>
      </w:r>
      <w:r w:rsidR="00AE1AB1" w:rsidRPr="00DC64DC">
        <w:rPr>
          <w:rFonts w:cs="Times New Roman"/>
          <w:sz w:val="28"/>
          <w:szCs w:val="40"/>
        </w:rPr>
        <w:t xml:space="preserve"> Ezekiel 11:4, 36:26</w:t>
      </w:r>
      <w:r w:rsidRPr="00DC64DC">
        <w:rPr>
          <w:rFonts w:cs="Times New Roman"/>
          <w:sz w:val="28"/>
          <w:szCs w:val="40"/>
        </w:rPr>
        <w:t xml:space="preserve"> to the New Testament. </w:t>
      </w:r>
      <w:r w:rsidR="00AE1AB1" w:rsidRPr="00DC64DC">
        <w:rPr>
          <w:rFonts w:cs="Times New Roman"/>
          <w:sz w:val="28"/>
          <w:szCs w:val="40"/>
        </w:rPr>
        <w:t xml:space="preserve">And it is noted that </w:t>
      </w:r>
      <w:r w:rsidR="00AE1AB1" w:rsidRPr="00DC64DC">
        <w:rPr>
          <w:rFonts w:cs="Times New Roman"/>
          <w:i/>
          <w:iCs/>
          <w:sz w:val="28"/>
          <w:szCs w:val="40"/>
        </w:rPr>
        <w:t>circumcision of the heart</w:t>
      </w:r>
      <w:r w:rsidR="00AE1AB1" w:rsidRPr="00DC64DC">
        <w:rPr>
          <w:rFonts w:cs="Times New Roman"/>
          <w:sz w:val="28"/>
          <w:szCs w:val="40"/>
        </w:rPr>
        <w:t xml:space="preserve"> is a spiritual act</w:t>
      </w:r>
      <w:r w:rsidR="004A18D3" w:rsidRPr="00DC64DC">
        <w:rPr>
          <w:rFonts w:cs="Times New Roman"/>
          <w:sz w:val="28"/>
          <w:szCs w:val="40"/>
        </w:rPr>
        <w:t xml:space="preserve"> of</w:t>
      </w:r>
      <w:r w:rsidR="00AE1AB1" w:rsidRPr="00DC64DC">
        <w:rPr>
          <w:rFonts w:cs="Times New Roman"/>
          <w:sz w:val="28"/>
          <w:szCs w:val="40"/>
        </w:rPr>
        <w:t xml:space="preserve"> transform</w:t>
      </w:r>
      <w:r w:rsidR="004A18D3" w:rsidRPr="00DC64DC">
        <w:rPr>
          <w:rFonts w:cs="Times New Roman"/>
          <w:sz w:val="28"/>
          <w:szCs w:val="40"/>
        </w:rPr>
        <w:t>ation</w:t>
      </w:r>
      <w:r w:rsidR="00AE1AB1" w:rsidRPr="00DC64DC">
        <w:rPr>
          <w:rFonts w:cs="Times New Roman"/>
          <w:sz w:val="28"/>
          <w:szCs w:val="40"/>
        </w:rPr>
        <w:t xml:space="preserve"> (repenting) that cannot be carried</w:t>
      </w:r>
      <w:r w:rsidR="000B3927" w:rsidRPr="00DC64DC">
        <w:rPr>
          <w:rFonts w:cs="Times New Roman"/>
          <w:sz w:val="28"/>
          <w:szCs w:val="40"/>
        </w:rPr>
        <w:t>-</w:t>
      </w:r>
      <w:r w:rsidR="00AE1AB1" w:rsidRPr="00DC64DC">
        <w:rPr>
          <w:rFonts w:cs="Times New Roman"/>
          <w:sz w:val="28"/>
          <w:szCs w:val="40"/>
        </w:rPr>
        <w:t xml:space="preserve">out by man. This is the same </w:t>
      </w:r>
      <w:r w:rsidR="004A18D3" w:rsidRPr="00DC64DC">
        <w:rPr>
          <w:rFonts w:cs="Times New Roman"/>
          <w:i/>
          <w:iCs/>
          <w:sz w:val="28"/>
          <w:szCs w:val="40"/>
        </w:rPr>
        <w:t>cutting of the heart</w:t>
      </w:r>
      <w:r w:rsidR="004A18D3" w:rsidRPr="00DC64DC">
        <w:rPr>
          <w:rFonts w:cs="Times New Roman"/>
          <w:sz w:val="28"/>
          <w:szCs w:val="40"/>
        </w:rPr>
        <w:t xml:space="preserve"> in Acts 2:37 that impowered the surrendering Jews to repent. These Jews were convicted by the power of the Holy Spirit. . . then they received the gift of the Holy Spirit. </w:t>
      </w:r>
    </w:p>
    <w:p w14:paraId="4240F13C" w14:textId="7F933B31" w:rsidR="00AC7822" w:rsidRPr="00DC64DC" w:rsidRDefault="00C55626" w:rsidP="00AC7822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  <w:b/>
          <w:bCs/>
        </w:rPr>
        <w:t>Rom</w:t>
      </w:r>
      <w:r w:rsidR="0057378E" w:rsidRPr="00DC64DC">
        <w:rPr>
          <w:rFonts w:ascii="Arial" w:hAnsi="Arial" w:cs="Arial"/>
          <w:b/>
          <w:bCs/>
        </w:rPr>
        <w:t>ans</w:t>
      </w:r>
      <w:r w:rsidRPr="00DC64DC">
        <w:rPr>
          <w:rFonts w:ascii="Arial" w:hAnsi="Arial" w:cs="Arial"/>
          <w:b/>
          <w:bCs/>
        </w:rPr>
        <w:t xml:space="preserve"> 2:29</w:t>
      </w:r>
      <w:r w:rsidRPr="00DC64DC">
        <w:rPr>
          <w:rFonts w:ascii="Arial" w:hAnsi="Arial" w:cs="Arial"/>
        </w:rPr>
        <w:t xml:space="preserve"> But he is a Jew who is one inwardly; and </w:t>
      </w:r>
      <w:r w:rsidRPr="00DC64DC">
        <w:rPr>
          <w:rFonts w:ascii="Arial" w:hAnsi="Arial" w:cs="Arial"/>
          <w:b/>
          <w:bCs/>
          <w:color w:val="C00000"/>
        </w:rPr>
        <w:t>circumcision is that which is of the heart, by the Spirit</w:t>
      </w:r>
      <w:r w:rsidRPr="00DC64DC">
        <w:rPr>
          <w:rFonts w:ascii="Arial" w:hAnsi="Arial" w:cs="Arial"/>
          <w:color w:val="C00000"/>
          <w:highlight w:val="yellow"/>
        </w:rPr>
        <w:t xml:space="preserve">, </w:t>
      </w:r>
      <w:r w:rsidRPr="00DC64DC">
        <w:rPr>
          <w:rFonts w:ascii="Arial" w:hAnsi="Arial" w:cs="Arial"/>
          <w:highlight w:val="yellow"/>
        </w:rPr>
        <w:t>not by the letter</w:t>
      </w:r>
      <w:r w:rsidRPr="00DC64DC">
        <w:rPr>
          <w:rFonts w:ascii="Arial" w:hAnsi="Arial" w:cs="Arial"/>
        </w:rPr>
        <w:t>; and his praise is not from men, but from God.</w:t>
      </w:r>
    </w:p>
    <w:p w14:paraId="50735127" w14:textId="04D76DD5" w:rsidR="00AC7822" w:rsidRPr="00DC64DC" w:rsidRDefault="00C55626" w:rsidP="00AC7822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  <w:b/>
          <w:bCs/>
        </w:rPr>
        <w:t>Jer</w:t>
      </w:r>
      <w:r w:rsidR="0057378E" w:rsidRPr="00DC64DC">
        <w:rPr>
          <w:rFonts w:ascii="Arial" w:hAnsi="Arial" w:cs="Arial"/>
          <w:b/>
          <w:bCs/>
        </w:rPr>
        <w:t>emiah</w:t>
      </w:r>
      <w:r w:rsidRPr="00DC64DC">
        <w:rPr>
          <w:rFonts w:ascii="Arial" w:hAnsi="Arial" w:cs="Arial"/>
          <w:b/>
          <w:bCs/>
        </w:rPr>
        <w:t xml:space="preserve"> 4:4</w:t>
      </w:r>
      <w:r w:rsidRPr="00DC64DC">
        <w:rPr>
          <w:rFonts w:ascii="Arial" w:hAnsi="Arial" w:cs="Arial"/>
        </w:rPr>
        <w:t xml:space="preserve"> </w:t>
      </w:r>
      <w:r w:rsidRPr="00DC64DC">
        <w:rPr>
          <w:rFonts w:ascii="Arial" w:hAnsi="Arial" w:cs="Arial"/>
          <w:b/>
          <w:bCs/>
          <w:color w:val="C00000"/>
        </w:rPr>
        <w:t>"Circumcise yourselves to the LORD And remove the foreskins of your heart</w:t>
      </w:r>
      <w:r w:rsidRPr="00DC64DC">
        <w:rPr>
          <w:rFonts w:ascii="Arial" w:hAnsi="Arial" w:cs="Arial"/>
        </w:rPr>
        <w:t xml:space="preserve">, Men of Judah and inhabitants of Jerusalem, </w:t>
      </w:r>
      <w:proofErr w:type="gramStart"/>
      <w:r w:rsidRPr="00DC64DC">
        <w:rPr>
          <w:rFonts w:ascii="Arial" w:hAnsi="Arial" w:cs="Arial"/>
        </w:rPr>
        <w:t>Or</w:t>
      </w:r>
      <w:proofErr w:type="gramEnd"/>
      <w:r w:rsidRPr="00DC64DC">
        <w:rPr>
          <w:rFonts w:ascii="Arial" w:hAnsi="Arial" w:cs="Arial"/>
        </w:rPr>
        <w:t xml:space="preserve"> else My wrath will go forth like fire And burn with none to quench it, Because of the evil of your deeds."</w:t>
      </w:r>
    </w:p>
    <w:p w14:paraId="72FD3482" w14:textId="4011A298" w:rsidR="00AC7822" w:rsidRPr="00DC64DC" w:rsidRDefault="0057378E" w:rsidP="00AC7822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  <w:b/>
          <w:bCs/>
        </w:rPr>
        <w:t>Ezekiel</w:t>
      </w:r>
      <w:r w:rsidR="00C55626" w:rsidRPr="00DC64DC">
        <w:rPr>
          <w:rFonts w:ascii="Arial" w:hAnsi="Arial" w:cs="Arial"/>
          <w:b/>
          <w:bCs/>
        </w:rPr>
        <w:t xml:space="preserve"> 11:19</w:t>
      </w:r>
      <w:r w:rsidR="00C55626" w:rsidRPr="00DC64DC">
        <w:rPr>
          <w:rFonts w:ascii="Arial" w:hAnsi="Arial" w:cs="Arial"/>
        </w:rPr>
        <w:t xml:space="preserve"> "And I will give them one heart, and put a new spirit within them. And I will take the heart of stone out of their flesh and give them a heart of flesh,</w:t>
      </w:r>
    </w:p>
    <w:p w14:paraId="3448912C" w14:textId="26812999" w:rsidR="00C55626" w:rsidRPr="00DC64DC" w:rsidRDefault="00C55626" w:rsidP="00AC7822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  <w:b/>
          <w:bCs/>
        </w:rPr>
        <w:t>Eze</w:t>
      </w:r>
      <w:r w:rsidR="0057378E" w:rsidRPr="00DC64DC">
        <w:rPr>
          <w:rFonts w:ascii="Arial" w:hAnsi="Arial" w:cs="Arial"/>
          <w:b/>
          <w:bCs/>
        </w:rPr>
        <w:t>kiel</w:t>
      </w:r>
      <w:r w:rsidRPr="00DC64DC">
        <w:rPr>
          <w:rFonts w:ascii="Arial" w:hAnsi="Arial" w:cs="Arial"/>
          <w:b/>
          <w:bCs/>
        </w:rPr>
        <w:t xml:space="preserve"> </w:t>
      </w:r>
      <w:r w:rsidRPr="00362B74">
        <w:rPr>
          <w:rFonts w:ascii="Arial" w:hAnsi="Arial" w:cs="Arial"/>
          <w:b/>
          <w:bCs/>
        </w:rPr>
        <w:t>36:26</w:t>
      </w:r>
      <w:r w:rsidRPr="00DC64DC">
        <w:rPr>
          <w:rFonts w:ascii="Arial" w:hAnsi="Arial" w:cs="Arial"/>
        </w:rPr>
        <w:t xml:space="preserve"> "Moreover, I will give you a new heart and put a new spirit within you; and I will remove the heart of stone from your flesh and give you a heart of flesh.</w:t>
      </w:r>
    </w:p>
    <w:p w14:paraId="44258C0E" w14:textId="09B7FE93" w:rsidR="007E052B" w:rsidRPr="00DC64DC" w:rsidRDefault="007E052B" w:rsidP="00CC74E3">
      <w:pPr>
        <w:spacing w:line="360" w:lineRule="auto"/>
        <w:ind w:left="0" w:firstLine="0"/>
        <w:rPr>
          <w:rFonts w:ascii="Arial" w:hAnsi="Arial" w:cs="Arial"/>
          <w:color w:val="00B050"/>
        </w:rPr>
      </w:pPr>
      <w:r w:rsidRPr="00DC64DC">
        <w:rPr>
          <w:rFonts w:ascii="Arial" w:hAnsi="Arial" w:cs="Arial"/>
        </w:rPr>
        <w:tab/>
      </w:r>
      <w:r w:rsidRPr="00DC64DC">
        <w:rPr>
          <w:rFonts w:cs="Times New Roman"/>
          <w:sz w:val="28"/>
          <w:szCs w:val="40"/>
        </w:rPr>
        <w:t>We need to receive these Scripture</w:t>
      </w:r>
      <w:r w:rsidR="00CC74E3" w:rsidRPr="00DC64DC">
        <w:rPr>
          <w:rFonts w:cs="Times New Roman"/>
          <w:sz w:val="28"/>
          <w:szCs w:val="40"/>
        </w:rPr>
        <w:t>s</w:t>
      </w:r>
      <w:r w:rsidRPr="00DC64DC">
        <w:rPr>
          <w:rFonts w:cs="Times New Roman"/>
          <w:sz w:val="28"/>
          <w:szCs w:val="40"/>
        </w:rPr>
        <w:t xml:space="preserve"> in their correct Biblical context. At first glance</w:t>
      </w:r>
      <w:r w:rsidR="000B3927" w:rsidRPr="00DC64DC">
        <w:rPr>
          <w:rFonts w:cs="Times New Roman"/>
          <w:sz w:val="28"/>
          <w:szCs w:val="40"/>
        </w:rPr>
        <w:t>,</w:t>
      </w:r>
      <w:r w:rsidRPr="00DC64DC">
        <w:rPr>
          <w:rFonts w:cs="Times New Roman"/>
          <w:sz w:val="28"/>
          <w:szCs w:val="40"/>
        </w:rPr>
        <w:t xml:space="preserve"> it may appear that God forces the issue of placing His Spirit inside a person and giving a person a new heart. But no. Ezekiel 36:37 is clear and is consistent with Romans 10:13 “for</w:t>
      </w:r>
      <w:r w:rsidRPr="00DC64DC">
        <w:rPr>
          <w:rFonts w:ascii="Arial" w:hAnsi="Arial" w:cs="Arial"/>
          <w:sz w:val="28"/>
          <w:szCs w:val="40"/>
        </w:rPr>
        <w:t xml:space="preserve"> </w:t>
      </w:r>
      <w:r w:rsidRPr="00DC64DC">
        <w:rPr>
          <w:rFonts w:ascii="Arial" w:hAnsi="Arial" w:cs="Arial"/>
        </w:rPr>
        <w:t xml:space="preserve">"WHOEVER WILL CALL ON THE NAME OF THE LORD WILL BE SAVED."  </w:t>
      </w:r>
      <w:r w:rsidR="00CC74E3" w:rsidRPr="00DC64DC">
        <w:rPr>
          <w:rFonts w:ascii="Arial" w:hAnsi="Arial" w:cs="Arial"/>
        </w:rPr>
        <w:t xml:space="preserve"> </w:t>
      </w:r>
      <w:r w:rsidR="00CC74E3" w:rsidRPr="00DC64DC">
        <w:rPr>
          <w:rFonts w:ascii="Arial" w:hAnsi="Arial" w:cs="Arial"/>
          <w:color w:val="00B050"/>
        </w:rPr>
        <w:t>(</w:t>
      </w:r>
      <w:r w:rsidR="006576EA" w:rsidRPr="00DC64DC">
        <w:rPr>
          <w:rFonts w:ascii="Arial" w:hAnsi="Arial" w:cs="Arial"/>
          <w:color w:val="00B050"/>
        </w:rPr>
        <w:t xml:space="preserve">Quote from </w:t>
      </w:r>
      <w:r w:rsidR="00CC74E3" w:rsidRPr="00DC64DC">
        <w:rPr>
          <w:rFonts w:ascii="Arial" w:hAnsi="Arial" w:cs="Arial"/>
          <w:color w:val="00B050"/>
        </w:rPr>
        <w:t>Joel 2:32)</w:t>
      </w:r>
    </w:p>
    <w:p w14:paraId="0EB8F96D" w14:textId="6B48CDA5" w:rsidR="007E052B" w:rsidRPr="00DC64DC" w:rsidRDefault="007E052B" w:rsidP="00CC74E3">
      <w:pPr>
        <w:spacing w:line="360" w:lineRule="auto"/>
        <w:ind w:left="0" w:firstLine="0"/>
        <w:rPr>
          <w:rFonts w:cs="Times New Roman"/>
          <w:sz w:val="28"/>
          <w:szCs w:val="40"/>
        </w:rPr>
      </w:pPr>
      <w:r w:rsidRPr="00DC64DC">
        <w:rPr>
          <w:rFonts w:ascii="Arial" w:hAnsi="Arial" w:cs="Arial"/>
        </w:rPr>
        <w:tab/>
      </w:r>
      <w:r w:rsidR="00CC74E3" w:rsidRPr="00DC64DC">
        <w:rPr>
          <w:rFonts w:cs="Times New Roman"/>
          <w:sz w:val="28"/>
          <w:szCs w:val="40"/>
        </w:rPr>
        <w:t xml:space="preserve">Paul’s Roman letter contains the same message Ezekiel writes. </w:t>
      </w:r>
      <w:r w:rsidR="005C3701" w:rsidRPr="00DC64DC">
        <w:rPr>
          <w:rFonts w:cs="Times New Roman"/>
          <w:sz w:val="28"/>
          <w:szCs w:val="40"/>
        </w:rPr>
        <w:t>“</w:t>
      </w:r>
      <w:r w:rsidR="00CC74E3" w:rsidRPr="00DC64DC">
        <w:rPr>
          <w:rFonts w:cs="Times New Roman"/>
          <w:sz w:val="28"/>
          <w:szCs w:val="40"/>
        </w:rPr>
        <w:t>Call upon the name of the Lord</w:t>
      </w:r>
      <w:r w:rsidR="005C3701" w:rsidRPr="00DC64DC">
        <w:rPr>
          <w:rFonts w:cs="Times New Roman"/>
          <w:sz w:val="28"/>
          <w:szCs w:val="40"/>
        </w:rPr>
        <w:t>”</w:t>
      </w:r>
      <w:r w:rsidR="00CC74E3" w:rsidRPr="00DC64DC">
        <w:rPr>
          <w:rFonts w:cs="Times New Roman"/>
          <w:sz w:val="28"/>
          <w:szCs w:val="40"/>
        </w:rPr>
        <w:t>.</w:t>
      </w:r>
      <w:r w:rsidR="005C3701" w:rsidRPr="00DC64DC">
        <w:rPr>
          <w:rFonts w:cs="Times New Roman"/>
          <w:sz w:val="28"/>
          <w:szCs w:val="40"/>
        </w:rPr>
        <w:t xml:space="preserve"> In Ezekiel.</w:t>
      </w:r>
      <w:r w:rsidR="00CC74E3" w:rsidRPr="00DC64DC">
        <w:rPr>
          <w:rFonts w:cs="Times New Roman"/>
          <w:sz w:val="28"/>
          <w:szCs w:val="40"/>
        </w:rPr>
        <w:t xml:space="preserve"> . . ask Him to give you a new heart and place His Spirit in you. </w:t>
      </w:r>
      <w:r w:rsidR="00AE1AB1" w:rsidRPr="00DC64DC">
        <w:rPr>
          <w:rFonts w:cs="Times New Roman"/>
          <w:sz w:val="28"/>
          <w:szCs w:val="40"/>
        </w:rPr>
        <w:t>A person ask</w:t>
      </w:r>
      <w:r w:rsidR="005D5621" w:rsidRPr="00DC64DC">
        <w:rPr>
          <w:rFonts w:cs="Times New Roman"/>
          <w:sz w:val="28"/>
          <w:szCs w:val="40"/>
        </w:rPr>
        <w:t>s</w:t>
      </w:r>
      <w:r w:rsidR="00AE1AB1" w:rsidRPr="00DC64DC">
        <w:rPr>
          <w:rFonts w:cs="Times New Roman"/>
          <w:sz w:val="28"/>
          <w:szCs w:val="40"/>
        </w:rPr>
        <w:t xml:space="preserve"> God to circumcise their heart because they surrender to His power and authority. </w:t>
      </w:r>
    </w:p>
    <w:p w14:paraId="411CCD71" w14:textId="77777777" w:rsidR="00CC74E3" w:rsidRPr="00DC64DC" w:rsidRDefault="007E052B" w:rsidP="00AC7822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  <w:b/>
          <w:bCs/>
        </w:rPr>
        <w:t>Ezekiel 36:37</w:t>
      </w:r>
      <w:r w:rsidRPr="00DC64DC">
        <w:rPr>
          <w:rFonts w:ascii="Arial" w:hAnsi="Arial" w:cs="Arial"/>
        </w:rPr>
        <w:t xml:space="preserve"> 'Thus says the Lord GOD,</w:t>
      </w:r>
    </w:p>
    <w:p w14:paraId="3436D591" w14:textId="77777777" w:rsidR="00CC74E3" w:rsidRPr="00DC64DC" w:rsidRDefault="007E052B" w:rsidP="00AC7822">
      <w:pPr>
        <w:spacing w:line="276" w:lineRule="auto"/>
        <w:ind w:left="0" w:firstLine="0"/>
        <w:rPr>
          <w:rFonts w:ascii="Arial" w:hAnsi="Arial" w:cs="Arial"/>
          <w:color w:val="C00000"/>
        </w:rPr>
      </w:pPr>
      <w:r w:rsidRPr="00DC64DC">
        <w:rPr>
          <w:rFonts w:ascii="Arial" w:hAnsi="Arial" w:cs="Arial"/>
        </w:rPr>
        <w:t xml:space="preserve"> </w:t>
      </w:r>
      <w:r w:rsidRPr="00DC64DC">
        <w:rPr>
          <w:rFonts w:ascii="Arial" w:hAnsi="Arial" w:cs="Arial"/>
          <w:color w:val="C00000"/>
        </w:rPr>
        <w:t xml:space="preserve">"This also I will let the house of Israel ask Me to do for them: </w:t>
      </w:r>
    </w:p>
    <w:p w14:paraId="2195159F" w14:textId="77777777" w:rsidR="000A4574" w:rsidRDefault="007E052B" w:rsidP="00DC64DC">
      <w:pPr>
        <w:spacing w:line="276" w:lineRule="auto"/>
        <w:ind w:left="0" w:firstLine="0"/>
        <w:rPr>
          <w:rFonts w:ascii="Arial" w:hAnsi="Arial" w:cs="Arial"/>
        </w:rPr>
      </w:pPr>
      <w:r w:rsidRPr="00DC64DC">
        <w:rPr>
          <w:rFonts w:ascii="Arial" w:hAnsi="Arial" w:cs="Arial"/>
        </w:rPr>
        <w:t xml:space="preserve">I will increase their men like a flock.  </w:t>
      </w:r>
      <w:r w:rsidR="00DC64DC">
        <w:rPr>
          <w:rFonts w:ascii="Arial" w:hAnsi="Arial" w:cs="Arial"/>
        </w:rPr>
        <w:tab/>
      </w:r>
      <w:r w:rsidR="00DC64DC">
        <w:rPr>
          <w:rFonts w:ascii="Arial" w:hAnsi="Arial" w:cs="Arial"/>
        </w:rPr>
        <w:tab/>
      </w:r>
      <w:r w:rsidR="00DC64DC">
        <w:rPr>
          <w:rFonts w:ascii="Arial" w:hAnsi="Arial" w:cs="Arial"/>
        </w:rPr>
        <w:tab/>
      </w:r>
      <w:r w:rsidR="00DC64DC">
        <w:rPr>
          <w:rFonts w:ascii="Arial" w:hAnsi="Arial" w:cs="Arial"/>
        </w:rPr>
        <w:tab/>
      </w:r>
      <w:r w:rsidR="00DC64DC">
        <w:rPr>
          <w:rFonts w:ascii="Arial" w:hAnsi="Arial" w:cs="Arial"/>
        </w:rPr>
        <w:tab/>
      </w:r>
      <w:r w:rsidR="00DC64DC">
        <w:rPr>
          <w:rFonts w:ascii="Arial" w:hAnsi="Arial" w:cs="Arial"/>
        </w:rPr>
        <w:tab/>
      </w:r>
    </w:p>
    <w:p w14:paraId="7F8B7FF4" w14:textId="77777777" w:rsidR="000A4574" w:rsidRDefault="000A4574" w:rsidP="00DC64DC">
      <w:pPr>
        <w:spacing w:line="276" w:lineRule="auto"/>
        <w:ind w:left="0" w:firstLine="0"/>
        <w:rPr>
          <w:rFonts w:ascii="Arial" w:hAnsi="Arial" w:cs="Arial"/>
        </w:rPr>
      </w:pPr>
    </w:p>
    <w:p w14:paraId="41512BA1" w14:textId="6F6B398B" w:rsidR="008D08C5" w:rsidRPr="00DC64DC" w:rsidRDefault="00AE1AB1" w:rsidP="00DC64DC">
      <w:pPr>
        <w:spacing w:line="276" w:lineRule="auto"/>
        <w:ind w:left="0" w:firstLine="0"/>
        <w:rPr>
          <w:sz w:val="20"/>
          <w:szCs w:val="28"/>
        </w:rPr>
      </w:pPr>
      <w:r w:rsidRPr="00DC64DC">
        <w:rPr>
          <w:rFonts w:ascii="Arial" w:hAnsi="Arial" w:cs="Arial"/>
          <w:b/>
          <w:bCs/>
        </w:rPr>
        <w:t>AMEN</w:t>
      </w:r>
    </w:p>
    <w:sectPr w:rsidR="008D08C5" w:rsidRPr="00DC64DC" w:rsidSect="008A518C">
      <w:headerReference w:type="default" r:id="rId8"/>
      <w:pgSz w:w="12240" w:h="15840"/>
      <w:pgMar w:top="1080" w:right="990" w:bottom="99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CD5F" w14:textId="77777777" w:rsidR="0059014A" w:rsidRDefault="0059014A" w:rsidP="001564AE">
      <w:pPr>
        <w:spacing w:after="0"/>
      </w:pPr>
      <w:r>
        <w:separator/>
      </w:r>
    </w:p>
  </w:endnote>
  <w:endnote w:type="continuationSeparator" w:id="0">
    <w:p w14:paraId="34B3E1D9" w14:textId="77777777" w:rsidR="0059014A" w:rsidRDefault="0059014A" w:rsidP="001564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3CFA" w14:textId="77777777" w:rsidR="0059014A" w:rsidRDefault="0059014A" w:rsidP="001564AE">
      <w:pPr>
        <w:spacing w:after="0"/>
      </w:pPr>
      <w:r>
        <w:separator/>
      </w:r>
    </w:p>
  </w:footnote>
  <w:footnote w:type="continuationSeparator" w:id="0">
    <w:p w14:paraId="0B46FC12" w14:textId="77777777" w:rsidR="0059014A" w:rsidRDefault="0059014A" w:rsidP="001564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08159416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B84FFF0" w14:textId="07624383" w:rsidR="001564AE" w:rsidRDefault="001564A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614D217" w14:textId="77777777" w:rsidR="001564AE" w:rsidRDefault="00156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3CE1"/>
    <w:multiLevelType w:val="hybridMultilevel"/>
    <w:tmpl w:val="69208FBC"/>
    <w:lvl w:ilvl="0" w:tplc="05BA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114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22"/>
    <w:rsid w:val="000420FA"/>
    <w:rsid w:val="0007412B"/>
    <w:rsid w:val="00081C9E"/>
    <w:rsid w:val="00092FFC"/>
    <w:rsid w:val="000A4574"/>
    <w:rsid w:val="000B3927"/>
    <w:rsid w:val="000E501B"/>
    <w:rsid w:val="001009CB"/>
    <w:rsid w:val="00107FDA"/>
    <w:rsid w:val="00115981"/>
    <w:rsid w:val="00151652"/>
    <w:rsid w:val="00152C01"/>
    <w:rsid w:val="001564AE"/>
    <w:rsid w:val="00157B31"/>
    <w:rsid w:val="0017674E"/>
    <w:rsid w:val="00176B65"/>
    <w:rsid w:val="00181C75"/>
    <w:rsid w:val="001937D7"/>
    <w:rsid w:val="001A208A"/>
    <w:rsid w:val="001E0A80"/>
    <w:rsid w:val="001E2788"/>
    <w:rsid w:val="001E5BA4"/>
    <w:rsid w:val="002300FB"/>
    <w:rsid w:val="002371E4"/>
    <w:rsid w:val="002413B6"/>
    <w:rsid w:val="0024452A"/>
    <w:rsid w:val="00267CF0"/>
    <w:rsid w:val="00280350"/>
    <w:rsid w:val="002C0E28"/>
    <w:rsid w:val="002D0DBC"/>
    <w:rsid w:val="002E4828"/>
    <w:rsid w:val="002F5999"/>
    <w:rsid w:val="002F6911"/>
    <w:rsid w:val="003118EB"/>
    <w:rsid w:val="00315DFE"/>
    <w:rsid w:val="00321C59"/>
    <w:rsid w:val="003314DC"/>
    <w:rsid w:val="00333F0B"/>
    <w:rsid w:val="00334B44"/>
    <w:rsid w:val="00334BD7"/>
    <w:rsid w:val="00341719"/>
    <w:rsid w:val="00362B74"/>
    <w:rsid w:val="0036727F"/>
    <w:rsid w:val="003675E2"/>
    <w:rsid w:val="003818D3"/>
    <w:rsid w:val="0038659C"/>
    <w:rsid w:val="0038788E"/>
    <w:rsid w:val="003A255D"/>
    <w:rsid w:val="003C0036"/>
    <w:rsid w:val="003F0D3C"/>
    <w:rsid w:val="004018A9"/>
    <w:rsid w:val="004378FA"/>
    <w:rsid w:val="00444CDF"/>
    <w:rsid w:val="004462DA"/>
    <w:rsid w:val="00451378"/>
    <w:rsid w:val="00456895"/>
    <w:rsid w:val="00466AF9"/>
    <w:rsid w:val="00480C21"/>
    <w:rsid w:val="00492DBB"/>
    <w:rsid w:val="004A18D3"/>
    <w:rsid w:val="004B1448"/>
    <w:rsid w:val="004B78BF"/>
    <w:rsid w:val="004E6E15"/>
    <w:rsid w:val="004F03D4"/>
    <w:rsid w:val="004F411B"/>
    <w:rsid w:val="00516F9A"/>
    <w:rsid w:val="00551A0B"/>
    <w:rsid w:val="00554351"/>
    <w:rsid w:val="0056087C"/>
    <w:rsid w:val="0057378E"/>
    <w:rsid w:val="00574F6A"/>
    <w:rsid w:val="00577F5A"/>
    <w:rsid w:val="0059014A"/>
    <w:rsid w:val="00594678"/>
    <w:rsid w:val="00594E30"/>
    <w:rsid w:val="005A6C1D"/>
    <w:rsid w:val="005A6F8C"/>
    <w:rsid w:val="005C3701"/>
    <w:rsid w:val="005D3289"/>
    <w:rsid w:val="005D5621"/>
    <w:rsid w:val="005E2CFB"/>
    <w:rsid w:val="005E5739"/>
    <w:rsid w:val="005F1417"/>
    <w:rsid w:val="00613C69"/>
    <w:rsid w:val="00621F1C"/>
    <w:rsid w:val="00624506"/>
    <w:rsid w:val="006245A2"/>
    <w:rsid w:val="00655D10"/>
    <w:rsid w:val="006576EA"/>
    <w:rsid w:val="00657B4A"/>
    <w:rsid w:val="00662197"/>
    <w:rsid w:val="006664D4"/>
    <w:rsid w:val="006A2887"/>
    <w:rsid w:val="006B4B08"/>
    <w:rsid w:val="006C059E"/>
    <w:rsid w:val="006C6BFA"/>
    <w:rsid w:val="006D3E90"/>
    <w:rsid w:val="006E056D"/>
    <w:rsid w:val="006F109D"/>
    <w:rsid w:val="00732CCB"/>
    <w:rsid w:val="007544B3"/>
    <w:rsid w:val="007737A7"/>
    <w:rsid w:val="00777451"/>
    <w:rsid w:val="00791D14"/>
    <w:rsid w:val="007B5854"/>
    <w:rsid w:val="007C4F2B"/>
    <w:rsid w:val="007D3C98"/>
    <w:rsid w:val="007D6432"/>
    <w:rsid w:val="007D6821"/>
    <w:rsid w:val="007E052B"/>
    <w:rsid w:val="007E3448"/>
    <w:rsid w:val="007F089C"/>
    <w:rsid w:val="00802B77"/>
    <w:rsid w:val="0080336C"/>
    <w:rsid w:val="00806273"/>
    <w:rsid w:val="008164E2"/>
    <w:rsid w:val="008256E3"/>
    <w:rsid w:val="008406F2"/>
    <w:rsid w:val="008476F2"/>
    <w:rsid w:val="00850B9B"/>
    <w:rsid w:val="00852F0B"/>
    <w:rsid w:val="00854F9F"/>
    <w:rsid w:val="00857107"/>
    <w:rsid w:val="00863090"/>
    <w:rsid w:val="008A3B39"/>
    <w:rsid w:val="008A518C"/>
    <w:rsid w:val="008B3809"/>
    <w:rsid w:val="008B76DD"/>
    <w:rsid w:val="008D051D"/>
    <w:rsid w:val="008D08C5"/>
    <w:rsid w:val="00912034"/>
    <w:rsid w:val="009374B9"/>
    <w:rsid w:val="00943E6C"/>
    <w:rsid w:val="009455E5"/>
    <w:rsid w:val="00960719"/>
    <w:rsid w:val="0096620B"/>
    <w:rsid w:val="00972253"/>
    <w:rsid w:val="009776CE"/>
    <w:rsid w:val="009831FA"/>
    <w:rsid w:val="00985A26"/>
    <w:rsid w:val="009C3BC3"/>
    <w:rsid w:val="009C70CE"/>
    <w:rsid w:val="009E73B2"/>
    <w:rsid w:val="009F123C"/>
    <w:rsid w:val="00A11AA8"/>
    <w:rsid w:val="00A266D1"/>
    <w:rsid w:val="00A34A6E"/>
    <w:rsid w:val="00A52FA1"/>
    <w:rsid w:val="00A80C0E"/>
    <w:rsid w:val="00A877C9"/>
    <w:rsid w:val="00A9427C"/>
    <w:rsid w:val="00AB5E58"/>
    <w:rsid w:val="00AC3898"/>
    <w:rsid w:val="00AC7822"/>
    <w:rsid w:val="00AE15B5"/>
    <w:rsid w:val="00AE1AB1"/>
    <w:rsid w:val="00AE1E2F"/>
    <w:rsid w:val="00AF4847"/>
    <w:rsid w:val="00B03DF8"/>
    <w:rsid w:val="00B03F04"/>
    <w:rsid w:val="00B06EA2"/>
    <w:rsid w:val="00B16E15"/>
    <w:rsid w:val="00B17002"/>
    <w:rsid w:val="00B32AA8"/>
    <w:rsid w:val="00B67404"/>
    <w:rsid w:val="00B76965"/>
    <w:rsid w:val="00B91C0C"/>
    <w:rsid w:val="00BA3706"/>
    <w:rsid w:val="00BA62E2"/>
    <w:rsid w:val="00BB3034"/>
    <w:rsid w:val="00BB6947"/>
    <w:rsid w:val="00BC6E5A"/>
    <w:rsid w:val="00C10D2C"/>
    <w:rsid w:val="00C119B0"/>
    <w:rsid w:val="00C2772C"/>
    <w:rsid w:val="00C34A6B"/>
    <w:rsid w:val="00C55626"/>
    <w:rsid w:val="00C571AF"/>
    <w:rsid w:val="00C6057D"/>
    <w:rsid w:val="00C77BDB"/>
    <w:rsid w:val="00CB30DC"/>
    <w:rsid w:val="00CB4C48"/>
    <w:rsid w:val="00CC74E3"/>
    <w:rsid w:val="00CD3469"/>
    <w:rsid w:val="00CD4DBD"/>
    <w:rsid w:val="00CF242A"/>
    <w:rsid w:val="00D03B53"/>
    <w:rsid w:val="00D16CF9"/>
    <w:rsid w:val="00D37C31"/>
    <w:rsid w:val="00D450AC"/>
    <w:rsid w:val="00D51077"/>
    <w:rsid w:val="00D55389"/>
    <w:rsid w:val="00D65A2E"/>
    <w:rsid w:val="00D87D51"/>
    <w:rsid w:val="00DC1FB2"/>
    <w:rsid w:val="00DC4175"/>
    <w:rsid w:val="00DC64DC"/>
    <w:rsid w:val="00DF0FD7"/>
    <w:rsid w:val="00DF23BC"/>
    <w:rsid w:val="00E2150B"/>
    <w:rsid w:val="00E362F3"/>
    <w:rsid w:val="00E42F07"/>
    <w:rsid w:val="00E60BB9"/>
    <w:rsid w:val="00E751CB"/>
    <w:rsid w:val="00E87989"/>
    <w:rsid w:val="00EA3355"/>
    <w:rsid w:val="00EB32D2"/>
    <w:rsid w:val="00F07CC1"/>
    <w:rsid w:val="00F14FB7"/>
    <w:rsid w:val="00F32522"/>
    <w:rsid w:val="00F3521B"/>
    <w:rsid w:val="00F37DFA"/>
    <w:rsid w:val="00F70A29"/>
    <w:rsid w:val="00F70BB9"/>
    <w:rsid w:val="00F710F0"/>
    <w:rsid w:val="00F71324"/>
    <w:rsid w:val="00F84029"/>
    <w:rsid w:val="00FA2E95"/>
    <w:rsid w:val="00FB5AC6"/>
    <w:rsid w:val="00FC36EE"/>
    <w:rsid w:val="00FC421A"/>
    <w:rsid w:val="00FE2DB0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67EC"/>
  <w15:docId w15:val="{1B90CB5D-C72B-4A71-810F-06621B57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36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4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4AE"/>
  </w:style>
  <w:style w:type="paragraph" w:styleId="Footer">
    <w:name w:val="footer"/>
    <w:basedOn w:val="Normal"/>
    <w:link w:val="FooterChar"/>
    <w:uiPriority w:val="99"/>
    <w:unhideWhenUsed/>
    <w:rsid w:val="001564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4AE"/>
  </w:style>
  <w:style w:type="paragraph" w:styleId="ListParagraph">
    <w:name w:val="List Paragraph"/>
    <w:basedOn w:val="Normal"/>
    <w:uiPriority w:val="34"/>
    <w:qFormat/>
    <w:rsid w:val="00F70A2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0720-7238-4D32-AB84-35EE5F4F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Diehl</dc:creator>
  <cp:keywords/>
  <dc:description/>
  <cp:lastModifiedBy>Matthew Diehl</cp:lastModifiedBy>
  <cp:revision>10</cp:revision>
  <cp:lastPrinted>2022-09-19T19:39:00Z</cp:lastPrinted>
  <dcterms:created xsi:type="dcterms:W3CDTF">2022-09-19T19:38:00Z</dcterms:created>
  <dcterms:modified xsi:type="dcterms:W3CDTF">2022-09-19T20:29:00Z</dcterms:modified>
</cp:coreProperties>
</file>