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30A4" w14:textId="77777777" w:rsidR="00330500" w:rsidRPr="0095413D" w:rsidRDefault="00330500" w:rsidP="00330500">
      <w:pPr>
        <w:spacing w:after="0" w:line="360" w:lineRule="auto"/>
        <w:ind w:left="0" w:firstLine="0"/>
        <w:jc w:val="center"/>
        <w:rPr>
          <w:rFonts w:ascii="Arial" w:eastAsia="Calibri" w:hAnsi="Arial" w:cs="Arial"/>
          <w:b/>
          <w:szCs w:val="24"/>
          <w:lang w:bidi="he-IL"/>
        </w:rPr>
      </w:pPr>
      <w:r w:rsidRPr="0095413D">
        <w:rPr>
          <w:rFonts w:ascii="Arial" w:eastAsia="Calibri" w:hAnsi="Arial" w:cs="Arial"/>
          <w:b/>
          <w:szCs w:val="24"/>
          <w:lang w:bidi="he-IL"/>
        </w:rPr>
        <w:t>Round Top Church Christian Fellowship</w:t>
      </w:r>
    </w:p>
    <w:p w14:paraId="3F2AB64E" w14:textId="77777777" w:rsidR="00330500" w:rsidRPr="0095413D" w:rsidRDefault="00330500" w:rsidP="00330500">
      <w:pPr>
        <w:autoSpaceDE w:val="0"/>
        <w:autoSpaceDN w:val="0"/>
        <w:adjustRightInd w:val="0"/>
        <w:spacing w:after="0" w:line="360" w:lineRule="auto"/>
        <w:ind w:left="0" w:firstLine="0"/>
        <w:jc w:val="center"/>
        <w:rPr>
          <w:rFonts w:ascii="Arial" w:eastAsia="Calibri" w:hAnsi="Arial" w:cs="Arial"/>
          <w:b/>
          <w:szCs w:val="24"/>
          <w:lang w:bidi="he-IL"/>
        </w:rPr>
      </w:pPr>
      <w:r w:rsidRPr="0095413D">
        <w:rPr>
          <w:rFonts w:ascii="Arial" w:eastAsia="Calibri" w:hAnsi="Arial" w:cs="Arial"/>
          <w:b/>
          <w:szCs w:val="24"/>
          <w:lang w:bidi="he-IL"/>
        </w:rPr>
        <w:t xml:space="preserve">Sermon   </w:t>
      </w:r>
    </w:p>
    <w:p w14:paraId="64A0A70D" w14:textId="21996135" w:rsidR="00330500" w:rsidRPr="0095413D" w:rsidRDefault="00D61495" w:rsidP="00330500">
      <w:pPr>
        <w:autoSpaceDE w:val="0"/>
        <w:autoSpaceDN w:val="0"/>
        <w:adjustRightInd w:val="0"/>
        <w:spacing w:after="0" w:line="360" w:lineRule="auto"/>
        <w:ind w:left="0" w:firstLine="0"/>
        <w:jc w:val="center"/>
        <w:rPr>
          <w:rFonts w:eastAsia="Calibri" w:cs="Times New Roman"/>
          <w:b/>
          <w:i/>
          <w:iCs/>
          <w:sz w:val="28"/>
          <w:szCs w:val="28"/>
          <w:lang w:bidi="he-IL"/>
        </w:rPr>
      </w:pPr>
      <w:r w:rsidRPr="0095413D">
        <w:rPr>
          <w:rFonts w:eastAsia="Calibri" w:cs="Times New Roman"/>
          <w:b/>
          <w:i/>
          <w:iCs/>
          <w:sz w:val="28"/>
          <w:szCs w:val="28"/>
          <w:lang w:bidi="he-IL"/>
        </w:rPr>
        <w:t>Good News</w:t>
      </w:r>
      <w:r w:rsidR="00007372" w:rsidRPr="0095413D">
        <w:rPr>
          <w:rFonts w:eastAsia="Calibri" w:cs="Times New Roman"/>
          <w:b/>
          <w:i/>
          <w:iCs/>
          <w:sz w:val="28"/>
          <w:szCs w:val="28"/>
          <w:lang w:bidi="he-IL"/>
        </w:rPr>
        <w:t xml:space="preserve"> </w:t>
      </w:r>
      <w:r w:rsidR="001A4077" w:rsidRPr="0095413D">
        <w:rPr>
          <w:rFonts w:eastAsia="Calibri" w:cs="Times New Roman"/>
          <w:b/>
          <w:i/>
          <w:iCs/>
          <w:sz w:val="28"/>
          <w:szCs w:val="28"/>
          <w:lang w:bidi="he-IL"/>
        </w:rPr>
        <w:t>- God’s</w:t>
      </w:r>
      <w:r w:rsidRPr="0095413D">
        <w:rPr>
          <w:rFonts w:eastAsia="Calibri" w:cs="Times New Roman"/>
          <w:b/>
          <w:i/>
          <w:iCs/>
          <w:sz w:val="28"/>
          <w:szCs w:val="28"/>
          <w:lang w:bidi="he-IL"/>
        </w:rPr>
        <w:t xml:space="preserve"> Life-Map</w:t>
      </w:r>
    </w:p>
    <w:p w14:paraId="023579F7" w14:textId="67FFE057" w:rsidR="00330500" w:rsidRPr="0095413D" w:rsidRDefault="00330500" w:rsidP="00330500">
      <w:pPr>
        <w:autoSpaceDE w:val="0"/>
        <w:autoSpaceDN w:val="0"/>
        <w:adjustRightInd w:val="0"/>
        <w:spacing w:after="0" w:line="360" w:lineRule="auto"/>
        <w:ind w:left="0" w:firstLine="0"/>
        <w:jc w:val="center"/>
        <w:rPr>
          <w:rFonts w:ascii="Arial" w:eastAsia="Calibri" w:hAnsi="Arial" w:cs="Arial"/>
          <w:bCs/>
          <w:sz w:val="22"/>
          <w:szCs w:val="22"/>
          <w:lang w:bidi="he-IL"/>
        </w:rPr>
      </w:pPr>
      <w:r w:rsidRPr="0095413D">
        <w:rPr>
          <w:rFonts w:ascii="Arial" w:eastAsia="Calibri" w:hAnsi="Arial" w:cs="Arial"/>
          <w:b/>
          <w:sz w:val="22"/>
          <w:szCs w:val="22"/>
          <w:lang w:bidi="he-IL"/>
        </w:rPr>
        <w:t>Philippians 3:</w:t>
      </w:r>
      <w:r w:rsidR="007129A6" w:rsidRPr="0095413D">
        <w:rPr>
          <w:rFonts w:ascii="Arial" w:eastAsia="Calibri" w:hAnsi="Arial" w:cs="Arial"/>
          <w:b/>
          <w:sz w:val="22"/>
          <w:szCs w:val="22"/>
          <w:lang w:bidi="he-IL"/>
        </w:rPr>
        <w:t>7 -11</w:t>
      </w:r>
    </w:p>
    <w:p w14:paraId="58949CD8" w14:textId="77777777" w:rsidR="00330500" w:rsidRPr="0095413D" w:rsidRDefault="00330500" w:rsidP="00330500">
      <w:pPr>
        <w:autoSpaceDE w:val="0"/>
        <w:autoSpaceDN w:val="0"/>
        <w:adjustRightInd w:val="0"/>
        <w:spacing w:after="0"/>
        <w:ind w:left="0" w:firstLine="0"/>
        <w:jc w:val="center"/>
        <w:rPr>
          <w:rFonts w:ascii="Arial" w:eastAsia="Calibri" w:hAnsi="Arial" w:cs="Arial"/>
          <w:bCs/>
          <w:i/>
          <w:sz w:val="12"/>
          <w:szCs w:val="12"/>
          <w:lang w:bidi="he-IL"/>
        </w:rPr>
      </w:pPr>
      <w:r w:rsidRPr="0095413D">
        <w:rPr>
          <w:rFonts w:ascii="Arial" w:eastAsia="Calibri" w:hAnsi="Arial" w:cs="Arial"/>
          <w:bCs/>
          <w:color w:val="C00000"/>
          <w:sz w:val="12"/>
          <w:szCs w:val="12"/>
          <w:lang w:bidi="he-IL"/>
        </w:rPr>
        <w:t xml:space="preserve"> </w:t>
      </w:r>
    </w:p>
    <w:p w14:paraId="5851F970" w14:textId="77777777" w:rsidR="00330500" w:rsidRPr="0095413D" w:rsidRDefault="00330500" w:rsidP="00330500">
      <w:pPr>
        <w:autoSpaceDE w:val="0"/>
        <w:autoSpaceDN w:val="0"/>
        <w:adjustRightInd w:val="0"/>
        <w:spacing w:after="0" w:line="276" w:lineRule="auto"/>
        <w:ind w:left="0" w:firstLine="0"/>
        <w:jc w:val="center"/>
        <w:rPr>
          <w:rFonts w:ascii="Arial" w:eastAsia="Calibri" w:hAnsi="Arial" w:cs="Arial"/>
          <w:bCs/>
          <w:i/>
          <w:sz w:val="28"/>
          <w:szCs w:val="28"/>
          <w:lang w:bidi="he-IL"/>
        </w:rPr>
      </w:pPr>
      <w:r w:rsidRPr="0095413D">
        <w:rPr>
          <w:rFonts w:ascii="Arial" w:eastAsia="Calibri" w:hAnsi="Arial" w:cs="Arial"/>
          <w:bCs/>
          <w:i/>
          <w:sz w:val="28"/>
          <w:szCs w:val="28"/>
          <w:lang w:bidi="he-IL"/>
        </w:rPr>
        <w:t xml:space="preserve">Pastor ~ Matthew Diehl </w:t>
      </w:r>
    </w:p>
    <w:p w14:paraId="5BDB2EE7" w14:textId="77777777" w:rsidR="00330500" w:rsidRPr="0095413D" w:rsidRDefault="00330500" w:rsidP="00330500">
      <w:pPr>
        <w:autoSpaceDE w:val="0"/>
        <w:autoSpaceDN w:val="0"/>
        <w:adjustRightInd w:val="0"/>
        <w:spacing w:after="0" w:line="276" w:lineRule="auto"/>
        <w:ind w:left="0" w:firstLine="0"/>
        <w:jc w:val="center"/>
        <w:rPr>
          <w:rFonts w:ascii="Arial" w:eastAsia="Calibri" w:hAnsi="Arial" w:cs="Arial"/>
          <w:bCs/>
          <w:sz w:val="14"/>
          <w:szCs w:val="14"/>
          <w:lang w:bidi="he-IL"/>
        </w:rPr>
      </w:pPr>
    </w:p>
    <w:p w14:paraId="02A33F5F" w14:textId="1414445C" w:rsidR="00330500" w:rsidRPr="0095413D" w:rsidRDefault="007129A6" w:rsidP="00330500">
      <w:pPr>
        <w:autoSpaceDE w:val="0"/>
        <w:autoSpaceDN w:val="0"/>
        <w:adjustRightInd w:val="0"/>
        <w:spacing w:after="0"/>
        <w:ind w:left="0" w:firstLine="0"/>
        <w:jc w:val="center"/>
        <w:rPr>
          <w:rFonts w:ascii="Arial" w:eastAsia="Calibri" w:hAnsi="Arial" w:cs="Arial"/>
          <w:bCs/>
          <w:sz w:val="22"/>
          <w:szCs w:val="22"/>
          <w:lang w:bidi="he-IL"/>
        </w:rPr>
      </w:pPr>
      <w:r w:rsidRPr="0095413D">
        <w:rPr>
          <w:rFonts w:ascii="Arial" w:eastAsia="Calibri" w:hAnsi="Arial" w:cs="Arial"/>
          <w:bCs/>
          <w:sz w:val="22"/>
          <w:szCs w:val="22"/>
          <w:lang w:bidi="he-IL"/>
        </w:rPr>
        <w:t>April 3</w:t>
      </w:r>
      <w:r w:rsidRPr="0095413D">
        <w:rPr>
          <w:rFonts w:ascii="Arial" w:eastAsia="Calibri" w:hAnsi="Arial" w:cs="Arial"/>
          <w:bCs/>
          <w:sz w:val="22"/>
          <w:szCs w:val="22"/>
          <w:vertAlign w:val="superscript"/>
          <w:lang w:bidi="he-IL"/>
        </w:rPr>
        <w:t>rd</w:t>
      </w:r>
      <w:r w:rsidRPr="0095413D">
        <w:rPr>
          <w:rFonts w:ascii="Arial" w:eastAsia="Calibri" w:hAnsi="Arial" w:cs="Arial"/>
          <w:bCs/>
          <w:sz w:val="22"/>
          <w:szCs w:val="22"/>
          <w:lang w:bidi="he-IL"/>
        </w:rPr>
        <w:t>,</w:t>
      </w:r>
      <w:r w:rsidR="00330500" w:rsidRPr="0095413D">
        <w:rPr>
          <w:rFonts w:ascii="Arial" w:eastAsia="Calibri" w:hAnsi="Arial" w:cs="Arial"/>
          <w:bCs/>
          <w:sz w:val="22"/>
          <w:szCs w:val="22"/>
          <w:lang w:bidi="he-IL"/>
        </w:rPr>
        <w:t xml:space="preserve"> In the Year of Our Lord - (Anno Domini A.D.) 2022  </w:t>
      </w:r>
    </w:p>
    <w:p w14:paraId="4BC2BEC2" w14:textId="77777777" w:rsidR="00330500" w:rsidRPr="0095413D" w:rsidRDefault="00330500" w:rsidP="00330500">
      <w:pPr>
        <w:autoSpaceDE w:val="0"/>
        <w:autoSpaceDN w:val="0"/>
        <w:adjustRightInd w:val="0"/>
        <w:spacing w:after="0"/>
        <w:ind w:left="0" w:firstLine="0"/>
        <w:jc w:val="center"/>
        <w:rPr>
          <w:rFonts w:ascii="Arial" w:eastAsia="Calibri" w:hAnsi="Arial" w:cs="Arial"/>
          <w:bCs/>
          <w:sz w:val="18"/>
          <w:szCs w:val="18"/>
          <w:lang w:bidi="he-IL"/>
        </w:rPr>
      </w:pPr>
    </w:p>
    <w:p w14:paraId="091CE882" w14:textId="77777777" w:rsidR="00330500" w:rsidRPr="0095413D" w:rsidRDefault="00330500" w:rsidP="00330500">
      <w:pPr>
        <w:autoSpaceDE w:val="0"/>
        <w:autoSpaceDN w:val="0"/>
        <w:adjustRightInd w:val="0"/>
        <w:spacing w:after="0"/>
        <w:ind w:left="0" w:firstLine="0"/>
        <w:jc w:val="center"/>
        <w:rPr>
          <w:rFonts w:eastAsia="Calibri" w:cs="Times New Roman"/>
          <w:sz w:val="18"/>
          <w:szCs w:val="18"/>
        </w:rPr>
      </w:pPr>
      <w:r w:rsidRPr="0095413D">
        <w:rPr>
          <w:rFonts w:ascii="Arial" w:eastAsia="Calibri" w:hAnsi="Arial" w:cs="Arial"/>
          <w:sz w:val="18"/>
          <w:szCs w:val="18"/>
          <w:lang w:bidi="he-IL"/>
        </w:rPr>
        <w:t>(Unless otherwise noted, NAS is quoted – New American Standard Bible</w:t>
      </w:r>
      <w:r w:rsidRPr="0095413D">
        <w:rPr>
          <w:rFonts w:eastAsia="Calibri" w:cs="Times New Roman"/>
          <w:sz w:val="18"/>
          <w:szCs w:val="18"/>
        </w:rPr>
        <w:t>)</w:t>
      </w:r>
    </w:p>
    <w:p w14:paraId="3510670B" w14:textId="514AB2BD" w:rsidR="00330500" w:rsidRPr="0095413D" w:rsidRDefault="00330500" w:rsidP="00330500">
      <w:pPr>
        <w:autoSpaceDE w:val="0"/>
        <w:autoSpaceDN w:val="0"/>
        <w:adjustRightInd w:val="0"/>
        <w:spacing w:after="0"/>
        <w:ind w:left="0" w:firstLine="0"/>
        <w:jc w:val="center"/>
        <w:rPr>
          <w:rFonts w:eastAsia="Calibri" w:cs="Times New Roman"/>
          <w:color w:val="7030A0"/>
          <w:sz w:val="18"/>
          <w:szCs w:val="18"/>
        </w:rPr>
      </w:pPr>
      <w:r w:rsidRPr="0095413D">
        <w:rPr>
          <w:rFonts w:eastAsia="Calibri" w:cs="Times New Roman"/>
          <w:color w:val="7030A0"/>
          <w:sz w:val="18"/>
          <w:szCs w:val="18"/>
        </w:rPr>
        <w:t>Read and/or print sermon notes from our website – roundtopchurch.org</w:t>
      </w:r>
    </w:p>
    <w:p w14:paraId="39B7CF88" w14:textId="77777777" w:rsidR="00330500" w:rsidRPr="0095413D" w:rsidRDefault="00330500" w:rsidP="00330500">
      <w:pPr>
        <w:autoSpaceDE w:val="0"/>
        <w:autoSpaceDN w:val="0"/>
        <w:adjustRightInd w:val="0"/>
        <w:spacing w:after="0"/>
        <w:ind w:left="0" w:firstLine="0"/>
        <w:jc w:val="center"/>
        <w:rPr>
          <w:sz w:val="22"/>
          <w:szCs w:val="32"/>
        </w:rPr>
      </w:pPr>
    </w:p>
    <w:p w14:paraId="5A73FF8A" w14:textId="4F671930" w:rsidR="00330500" w:rsidRPr="0095413D" w:rsidRDefault="00330500" w:rsidP="007129A6">
      <w:pPr>
        <w:spacing w:line="360" w:lineRule="auto"/>
        <w:ind w:left="0" w:firstLine="0"/>
        <w:rPr>
          <w:rFonts w:cs="Times New Roman"/>
          <w:sz w:val="28"/>
          <w:szCs w:val="28"/>
        </w:rPr>
      </w:pPr>
      <w:r w:rsidRPr="0095413D">
        <w:rPr>
          <w:rFonts w:ascii="Arial" w:hAnsi="Arial" w:cs="Arial"/>
        </w:rPr>
        <w:tab/>
      </w:r>
      <w:r w:rsidRPr="0095413D">
        <w:rPr>
          <w:rFonts w:cs="Times New Roman"/>
          <w:sz w:val="28"/>
          <w:szCs w:val="28"/>
        </w:rPr>
        <w:t>Continuing our series in Philippians</w:t>
      </w:r>
      <w:r w:rsidR="00007372" w:rsidRPr="0095413D">
        <w:rPr>
          <w:rFonts w:cs="Times New Roman"/>
          <w:sz w:val="28"/>
          <w:szCs w:val="28"/>
        </w:rPr>
        <w:t>,</w:t>
      </w:r>
      <w:r w:rsidRPr="0095413D">
        <w:rPr>
          <w:rFonts w:cs="Times New Roman"/>
          <w:sz w:val="28"/>
          <w:szCs w:val="28"/>
        </w:rPr>
        <w:t xml:space="preserve"> Paul is directing his audience’s attention to the center point of the Good News, which is God incarnate as Jesus Christ and </w:t>
      </w:r>
      <w:r w:rsidR="00A34385" w:rsidRPr="0095413D">
        <w:rPr>
          <w:rFonts w:cs="Times New Roman"/>
          <w:sz w:val="28"/>
          <w:szCs w:val="28"/>
        </w:rPr>
        <w:t>“</w:t>
      </w:r>
      <w:r w:rsidRPr="0095413D">
        <w:rPr>
          <w:rFonts w:cs="Times New Roman"/>
          <w:sz w:val="28"/>
          <w:szCs w:val="28"/>
        </w:rPr>
        <w:t>His work</w:t>
      </w:r>
      <w:r w:rsidR="00A34385" w:rsidRPr="0095413D">
        <w:rPr>
          <w:rFonts w:cs="Times New Roman"/>
          <w:sz w:val="28"/>
          <w:szCs w:val="28"/>
        </w:rPr>
        <w:t>”</w:t>
      </w:r>
      <w:r w:rsidRPr="0095413D">
        <w:rPr>
          <w:rFonts w:cs="Times New Roman"/>
          <w:sz w:val="28"/>
          <w:szCs w:val="28"/>
        </w:rPr>
        <w:t xml:space="preserve"> during His three and one-half ministry years</w:t>
      </w:r>
      <w:r w:rsidR="003B7279" w:rsidRPr="0095413D">
        <w:rPr>
          <w:rFonts w:cs="Times New Roman"/>
          <w:sz w:val="28"/>
          <w:szCs w:val="28"/>
        </w:rPr>
        <w:t xml:space="preserve"> culminating at the Cross. </w:t>
      </w:r>
      <w:r w:rsidRPr="0095413D">
        <w:rPr>
          <w:rFonts w:cs="Times New Roman"/>
          <w:sz w:val="28"/>
          <w:szCs w:val="28"/>
        </w:rPr>
        <w:t xml:space="preserve">Paul directs the Philippians </w:t>
      </w:r>
      <w:r w:rsidR="003B7279" w:rsidRPr="0095413D">
        <w:rPr>
          <w:rFonts w:cs="Times New Roman"/>
          <w:sz w:val="28"/>
          <w:szCs w:val="28"/>
        </w:rPr>
        <w:t>away from their work and uses himself as an example of a person</w:t>
      </w:r>
      <w:r w:rsidR="00367C0D" w:rsidRPr="0095413D">
        <w:rPr>
          <w:rFonts w:cs="Times New Roman"/>
          <w:sz w:val="28"/>
          <w:szCs w:val="28"/>
        </w:rPr>
        <w:t>.</w:t>
      </w:r>
      <w:r w:rsidR="003B7279" w:rsidRPr="0095413D">
        <w:rPr>
          <w:rFonts w:cs="Times New Roman"/>
          <w:sz w:val="28"/>
          <w:szCs w:val="28"/>
        </w:rPr>
        <w:t xml:space="preserve"> </w:t>
      </w:r>
      <w:r w:rsidR="00367C0D" w:rsidRPr="0095413D">
        <w:rPr>
          <w:rFonts w:cs="Times New Roman"/>
          <w:sz w:val="28"/>
          <w:szCs w:val="28"/>
        </w:rPr>
        <w:t>I</w:t>
      </w:r>
      <w:r w:rsidR="003B7279" w:rsidRPr="0095413D">
        <w:rPr>
          <w:rFonts w:cs="Times New Roman"/>
          <w:sz w:val="28"/>
          <w:szCs w:val="28"/>
        </w:rPr>
        <w:t xml:space="preserve">f they did try to justify themselves to God, they would fail. Paul uses his own personal resume because it is most likely superior to anyone else’s. </w:t>
      </w:r>
      <w:r w:rsidR="00AA31D9" w:rsidRPr="0095413D">
        <w:rPr>
          <w:rFonts w:cs="Times New Roman"/>
          <w:sz w:val="28"/>
          <w:szCs w:val="28"/>
        </w:rPr>
        <w:t xml:space="preserve">If Paul’s works cannot justify him to God, then no one’s would. </w:t>
      </w:r>
    </w:p>
    <w:p w14:paraId="6804F133" w14:textId="536450BB" w:rsidR="00AA31D9" w:rsidRPr="0095413D" w:rsidRDefault="00AA31D9" w:rsidP="00C20D9F">
      <w:pPr>
        <w:spacing w:line="360" w:lineRule="auto"/>
        <w:ind w:left="0" w:firstLine="0"/>
        <w:rPr>
          <w:rFonts w:cs="Times New Roman"/>
          <w:sz w:val="28"/>
          <w:szCs w:val="28"/>
        </w:rPr>
      </w:pPr>
      <w:r w:rsidRPr="0095413D">
        <w:rPr>
          <w:rFonts w:cs="Times New Roman"/>
          <w:sz w:val="28"/>
          <w:szCs w:val="28"/>
        </w:rPr>
        <w:tab/>
        <w:t>In verse 7, Paul highlight</w:t>
      </w:r>
      <w:r w:rsidR="00A34385" w:rsidRPr="0095413D">
        <w:rPr>
          <w:rFonts w:cs="Times New Roman"/>
          <w:sz w:val="28"/>
          <w:szCs w:val="28"/>
        </w:rPr>
        <w:t>s</w:t>
      </w:r>
      <w:r w:rsidRPr="0095413D">
        <w:rPr>
          <w:rFonts w:cs="Times New Roman"/>
          <w:sz w:val="28"/>
          <w:szCs w:val="28"/>
        </w:rPr>
        <w:t xml:space="preserve"> the </w:t>
      </w:r>
      <w:r w:rsidR="00C20D9F" w:rsidRPr="0095413D">
        <w:rPr>
          <w:rFonts w:cs="Times New Roman"/>
          <w:sz w:val="28"/>
          <w:szCs w:val="28"/>
        </w:rPr>
        <w:t xml:space="preserve">futility </w:t>
      </w:r>
      <w:r w:rsidRPr="0095413D">
        <w:rPr>
          <w:rFonts w:cs="Times New Roman"/>
          <w:sz w:val="28"/>
          <w:szCs w:val="28"/>
        </w:rPr>
        <w:t xml:space="preserve">of his </w:t>
      </w:r>
      <w:r w:rsidR="00CE79BC" w:rsidRPr="0095413D">
        <w:rPr>
          <w:rFonts w:cs="Times New Roman"/>
          <w:sz w:val="28"/>
          <w:szCs w:val="28"/>
        </w:rPr>
        <w:t>life-</w:t>
      </w:r>
      <w:r w:rsidRPr="0095413D">
        <w:rPr>
          <w:rFonts w:cs="Times New Roman"/>
          <w:sz w:val="28"/>
          <w:szCs w:val="28"/>
        </w:rPr>
        <w:t xml:space="preserve">works </w:t>
      </w:r>
      <w:r w:rsidR="00C20D9F" w:rsidRPr="0095413D">
        <w:rPr>
          <w:rFonts w:cs="Times New Roman"/>
          <w:sz w:val="28"/>
          <w:szCs w:val="28"/>
        </w:rPr>
        <w:t>to gain salvation. I</w:t>
      </w:r>
      <w:r w:rsidRPr="0095413D">
        <w:rPr>
          <w:rFonts w:cs="Times New Roman"/>
          <w:sz w:val="28"/>
          <w:szCs w:val="28"/>
        </w:rPr>
        <w:t>n actuality</w:t>
      </w:r>
      <w:r w:rsidR="00A34385" w:rsidRPr="0095413D">
        <w:rPr>
          <w:rFonts w:cs="Times New Roman"/>
          <w:sz w:val="28"/>
          <w:szCs w:val="28"/>
        </w:rPr>
        <w:t>,</w:t>
      </w:r>
      <w:r w:rsidRPr="0095413D">
        <w:rPr>
          <w:rFonts w:cs="Times New Roman"/>
          <w:sz w:val="28"/>
          <w:szCs w:val="28"/>
        </w:rPr>
        <w:t xml:space="preserve"> </w:t>
      </w:r>
      <w:r w:rsidR="00C20D9F" w:rsidRPr="0095413D">
        <w:rPr>
          <w:rFonts w:cs="Times New Roman"/>
          <w:sz w:val="28"/>
          <w:szCs w:val="28"/>
        </w:rPr>
        <w:t>Paul’s works</w:t>
      </w:r>
      <w:r w:rsidRPr="0095413D">
        <w:rPr>
          <w:rFonts w:cs="Times New Roman"/>
          <w:sz w:val="28"/>
          <w:szCs w:val="28"/>
        </w:rPr>
        <w:t xml:space="preserve"> are not only deficient for justification to </w:t>
      </w:r>
      <w:r w:rsidR="00A34385" w:rsidRPr="0095413D">
        <w:rPr>
          <w:rFonts w:cs="Times New Roman"/>
          <w:sz w:val="28"/>
          <w:szCs w:val="28"/>
        </w:rPr>
        <w:t>God</w:t>
      </w:r>
      <w:r w:rsidRPr="0095413D">
        <w:rPr>
          <w:rFonts w:cs="Times New Roman"/>
          <w:sz w:val="28"/>
          <w:szCs w:val="28"/>
        </w:rPr>
        <w:t xml:space="preserve"> but they are a </w:t>
      </w:r>
      <w:r w:rsidR="00982EDD" w:rsidRPr="0095413D">
        <w:rPr>
          <w:rFonts w:cs="Times New Roman"/>
          <w:sz w:val="28"/>
          <w:szCs w:val="28"/>
        </w:rPr>
        <w:t>loss</w:t>
      </w:r>
      <w:r w:rsidRPr="0095413D">
        <w:rPr>
          <w:rFonts w:cs="Times New Roman"/>
          <w:sz w:val="28"/>
          <w:szCs w:val="28"/>
        </w:rPr>
        <w:t xml:space="preserve">. </w:t>
      </w:r>
      <w:r w:rsidR="00982EDD" w:rsidRPr="0095413D">
        <w:rPr>
          <w:rFonts w:cs="Times New Roman"/>
          <w:sz w:val="28"/>
          <w:szCs w:val="28"/>
        </w:rPr>
        <w:t>Meaning that if someone boast</w:t>
      </w:r>
      <w:r w:rsidR="00957329" w:rsidRPr="0095413D">
        <w:rPr>
          <w:rFonts w:cs="Times New Roman"/>
          <w:sz w:val="28"/>
          <w:szCs w:val="28"/>
        </w:rPr>
        <w:t>s</w:t>
      </w:r>
      <w:r w:rsidR="00982EDD" w:rsidRPr="0095413D">
        <w:rPr>
          <w:rFonts w:cs="Times New Roman"/>
          <w:sz w:val="28"/>
          <w:szCs w:val="28"/>
        </w:rPr>
        <w:t xml:space="preserve"> about their good works </w:t>
      </w:r>
      <w:r w:rsidR="00C20D9F" w:rsidRPr="0095413D">
        <w:rPr>
          <w:rFonts w:cs="Times New Roman"/>
          <w:sz w:val="28"/>
          <w:szCs w:val="28"/>
        </w:rPr>
        <w:t xml:space="preserve">to gain salvation, </w:t>
      </w:r>
      <w:r w:rsidR="00982EDD" w:rsidRPr="0095413D">
        <w:rPr>
          <w:rFonts w:cs="Times New Roman"/>
          <w:sz w:val="28"/>
          <w:szCs w:val="28"/>
        </w:rPr>
        <w:t>they are really holding onto a false hope</w:t>
      </w:r>
      <w:r w:rsidR="004C627D" w:rsidRPr="0095413D">
        <w:rPr>
          <w:rFonts w:cs="Times New Roman"/>
          <w:sz w:val="28"/>
          <w:szCs w:val="28"/>
        </w:rPr>
        <w:t xml:space="preserve"> and </w:t>
      </w:r>
      <w:r w:rsidR="00A34385" w:rsidRPr="0095413D">
        <w:rPr>
          <w:rFonts w:cs="Times New Roman"/>
          <w:sz w:val="28"/>
          <w:szCs w:val="28"/>
        </w:rPr>
        <w:t xml:space="preserve">will find themselves </w:t>
      </w:r>
      <w:r w:rsidR="004C627D" w:rsidRPr="0095413D">
        <w:rPr>
          <w:rFonts w:cs="Times New Roman"/>
          <w:sz w:val="28"/>
          <w:szCs w:val="28"/>
        </w:rPr>
        <w:t>in a worsened life situation</w:t>
      </w:r>
      <w:r w:rsidR="00F00DFB" w:rsidRPr="0095413D">
        <w:rPr>
          <w:rFonts w:cs="Times New Roman"/>
          <w:sz w:val="28"/>
          <w:szCs w:val="28"/>
        </w:rPr>
        <w:t xml:space="preserve">. </w:t>
      </w:r>
      <w:r w:rsidR="00C20D9F" w:rsidRPr="0095413D">
        <w:rPr>
          <w:rFonts w:cs="Times New Roman"/>
          <w:sz w:val="28"/>
          <w:szCs w:val="28"/>
        </w:rPr>
        <w:t>In witnessing to someone</w:t>
      </w:r>
      <w:r w:rsidR="00CE79BC" w:rsidRPr="0095413D">
        <w:rPr>
          <w:rFonts w:cs="Times New Roman"/>
          <w:sz w:val="28"/>
          <w:szCs w:val="28"/>
        </w:rPr>
        <w:t>. . . I see that</w:t>
      </w:r>
      <w:r w:rsidR="00C20D9F" w:rsidRPr="0095413D">
        <w:rPr>
          <w:rFonts w:cs="Times New Roman"/>
          <w:sz w:val="28"/>
          <w:szCs w:val="28"/>
        </w:rPr>
        <w:t xml:space="preserve"> it is almost preferred </w:t>
      </w:r>
      <w:r w:rsidR="00CE79BC" w:rsidRPr="0095413D">
        <w:rPr>
          <w:rFonts w:cs="Times New Roman"/>
          <w:sz w:val="28"/>
          <w:szCs w:val="28"/>
        </w:rPr>
        <w:t xml:space="preserve">that </w:t>
      </w:r>
      <w:r w:rsidR="00233325" w:rsidRPr="0095413D">
        <w:rPr>
          <w:rFonts w:cs="Times New Roman"/>
          <w:sz w:val="28"/>
          <w:szCs w:val="28"/>
        </w:rPr>
        <w:t xml:space="preserve">a </w:t>
      </w:r>
      <w:r w:rsidR="00C20D9F" w:rsidRPr="0095413D">
        <w:rPr>
          <w:rFonts w:cs="Times New Roman"/>
          <w:sz w:val="28"/>
          <w:szCs w:val="28"/>
        </w:rPr>
        <w:t>person not</w:t>
      </w:r>
      <w:r w:rsidR="00CE79BC" w:rsidRPr="0095413D">
        <w:rPr>
          <w:rFonts w:cs="Times New Roman"/>
          <w:sz w:val="28"/>
          <w:szCs w:val="28"/>
        </w:rPr>
        <w:t xml:space="preserve"> have </w:t>
      </w:r>
      <w:r w:rsidR="00C20D9F" w:rsidRPr="0095413D">
        <w:rPr>
          <w:rFonts w:cs="Times New Roman"/>
          <w:sz w:val="28"/>
          <w:szCs w:val="28"/>
        </w:rPr>
        <w:t xml:space="preserve">been indoctrinated by false information. </w:t>
      </w:r>
      <w:r w:rsidR="007129A6" w:rsidRPr="0095413D">
        <w:rPr>
          <w:rFonts w:cs="Times New Roman"/>
          <w:sz w:val="28"/>
          <w:szCs w:val="28"/>
        </w:rPr>
        <w:t>Let us read the text:</w:t>
      </w:r>
    </w:p>
    <w:p w14:paraId="6740C7A7" w14:textId="2D1FEC41" w:rsidR="000024C2" w:rsidRPr="0095413D" w:rsidRDefault="006A708F" w:rsidP="000024C2">
      <w:pPr>
        <w:ind w:left="0" w:firstLine="0"/>
        <w:rPr>
          <w:rFonts w:ascii="Arial" w:hAnsi="Arial" w:cs="Arial"/>
          <w:color w:val="7030A0"/>
        </w:rPr>
      </w:pPr>
      <w:r w:rsidRPr="0095413D">
        <w:rPr>
          <w:rFonts w:ascii="Arial" w:hAnsi="Arial" w:cs="Arial"/>
          <w:b/>
          <w:bCs/>
        </w:rPr>
        <w:t>Philippians 3:</w:t>
      </w:r>
      <w:r w:rsidR="000024C2" w:rsidRPr="0095413D">
        <w:rPr>
          <w:rFonts w:ascii="Arial" w:hAnsi="Arial" w:cs="Arial"/>
          <w:b/>
          <w:bCs/>
        </w:rPr>
        <w:t>7</w:t>
      </w:r>
      <w:r w:rsidR="000024C2" w:rsidRPr="0095413D">
        <w:rPr>
          <w:rFonts w:ascii="Arial" w:hAnsi="Arial" w:cs="Arial"/>
        </w:rPr>
        <w:t xml:space="preserve"> </w:t>
      </w:r>
      <w:r w:rsidR="000024C2" w:rsidRPr="0095413D">
        <w:rPr>
          <w:rFonts w:ascii="Arial" w:hAnsi="Arial" w:cs="Arial"/>
          <w:color w:val="7030A0"/>
        </w:rPr>
        <w:t xml:space="preserve">But whatever things were gain to me, </w:t>
      </w:r>
    </w:p>
    <w:p w14:paraId="3B383C37" w14:textId="77777777" w:rsidR="000024C2" w:rsidRPr="0095413D" w:rsidRDefault="000024C2" w:rsidP="000024C2">
      <w:pPr>
        <w:ind w:left="0" w:firstLine="720"/>
        <w:rPr>
          <w:rFonts w:ascii="Arial" w:hAnsi="Arial" w:cs="Arial"/>
          <w:color w:val="7030A0"/>
        </w:rPr>
      </w:pPr>
      <w:r w:rsidRPr="0095413D">
        <w:rPr>
          <w:rFonts w:ascii="Arial" w:hAnsi="Arial" w:cs="Arial"/>
          <w:color w:val="7030A0"/>
        </w:rPr>
        <w:t xml:space="preserve">those things I have counted as </w:t>
      </w:r>
      <w:r w:rsidRPr="0095413D">
        <w:rPr>
          <w:rFonts w:ascii="Arial" w:hAnsi="Arial" w:cs="Arial"/>
        </w:rPr>
        <w:t xml:space="preserve">loss </w:t>
      </w:r>
      <w:r w:rsidRPr="0095413D">
        <w:rPr>
          <w:rFonts w:ascii="Arial" w:hAnsi="Arial" w:cs="Arial"/>
          <w:color w:val="7030A0"/>
        </w:rPr>
        <w:t>for the sake of Christ.</w:t>
      </w:r>
    </w:p>
    <w:p w14:paraId="43F5C874" w14:textId="1952F3FA" w:rsidR="009F3606" w:rsidRPr="0095413D" w:rsidRDefault="000024C2" w:rsidP="005D509E">
      <w:pPr>
        <w:ind w:left="0" w:firstLine="0"/>
        <w:rPr>
          <w:rFonts w:ascii="Arial" w:hAnsi="Arial" w:cs="Arial"/>
        </w:rPr>
      </w:pPr>
      <w:r w:rsidRPr="0095413D">
        <w:rPr>
          <w:rFonts w:ascii="Arial" w:hAnsi="Arial" w:cs="Arial"/>
        </w:rPr>
        <w:t xml:space="preserve"> </w:t>
      </w:r>
      <w:r w:rsidR="00A34385" w:rsidRPr="0095413D">
        <w:rPr>
          <w:rFonts w:ascii="Arial" w:hAnsi="Arial" w:cs="Arial"/>
        </w:rPr>
        <w:t xml:space="preserve">Loss: </w:t>
      </w:r>
      <w:r w:rsidR="005D509E" w:rsidRPr="0095413D">
        <w:rPr>
          <w:rFonts w:ascii="Arial" w:hAnsi="Arial" w:cs="Arial"/>
        </w:rPr>
        <w:t>Strong’s</w:t>
      </w:r>
      <w:r w:rsidR="00854DF5" w:rsidRPr="0095413D">
        <w:rPr>
          <w:rFonts w:ascii="Arial" w:hAnsi="Arial" w:cs="Arial"/>
        </w:rPr>
        <w:t xml:space="preserve"> 2209</w:t>
      </w:r>
      <w:r w:rsidR="005D509E" w:rsidRPr="0095413D">
        <w:rPr>
          <w:rFonts w:ascii="Arial" w:hAnsi="Arial" w:cs="Arial"/>
        </w:rPr>
        <w:t xml:space="preserve"> </w:t>
      </w:r>
      <w:r w:rsidR="006A708F" w:rsidRPr="0095413D">
        <w:rPr>
          <w:rFonts w:ascii="Arial" w:hAnsi="Arial" w:cs="Arial"/>
        </w:rPr>
        <w:t>~</w:t>
      </w:r>
      <w:r w:rsidR="009F3606" w:rsidRPr="0095413D">
        <w:rPr>
          <w:rFonts w:ascii="Arial" w:hAnsi="Arial" w:cs="Arial"/>
        </w:rPr>
        <w:t xml:space="preserve"> </w:t>
      </w:r>
      <w:r w:rsidR="005D509E" w:rsidRPr="0095413D">
        <w:rPr>
          <w:rFonts w:ascii="Arial" w:hAnsi="Arial" w:cs="Arial"/>
        </w:rPr>
        <w:t xml:space="preserve">Greek = </w:t>
      </w:r>
      <w:proofErr w:type="spellStart"/>
      <w:r w:rsidR="005D509E" w:rsidRPr="0095413D">
        <w:rPr>
          <w:rFonts w:ascii="Arial" w:hAnsi="Arial" w:cs="Arial"/>
          <w:color w:val="C00000"/>
        </w:rPr>
        <w:t>ζημί</w:t>
      </w:r>
      <w:proofErr w:type="spellEnd"/>
      <w:r w:rsidR="005D509E" w:rsidRPr="0095413D">
        <w:rPr>
          <w:rFonts w:ascii="Arial" w:hAnsi="Arial" w:cs="Arial"/>
          <w:color w:val="C00000"/>
        </w:rPr>
        <w:t>αν</w:t>
      </w:r>
    </w:p>
    <w:p w14:paraId="12C5A1C6" w14:textId="7A302A40" w:rsidR="005D509E" w:rsidRPr="0095413D" w:rsidRDefault="005D509E" w:rsidP="009F3606">
      <w:pPr>
        <w:ind w:firstLine="720"/>
        <w:rPr>
          <w:rFonts w:ascii="Arial" w:hAnsi="Arial" w:cs="Arial"/>
        </w:rPr>
      </w:pPr>
      <w:r w:rsidRPr="0095413D">
        <w:rPr>
          <w:rFonts w:ascii="Arial" w:hAnsi="Arial" w:cs="Arial"/>
        </w:rPr>
        <w:t xml:space="preserve">noun accusative feminine singular common from </w:t>
      </w:r>
      <w:proofErr w:type="spellStart"/>
      <w:r w:rsidRPr="0095413D">
        <w:rPr>
          <w:rFonts w:ascii="Arial" w:hAnsi="Arial" w:cs="Arial"/>
        </w:rPr>
        <w:t>ζημί</w:t>
      </w:r>
      <w:proofErr w:type="spellEnd"/>
      <w:r w:rsidRPr="0095413D">
        <w:rPr>
          <w:rFonts w:ascii="Arial" w:hAnsi="Arial" w:cs="Arial"/>
        </w:rPr>
        <w:t xml:space="preserve">α </w:t>
      </w:r>
    </w:p>
    <w:p w14:paraId="1B8495E5" w14:textId="77777777" w:rsidR="00F00DFB" w:rsidRPr="0095413D" w:rsidRDefault="005D509E" w:rsidP="005D509E">
      <w:pPr>
        <w:ind w:left="0" w:firstLine="0"/>
        <w:rPr>
          <w:rFonts w:ascii="Arial" w:hAnsi="Arial" w:cs="Arial"/>
        </w:rPr>
      </w:pPr>
      <w:r w:rsidRPr="0095413D">
        <w:rPr>
          <w:rFonts w:ascii="Arial" w:hAnsi="Arial" w:cs="Arial"/>
        </w:rPr>
        <w:t>Friberg, Analytical Greek Lexicon</w:t>
      </w:r>
      <w:r w:rsidR="009F3606" w:rsidRPr="0095413D">
        <w:rPr>
          <w:rFonts w:ascii="Arial" w:hAnsi="Arial" w:cs="Arial"/>
        </w:rPr>
        <w:t xml:space="preserve">: </w:t>
      </w:r>
      <w:r w:rsidRPr="0095413D">
        <w:rPr>
          <w:rFonts w:ascii="Arial" w:hAnsi="Arial" w:cs="Arial"/>
        </w:rPr>
        <w:t xml:space="preserve"> </w:t>
      </w:r>
      <w:proofErr w:type="spellStart"/>
      <w:r w:rsidRPr="0095413D">
        <w:rPr>
          <w:rFonts w:ascii="Arial" w:hAnsi="Arial" w:cs="Arial"/>
        </w:rPr>
        <w:t>ζημί</w:t>
      </w:r>
      <w:proofErr w:type="spellEnd"/>
      <w:r w:rsidRPr="0095413D">
        <w:rPr>
          <w:rFonts w:ascii="Arial" w:hAnsi="Arial" w:cs="Arial"/>
        </w:rPr>
        <w:t xml:space="preserve">α, ας, ἡ </w:t>
      </w:r>
    </w:p>
    <w:p w14:paraId="119F8CA2" w14:textId="53AFD4D3" w:rsidR="005D509E" w:rsidRPr="0095413D" w:rsidRDefault="005D509E" w:rsidP="005D509E">
      <w:pPr>
        <w:ind w:left="0" w:firstLine="0"/>
        <w:rPr>
          <w:rFonts w:ascii="Arial" w:hAnsi="Arial" w:cs="Arial"/>
        </w:rPr>
      </w:pPr>
      <w:r w:rsidRPr="0095413D">
        <w:rPr>
          <w:rFonts w:ascii="Arial" w:hAnsi="Arial" w:cs="Arial"/>
        </w:rPr>
        <w:t>as coming into a worsened situation from previous advantage loss, damage, disadvantage</w:t>
      </w:r>
    </w:p>
    <w:p w14:paraId="0D20BEAD" w14:textId="77777777" w:rsidR="00C20D9F" w:rsidRPr="0095413D" w:rsidRDefault="00C20D9F" w:rsidP="000024C2">
      <w:pPr>
        <w:ind w:left="0" w:firstLine="0"/>
        <w:rPr>
          <w:rFonts w:ascii="Arial" w:hAnsi="Arial" w:cs="Arial"/>
        </w:rPr>
      </w:pPr>
    </w:p>
    <w:p w14:paraId="177DD963" w14:textId="1581C481" w:rsidR="009F3606" w:rsidRPr="0095413D" w:rsidRDefault="00C20D9F" w:rsidP="000024C2">
      <w:pPr>
        <w:ind w:left="0" w:firstLine="0"/>
        <w:rPr>
          <w:rFonts w:cs="Times New Roman"/>
          <w:b/>
          <w:bCs/>
          <w:sz w:val="28"/>
          <w:szCs w:val="28"/>
        </w:rPr>
      </w:pPr>
      <w:r w:rsidRPr="0095413D">
        <w:rPr>
          <w:rFonts w:cs="Times New Roman"/>
          <w:b/>
          <w:bCs/>
          <w:sz w:val="28"/>
          <w:szCs w:val="28"/>
        </w:rPr>
        <w:t>Wasted Time Down the Wrong Road</w:t>
      </w:r>
      <w:r w:rsidR="004C627D" w:rsidRPr="0095413D">
        <w:rPr>
          <w:rFonts w:cs="Times New Roman"/>
          <w:b/>
          <w:bCs/>
          <w:sz w:val="28"/>
          <w:szCs w:val="28"/>
        </w:rPr>
        <w:tab/>
      </w:r>
    </w:p>
    <w:p w14:paraId="68BEF8B4" w14:textId="217E7BFD" w:rsidR="00C653C1" w:rsidRPr="0095413D" w:rsidRDefault="004C627D" w:rsidP="005C7127">
      <w:pPr>
        <w:spacing w:line="360" w:lineRule="auto"/>
        <w:ind w:left="0" w:firstLine="0"/>
        <w:rPr>
          <w:rFonts w:cs="Times New Roman"/>
          <w:sz w:val="28"/>
          <w:szCs w:val="28"/>
        </w:rPr>
      </w:pPr>
      <w:r w:rsidRPr="0095413D">
        <w:rPr>
          <w:rFonts w:ascii="Arial" w:hAnsi="Arial" w:cs="Arial"/>
        </w:rPr>
        <w:tab/>
      </w:r>
      <w:r w:rsidRPr="0095413D">
        <w:rPr>
          <w:rFonts w:cs="Times New Roman"/>
          <w:sz w:val="28"/>
          <w:szCs w:val="28"/>
        </w:rPr>
        <w:t>Ever gone down the wrong road because you followed the directions on the google map? I have. The google maps are supposed to be good. At least</w:t>
      </w:r>
      <w:r w:rsidR="00F00DFB" w:rsidRPr="0095413D">
        <w:rPr>
          <w:rFonts w:cs="Times New Roman"/>
          <w:sz w:val="28"/>
          <w:szCs w:val="28"/>
        </w:rPr>
        <w:t>,</w:t>
      </w:r>
      <w:r w:rsidRPr="0095413D">
        <w:rPr>
          <w:rFonts w:cs="Times New Roman"/>
          <w:sz w:val="28"/>
          <w:szCs w:val="28"/>
        </w:rPr>
        <w:t xml:space="preserve"> that is the idea. </w:t>
      </w:r>
      <w:r w:rsidR="00676A59" w:rsidRPr="0095413D">
        <w:rPr>
          <w:rFonts w:cs="Times New Roman"/>
          <w:sz w:val="28"/>
          <w:szCs w:val="28"/>
        </w:rPr>
        <w:t xml:space="preserve">Are they always up-to-date? I would not bet our life on it. </w:t>
      </w:r>
      <w:r w:rsidR="00E40D65" w:rsidRPr="0095413D">
        <w:rPr>
          <w:rFonts w:cs="Times New Roman"/>
          <w:sz w:val="28"/>
          <w:szCs w:val="28"/>
        </w:rPr>
        <w:t>Follow the wrong road in life and you find yourself at a worse place th</w:t>
      </w:r>
      <w:r w:rsidR="00957329" w:rsidRPr="0095413D">
        <w:rPr>
          <w:rFonts w:cs="Times New Roman"/>
          <w:sz w:val="28"/>
          <w:szCs w:val="28"/>
        </w:rPr>
        <w:t>a</w:t>
      </w:r>
      <w:r w:rsidR="00E40D65" w:rsidRPr="0095413D">
        <w:rPr>
          <w:rFonts w:cs="Times New Roman"/>
          <w:sz w:val="28"/>
          <w:szCs w:val="28"/>
        </w:rPr>
        <w:t xml:space="preserve">n when you started. </w:t>
      </w:r>
      <w:r w:rsidR="00C653C1" w:rsidRPr="0095413D">
        <w:rPr>
          <w:rFonts w:cs="Times New Roman"/>
          <w:sz w:val="28"/>
          <w:szCs w:val="28"/>
        </w:rPr>
        <w:t>It is painful to backtrack</w:t>
      </w:r>
      <w:r w:rsidR="00630CC1" w:rsidRPr="0095413D">
        <w:rPr>
          <w:rFonts w:cs="Times New Roman"/>
          <w:sz w:val="28"/>
          <w:szCs w:val="28"/>
        </w:rPr>
        <w:t>,</w:t>
      </w:r>
      <w:r w:rsidR="00C653C1" w:rsidRPr="0095413D">
        <w:rPr>
          <w:rFonts w:cs="Times New Roman"/>
          <w:sz w:val="28"/>
          <w:szCs w:val="28"/>
        </w:rPr>
        <w:t xml:space="preserve"> because we wast</w:t>
      </w:r>
      <w:r w:rsidR="00957329" w:rsidRPr="0095413D">
        <w:rPr>
          <w:rFonts w:cs="Times New Roman"/>
          <w:sz w:val="28"/>
          <w:szCs w:val="28"/>
        </w:rPr>
        <w:t>e</w:t>
      </w:r>
      <w:r w:rsidR="00C653C1" w:rsidRPr="0095413D">
        <w:rPr>
          <w:rFonts w:cs="Times New Roman"/>
          <w:sz w:val="28"/>
          <w:szCs w:val="28"/>
        </w:rPr>
        <w:t xml:space="preserve"> time and effort and </w:t>
      </w:r>
      <w:r w:rsidR="00CE79BC" w:rsidRPr="0095413D">
        <w:rPr>
          <w:rFonts w:cs="Times New Roman"/>
          <w:sz w:val="28"/>
          <w:szCs w:val="28"/>
        </w:rPr>
        <w:t>miss</w:t>
      </w:r>
      <w:r w:rsidR="00957329" w:rsidRPr="0095413D">
        <w:rPr>
          <w:rFonts w:cs="Times New Roman"/>
          <w:sz w:val="28"/>
          <w:szCs w:val="28"/>
        </w:rPr>
        <w:t>-</w:t>
      </w:r>
      <w:r w:rsidR="00CE79BC" w:rsidRPr="0095413D">
        <w:rPr>
          <w:rFonts w:cs="Times New Roman"/>
          <w:sz w:val="28"/>
          <w:szCs w:val="28"/>
        </w:rPr>
        <w:t xml:space="preserve">out on the </w:t>
      </w:r>
      <w:r w:rsidR="00C653C1" w:rsidRPr="0095413D">
        <w:rPr>
          <w:rFonts w:cs="Times New Roman"/>
          <w:sz w:val="28"/>
          <w:szCs w:val="28"/>
        </w:rPr>
        <w:t xml:space="preserve">gain we could have made. </w:t>
      </w:r>
    </w:p>
    <w:p w14:paraId="12A9CD3F" w14:textId="2675BE23" w:rsidR="00C653C1" w:rsidRPr="0095413D" w:rsidRDefault="00F00DFB" w:rsidP="00C653C1">
      <w:pPr>
        <w:spacing w:line="360" w:lineRule="auto"/>
        <w:ind w:left="0" w:firstLine="720"/>
        <w:rPr>
          <w:rFonts w:cs="Times New Roman"/>
          <w:sz w:val="28"/>
          <w:szCs w:val="28"/>
        </w:rPr>
      </w:pPr>
      <w:r w:rsidRPr="0095413D">
        <w:rPr>
          <w:rFonts w:cs="Times New Roman"/>
          <w:sz w:val="28"/>
          <w:szCs w:val="28"/>
        </w:rPr>
        <w:t>We see the Greek word “</w:t>
      </w:r>
      <w:proofErr w:type="spellStart"/>
      <w:r w:rsidRPr="0095413D">
        <w:rPr>
          <w:rFonts w:cs="Times New Roman"/>
          <w:color w:val="C00000"/>
          <w:sz w:val="28"/>
          <w:szCs w:val="28"/>
        </w:rPr>
        <w:t>zemian</w:t>
      </w:r>
      <w:proofErr w:type="spellEnd"/>
      <w:r w:rsidRPr="0095413D">
        <w:rPr>
          <w:rFonts w:cs="Times New Roman"/>
          <w:sz w:val="28"/>
          <w:szCs w:val="28"/>
        </w:rPr>
        <w:t>”</w:t>
      </w:r>
      <w:r w:rsidR="00CE79BC" w:rsidRPr="0095413D">
        <w:rPr>
          <w:rFonts w:cs="Times New Roman"/>
          <w:sz w:val="28"/>
          <w:szCs w:val="28"/>
        </w:rPr>
        <w:t xml:space="preserve"> (translated “loss” in the NAS)</w:t>
      </w:r>
      <w:r w:rsidR="005D27F9" w:rsidRPr="0095413D">
        <w:rPr>
          <w:rFonts w:cs="Times New Roman"/>
          <w:sz w:val="28"/>
          <w:szCs w:val="28"/>
        </w:rPr>
        <w:t xml:space="preserve"> a</w:t>
      </w:r>
      <w:r w:rsidR="00087906" w:rsidRPr="0095413D">
        <w:rPr>
          <w:rFonts w:cs="Times New Roman"/>
          <w:sz w:val="28"/>
          <w:szCs w:val="28"/>
        </w:rPr>
        <w:t>dditionally</w:t>
      </w:r>
      <w:r w:rsidR="005D27F9" w:rsidRPr="0095413D">
        <w:rPr>
          <w:rFonts w:cs="Times New Roman"/>
          <w:sz w:val="28"/>
          <w:szCs w:val="28"/>
        </w:rPr>
        <w:t xml:space="preserve"> signifies “damage and /or disadvantage</w:t>
      </w:r>
      <w:r w:rsidR="00957329" w:rsidRPr="0095413D">
        <w:rPr>
          <w:rFonts w:cs="Times New Roman"/>
          <w:sz w:val="28"/>
          <w:szCs w:val="28"/>
        </w:rPr>
        <w:t>”</w:t>
      </w:r>
      <w:r w:rsidR="005D27F9" w:rsidRPr="0095413D">
        <w:rPr>
          <w:rFonts w:cs="Times New Roman"/>
          <w:sz w:val="28"/>
          <w:szCs w:val="28"/>
        </w:rPr>
        <w:t xml:space="preserve">. </w:t>
      </w:r>
    </w:p>
    <w:p w14:paraId="61257855" w14:textId="4C8049E8" w:rsidR="005D27F9" w:rsidRPr="0095413D" w:rsidRDefault="005D27F9" w:rsidP="00C653C1">
      <w:pPr>
        <w:spacing w:line="360" w:lineRule="auto"/>
        <w:ind w:left="0" w:firstLine="720"/>
        <w:rPr>
          <w:rFonts w:cs="Times New Roman"/>
          <w:sz w:val="28"/>
          <w:szCs w:val="28"/>
        </w:rPr>
      </w:pPr>
      <w:r w:rsidRPr="0095413D">
        <w:rPr>
          <w:rFonts w:cs="Times New Roman"/>
          <w:sz w:val="28"/>
          <w:szCs w:val="28"/>
        </w:rPr>
        <w:t>If Paul was to rely upon his life</w:t>
      </w:r>
      <w:r w:rsidR="008F3A1D" w:rsidRPr="0095413D">
        <w:rPr>
          <w:rFonts w:cs="Times New Roman"/>
          <w:sz w:val="28"/>
          <w:szCs w:val="28"/>
        </w:rPr>
        <w:t>-</w:t>
      </w:r>
      <w:r w:rsidRPr="0095413D">
        <w:rPr>
          <w:rFonts w:cs="Times New Roman"/>
          <w:sz w:val="28"/>
          <w:szCs w:val="28"/>
        </w:rPr>
        <w:t>work to justify himself to God, he would not only be deficient but at a worse starting point than when he started.</w:t>
      </w:r>
      <w:r w:rsidR="00C653C1" w:rsidRPr="0095413D">
        <w:rPr>
          <w:rFonts w:cs="Times New Roman"/>
          <w:sz w:val="28"/>
          <w:szCs w:val="28"/>
        </w:rPr>
        <w:t xml:space="preserve"> In fact, when Paul met Jesus on the Damascus Road, he was at a disadvantage for </w:t>
      </w:r>
      <w:r w:rsidR="00A52B4F" w:rsidRPr="00A52B4F">
        <w:rPr>
          <w:rFonts w:cs="Times New Roman"/>
          <w:sz w:val="28"/>
          <w:szCs w:val="28"/>
        </w:rPr>
        <w:t xml:space="preserve">pursuing </w:t>
      </w:r>
      <w:r w:rsidR="00C653C1" w:rsidRPr="0095413D">
        <w:rPr>
          <w:rFonts w:cs="Times New Roman"/>
          <w:sz w:val="28"/>
          <w:szCs w:val="28"/>
        </w:rPr>
        <w:t xml:space="preserve">the wrong </w:t>
      </w:r>
      <w:r w:rsidR="00C653C1" w:rsidRPr="00A52B4F">
        <w:rPr>
          <w:rFonts w:cs="Times New Roman"/>
          <w:sz w:val="28"/>
          <w:szCs w:val="28"/>
        </w:rPr>
        <w:t>road</w:t>
      </w:r>
      <w:r w:rsidR="00C653C1" w:rsidRPr="0095413D">
        <w:rPr>
          <w:rFonts w:cs="Times New Roman"/>
          <w:sz w:val="28"/>
          <w:szCs w:val="28"/>
        </w:rPr>
        <w:t xml:space="preserve"> persecuting members of the Way. </w:t>
      </w:r>
    </w:p>
    <w:p w14:paraId="1F72F864" w14:textId="03A5E473" w:rsidR="00C653C1" w:rsidRPr="0095413D" w:rsidRDefault="00C653C1" w:rsidP="00E9150C">
      <w:pPr>
        <w:spacing w:line="360" w:lineRule="auto"/>
        <w:ind w:left="0" w:firstLine="0"/>
        <w:rPr>
          <w:rFonts w:cs="Times New Roman"/>
          <w:b/>
          <w:bCs/>
          <w:sz w:val="28"/>
          <w:szCs w:val="28"/>
        </w:rPr>
      </w:pPr>
      <w:r w:rsidRPr="0095413D">
        <w:rPr>
          <w:rFonts w:cs="Times New Roman"/>
          <w:b/>
          <w:bCs/>
          <w:sz w:val="28"/>
          <w:szCs w:val="28"/>
        </w:rPr>
        <w:t>Got the Right Life-Map?</w:t>
      </w:r>
    </w:p>
    <w:p w14:paraId="22A6BB24" w14:textId="55B8B059" w:rsidR="00E40D65" w:rsidRPr="0095413D" w:rsidRDefault="00676A59" w:rsidP="005C7127">
      <w:pPr>
        <w:spacing w:line="360" w:lineRule="auto"/>
        <w:ind w:left="0" w:firstLine="720"/>
        <w:rPr>
          <w:rFonts w:cs="Times New Roman"/>
          <w:sz w:val="28"/>
          <w:szCs w:val="28"/>
        </w:rPr>
      </w:pPr>
      <w:r w:rsidRPr="0095413D">
        <w:rPr>
          <w:rFonts w:cs="Times New Roman"/>
          <w:sz w:val="28"/>
          <w:szCs w:val="28"/>
        </w:rPr>
        <w:t>I</w:t>
      </w:r>
      <w:r w:rsidR="004C627D" w:rsidRPr="0095413D">
        <w:rPr>
          <w:rFonts w:cs="Times New Roman"/>
          <w:sz w:val="28"/>
          <w:szCs w:val="28"/>
        </w:rPr>
        <w:t xml:space="preserve">n the Houston Police Academy (1979), I was trained to use a Key </w:t>
      </w:r>
      <w:r w:rsidR="005C7127" w:rsidRPr="0095413D">
        <w:rPr>
          <w:rFonts w:cs="Times New Roman"/>
          <w:sz w:val="28"/>
          <w:szCs w:val="28"/>
        </w:rPr>
        <w:t>M</w:t>
      </w:r>
      <w:r w:rsidR="004C627D" w:rsidRPr="0095413D">
        <w:rPr>
          <w:rFonts w:cs="Times New Roman"/>
          <w:sz w:val="28"/>
          <w:szCs w:val="28"/>
        </w:rPr>
        <w:t>ap to get around Houston. However, the instructor told us that the Key Map company purposely put incorrect streets and markings in their publication</w:t>
      </w:r>
      <w:r w:rsidRPr="0095413D">
        <w:rPr>
          <w:rFonts w:cs="Times New Roman"/>
          <w:sz w:val="28"/>
          <w:szCs w:val="28"/>
        </w:rPr>
        <w:t>s</w:t>
      </w:r>
      <w:r w:rsidR="004C627D" w:rsidRPr="0095413D">
        <w:rPr>
          <w:rFonts w:cs="Times New Roman"/>
          <w:sz w:val="28"/>
          <w:szCs w:val="28"/>
        </w:rPr>
        <w:t xml:space="preserve"> in order to always identify their work.</w:t>
      </w:r>
      <w:r w:rsidR="005C7127" w:rsidRPr="0095413D">
        <w:rPr>
          <w:rFonts w:cs="Times New Roman"/>
          <w:sz w:val="28"/>
          <w:szCs w:val="28"/>
        </w:rPr>
        <w:t xml:space="preserve"> </w:t>
      </w:r>
      <w:r w:rsidR="00C33B60" w:rsidRPr="0095413D">
        <w:rPr>
          <w:rFonts w:cs="Times New Roman"/>
          <w:sz w:val="28"/>
          <w:szCs w:val="28"/>
        </w:rPr>
        <w:t xml:space="preserve">These were small </w:t>
      </w:r>
      <w:r w:rsidR="00CF5B3B" w:rsidRPr="0095413D">
        <w:rPr>
          <w:rFonts w:cs="Times New Roman"/>
          <w:sz w:val="28"/>
          <w:szCs w:val="28"/>
        </w:rPr>
        <w:t>embedded errors</w:t>
      </w:r>
      <w:r w:rsidR="00C33B60" w:rsidRPr="0095413D">
        <w:rPr>
          <w:rFonts w:cs="Times New Roman"/>
          <w:sz w:val="28"/>
          <w:szCs w:val="28"/>
        </w:rPr>
        <w:t xml:space="preserve"> but at times they made a difference. </w:t>
      </w:r>
      <w:r w:rsidR="005C7127" w:rsidRPr="0095413D">
        <w:rPr>
          <w:rFonts w:cs="Times New Roman"/>
          <w:sz w:val="28"/>
          <w:szCs w:val="28"/>
        </w:rPr>
        <w:t xml:space="preserve">Their maps were under a </w:t>
      </w:r>
      <w:r w:rsidRPr="0095413D">
        <w:rPr>
          <w:rFonts w:cs="Times New Roman"/>
          <w:sz w:val="28"/>
          <w:szCs w:val="28"/>
        </w:rPr>
        <w:t>copyri</w:t>
      </w:r>
      <w:r w:rsidR="00630CC1" w:rsidRPr="0095413D">
        <w:rPr>
          <w:rFonts w:cs="Times New Roman"/>
          <w:sz w:val="28"/>
          <w:szCs w:val="28"/>
        </w:rPr>
        <w:t>gh</w:t>
      </w:r>
      <w:r w:rsidRPr="0095413D">
        <w:rPr>
          <w:rFonts w:cs="Times New Roman"/>
          <w:sz w:val="28"/>
          <w:szCs w:val="28"/>
        </w:rPr>
        <w:t>t</w:t>
      </w:r>
      <w:r w:rsidR="00630CC1" w:rsidRPr="0095413D">
        <w:rPr>
          <w:rFonts w:cs="Times New Roman"/>
          <w:sz w:val="28"/>
          <w:szCs w:val="28"/>
        </w:rPr>
        <w:t>, because</w:t>
      </w:r>
      <w:r w:rsidR="00B4497F" w:rsidRPr="0095413D">
        <w:rPr>
          <w:rFonts w:cs="Times New Roman"/>
          <w:sz w:val="28"/>
          <w:szCs w:val="28"/>
        </w:rPr>
        <w:t xml:space="preserve"> they wanted to protect and prove if someone had copied their work</w:t>
      </w:r>
      <w:r w:rsidRPr="0095413D">
        <w:rPr>
          <w:rFonts w:cs="Times New Roman"/>
          <w:sz w:val="28"/>
          <w:szCs w:val="28"/>
        </w:rPr>
        <w:t>. This meant</w:t>
      </w:r>
      <w:r w:rsidR="005C7127" w:rsidRPr="0095413D">
        <w:rPr>
          <w:rFonts w:cs="Times New Roman"/>
          <w:sz w:val="28"/>
          <w:szCs w:val="28"/>
        </w:rPr>
        <w:t xml:space="preserve">. . . </w:t>
      </w:r>
      <w:r w:rsidRPr="0095413D">
        <w:rPr>
          <w:rFonts w:cs="Times New Roman"/>
          <w:sz w:val="28"/>
          <w:szCs w:val="28"/>
        </w:rPr>
        <w:t>for the most part</w:t>
      </w:r>
      <w:r w:rsidR="00CF5B3B" w:rsidRPr="0095413D">
        <w:rPr>
          <w:rFonts w:cs="Times New Roman"/>
          <w:sz w:val="28"/>
          <w:szCs w:val="28"/>
        </w:rPr>
        <w:t>,</w:t>
      </w:r>
      <w:r w:rsidRPr="0095413D">
        <w:rPr>
          <w:rFonts w:cs="Times New Roman"/>
          <w:sz w:val="28"/>
          <w:szCs w:val="28"/>
        </w:rPr>
        <w:t xml:space="preserve"> their maps were good. . . </w:t>
      </w:r>
      <w:r w:rsidR="005C7127" w:rsidRPr="0095413D">
        <w:rPr>
          <w:rFonts w:cs="Times New Roman"/>
          <w:sz w:val="28"/>
          <w:szCs w:val="28"/>
        </w:rPr>
        <w:t xml:space="preserve">until the time you </w:t>
      </w:r>
      <w:r w:rsidRPr="0095413D">
        <w:rPr>
          <w:rFonts w:cs="Times New Roman"/>
          <w:sz w:val="28"/>
          <w:szCs w:val="28"/>
        </w:rPr>
        <w:t>counted on a road to go th</w:t>
      </w:r>
      <w:r w:rsidR="00CF5B3B" w:rsidRPr="0095413D">
        <w:rPr>
          <w:rFonts w:cs="Times New Roman"/>
          <w:sz w:val="28"/>
          <w:szCs w:val="28"/>
        </w:rPr>
        <w:t>r</w:t>
      </w:r>
      <w:r w:rsidRPr="0095413D">
        <w:rPr>
          <w:rFonts w:cs="Times New Roman"/>
          <w:sz w:val="28"/>
          <w:szCs w:val="28"/>
        </w:rPr>
        <w:t>ough</w:t>
      </w:r>
      <w:r w:rsidR="005C7127" w:rsidRPr="0095413D">
        <w:rPr>
          <w:rFonts w:cs="Times New Roman"/>
          <w:sz w:val="28"/>
          <w:szCs w:val="28"/>
        </w:rPr>
        <w:t xml:space="preserve">. . . </w:t>
      </w:r>
      <w:r w:rsidR="001A66FE" w:rsidRPr="0095413D">
        <w:rPr>
          <w:rFonts w:cs="Times New Roman"/>
          <w:sz w:val="28"/>
          <w:szCs w:val="28"/>
        </w:rPr>
        <w:t>but</w:t>
      </w:r>
      <w:r w:rsidRPr="0095413D">
        <w:rPr>
          <w:rFonts w:cs="Times New Roman"/>
          <w:sz w:val="28"/>
          <w:szCs w:val="28"/>
        </w:rPr>
        <w:t xml:space="preserve"> it dead</w:t>
      </w:r>
      <w:r w:rsidR="001A66FE" w:rsidRPr="0095413D">
        <w:rPr>
          <w:rFonts w:cs="Times New Roman"/>
          <w:sz w:val="28"/>
          <w:szCs w:val="28"/>
        </w:rPr>
        <w:t xml:space="preserve"> </w:t>
      </w:r>
      <w:r w:rsidRPr="0095413D">
        <w:rPr>
          <w:rFonts w:cs="Times New Roman"/>
          <w:sz w:val="28"/>
          <w:szCs w:val="28"/>
        </w:rPr>
        <w:t xml:space="preserve">ended. </w:t>
      </w:r>
      <w:r w:rsidR="00087906" w:rsidRPr="0095413D">
        <w:rPr>
          <w:rFonts w:cs="Times New Roman"/>
          <w:sz w:val="28"/>
          <w:szCs w:val="28"/>
        </w:rPr>
        <w:t xml:space="preserve">So, the maps that were to guide us were deficient. God’s </w:t>
      </w:r>
      <w:r w:rsidR="00087906" w:rsidRPr="0095413D">
        <w:rPr>
          <w:rFonts w:cs="Times New Roman"/>
          <w:b/>
          <w:bCs/>
          <w:sz w:val="28"/>
          <w:szCs w:val="28"/>
        </w:rPr>
        <w:t>life-map</w:t>
      </w:r>
      <w:r w:rsidR="00087906" w:rsidRPr="0095413D">
        <w:rPr>
          <w:rFonts w:cs="Times New Roman"/>
          <w:sz w:val="28"/>
          <w:szCs w:val="28"/>
        </w:rPr>
        <w:t xml:space="preserve"> is not deficient. </w:t>
      </w:r>
      <w:r w:rsidRPr="0095413D">
        <w:rPr>
          <w:rFonts w:cs="Times New Roman"/>
          <w:sz w:val="28"/>
          <w:szCs w:val="28"/>
        </w:rPr>
        <w:t>However, in time</w:t>
      </w:r>
      <w:r w:rsidR="005C7127" w:rsidRPr="0095413D">
        <w:rPr>
          <w:rFonts w:cs="Times New Roman"/>
          <w:sz w:val="28"/>
          <w:szCs w:val="28"/>
        </w:rPr>
        <w:t>,</w:t>
      </w:r>
      <w:r w:rsidRPr="0095413D">
        <w:rPr>
          <w:rFonts w:cs="Times New Roman"/>
          <w:sz w:val="28"/>
          <w:szCs w:val="28"/>
        </w:rPr>
        <w:t xml:space="preserve"> I learned</w:t>
      </w:r>
      <w:r w:rsidR="005C7127" w:rsidRPr="0095413D">
        <w:rPr>
          <w:rFonts w:cs="Times New Roman"/>
          <w:sz w:val="28"/>
          <w:szCs w:val="28"/>
        </w:rPr>
        <w:t xml:space="preserve"> the</w:t>
      </w:r>
      <w:r w:rsidRPr="0095413D">
        <w:rPr>
          <w:rFonts w:cs="Times New Roman"/>
          <w:sz w:val="28"/>
          <w:szCs w:val="28"/>
        </w:rPr>
        <w:t xml:space="preserve"> roads in my district from driving them and did not rely upon the Key Map. Through trial and </w:t>
      </w:r>
      <w:r w:rsidR="005C7127" w:rsidRPr="0095413D">
        <w:rPr>
          <w:rFonts w:cs="Times New Roman"/>
          <w:sz w:val="28"/>
          <w:szCs w:val="28"/>
        </w:rPr>
        <w:t>error,</w:t>
      </w:r>
      <w:r w:rsidRPr="0095413D">
        <w:rPr>
          <w:rFonts w:cs="Times New Roman"/>
          <w:sz w:val="28"/>
          <w:szCs w:val="28"/>
        </w:rPr>
        <w:t xml:space="preserve"> I learned every </w:t>
      </w:r>
      <w:r w:rsidR="00BF5413" w:rsidRPr="0095413D">
        <w:rPr>
          <w:rFonts w:cs="Times New Roman"/>
          <w:sz w:val="28"/>
          <w:szCs w:val="28"/>
        </w:rPr>
        <w:t>back-alley</w:t>
      </w:r>
      <w:r w:rsidRPr="0095413D">
        <w:rPr>
          <w:rFonts w:cs="Times New Roman"/>
          <w:sz w:val="28"/>
          <w:szCs w:val="28"/>
        </w:rPr>
        <w:t xml:space="preserve"> </w:t>
      </w:r>
      <w:r w:rsidR="00DF3EB6" w:rsidRPr="0095413D">
        <w:rPr>
          <w:rFonts w:cs="Times New Roman"/>
          <w:sz w:val="28"/>
          <w:szCs w:val="28"/>
        </w:rPr>
        <w:t>thorough-way</w:t>
      </w:r>
      <w:r w:rsidRPr="0095413D">
        <w:rPr>
          <w:rFonts w:cs="Times New Roman"/>
          <w:sz w:val="28"/>
          <w:szCs w:val="28"/>
        </w:rPr>
        <w:t xml:space="preserve"> in the district. </w:t>
      </w:r>
    </w:p>
    <w:p w14:paraId="69AFC852" w14:textId="77777777" w:rsidR="00CF5B3B" w:rsidRPr="0095413D" w:rsidRDefault="00E40D65" w:rsidP="005C7127">
      <w:pPr>
        <w:spacing w:line="360" w:lineRule="auto"/>
        <w:ind w:left="0" w:firstLine="720"/>
        <w:rPr>
          <w:rFonts w:cs="Times New Roman"/>
          <w:sz w:val="28"/>
          <w:szCs w:val="28"/>
        </w:rPr>
      </w:pPr>
      <w:r w:rsidRPr="0095413D">
        <w:rPr>
          <w:rFonts w:cs="Times New Roman"/>
          <w:sz w:val="28"/>
          <w:szCs w:val="28"/>
        </w:rPr>
        <w:t xml:space="preserve">Following the wrong map and the wrong </w:t>
      </w:r>
      <w:r w:rsidRPr="0095413D">
        <w:rPr>
          <w:rFonts w:cs="Times New Roman"/>
          <w:b/>
          <w:bCs/>
          <w:sz w:val="28"/>
          <w:szCs w:val="28"/>
        </w:rPr>
        <w:t>life-map</w:t>
      </w:r>
      <w:r w:rsidRPr="0095413D">
        <w:rPr>
          <w:rFonts w:cs="Times New Roman"/>
          <w:sz w:val="28"/>
          <w:szCs w:val="28"/>
        </w:rPr>
        <w:t xml:space="preserve"> can lead to not only dead ends but </w:t>
      </w:r>
      <w:r w:rsidR="00A767DE" w:rsidRPr="0095413D">
        <w:rPr>
          <w:rFonts w:cs="Times New Roman"/>
          <w:sz w:val="28"/>
          <w:szCs w:val="28"/>
        </w:rPr>
        <w:t xml:space="preserve">driving over a cliff. </w:t>
      </w:r>
    </w:p>
    <w:p w14:paraId="55657650" w14:textId="0CD5EA8D" w:rsidR="004C627D" w:rsidRPr="0095413D" w:rsidRDefault="00CF5B3B" w:rsidP="005C7127">
      <w:pPr>
        <w:spacing w:line="360" w:lineRule="auto"/>
        <w:ind w:left="0" w:firstLine="720"/>
        <w:rPr>
          <w:rFonts w:cs="Times New Roman"/>
          <w:b/>
          <w:bCs/>
          <w:sz w:val="28"/>
          <w:szCs w:val="28"/>
        </w:rPr>
      </w:pPr>
      <w:r w:rsidRPr="0095413D">
        <w:rPr>
          <w:rFonts w:cs="Times New Roman"/>
          <w:b/>
          <w:bCs/>
          <w:sz w:val="28"/>
          <w:szCs w:val="28"/>
        </w:rPr>
        <w:t xml:space="preserve">God’s life-map, the Good News, is infallible regarding how to have a relationship with God and your neighbor. There are </w:t>
      </w:r>
      <w:r w:rsidR="00A65925" w:rsidRPr="0095413D">
        <w:rPr>
          <w:rFonts w:cs="Times New Roman"/>
          <w:b/>
          <w:bCs/>
          <w:sz w:val="28"/>
          <w:szCs w:val="28"/>
        </w:rPr>
        <w:t>no</w:t>
      </w:r>
      <w:r w:rsidR="001A66FE" w:rsidRPr="0095413D">
        <w:rPr>
          <w:rFonts w:cs="Times New Roman"/>
          <w:b/>
          <w:bCs/>
          <w:sz w:val="28"/>
          <w:szCs w:val="28"/>
        </w:rPr>
        <w:t>t any</w:t>
      </w:r>
      <w:r w:rsidR="00A65925" w:rsidRPr="0095413D">
        <w:rPr>
          <w:rFonts w:cs="Times New Roman"/>
          <w:b/>
          <w:bCs/>
          <w:sz w:val="28"/>
          <w:szCs w:val="28"/>
        </w:rPr>
        <w:t xml:space="preserve"> embedded</w:t>
      </w:r>
      <w:r w:rsidRPr="0095413D">
        <w:rPr>
          <w:rFonts w:cs="Times New Roman"/>
          <w:b/>
          <w:bCs/>
          <w:sz w:val="28"/>
          <w:szCs w:val="28"/>
        </w:rPr>
        <w:t xml:space="preserve"> errors.</w:t>
      </w:r>
    </w:p>
    <w:p w14:paraId="1F53B4B9" w14:textId="4555577E" w:rsidR="004C627D" w:rsidRPr="0095413D" w:rsidRDefault="00F55219" w:rsidP="00F55219">
      <w:pPr>
        <w:spacing w:line="360" w:lineRule="auto"/>
        <w:ind w:left="0" w:firstLine="720"/>
        <w:rPr>
          <w:rFonts w:cs="Times New Roman"/>
          <w:sz w:val="28"/>
          <w:szCs w:val="28"/>
        </w:rPr>
      </w:pPr>
      <w:r w:rsidRPr="0095413D">
        <w:rPr>
          <w:rFonts w:cs="Times New Roman"/>
          <w:sz w:val="28"/>
          <w:szCs w:val="28"/>
        </w:rPr>
        <w:t xml:space="preserve">A simple case to make this point is a drug addict. The drug addict pursued the </w:t>
      </w:r>
      <w:r w:rsidR="00087906" w:rsidRPr="0095413D">
        <w:rPr>
          <w:rFonts w:cs="Times New Roman"/>
          <w:sz w:val="28"/>
          <w:szCs w:val="28"/>
        </w:rPr>
        <w:t xml:space="preserve">course in </w:t>
      </w:r>
      <w:r w:rsidRPr="0095413D">
        <w:rPr>
          <w:rFonts w:cs="Times New Roman"/>
          <w:sz w:val="28"/>
          <w:szCs w:val="28"/>
        </w:rPr>
        <w:t xml:space="preserve">life </w:t>
      </w:r>
      <w:r w:rsidR="00087906" w:rsidRPr="0095413D">
        <w:rPr>
          <w:rFonts w:cs="Times New Roman"/>
          <w:sz w:val="28"/>
          <w:szCs w:val="28"/>
        </w:rPr>
        <w:t xml:space="preserve">(the drug road) </w:t>
      </w:r>
      <w:r w:rsidRPr="0095413D">
        <w:rPr>
          <w:rFonts w:cs="Times New Roman"/>
          <w:sz w:val="28"/>
          <w:szCs w:val="28"/>
        </w:rPr>
        <w:t>of getting high for recreation or to sooth</w:t>
      </w:r>
      <w:r w:rsidR="00BF5413" w:rsidRPr="0095413D">
        <w:rPr>
          <w:rFonts w:cs="Times New Roman"/>
          <w:sz w:val="28"/>
          <w:szCs w:val="28"/>
        </w:rPr>
        <w:t>e</w:t>
      </w:r>
      <w:r w:rsidRPr="0095413D">
        <w:rPr>
          <w:rFonts w:cs="Times New Roman"/>
          <w:sz w:val="28"/>
          <w:szCs w:val="28"/>
        </w:rPr>
        <w:t xml:space="preserve"> their heartache . . . but if</w:t>
      </w:r>
      <w:r w:rsidR="00A42349" w:rsidRPr="0095413D">
        <w:rPr>
          <w:rFonts w:cs="Times New Roman"/>
          <w:sz w:val="28"/>
          <w:szCs w:val="28"/>
        </w:rPr>
        <w:t>,</w:t>
      </w:r>
      <w:r w:rsidRPr="0095413D">
        <w:rPr>
          <w:rFonts w:cs="Times New Roman"/>
          <w:sz w:val="28"/>
          <w:szCs w:val="28"/>
        </w:rPr>
        <w:t xml:space="preserve"> and when</w:t>
      </w:r>
      <w:r w:rsidR="00DF3EB6" w:rsidRPr="0095413D">
        <w:rPr>
          <w:rFonts w:cs="Times New Roman"/>
          <w:sz w:val="28"/>
          <w:szCs w:val="28"/>
        </w:rPr>
        <w:t>,</w:t>
      </w:r>
      <w:r w:rsidRPr="0095413D">
        <w:rPr>
          <w:rFonts w:cs="Times New Roman"/>
          <w:sz w:val="28"/>
          <w:szCs w:val="28"/>
        </w:rPr>
        <w:t xml:space="preserve"> they get clean, they have damaged their mind and body to a lesser condition as compared to their life prior to their addition. The</w:t>
      </w:r>
      <w:r w:rsidR="00B4497F" w:rsidRPr="0095413D">
        <w:rPr>
          <w:rFonts w:cs="Times New Roman"/>
          <w:sz w:val="28"/>
          <w:szCs w:val="28"/>
        </w:rPr>
        <w:t>y</w:t>
      </w:r>
      <w:r w:rsidRPr="0095413D">
        <w:rPr>
          <w:rFonts w:cs="Times New Roman"/>
          <w:sz w:val="28"/>
          <w:szCs w:val="28"/>
        </w:rPr>
        <w:t xml:space="preserve"> may be clean, but th</w:t>
      </w:r>
      <w:r w:rsidR="0076126F" w:rsidRPr="0095413D">
        <w:rPr>
          <w:rFonts w:cs="Times New Roman"/>
          <w:sz w:val="28"/>
          <w:szCs w:val="28"/>
        </w:rPr>
        <w:t>ey</w:t>
      </w:r>
      <w:r w:rsidRPr="0095413D">
        <w:rPr>
          <w:rFonts w:cs="Times New Roman"/>
          <w:sz w:val="28"/>
          <w:szCs w:val="28"/>
        </w:rPr>
        <w:t xml:space="preserve"> are damaged</w:t>
      </w:r>
      <w:r w:rsidR="00B4497F" w:rsidRPr="0095413D">
        <w:rPr>
          <w:rFonts w:cs="Times New Roman"/>
          <w:sz w:val="28"/>
          <w:szCs w:val="28"/>
        </w:rPr>
        <w:t xml:space="preserve"> to a worse</w:t>
      </w:r>
      <w:r w:rsidR="00A42349" w:rsidRPr="0095413D">
        <w:rPr>
          <w:rFonts w:cs="Times New Roman"/>
          <w:sz w:val="28"/>
          <w:szCs w:val="28"/>
        </w:rPr>
        <w:t>ned</w:t>
      </w:r>
      <w:r w:rsidR="00B4497F" w:rsidRPr="0095413D">
        <w:rPr>
          <w:rFonts w:cs="Times New Roman"/>
          <w:sz w:val="28"/>
          <w:szCs w:val="28"/>
        </w:rPr>
        <w:t xml:space="preserve"> condition than a time prior to their addiction</w:t>
      </w:r>
      <w:r w:rsidRPr="0095413D">
        <w:rPr>
          <w:rFonts w:cs="Times New Roman"/>
          <w:sz w:val="28"/>
          <w:szCs w:val="28"/>
        </w:rPr>
        <w:t xml:space="preserve">. </w:t>
      </w:r>
      <w:r w:rsidR="00A42349" w:rsidRPr="0095413D">
        <w:rPr>
          <w:rFonts w:cs="Times New Roman"/>
          <w:sz w:val="28"/>
          <w:szCs w:val="28"/>
        </w:rPr>
        <w:t>Our society sees the repercussions of drug addict’s selfish choices when they birth children that are deformed mentally and physically. When they took the drugs to get high, they thought they were only affecting themselves. Obviously, their selfish choice</w:t>
      </w:r>
      <w:r w:rsidR="00C729FE" w:rsidRPr="0095413D">
        <w:rPr>
          <w:rFonts w:cs="Times New Roman"/>
          <w:sz w:val="28"/>
          <w:szCs w:val="28"/>
        </w:rPr>
        <w:t xml:space="preserve"> negatively</w:t>
      </w:r>
      <w:r w:rsidR="00A42349" w:rsidRPr="0095413D">
        <w:rPr>
          <w:rFonts w:cs="Times New Roman"/>
          <w:sz w:val="28"/>
          <w:szCs w:val="28"/>
        </w:rPr>
        <w:t xml:space="preserve"> </w:t>
      </w:r>
      <w:r w:rsidR="00C729FE" w:rsidRPr="0095413D">
        <w:rPr>
          <w:rFonts w:cs="Times New Roman"/>
          <w:sz w:val="28"/>
          <w:szCs w:val="28"/>
        </w:rPr>
        <w:t>impacted their children and society. These drug-babies need life-long care by the government and medical community. Who pays for that? And</w:t>
      </w:r>
      <w:r w:rsidR="00220BD0" w:rsidRPr="0095413D">
        <w:rPr>
          <w:rFonts w:cs="Times New Roman"/>
          <w:sz w:val="28"/>
          <w:szCs w:val="28"/>
        </w:rPr>
        <w:t xml:space="preserve"> consider the </w:t>
      </w:r>
      <w:r w:rsidR="00C729FE" w:rsidRPr="0095413D">
        <w:rPr>
          <w:rFonts w:cs="Times New Roman"/>
          <w:sz w:val="28"/>
          <w:szCs w:val="28"/>
        </w:rPr>
        <w:t xml:space="preserve">immeasurable suffering for the child. </w:t>
      </w:r>
    </w:p>
    <w:p w14:paraId="51CB7308" w14:textId="300871A4" w:rsidR="00D61535" w:rsidRPr="0095413D" w:rsidRDefault="00220BD0" w:rsidP="00F55219">
      <w:pPr>
        <w:spacing w:line="360" w:lineRule="auto"/>
        <w:ind w:left="0" w:firstLine="720"/>
        <w:rPr>
          <w:rFonts w:cs="Times New Roman"/>
          <w:b/>
          <w:bCs/>
          <w:sz w:val="28"/>
          <w:szCs w:val="28"/>
        </w:rPr>
      </w:pPr>
      <w:r w:rsidRPr="0095413D">
        <w:rPr>
          <w:rFonts w:cs="Times New Roman"/>
          <w:sz w:val="28"/>
          <w:szCs w:val="28"/>
        </w:rPr>
        <w:t>Now</w:t>
      </w:r>
      <w:r w:rsidR="00BF5413" w:rsidRPr="0095413D">
        <w:rPr>
          <w:rFonts w:cs="Times New Roman"/>
          <w:sz w:val="28"/>
          <w:szCs w:val="28"/>
        </w:rPr>
        <w:t>,</w:t>
      </w:r>
      <w:r w:rsidRPr="0095413D">
        <w:rPr>
          <w:rFonts w:cs="Times New Roman"/>
          <w:sz w:val="28"/>
          <w:szCs w:val="28"/>
        </w:rPr>
        <w:t xml:space="preserve"> we continue to detail Paul’s letter i</w:t>
      </w:r>
      <w:r w:rsidR="008E7FFE" w:rsidRPr="0095413D">
        <w:rPr>
          <w:rFonts w:cs="Times New Roman"/>
          <w:sz w:val="28"/>
          <w:szCs w:val="28"/>
        </w:rPr>
        <w:t xml:space="preserve">n verse 8, </w:t>
      </w:r>
      <w:r w:rsidRPr="0095413D">
        <w:rPr>
          <w:rFonts w:cs="Times New Roman"/>
          <w:sz w:val="28"/>
          <w:szCs w:val="28"/>
        </w:rPr>
        <w:t xml:space="preserve">where </w:t>
      </w:r>
      <w:r w:rsidR="00D61535" w:rsidRPr="0095413D">
        <w:rPr>
          <w:rFonts w:cs="Times New Roman"/>
          <w:sz w:val="28"/>
          <w:szCs w:val="28"/>
        </w:rPr>
        <w:t xml:space="preserve">Paul repeats the </w:t>
      </w:r>
      <w:r w:rsidR="008E7FFE" w:rsidRPr="0095413D">
        <w:rPr>
          <w:rFonts w:cs="Times New Roman"/>
          <w:b/>
          <w:bCs/>
          <w:sz w:val="28"/>
          <w:szCs w:val="28"/>
        </w:rPr>
        <w:t>lostness</w:t>
      </w:r>
      <w:r w:rsidR="00D61535" w:rsidRPr="0095413D">
        <w:rPr>
          <w:rFonts w:cs="Times New Roman"/>
          <w:sz w:val="28"/>
          <w:szCs w:val="28"/>
        </w:rPr>
        <w:t xml:space="preserve"> of his works in comparing them to Christ</w:t>
      </w:r>
      <w:r w:rsidR="008E7FFE" w:rsidRPr="0095413D">
        <w:rPr>
          <w:rFonts w:cs="Times New Roman"/>
          <w:sz w:val="28"/>
          <w:szCs w:val="28"/>
        </w:rPr>
        <w:t xml:space="preserve"> and the </w:t>
      </w:r>
      <w:r w:rsidR="008E7FFE" w:rsidRPr="0095413D">
        <w:rPr>
          <w:rFonts w:cs="Times New Roman"/>
          <w:b/>
          <w:bCs/>
          <w:sz w:val="28"/>
          <w:szCs w:val="28"/>
        </w:rPr>
        <w:t xml:space="preserve">value of knowing Him. </w:t>
      </w:r>
    </w:p>
    <w:p w14:paraId="776AEF0E" w14:textId="2EF62AFD" w:rsidR="000024C2" w:rsidRPr="0095413D" w:rsidRDefault="006A708F" w:rsidP="000024C2">
      <w:pPr>
        <w:ind w:left="0" w:firstLine="0"/>
        <w:rPr>
          <w:rFonts w:ascii="Arial" w:hAnsi="Arial" w:cs="Arial"/>
          <w:color w:val="7030A0"/>
        </w:rPr>
      </w:pPr>
      <w:r w:rsidRPr="0095413D">
        <w:rPr>
          <w:rFonts w:ascii="Arial" w:hAnsi="Arial" w:cs="Arial"/>
          <w:b/>
          <w:bCs/>
        </w:rPr>
        <w:t>Philippians 3:</w:t>
      </w:r>
      <w:r w:rsidR="00D61535" w:rsidRPr="0095413D">
        <w:rPr>
          <w:rFonts w:ascii="Arial" w:hAnsi="Arial" w:cs="Arial"/>
          <w:b/>
          <w:bCs/>
        </w:rPr>
        <w:t>8</w:t>
      </w:r>
      <w:r w:rsidR="00D61535" w:rsidRPr="0095413D">
        <w:rPr>
          <w:rFonts w:ascii="Arial" w:hAnsi="Arial" w:cs="Arial"/>
        </w:rPr>
        <w:t xml:space="preserve"> </w:t>
      </w:r>
      <w:r w:rsidR="000024C2" w:rsidRPr="0095413D">
        <w:rPr>
          <w:rFonts w:ascii="Arial" w:hAnsi="Arial" w:cs="Arial"/>
          <w:color w:val="7030A0"/>
        </w:rPr>
        <w:t xml:space="preserve">More than that, </w:t>
      </w:r>
    </w:p>
    <w:p w14:paraId="5C61ED90" w14:textId="77777777" w:rsidR="000024C2" w:rsidRPr="0095413D" w:rsidRDefault="000024C2" w:rsidP="000024C2">
      <w:pPr>
        <w:ind w:left="0" w:firstLine="720"/>
        <w:rPr>
          <w:rFonts w:ascii="Arial" w:hAnsi="Arial" w:cs="Arial"/>
          <w:color w:val="7030A0"/>
        </w:rPr>
      </w:pPr>
      <w:r w:rsidRPr="0095413D">
        <w:rPr>
          <w:rFonts w:ascii="Arial" w:hAnsi="Arial" w:cs="Arial"/>
          <w:color w:val="7030A0"/>
        </w:rPr>
        <w:t xml:space="preserve">I count all things to be loss in view of </w:t>
      </w:r>
    </w:p>
    <w:p w14:paraId="13F0BD78" w14:textId="77777777" w:rsidR="004160EC" w:rsidRPr="0095413D" w:rsidRDefault="000024C2" w:rsidP="000024C2">
      <w:pPr>
        <w:ind w:firstLine="720"/>
        <w:rPr>
          <w:rFonts w:ascii="Arial" w:hAnsi="Arial" w:cs="Arial"/>
        </w:rPr>
      </w:pPr>
      <w:r w:rsidRPr="0095413D">
        <w:rPr>
          <w:rFonts w:ascii="Arial" w:hAnsi="Arial" w:cs="Arial"/>
          <w:color w:val="7030A0"/>
        </w:rPr>
        <w:t xml:space="preserve">the </w:t>
      </w:r>
      <w:r w:rsidRPr="0095413D">
        <w:rPr>
          <w:rFonts w:ascii="Arial" w:hAnsi="Arial" w:cs="Arial"/>
          <w:color w:val="984806" w:themeColor="accent6" w:themeShade="80"/>
          <w:u w:val="single"/>
        </w:rPr>
        <w:t xml:space="preserve">surpassing value </w:t>
      </w:r>
      <w:r w:rsidRPr="0095413D">
        <w:rPr>
          <w:rFonts w:ascii="Arial" w:hAnsi="Arial" w:cs="Arial"/>
          <w:color w:val="7030A0"/>
          <w:u w:val="single"/>
        </w:rPr>
        <w:t xml:space="preserve">of </w:t>
      </w:r>
      <w:r w:rsidRPr="0095413D">
        <w:rPr>
          <w:rFonts w:ascii="Arial" w:hAnsi="Arial" w:cs="Arial"/>
          <w:u w:val="single"/>
        </w:rPr>
        <w:t>knowing</w:t>
      </w:r>
      <w:r w:rsidRPr="0095413D">
        <w:rPr>
          <w:rFonts w:ascii="Arial" w:hAnsi="Arial" w:cs="Arial"/>
        </w:rPr>
        <w:t xml:space="preserve"> </w:t>
      </w:r>
      <w:r w:rsidR="004160EC" w:rsidRPr="0095413D">
        <w:rPr>
          <w:rFonts w:ascii="Arial" w:hAnsi="Arial" w:cs="Arial"/>
        </w:rPr>
        <w:t xml:space="preserve">(Greek - </w:t>
      </w:r>
      <w:r w:rsidR="004160EC" w:rsidRPr="0095413D">
        <w:rPr>
          <w:rFonts w:ascii="Arial" w:hAnsi="Arial" w:cs="Arial"/>
          <w:color w:val="00B050"/>
        </w:rPr>
        <w:t>gnosis</w:t>
      </w:r>
      <w:r w:rsidR="004160EC" w:rsidRPr="0095413D">
        <w:rPr>
          <w:rFonts w:ascii="Arial" w:hAnsi="Arial" w:cs="Arial"/>
        </w:rPr>
        <w:t xml:space="preserve">) </w:t>
      </w:r>
    </w:p>
    <w:p w14:paraId="33E3825B" w14:textId="1C0C038B" w:rsidR="000024C2" w:rsidRPr="0095413D" w:rsidRDefault="000024C2" w:rsidP="000024C2">
      <w:pPr>
        <w:ind w:firstLine="720"/>
        <w:rPr>
          <w:rFonts w:ascii="Arial" w:hAnsi="Arial" w:cs="Arial"/>
          <w:color w:val="7030A0"/>
        </w:rPr>
      </w:pPr>
      <w:r w:rsidRPr="0095413D">
        <w:rPr>
          <w:rFonts w:ascii="Arial" w:hAnsi="Arial" w:cs="Arial"/>
          <w:color w:val="7030A0"/>
        </w:rPr>
        <w:t xml:space="preserve">Christ Jesus my Lord, </w:t>
      </w:r>
    </w:p>
    <w:p w14:paraId="3A0CBD1E" w14:textId="77777777" w:rsidR="000024C2" w:rsidRPr="0095413D" w:rsidRDefault="000024C2" w:rsidP="004160EC">
      <w:pPr>
        <w:ind w:left="1440" w:firstLine="720"/>
        <w:rPr>
          <w:rFonts w:ascii="Arial" w:hAnsi="Arial" w:cs="Arial"/>
          <w:color w:val="7030A0"/>
        </w:rPr>
      </w:pPr>
      <w:r w:rsidRPr="0095413D">
        <w:rPr>
          <w:rFonts w:ascii="Arial" w:hAnsi="Arial" w:cs="Arial"/>
          <w:color w:val="7030A0"/>
        </w:rPr>
        <w:t xml:space="preserve">for whom I have suffered the loss of all things, </w:t>
      </w:r>
    </w:p>
    <w:p w14:paraId="15BFFC7F" w14:textId="22BF2FC7" w:rsidR="000024C2" w:rsidRPr="0095413D" w:rsidRDefault="000024C2" w:rsidP="004160EC">
      <w:pPr>
        <w:ind w:left="1440" w:firstLine="720"/>
        <w:rPr>
          <w:rFonts w:ascii="Arial" w:hAnsi="Arial" w:cs="Arial"/>
          <w:color w:val="7030A0"/>
        </w:rPr>
      </w:pPr>
      <w:r w:rsidRPr="0095413D">
        <w:rPr>
          <w:rFonts w:ascii="Arial" w:hAnsi="Arial" w:cs="Arial"/>
          <w:color w:val="7030A0"/>
        </w:rPr>
        <w:t>and count them but rubbish so that I may gain Christ,</w:t>
      </w:r>
    </w:p>
    <w:p w14:paraId="1A89B026" w14:textId="60A28D83" w:rsidR="001A4077" w:rsidRPr="0095413D" w:rsidRDefault="008E7FFE" w:rsidP="0076126F">
      <w:pPr>
        <w:spacing w:line="360" w:lineRule="auto"/>
        <w:ind w:left="0" w:firstLine="720"/>
        <w:rPr>
          <w:rFonts w:cs="Times New Roman"/>
          <w:sz w:val="28"/>
          <w:szCs w:val="28"/>
        </w:rPr>
      </w:pPr>
      <w:r w:rsidRPr="0095413D">
        <w:rPr>
          <w:rFonts w:cs="Times New Roman"/>
          <w:sz w:val="28"/>
          <w:szCs w:val="28"/>
        </w:rPr>
        <w:t xml:space="preserve">Verse 8 drives home the point of the </w:t>
      </w:r>
      <w:r w:rsidR="0076126F" w:rsidRPr="0095413D">
        <w:rPr>
          <w:rFonts w:cs="Times New Roman"/>
          <w:sz w:val="28"/>
          <w:szCs w:val="28"/>
        </w:rPr>
        <w:t>“surpassing value” (</w:t>
      </w:r>
      <w:r w:rsidR="0081619D" w:rsidRPr="0095413D">
        <w:rPr>
          <w:rFonts w:cs="Times New Roman"/>
          <w:i/>
          <w:iCs/>
          <w:sz w:val="28"/>
          <w:szCs w:val="28"/>
        </w:rPr>
        <w:t>excellency</w:t>
      </w:r>
      <w:r w:rsidR="0076126F" w:rsidRPr="0095413D">
        <w:rPr>
          <w:rFonts w:cs="Times New Roman"/>
          <w:sz w:val="28"/>
          <w:szCs w:val="28"/>
        </w:rPr>
        <w:t>)</w:t>
      </w:r>
      <w:r w:rsidRPr="0095413D">
        <w:rPr>
          <w:rFonts w:cs="Times New Roman"/>
          <w:i/>
          <w:iCs/>
          <w:sz w:val="28"/>
          <w:szCs w:val="28"/>
        </w:rPr>
        <w:t xml:space="preserve"> </w:t>
      </w:r>
      <w:r w:rsidRPr="0095413D">
        <w:rPr>
          <w:rFonts w:cs="Times New Roman"/>
          <w:sz w:val="28"/>
          <w:szCs w:val="28"/>
        </w:rPr>
        <w:t>of knowing Christ.</w:t>
      </w:r>
      <w:r w:rsidR="001A4077" w:rsidRPr="0095413D">
        <w:rPr>
          <w:rFonts w:cs="Times New Roman"/>
          <w:sz w:val="28"/>
          <w:szCs w:val="28"/>
        </w:rPr>
        <w:t xml:space="preserve"> The lesson we learn is that to </w:t>
      </w:r>
      <w:r w:rsidR="001A4077" w:rsidRPr="0095413D">
        <w:rPr>
          <w:rFonts w:cs="Times New Roman"/>
          <w:i/>
          <w:iCs/>
          <w:sz w:val="28"/>
          <w:szCs w:val="28"/>
        </w:rPr>
        <w:t>know</w:t>
      </w:r>
      <w:r w:rsidR="001A4077" w:rsidRPr="0095413D">
        <w:rPr>
          <w:rFonts w:cs="Times New Roman"/>
          <w:sz w:val="28"/>
          <w:szCs w:val="28"/>
        </w:rPr>
        <w:t xml:space="preserve"> Christ we have to lose ourselves. That is, “get over yourself”</w:t>
      </w:r>
      <w:r w:rsidR="0081619D" w:rsidRPr="0095413D">
        <w:rPr>
          <w:rFonts w:cs="Times New Roman"/>
          <w:sz w:val="28"/>
          <w:szCs w:val="28"/>
        </w:rPr>
        <w:t>, surrender to God</w:t>
      </w:r>
      <w:r w:rsidR="001A4077" w:rsidRPr="0095413D">
        <w:rPr>
          <w:rFonts w:cs="Times New Roman"/>
          <w:sz w:val="28"/>
          <w:szCs w:val="28"/>
        </w:rPr>
        <w:t>.</w:t>
      </w:r>
    </w:p>
    <w:p w14:paraId="1AEA8C35" w14:textId="4EFC6ECD" w:rsidR="00BC349D" w:rsidRPr="0095413D" w:rsidRDefault="001A4077" w:rsidP="004563D5">
      <w:pPr>
        <w:spacing w:line="360" w:lineRule="auto"/>
        <w:ind w:left="0" w:firstLine="720"/>
        <w:rPr>
          <w:rFonts w:cs="Times New Roman"/>
          <w:color w:val="7030A0"/>
          <w:sz w:val="28"/>
          <w:szCs w:val="28"/>
        </w:rPr>
      </w:pPr>
      <w:r w:rsidRPr="0095413D">
        <w:rPr>
          <w:rFonts w:cs="Times New Roman"/>
          <w:sz w:val="28"/>
          <w:szCs w:val="28"/>
        </w:rPr>
        <w:t xml:space="preserve">The Greek word </w:t>
      </w:r>
      <w:r w:rsidR="00BC349D" w:rsidRPr="0095413D">
        <w:rPr>
          <w:rFonts w:cs="Times New Roman"/>
          <w:sz w:val="28"/>
          <w:szCs w:val="28"/>
        </w:rPr>
        <w:t>“</w:t>
      </w:r>
      <w:r w:rsidR="00BC349D" w:rsidRPr="0095413D">
        <w:rPr>
          <w:rFonts w:cs="Times New Roman"/>
          <w:i/>
          <w:iCs/>
          <w:color w:val="00B050"/>
          <w:sz w:val="28"/>
          <w:szCs w:val="28"/>
        </w:rPr>
        <w:t>gnosis</w:t>
      </w:r>
      <w:r w:rsidR="00BC349D" w:rsidRPr="0095413D">
        <w:rPr>
          <w:rFonts w:cs="Times New Roman"/>
          <w:sz w:val="28"/>
          <w:szCs w:val="28"/>
        </w:rPr>
        <w:t>” carries with it not only knowing something or someone but in addition to . . .</w:t>
      </w:r>
      <w:r w:rsidR="00734F16" w:rsidRPr="0095413D">
        <w:rPr>
          <w:rFonts w:cs="Times New Roman"/>
          <w:sz w:val="28"/>
          <w:szCs w:val="28"/>
        </w:rPr>
        <w:t xml:space="preserve">we are called to </w:t>
      </w:r>
      <w:r w:rsidR="00BC349D" w:rsidRPr="0095413D">
        <w:rPr>
          <w:rFonts w:cs="Times New Roman"/>
          <w:i/>
          <w:iCs/>
          <w:sz w:val="28"/>
          <w:szCs w:val="28"/>
        </w:rPr>
        <w:t>understand</w:t>
      </w:r>
      <w:r w:rsidR="00734F16" w:rsidRPr="0095413D">
        <w:rPr>
          <w:rFonts w:cs="Times New Roman"/>
          <w:i/>
          <w:iCs/>
          <w:sz w:val="28"/>
          <w:szCs w:val="28"/>
        </w:rPr>
        <w:t xml:space="preserve"> Christ</w:t>
      </w:r>
      <w:r w:rsidR="00BC349D" w:rsidRPr="0095413D">
        <w:rPr>
          <w:rFonts w:cs="Times New Roman"/>
          <w:sz w:val="28"/>
          <w:szCs w:val="28"/>
        </w:rPr>
        <w:t xml:space="preserve">. Therefore, many people </w:t>
      </w:r>
      <w:r w:rsidR="00BC349D" w:rsidRPr="0095413D">
        <w:rPr>
          <w:rFonts w:cs="Times New Roman"/>
          <w:i/>
          <w:iCs/>
          <w:sz w:val="28"/>
          <w:szCs w:val="28"/>
        </w:rPr>
        <w:t>know about</w:t>
      </w:r>
      <w:r w:rsidR="00BC349D" w:rsidRPr="0095413D">
        <w:rPr>
          <w:rFonts w:cs="Times New Roman"/>
          <w:sz w:val="28"/>
          <w:szCs w:val="28"/>
        </w:rPr>
        <w:t xml:space="preserve"> Christ but they do not </w:t>
      </w:r>
      <w:r w:rsidR="00BC349D" w:rsidRPr="0095413D">
        <w:rPr>
          <w:rFonts w:cs="Times New Roman"/>
          <w:i/>
          <w:iCs/>
          <w:sz w:val="28"/>
          <w:szCs w:val="28"/>
        </w:rPr>
        <w:t>understand</w:t>
      </w:r>
      <w:r w:rsidR="00BC349D" w:rsidRPr="0095413D">
        <w:rPr>
          <w:rFonts w:cs="Times New Roman"/>
          <w:sz w:val="28"/>
          <w:szCs w:val="28"/>
        </w:rPr>
        <w:t xml:space="preserve"> Christ. </w:t>
      </w:r>
    </w:p>
    <w:p w14:paraId="2657B7F5" w14:textId="57699E5A" w:rsidR="00BC349D" w:rsidRPr="0095413D" w:rsidRDefault="00BC349D" w:rsidP="004563D5">
      <w:pPr>
        <w:spacing w:line="360" w:lineRule="auto"/>
        <w:ind w:left="0" w:firstLine="720"/>
        <w:rPr>
          <w:rFonts w:cs="Times New Roman"/>
          <w:sz w:val="28"/>
          <w:szCs w:val="28"/>
        </w:rPr>
      </w:pPr>
      <w:r w:rsidRPr="0095413D">
        <w:rPr>
          <w:rFonts w:cs="Times New Roman"/>
          <w:sz w:val="28"/>
          <w:szCs w:val="28"/>
        </w:rPr>
        <w:t xml:space="preserve">Paul writes </w:t>
      </w:r>
      <w:r w:rsidR="00BF5413" w:rsidRPr="0095413D">
        <w:rPr>
          <w:rFonts w:cs="Times New Roman"/>
          <w:sz w:val="28"/>
          <w:szCs w:val="28"/>
        </w:rPr>
        <w:t xml:space="preserve">that </w:t>
      </w:r>
      <w:r w:rsidRPr="0095413D">
        <w:rPr>
          <w:rFonts w:cs="Times New Roman"/>
          <w:sz w:val="28"/>
          <w:szCs w:val="28"/>
        </w:rPr>
        <w:t xml:space="preserve">there is a </w:t>
      </w:r>
      <w:r w:rsidR="00307002" w:rsidRPr="0095413D">
        <w:rPr>
          <w:rFonts w:cs="Times New Roman"/>
          <w:sz w:val="28"/>
          <w:szCs w:val="28"/>
        </w:rPr>
        <w:t>“</w:t>
      </w:r>
      <w:r w:rsidR="00307002" w:rsidRPr="0095413D">
        <w:rPr>
          <w:rFonts w:cs="Times New Roman"/>
          <w:i/>
          <w:iCs/>
          <w:color w:val="7030A0"/>
          <w:sz w:val="28"/>
          <w:szCs w:val="28"/>
        </w:rPr>
        <w:t xml:space="preserve">surpassing </w:t>
      </w:r>
      <w:r w:rsidRPr="0095413D">
        <w:rPr>
          <w:rFonts w:cs="Times New Roman"/>
          <w:i/>
          <w:iCs/>
          <w:sz w:val="28"/>
          <w:szCs w:val="28"/>
        </w:rPr>
        <w:t>value</w:t>
      </w:r>
      <w:r w:rsidR="00307002" w:rsidRPr="0095413D">
        <w:rPr>
          <w:rFonts w:cs="Times New Roman"/>
          <w:sz w:val="28"/>
          <w:szCs w:val="28"/>
        </w:rPr>
        <w:t xml:space="preserve">” (Greek = </w:t>
      </w:r>
      <w:proofErr w:type="spellStart"/>
      <w:r w:rsidR="00307002" w:rsidRPr="0095413D">
        <w:rPr>
          <w:rFonts w:cs="Times New Roman"/>
          <w:color w:val="FF0000"/>
          <w:sz w:val="28"/>
          <w:szCs w:val="28"/>
        </w:rPr>
        <w:t>hyperechon</w:t>
      </w:r>
      <w:proofErr w:type="spellEnd"/>
      <w:r w:rsidR="00307002" w:rsidRPr="0095413D">
        <w:rPr>
          <w:rFonts w:cs="Times New Roman"/>
          <w:sz w:val="28"/>
          <w:szCs w:val="28"/>
        </w:rPr>
        <w:t xml:space="preserve">) to knowing Christ. </w:t>
      </w:r>
      <w:r w:rsidR="00FE0034" w:rsidRPr="0095413D">
        <w:rPr>
          <w:rFonts w:cs="Times New Roman"/>
          <w:sz w:val="28"/>
          <w:szCs w:val="28"/>
        </w:rPr>
        <w:t xml:space="preserve">The KJV, Tyndale and Young’s </w:t>
      </w:r>
      <w:r w:rsidR="006F029F" w:rsidRPr="0095413D">
        <w:rPr>
          <w:rFonts w:cs="Times New Roman"/>
          <w:sz w:val="28"/>
          <w:szCs w:val="28"/>
        </w:rPr>
        <w:t>L</w:t>
      </w:r>
      <w:r w:rsidR="00FE0034" w:rsidRPr="0095413D">
        <w:rPr>
          <w:rFonts w:cs="Times New Roman"/>
          <w:sz w:val="28"/>
          <w:szCs w:val="28"/>
        </w:rPr>
        <w:t xml:space="preserve">iteral translate </w:t>
      </w:r>
      <w:r w:rsidR="006F029F" w:rsidRPr="0095413D">
        <w:rPr>
          <w:rFonts w:cs="Times New Roman"/>
          <w:sz w:val="28"/>
          <w:szCs w:val="28"/>
        </w:rPr>
        <w:t>the Greek word</w:t>
      </w:r>
      <w:r w:rsidR="004160EC" w:rsidRPr="0095413D">
        <w:rPr>
          <w:rFonts w:cs="Times New Roman"/>
          <w:sz w:val="28"/>
          <w:szCs w:val="28"/>
        </w:rPr>
        <w:t xml:space="preserve"> “</w:t>
      </w:r>
      <w:proofErr w:type="spellStart"/>
      <w:r w:rsidR="004160EC" w:rsidRPr="0095413D">
        <w:rPr>
          <w:rFonts w:cs="Times New Roman"/>
          <w:color w:val="FF0000"/>
          <w:sz w:val="28"/>
          <w:szCs w:val="28"/>
        </w:rPr>
        <w:t>hyp</w:t>
      </w:r>
      <w:r w:rsidR="004563D5" w:rsidRPr="0095413D">
        <w:rPr>
          <w:rFonts w:cs="Times New Roman"/>
          <w:color w:val="FF0000"/>
          <w:sz w:val="28"/>
          <w:szCs w:val="28"/>
        </w:rPr>
        <w:t>ere</w:t>
      </w:r>
      <w:r w:rsidR="004160EC" w:rsidRPr="0095413D">
        <w:rPr>
          <w:rFonts w:cs="Times New Roman"/>
          <w:color w:val="FF0000"/>
          <w:sz w:val="28"/>
          <w:szCs w:val="28"/>
        </w:rPr>
        <w:t>chon</w:t>
      </w:r>
      <w:proofErr w:type="spellEnd"/>
      <w:r w:rsidR="004160EC" w:rsidRPr="0095413D">
        <w:rPr>
          <w:rFonts w:cs="Times New Roman"/>
          <w:sz w:val="28"/>
          <w:szCs w:val="28"/>
        </w:rPr>
        <w:t>”</w:t>
      </w:r>
      <w:r w:rsidR="006F029F" w:rsidRPr="0095413D">
        <w:rPr>
          <w:rFonts w:cs="Times New Roman"/>
          <w:sz w:val="28"/>
          <w:szCs w:val="28"/>
        </w:rPr>
        <w:t xml:space="preserve"> as “excellency, excellent, excellency</w:t>
      </w:r>
      <w:r w:rsidR="005646AF" w:rsidRPr="0095413D">
        <w:rPr>
          <w:rFonts w:cs="Times New Roman"/>
          <w:sz w:val="28"/>
          <w:szCs w:val="28"/>
        </w:rPr>
        <w:t>”</w:t>
      </w:r>
      <w:r w:rsidR="006F029F" w:rsidRPr="0095413D">
        <w:rPr>
          <w:rFonts w:cs="Times New Roman"/>
          <w:sz w:val="28"/>
          <w:szCs w:val="28"/>
        </w:rPr>
        <w:t xml:space="preserve">. Therefore, Christ is the </w:t>
      </w:r>
      <w:r w:rsidR="00734F16" w:rsidRPr="0095413D">
        <w:rPr>
          <w:rFonts w:cs="Times New Roman"/>
          <w:sz w:val="28"/>
          <w:szCs w:val="28"/>
        </w:rPr>
        <w:t>B</w:t>
      </w:r>
      <w:r w:rsidR="006F029F" w:rsidRPr="0095413D">
        <w:rPr>
          <w:rFonts w:cs="Times New Roman"/>
          <w:sz w:val="28"/>
          <w:szCs w:val="28"/>
        </w:rPr>
        <w:t>eing that bring</w:t>
      </w:r>
      <w:r w:rsidR="00734F16" w:rsidRPr="0095413D">
        <w:rPr>
          <w:rFonts w:cs="Times New Roman"/>
          <w:sz w:val="28"/>
          <w:szCs w:val="28"/>
        </w:rPr>
        <w:t>s</w:t>
      </w:r>
      <w:r w:rsidR="0012009A" w:rsidRPr="0095413D">
        <w:rPr>
          <w:rFonts w:cs="Times New Roman"/>
          <w:sz w:val="28"/>
          <w:szCs w:val="28"/>
        </w:rPr>
        <w:t xml:space="preserve"> a </w:t>
      </w:r>
      <w:r w:rsidR="0012009A" w:rsidRPr="0095413D">
        <w:rPr>
          <w:rFonts w:cs="Times New Roman"/>
          <w:i/>
          <w:iCs/>
          <w:sz w:val="28"/>
          <w:szCs w:val="28"/>
        </w:rPr>
        <w:t xml:space="preserve">surpassing excellent </w:t>
      </w:r>
      <w:r w:rsidR="006F029F" w:rsidRPr="0095413D">
        <w:rPr>
          <w:rFonts w:cs="Times New Roman"/>
          <w:i/>
          <w:iCs/>
          <w:sz w:val="28"/>
          <w:szCs w:val="28"/>
        </w:rPr>
        <w:t>value</w:t>
      </w:r>
      <w:r w:rsidR="006F029F" w:rsidRPr="0095413D">
        <w:rPr>
          <w:rFonts w:cs="Times New Roman"/>
          <w:sz w:val="28"/>
          <w:szCs w:val="28"/>
        </w:rPr>
        <w:t xml:space="preserve"> to our lives than </w:t>
      </w:r>
      <w:r w:rsidR="0012009A" w:rsidRPr="0095413D">
        <w:rPr>
          <w:rFonts w:cs="Times New Roman"/>
          <w:sz w:val="28"/>
          <w:szCs w:val="28"/>
        </w:rPr>
        <w:t xml:space="preserve">no one </w:t>
      </w:r>
      <w:r w:rsidR="006F029F" w:rsidRPr="0095413D">
        <w:rPr>
          <w:rFonts w:cs="Times New Roman"/>
          <w:sz w:val="28"/>
          <w:szCs w:val="28"/>
        </w:rPr>
        <w:t>else</w:t>
      </w:r>
      <w:r w:rsidR="0012009A" w:rsidRPr="0095413D">
        <w:rPr>
          <w:rFonts w:cs="Times New Roman"/>
          <w:sz w:val="28"/>
          <w:szCs w:val="28"/>
        </w:rPr>
        <w:t xml:space="preserve"> can bring</w:t>
      </w:r>
      <w:r w:rsidR="004563D5" w:rsidRPr="0095413D">
        <w:rPr>
          <w:rFonts w:cs="Times New Roman"/>
          <w:sz w:val="28"/>
          <w:szCs w:val="28"/>
        </w:rPr>
        <w:t>.</w:t>
      </w:r>
      <w:r w:rsidR="006F029F" w:rsidRPr="0095413D">
        <w:rPr>
          <w:rFonts w:cs="Times New Roman"/>
          <w:sz w:val="28"/>
          <w:szCs w:val="28"/>
        </w:rPr>
        <w:t xml:space="preserve"> </w:t>
      </w:r>
    </w:p>
    <w:p w14:paraId="55D52C02" w14:textId="77777777" w:rsidR="008924B7" w:rsidRPr="0095413D" w:rsidRDefault="00161969" w:rsidP="008924B7">
      <w:pPr>
        <w:spacing w:after="0" w:line="360" w:lineRule="auto"/>
        <w:ind w:left="0" w:firstLine="720"/>
        <w:rPr>
          <w:rFonts w:ascii="Arial" w:hAnsi="Arial" w:cs="Arial"/>
          <w:szCs w:val="24"/>
        </w:rPr>
      </w:pPr>
      <w:r w:rsidRPr="0095413D">
        <w:rPr>
          <w:rFonts w:ascii="Arial" w:hAnsi="Arial" w:cs="Arial"/>
          <w:color w:val="7030A0"/>
          <w:szCs w:val="24"/>
        </w:rPr>
        <w:t>Surpassing</w:t>
      </w:r>
      <w:r w:rsidRPr="0095413D">
        <w:rPr>
          <w:rFonts w:ascii="Arial" w:hAnsi="Arial" w:cs="Arial"/>
          <w:szCs w:val="24"/>
        </w:rPr>
        <w:t xml:space="preserve">: Strong’s 5242 </w:t>
      </w:r>
      <w:proofErr w:type="gramStart"/>
      <w:r w:rsidRPr="0095413D">
        <w:rPr>
          <w:rFonts w:ascii="Arial" w:hAnsi="Arial" w:cs="Arial"/>
          <w:szCs w:val="24"/>
        </w:rPr>
        <w:t>ὑπ</w:t>
      </w:r>
      <w:proofErr w:type="spellStart"/>
      <w:r w:rsidRPr="0095413D">
        <w:rPr>
          <w:rFonts w:ascii="Arial" w:hAnsi="Arial" w:cs="Arial"/>
          <w:szCs w:val="24"/>
        </w:rPr>
        <w:t>ερέχον</w:t>
      </w:r>
      <w:proofErr w:type="spellEnd"/>
      <w:r w:rsidRPr="0095413D">
        <w:rPr>
          <w:rFonts w:ascii="Arial" w:hAnsi="Arial" w:cs="Arial"/>
          <w:szCs w:val="24"/>
        </w:rPr>
        <w:t xml:space="preserve"> </w:t>
      </w:r>
      <w:r w:rsidR="008924B7" w:rsidRPr="0095413D">
        <w:rPr>
          <w:rFonts w:ascii="Arial" w:hAnsi="Arial" w:cs="Arial"/>
          <w:szCs w:val="24"/>
        </w:rPr>
        <w:t xml:space="preserve"> /</w:t>
      </w:r>
      <w:proofErr w:type="gramEnd"/>
      <w:r w:rsidR="008924B7" w:rsidRPr="0095413D">
        <w:rPr>
          <w:rFonts w:ascii="Arial" w:hAnsi="Arial" w:cs="Arial"/>
          <w:szCs w:val="24"/>
        </w:rPr>
        <w:t xml:space="preserve"> from ὑπ</w:t>
      </w:r>
      <w:proofErr w:type="spellStart"/>
      <w:r w:rsidR="008924B7" w:rsidRPr="0095413D">
        <w:rPr>
          <w:rFonts w:ascii="Arial" w:hAnsi="Arial" w:cs="Arial"/>
          <w:szCs w:val="24"/>
        </w:rPr>
        <w:t>ερέχω</w:t>
      </w:r>
      <w:proofErr w:type="spellEnd"/>
      <w:r w:rsidR="008924B7" w:rsidRPr="0095413D">
        <w:rPr>
          <w:rFonts w:ascii="Arial" w:hAnsi="Arial" w:cs="Arial"/>
          <w:szCs w:val="24"/>
        </w:rPr>
        <w:t xml:space="preserve"> </w:t>
      </w:r>
    </w:p>
    <w:p w14:paraId="3D5E61CD" w14:textId="77777777" w:rsidR="00161969" w:rsidRPr="0095413D" w:rsidRDefault="00161969" w:rsidP="008924B7">
      <w:pPr>
        <w:spacing w:after="0" w:line="360" w:lineRule="auto"/>
        <w:ind w:left="0" w:firstLine="720"/>
        <w:rPr>
          <w:rFonts w:ascii="Arial" w:hAnsi="Arial" w:cs="Arial"/>
          <w:szCs w:val="24"/>
        </w:rPr>
      </w:pPr>
      <w:r w:rsidRPr="0095413D">
        <w:rPr>
          <w:rFonts w:ascii="Arial" w:hAnsi="Arial" w:cs="Arial"/>
          <w:szCs w:val="24"/>
        </w:rPr>
        <w:t xml:space="preserve">verb participle present active accusative neuter singular </w:t>
      </w:r>
    </w:p>
    <w:p w14:paraId="05E34CCB" w14:textId="77777777" w:rsidR="00161969" w:rsidRPr="0095413D" w:rsidRDefault="00161969" w:rsidP="008924B7">
      <w:pPr>
        <w:spacing w:after="0" w:line="360" w:lineRule="auto"/>
        <w:ind w:left="0" w:firstLine="720"/>
        <w:rPr>
          <w:rFonts w:ascii="Arial" w:hAnsi="Arial" w:cs="Arial"/>
          <w:szCs w:val="24"/>
        </w:rPr>
      </w:pPr>
      <w:r w:rsidRPr="0095413D">
        <w:rPr>
          <w:rFonts w:ascii="Arial" w:hAnsi="Arial" w:cs="Arial"/>
          <w:szCs w:val="24"/>
        </w:rPr>
        <w:t>Friberg, Analytical Greek Lexicon</w:t>
      </w:r>
    </w:p>
    <w:p w14:paraId="596B285F" w14:textId="77777777" w:rsidR="00FE0034" w:rsidRPr="0095413D" w:rsidRDefault="00161969" w:rsidP="008924B7">
      <w:pPr>
        <w:spacing w:after="0" w:line="360" w:lineRule="auto"/>
        <w:ind w:left="0" w:firstLine="720"/>
        <w:rPr>
          <w:rFonts w:ascii="Arial" w:hAnsi="Arial" w:cs="Arial"/>
          <w:szCs w:val="24"/>
        </w:rPr>
      </w:pPr>
      <w:r w:rsidRPr="0095413D">
        <w:rPr>
          <w:rFonts w:ascii="Arial" w:hAnsi="Arial" w:cs="Arial"/>
          <w:szCs w:val="24"/>
        </w:rPr>
        <w:t>ὑπ</w:t>
      </w:r>
      <w:proofErr w:type="spellStart"/>
      <w:r w:rsidRPr="0095413D">
        <w:rPr>
          <w:rFonts w:ascii="Arial" w:hAnsi="Arial" w:cs="Arial"/>
          <w:szCs w:val="24"/>
        </w:rPr>
        <w:t>ερέχω</w:t>
      </w:r>
      <w:proofErr w:type="spellEnd"/>
      <w:r w:rsidRPr="0095413D">
        <w:rPr>
          <w:rFonts w:ascii="Arial" w:hAnsi="Arial" w:cs="Arial"/>
          <w:szCs w:val="24"/>
        </w:rPr>
        <w:t xml:space="preserve"> strictly hold above; hence </w:t>
      </w:r>
    </w:p>
    <w:p w14:paraId="24AB9FAD" w14:textId="24400F90" w:rsidR="00FE0034" w:rsidRPr="0095413D" w:rsidRDefault="00161969" w:rsidP="008924B7">
      <w:pPr>
        <w:spacing w:after="0" w:line="360" w:lineRule="auto"/>
        <w:ind w:left="0" w:firstLine="720"/>
        <w:rPr>
          <w:rFonts w:ascii="Arial" w:hAnsi="Arial" w:cs="Arial"/>
          <w:szCs w:val="24"/>
        </w:rPr>
      </w:pPr>
      <w:r w:rsidRPr="0095413D">
        <w:rPr>
          <w:rFonts w:ascii="Arial" w:hAnsi="Arial" w:cs="Arial"/>
          <w:szCs w:val="24"/>
        </w:rPr>
        <w:t>(1) of value surpass, be better than, excel (P</w:t>
      </w:r>
      <w:r w:rsidR="00FE0034" w:rsidRPr="0095413D">
        <w:rPr>
          <w:rFonts w:ascii="Arial" w:hAnsi="Arial" w:cs="Arial"/>
          <w:szCs w:val="24"/>
        </w:rPr>
        <w:t>hilippians</w:t>
      </w:r>
      <w:r w:rsidRPr="0095413D">
        <w:rPr>
          <w:rFonts w:ascii="Arial" w:hAnsi="Arial" w:cs="Arial"/>
          <w:szCs w:val="24"/>
        </w:rPr>
        <w:t xml:space="preserve"> 4</w:t>
      </w:r>
      <w:r w:rsidR="00FE0034" w:rsidRPr="0095413D">
        <w:rPr>
          <w:rFonts w:ascii="Arial" w:hAnsi="Arial" w:cs="Arial"/>
          <w:szCs w:val="24"/>
        </w:rPr>
        <w:t>:</w:t>
      </w:r>
      <w:r w:rsidRPr="0095413D">
        <w:rPr>
          <w:rFonts w:ascii="Arial" w:hAnsi="Arial" w:cs="Arial"/>
          <w:szCs w:val="24"/>
        </w:rPr>
        <w:t xml:space="preserve">7) </w:t>
      </w:r>
    </w:p>
    <w:p w14:paraId="02C40D32" w14:textId="66663C88" w:rsidR="00161969" w:rsidRPr="0095413D" w:rsidRDefault="00161969" w:rsidP="008924B7">
      <w:pPr>
        <w:spacing w:after="0" w:line="360" w:lineRule="auto"/>
        <w:ind w:left="0" w:firstLine="720"/>
        <w:rPr>
          <w:rFonts w:ascii="Arial" w:hAnsi="Arial" w:cs="Arial"/>
          <w:szCs w:val="24"/>
        </w:rPr>
      </w:pPr>
      <w:r w:rsidRPr="0095413D">
        <w:rPr>
          <w:rFonts w:ascii="Arial" w:hAnsi="Arial" w:cs="Arial"/>
          <w:szCs w:val="24"/>
        </w:rPr>
        <w:t>(2) of power be in authority (over), be in control (1</w:t>
      </w:r>
      <w:r w:rsidR="00FE0034" w:rsidRPr="0095413D">
        <w:rPr>
          <w:rFonts w:ascii="Arial" w:hAnsi="Arial" w:cs="Arial"/>
          <w:szCs w:val="24"/>
        </w:rPr>
        <w:t xml:space="preserve"> </w:t>
      </w:r>
      <w:r w:rsidRPr="0095413D">
        <w:rPr>
          <w:rFonts w:ascii="Arial" w:hAnsi="Arial" w:cs="Arial"/>
          <w:szCs w:val="24"/>
        </w:rPr>
        <w:t>P</w:t>
      </w:r>
      <w:r w:rsidR="00FE0034" w:rsidRPr="0095413D">
        <w:rPr>
          <w:rFonts w:ascii="Arial" w:hAnsi="Arial" w:cs="Arial"/>
          <w:szCs w:val="24"/>
        </w:rPr>
        <w:t>eter</w:t>
      </w:r>
      <w:r w:rsidRPr="0095413D">
        <w:rPr>
          <w:rFonts w:ascii="Arial" w:hAnsi="Arial" w:cs="Arial"/>
          <w:szCs w:val="24"/>
        </w:rPr>
        <w:t xml:space="preserve"> 2</w:t>
      </w:r>
      <w:r w:rsidR="00FE0034" w:rsidRPr="0095413D">
        <w:rPr>
          <w:rFonts w:ascii="Arial" w:hAnsi="Arial" w:cs="Arial"/>
          <w:szCs w:val="24"/>
        </w:rPr>
        <w:t>:</w:t>
      </w:r>
      <w:r w:rsidRPr="0095413D">
        <w:rPr>
          <w:rFonts w:ascii="Arial" w:hAnsi="Arial" w:cs="Arial"/>
          <w:szCs w:val="24"/>
        </w:rPr>
        <w:t>3)</w:t>
      </w:r>
    </w:p>
    <w:p w14:paraId="3120B90A" w14:textId="4F99394E" w:rsidR="00233325" w:rsidRPr="0095413D" w:rsidRDefault="00734F16" w:rsidP="00233325">
      <w:pPr>
        <w:ind w:left="0" w:firstLine="720"/>
        <w:rPr>
          <w:rFonts w:cs="Times New Roman"/>
          <w:b/>
          <w:bCs/>
          <w:sz w:val="10"/>
          <w:szCs w:val="10"/>
        </w:rPr>
      </w:pPr>
      <w:r w:rsidRPr="0095413D">
        <w:rPr>
          <w:rFonts w:ascii="Arial" w:hAnsi="Arial" w:cs="Arial"/>
          <w:szCs w:val="24"/>
        </w:rPr>
        <w:t xml:space="preserve"> </w:t>
      </w:r>
    </w:p>
    <w:p w14:paraId="22FCEB8C" w14:textId="49B9A62F" w:rsidR="00225CD2" w:rsidRPr="0095413D" w:rsidRDefault="00DB5CD9" w:rsidP="00734F16">
      <w:pPr>
        <w:spacing w:line="360" w:lineRule="auto"/>
        <w:ind w:left="0" w:firstLine="720"/>
        <w:rPr>
          <w:rFonts w:cs="Times New Roman"/>
          <w:b/>
          <w:bCs/>
          <w:sz w:val="28"/>
          <w:szCs w:val="28"/>
        </w:rPr>
      </w:pPr>
      <w:r w:rsidRPr="0095413D">
        <w:rPr>
          <w:rFonts w:cs="Times New Roman"/>
          <w:b/>
          <w:bCs/>
          <w:sz w:val="28"/>
          <w:szCs w:val="28"/>
        </w:rPr>
        <w:t xml:space="preserve">A person may </w:t>
      </w:r>
      <w:r w:rsidR="001A4077" w:rsidRPr="0095413D">
        <w:rPr>
          <w:rFonts w:cs="Times New Roman"/>
          <w:b/>
          <w:bCs/>
          <w:sz w:val="28"/>
          <w:szCs w:val="28"/>
        </w:rPr>
        <w:t xml:space="preserve">know </w:t>
      </w:r>
      <w:r w:rsidRPr="0095413D">
        <w:rPr>
          <w:rFonts w:cs="Times New Roman"/>
          <w:b/>
          <w:bCs/>
          <w:sz w:val="28"/>
          <w:szCs w:val="28"/>
        </w:rPr>
        <w:t>about</w:t>
      </w:r>
      <w:r w:rsidR="001A4077" w:rsidRPr="0095413D">
        <w:rPr>
          <w:rFonts w:cs="Times New Roman"/>
          <w:b/>
          <w:bCs/>
          <w:sz w:val="28"/>
          <w:szCs w:val="28"/>
        </w:rPr>
        <w:t xml:space="preserve"> Christ but </w:t>
      </w:r>
      <w:r w:rsidR="00641992" w:rsidRPr="0095413D">
        <w:rPr>
          <w:rFonts w:cs="Times New Roman"/>
          <w:b/>
          <w:bCs/>
          <w:sz w:val="28"/>
          <w:szCs w:val="28"/>
        </w:rPr>
        <w:t xml:space="preserve">not understand </w:t>
      </w:r>
      <w:r w:rsidR="001A4077" w:rsidRPr="0095413D">
        <w:rPr>
          <w:rFonts w:cs="Times New Roman"/>
          <w:b/>
          <w:bCs/>
          <w:sz w:val="28"/>
          <w:szCs w:val="28"/>
        </w:rPr>
        <w:t>Christ</w:t>
      </w:r>
      <w:r w:rsidR="00233325" w:rsidRPr="0095413D">
        <w:rPr>
          <w:rFonts w:cs="Times New Roman"/>
          <w:b/>
          <w:bCs/>
          <w:sz w:val="28"/>
          <w:szCs w:val="28"/>
        </w:rPr>
        <w:t xml:space="preserve"> and His</w:t>
      </w:r>
      <w:r w:rsidR="00AF2DB2" w:rsidRPr="0095413D">
        <w:rPr>
          <w:rFonts w:cs="Times New Roman"/>
          <w:b/>
          <w:bCs/>
          <w:sz w:val="28"/>
          <w:szCs w:val="28"/>
        </w:rPr>
        <w:t xml:space="preserve"> Biblical </w:t>
      </w:r>
      <w:r w:rsidR="00233325" w:rsidRPr="0095413D">
        <w:rPr>
          <w:rFonts w:cs="Times New Roman"/>
          <w:b/>
          <w:bCs/>
          <w:sz w:val="28"/>
          <w:szCs w:val="28"/>
        </w:rPr>
        <w:t>Gospel Message</w:t>
      </w:r>
      <w:r w:rsidRPr="0095413D">
        <w:rPr>
          <w:rFonts w:cs="Times New Roman"/>
          <w:b/>
          <w:bCs/>
          <w:sz w:val="28"/>
          <w:szCs w:val="28"/>
        </w:rPr>
        <w:t xml:space="preserve">. </w:t>
      </w:r>
    </w:p>
    <w:p w14:paraId="47626279" w14:textId="16E77DB5" w:rsidR="008E7FFE" w:rsidRPr="0095413D" w:rsidRDefault="00DB5CD9" w:rsidP="00734F16">
      <w:pPr>
        <w:spacing w:line="360" w:lineRule="auto"/>
        <w:ind w:left="0" w:firstLine="720"/>
        <w:rPr>
          <w:rFonts w:cs="Times New Roman"/>
          <w:sz w:val="28"/>
          <w:szCs w:val="28"/>
        </w:rPr>
      </w:pPr>
      <w:r w:rsidRPr="0095413D">
        <w:rPr>
          <w:rFonts w:cs="Times New Roman"/>
          <w:sz w:val="28"/>
          <w:szCs w:val="28"/>
        </w:rPr>
        <w:t>For an example: when someone asks us if we know someone. . . we may respond that we’ve heard of their name or know they exist</w:t>
      </w:r>
      <w:r w:rsidR="005646AF" w:rsidRPr="0095413D">
        <w:rPr>
          <w:rFonts w:cs="Times New Roman"/>
          <w:sz w:val="28"/>
          <w:szCs w:val="28"/>
        </w:rPr>
        <w:t>,</w:t>
      </w:r>
      <w:r w:rsidRPr="0095413D">
        <w:rPr>
          <w:rFonts w:cs="Times New Roman"/>
          <w:sz w:val="28"/>
          <w:szCs w:val="28"/>
        </w:rPr>
        <w:t xml:space="preserve"> but we do not really know them. </w:t>
      </w:r>
      <w:r w:rsidR="00641992" w:rsidRPr="0095413D">
        <w:rPr>
          <w:rFonts w:cs="Times New Roman"/>
          <w:sz w:val="28"/>
          <w:szCs w:val="28"/>
        </w:rPr>
        <w:t>Or we may know them through another person, but do not have a personal relationship with them</w:t>
      </w:r>
      <w:r w:rsidR="005646AF" w:rsidRPr="0095413D">
        <w:rPr>
          <w:rFonts w:cs="Times New Roman"/>
          <w:sz w:val="28"/>
          <w:szCs w:val="28"/>
        </w:rPr>
        <w:t>,</w:t>
      </w:r>
      <w:r w:rsidR="00641992" w:rsidRPr="0095413D">
        <w:rPr>
          <w:rFonts w:cs="Times New Roman"/>
          <w:sz w:val="28"/>
          <w:szCs w:val="28"/>
        </w:rPr>
        <w:t xml:space="preserve"> and</w:t>
      </w:r>
      <w:r w:rsidR="005646AF" w:rsidRPr="0095413D">
        <w:rPr>
          <w:rFonts w:cs="Times New Roman"/>
          <w:sz w:val="28"/>
          <w:szCs w:val="28"/>
        </w:rPr>
        <w:t>,</w:t>
      </w:r>
      <w:r w:rsidR="00641992" w:rsidRPr="0095413D">
        <w:rPr>
          <w:rFonts w:cs="Times New Roman"/>
          <w:sz w:val="28"/>
          <w:szCs w:val="28"/>
        </w:rPr>
        <w:t xml:space="preserve"> therefore, do not really know them as a friend. </w:t>
      </w:r>
    </w:p>
    <w:p w14:paraId="2AEB59C6" w14:textId="00D1330B" w:rsidR="0062598E" w:rsidRPr="0095413D" w:rsidRDefault="0062598E" w:rsidP="00734F16">
      <w:pPr>
        <w:spacing w:line="360" w:lineRule="auto"/>
        <w:ind w:left="0" w:firstLine="720"/>
        <w:rPr>
          <w:rFonts w:cs="Times New Roman"/>
          <w:sz w:val="28"/>
          <w:szCs w:val="28"/>
        </w:rPr>
      </w:pPr>
      <w:r w:rsidRPr="0095413D">
        <w:rPr>
          <w:rFonts w:cs="Times New Roman"/>
          <w:sz w:val="28"/>
          <w:szCs w:val="28"/>
        </w:rPr>
        <w:t>I know that most Christians are not theologians</w:t>
      </w:r>
      <w:r w:rsidR="005646AF" w:rsidRPr="0095413D">
        <w:rPr>
          <w:rFonts w:cs="Times New Roman"/>
          <w:sz w:val="28"/>
          <w:szCs w:val="28"/>
        </w:rPr>
        <w:t>,</w:t>
      </w:r>
      <w:r w:rsidRPr="0095413D">
        <w:rPr>
          <w:rFonts w:cs="Times New Roman"/>
          <w:sz w:val="28"/>
          <w:szCs w:val="28"/>
        </w:rPr>
        <w:t xml:space="preserve"> and God does not require anyone to be a biblical scholar. I observe that many Christians are conditioned by their religious culture to explain their faith in a certain way. Which is perfectly innocent and does not diminish their standing with God. However, my concern</w:t>
      </w:r>
      <w:r w:rsidR="00950977" w:rsidRPr="0095413D">
        <w:rPr>
          <w:rFonts w:cs="Times New Roman"/>
          <w:sz w:val="28"/>
          <w:szCs w:val="28"/>
        </w:rPr>
        <w:t xml:space="preserve"> is directed at </w:t>
      </w:r>
      <w:r w:rsidRPr="0095413D">
        <w:rPr>
          <w:rFonts w:cs="Times New Roman"/>
          <w:sz w:val="28"/>
          <w:szCs w:val="28"/>
        </w:rPr>
        <w:t xml:space="preserve">our witness to </w:t>
      </w:r>
      <w:r w:rsidR="00950977" w:rsidRPr="0095413D">
        <w:rPr>
          <w:rFonts w:cs="Times New Roman"/>
          <w:sz w:val="28"/>
          <w:szCs w:val="28"/>
        </w:rPr>
        <w:t>“outsiders” . . .</w:t>
      </w:r>
      <w:r w:rsidRPr="0095413D">
        <w:rPr>
          <w:rFonts w:cs="Times New Roman"/>
          <w:sz w:val="28"/>
          <w:szCs w:val="28"/>
        </w:rPr>
        <w:t xml:space="preserve"> </w:t>
      </w:r>
      <w:r w:rsidR="00950977" w:rsidRPr="0095413D">
        <w:rPr>
          <w:rFonts w:cs="Times New Roman"/>
          <w:sz w:val="28"/>
          <w:szCs w:val="28"/>
        </w:rPr>
        <w:t>“</w:t>
      </w:r>
      <w:r w:rsidRPr="0095413D">
        <w:rPr>
          <w:rFonts w:cs="Times New Roman"/>
          <w:sz w:val="28"/>
          <w:szCs w:val="28"/>
        </w:rPr>
        <w:t>the lost</w:t>
      </w:r>
      <w:r w:rsidR="00950977" w:rsidRPr="0095413D">
        <w:rPr>
          <w:rFonts w:cs="Times New Roman"/>
          <w:sz w:val="28"/>
          <w:szCs w:val="28"/>
        </w:rPr>
        <w:t xml:space="preserve">” </w:t>
      </w:r>
      <w:r w:rsidRPr="0095413D">
        <w:rPr>
          <w:rFonts w:cs="Times New Roman"/>
          <w:sz w:val="28"/>
          <w:szCs w:val="28"/>
        </w:rPr>
        <w:t xml:space="preserve">who have not surrendered to God. </w:t>
      </w:r>
    </w:p>
    <w:p w14:paraId="237ED793" w14:textId="77777777" w:rsidR="0095413D" w:rsidRDefault="0095413D" w:rsidP="004A5333">
      <w:pPr>
        <w:spacing w:line="360" w:lineRule="auto"/>
        <w:ind w:left="0" w:firstLine="0"/>
        <w:rPr>
          <w:rFonts w:cs="Times New Roman"/>
          <w:b/>
          <w:bCs/>
          <w:sz w:val="28"/>
          <w:szCs w:val="28"/>
        </w:rPr>
      </w:pPr>
    </w:p>
    <w:p w14:paraId="5CB05204" w14:textId="69E223A8" w:rsidR="004A5333" w:rsidRPr="0095413D" w:rsidRDefault="004A5333" w:rsidP="004A5333">
      <w:pPr>
        <w:spacing w:line="360" w:lineRule="auto"/>
        <w:ind w:left="0" w:firstLine="0"/>
        <w:rPr>
          <w:rFonts w:cs="Times New Roman"/>
          <w:b/>
          <w:bCs/>
          <w:sz w:val="28"/>
          <w:szCs w:val="28"/>
        </w:rPr>
      </w:pPr>
      <w:r w:rsidRPr="0095413D">
        <w:rPr>
          <w:rFonts w:cs="Times New Roman"/>
          <w:b/>
          <w:bCs/>
          <w:sz w:val="28"/>
          <w:szCs w:val="28"/>
        </w:rPr>
        <w:t>Vicarious Religion</w:t>
      </w:r>
    </w:p>
    <w:p w14:paraId="63CE1250" w14:textId="7C4FE706" w:rsidR="0062598E" w:rsidRPr="0095413D" w:rsidRDefault="008016DC" w:rsidP="00734F16">
      <w:pPr>
        <w:spacing w:line="360" w:lineRule="auto"/>
        <w:ind w:left="0" w:firstLine="720"/>
        <w:rPr>
          <w:rFonts w:cs="Times New Roman"/>
          <w:sz w:val="28"/>
          <w:szCs w:val="28"/>
        </w:rPr>
      </w:pPr>
      <w:r w:rsidRPr="0095413D">
        <w:rPr>
          <w:rFonts w:cs="Times New Roman"/>
          <w:sz w:val="28"/>
          <w:szCs w:val="28"/>
        </w:rPr>
        <w:t xml:space="preserve">I have asked </w:t>
      </w:r>
      <w:r w:rsidR="005646AF" w:rsidRPr="0095413D">
        <w:rPr>
          <w:rFonts w:cs="Times New Roman"/>
          <w:sz w:val="28"/>
          <w:szCs w:val="28"/>
        </w:rPr>
        <w:t xml:space="preserve">different people </w:t>
      </w:r>
      <w:r w:rsidRPr="0095413D">
        <w:rPr>
          <w:rFonts w:cs="Times New Roman"/>
          <w:sz w:val="28"/>
          <w:szCs w:val="28"/>
        </w:rPr>
        <w:t>if they are a Christian . . . and they respond that they are Methodist, or Baptist, or Lutheran, o</w:t>
      </w:r>
      <w:r w:rsidR="005646AF" w:rsidRPr="0095413D">
        <w:rPr>
          <w:rFonts w:cs="Times New Roman"/>
          <w:sz w:val="28"/>
          <w:szCs w:val="28"/>
        </w:rPr>
        <w:t>r</w:t>
      </w:r>
      <w:r w:rsidRPr="0095413D">
        <w:rPr>
          <w:rFonts w:cs="Times New Roman"/>
          <w:sz w:val="28"/>
          <w:szCs w:val="28"/>
        </w:rPr>
        <w:t xml:space="preserve"> Catholic. Some people skip the denomination affiliation and simply say. . . yes. However, many self-identify and qualify their relationship with God/Christ as established and maintained through a denomination</w:t>
      </w:r>
      <w:r w:rsidR="003C2279" w:rsidRPr="0095413D">
        <w:rPr>
          <w:rFonts w:cs="Times New Roman"/>
          <w:sz w:val="28"/>
          <w:szCs w:val="28"/>
        </w:rPr>
        <w:t xml:space="preserve">’s </w:t>
      </w:r>
      <w:r w:rsidR="003A5D03" w:rsidRPr="0095413D">
        <w:rPr>
          <w:rFonts w:cs="Times New Roman"/>
          <w:sz w:val="28"/>
          <w:szCs w:val="28"/>
        </w:rPr>
        <w:t xml:space="preserve">traditions and </w:t>
      </w:r>
      <w:r w:rsidR="003C2279" w:rsidRPr="0095413D">
        <w:rPr>
          <w:rFonts w:cs="Times New Roman"/>
          <w:sz w:val="28"/>
          <w:szCs w:val="28"/>
        </w:rPr>
        <w:t>practice</w:t>
      </w:r>
      <w:r w:rsidR="003A5D03" w:rsidRPr="0095413D">
        <w:rPr>
          <w:rFonts w:cs="Times New Roman"/>
          <w:sz w:val="28"/>
          <w:szCs w:val="28"/>
        </w:rPr>
        <w:t>s focusing on</w:t>
      </w:r>
      <w:r w:rsidR="003C2279" w:rsidRPr="0095413D">
        <w:rPr>
          <w:rFonts w:cs="Times New Roman"/>
          <w:sz w:val="28"/>
          <w:szCs w:val="28"/>
        </w:rPr>
        <w:t xml:space="preserve"> water-baptism, the Lord’s Supper, End Times teaching, worship days, music, speaking in tongues, and not least of all. . . some claim of apostolic succession from Christ.  </w:t>
      </w:r>
    </w:p>
    <w:p w14:paraId="71B81437" w14:textId="34CF7840" w:rsidR="00A51981" w:rsidRPr="0095413D" w:rsidRDefault="00464942" w:rsidP="00734F16">
      <w:pPr>
        <w:spacing w:line="360" w:lineRule="auto"/>
        <w:ind w:left="0" w:firstLine="720"/>
        <w:rPr>
          <w:rFonts w:cs="Times New Roman"/>
          <w:sz w:val="28"/>
          <w:szCs w:val="28"/>
        </w:rPr>
      </w:pPr>
      <w:r w:rsidRPr="0095413D">
        <w:rPr>
          <w:rFonts w:cs="Times New Roman"/>
          <w:sz w:val="28"/>
          <w:szCs w:val="28"/>
        </w:rPr>
        <w:t xml:space="preserve"> We need to understand their denominational response. What they are telling us. . . is that a </w:t>
      </w:r>
      <w:r w:rsidR="00A51981" w:rsidRPr="0095413D">
        <w:rPr>
          <w:rFonts w:cs="Times New Roman"/>
          <w:sz w:val="28"/>
          <w:szCs w:val="28"/>
        </w:rPr>
        <w:t xml:space="preserve">person’s relationship with God </w:t>
      </w:r>
      <w:r w:rsidRPr="0095413D">
        <w:rPr>
          <w:rFonts w:cs="Times New Roman"/>
          <w:sz w:val="28"/>
          <w:szCs w:val="28"/>
        </w:rPr>
        <w:t xml:space="preserve">is established and maintained </w:t>
      </w:r>
      <w:r w:rsidR="00A51981" w:rsidRPr="0095413D">
        <w:rPr>
          <w:rFonts w:cs="Times New Roman"/>
          <w:sz w:val="28"/>
          <w:szCs w:val="28"/>
        </w:rPr>
        <w:t>through a denomination</w:t>
      </w:r>
      <w:r w:rsidRPr="0095413D">
        <w:rPr>
          <w:rFonts w:cs="Times New Roman"/>
          <w:sz w:val="28"/>
          <w:szCs w:val="28"/>
        </w:rPr>
        <w:t>. There are two issues here. One is a false mediator.</w:t>
      </w:r>
      <w:r w:rsidR="00AF7F5B" w:rsidRPr="0095413D">
        <w:rPr>
          <w:rFonts w:cs="Times New Roman"/>
          <w:sz w:val="28"/>
          <w:szCs w:val="28"/>
        </w:rPr>
        <w:t xml:space="preserve"> </w:t>
      </w:r>
      <w:r w:rsidRPr="0095413D">
        <w:rPr>
          <w:rFonts w:cs="Times New Roman"/>
          <w:sz w:val="28"/>
          <w:szCs w:val="28"/>
        </w:rPr>
        <w:t xml:space="preserve">The other is works-salvation. </w:t>
      </w:r>
      <w:r w:rsidR="00AF7F5B" w:rsidRPr="0095413D">
        <w:rPr>
          <w:rFonts w:cs="Times New Roman"/>
          <w:sz w:val="28"/>
          <w:szCs w:val="28"/>
        </w:rPr>
        <w:t xml:space="preserve">We are hearing </w:t>
      </w:r>
      <w:r w:rsidR="00A51981" w:rsidRPr="0095413D">
        <w:rPr>
          <w:rFonts w:cs="Times New Roman"/>
          <w:sz w:val="28"/>
          <w:szCs w:val="28"/>
        </w:rPr>
        <w:t>that they</w:t>
      </w:r>
      <w:r w:rsidR="0062598E" w:rsidRPr="0095413D">
        <w:rPr>
          <w:rFonts w:cs="Times New Roman"/>
          <w:sz w:val="28"/>
          <w:szCs w:val="28"/>
        </w:rPr>
        <w:t xml:space="preserve"> </w:t>
      </w:r>
      <w:r w:rsidR="003C2279" w:rsidRPr="0095413D">
        <w:rPr>
          <w:rFonts w:cs="Times New Roman"/>
          <w:sz w:val="28"/>
          <w:szCs w:val="28"/>
        </w:rPr>
        <w:t>have a particular sectarian work and/or practice of faith that justifies them and maintains their relationship to God</w:t>
      </w:r>
      <w:r w:rsidR="000E310F" w:rsidRPr="0095413D">
        <w:rPr>
          <w:rFonts w:cs="Times New Roman"/>
          <w:sz w:val="28"/>
          <w:szCs w:val="28"/>
        </w:rPr>
        <w:t xml:space="preserve"> and excludes others. </w:t>
      </w:r>
      <w:r w:rsidR="00AA321E" w:rsidRPr="0095413D">
        <w:rPr>
          <w:rFonts w:cs="Times New Roman"/>
          <w:sz w:val="28"/>
          <w:szCs w:val="28"/>
        </w:rPr>
        <w:t>I see that often time</w:t>
      </w:r>
      <w:r w:rsidR="000E310F" w:rsidRPr="0095413D">
        <w:rPr>
          <w:rFonts w:cs="Times New Roman"/>
          <w:sz w:val="28"/>
          <w:szCs w:val="28"/>
        </w:rPr>
        <w:t>s</w:t>
      </w:r>
      <w:r w:rsidR="00AA321E" w:rsidRPr="0095413D">
        <w:rPr>
          <w:rFonts w:cs="Times New Roman"/>
          <w:sz w:val="28"/>
          <w:szCs w:val="28"/>
        </w:rPr>
        <w:t xml:space="preserve"> their response tells me they really do not understand Christ </w:t>
      </w:r>
      <w:r w:rsidR="00A51981" w:rsidRPr="0095413D">
        <w:rPr>
          <w:rFonts w:cs="Times New Roman"/>
          <w:sz w:val="28"/>
          <w:szCs w:val="28"/>
        </w:rPr>
        <w:t xml:space="preserve">and His Good News and the finality of His Work on the Cross. </w:t>
      </w:r>
      <w:r w:rsidR="005F77A1" w:rsidRPr="0095413D">
        <w:rPr>
          <w:rFonts w:cs="Times New Roman"/>
          <w:sz w:val="28"/>
          <w:szCs w:val="28"/>
        </w:rPr>
        <w:t xml:space="preserve">From Paul’s writing, we see that he knew </w:t>
      </w:r>
      <w:r w:rsidRPr="0095413D">
        <w:rPr>
          <w:rFonts w:cs="Times New Roman"/>
          <w:sz w:val="28"/>
          <w:szCs w:val="28"/>
        </w:rPr>
        <w:t>h</w:t>
      </w:r>
      <w:r w:rsidR="005F77A1" w:rsidRPr="0095413D">
        <w:rPr>
          <w:rFonts w:cs="Times New Roman"/>
          <w:sz w:val="28"/>
          <w:szCs w:val="28"/>
        </w:rPr>
        <w:t xml:space="preserve">is Jewish “denominational works” would not justify him to God. What did Jesus say from the Cross regarding His works? </w:t>
      </w:r>
      <w:r w:rsidR="00A51981" w:rsidRPr="0095413D">
        <w:rPr>
          <w:rFonts w:cs="Times New Roman"/>
          <w:sz w:val="28"/>
          <w:szCs w:val="28"/>
        </w:rPr>
        <w:t>“</w:t>
      </w:r>
      <w:r w:rsidR="00EF2E90" w:rsidRPr="0095413D">
        <w:rPr>
          <w:rFonts w:cs="Times New Roman"/>
          <w:sz w:val="28"/>
          <w:szCs w:val="28"/>
        </w:rPr>
        <w:t>I</w:t>
      </w:r>
      <w:r w:rsidR="00A51981" w:rsidRPr="0095413D">
        <w:rPr>
          <w:rFonts w:cs="Times New Roman"/>
          <w:sz w:val="28"/>
          <w:szCs w:val="28"/>
        </w:rPr>
        <w:t>t is finished”</w:t>
      </w:r>
      <w:r w:rsidR="0074677D" w:rsidRPr="0095413D">
        <w:rPr>
          <w:rFonts w:cs="Times New Roman"/>
          <w:sz w:val="28"/>
          <w:szCs w:val="28"/>
        </w:rPr>
        <w:t xml:space="preserve"> </w:t>
      </w:r>
      <w:r w:rsidR="00A51981" w:rsidRPr="0095413D">
        <w:rPr>
          <w:rFonts w:cs="Times New Roman"/>
          <w:sz w:val="28"/>
          <w:szCs w:val="28"/>
        </w:rPr>
        <w:t>(</w:t>
      </w:r>
      <w:r w:rsidR="000E310F" w:rsidRPr="0095413D">
        <w:rPr>
          <w:rFonts w:cs="Times New Roman"/>
          <w:sz w:val="28"/>
          <w:szCs w:val="28"/>
        </w:rPr>
        <w:t xml:space="preserve">John </w:t>
      </w:r>
      <w:r w:rsidR="0074677D" w:rsidRPr="0095413D">
        <w:rPr>
          <w:rFonts w:cs="Times New Roman"/>
          <w:sz w:val="28"/>
          <w:szCs w:val="28"/>
        </w:rPr>
        <w:t>19:30</w:t>
      </w:r>
      <w:r w:rsidR="00A51981" w:rsidRPr="0095413D">
        <w:rPr>
          <w:rFonts w:cs="Times New Roman"/>
          <w:sz w:val="28"/>
          <w:szCs w:val="28"/>
        </w:rPr>
        <w:t>)</w:t>
      </w:r>
      <w:r w:rsidR="0074677D" w:rsidRPr="0095413D">
        <w:rPr>
          <w:rFonts w:cs="Times New Roman"/>
          <w:sz w:val="28"/>
          <w:szCs w:val="28"/>
        </w:rPr>
        <w:t xml:space="preserve">. </w:t>
      </w:r>
      <w:r w:rsidR="005F77A1" w:rsidRPr="0095413D">
        <w:rPr>
          <w:rFonts w:cs="Times New Roman"/>
          <w:sz w:val="28"/>
          <w:szCs w:val="28"/>
        </w:rPr>
        <w:t>So, once again, as in last week</w:t>
      </w:r>
      <w:r w:rsidR="00EF2E90" w:rsidRPr="0095413D">
        <w:rPr>
          <w:rFonts w:cs="Times New Roman"/>
          <w:sz w:val="28"/>
          <w:szCs w:val="28"/>
        </w:rPr>
        <w:t>’</w:t>
      </w:r>
      <w:r w:rsidR="005F77A1" w:rsidRPr="0095413D">
        <w:rPr>
          <w:rFonts w:cs="Times New Roman"/>
          <w:sz w:val="28"/>
          <w:szCs w:val="28"/>
        </w:rPr>
        <w:t xml:space="preserve">s sermon. . . what can we add to Jesus’ lifework </w:t>
      </w:r>
      <w:r w:rsidR="00BF5F51" w:rsidRPr="0095413D">
        <w:rPr>
          <w:rFonts w:cs="Times New Roman"/>
          <w:sz w:val="28"/>
          <w:szCs w:val="28"/>
        </w:rPr>
        <w:t>culminating</w:t>
      </w:r>
      <w:r w:rsidR="005F77A1" w:rsidRPr="0095413D">
        <w:rPr>
          <w:rFonts w:cs="Times New Roman"/>
          <w:sz w:val="28"/>
          <w:szCs w:val="28"/>
        </w:rPr>
        <w:t xml:space="preserve"> at the Cross</w:t>
      </w:r>
      <w:r w:rsidR="0024025F" w:rsidRPr="0095413D">
        <w:rPr>
          <w:rFonts w:cs="Times New Roman"/>
          <w:sz w:val="28"/>
          <w:szCs w:val="28"/>
        </w:rPr>
        <w:t>, which was the crowning achievement to propitiate sin (Romans 3:25)</w:t>
      </w:r>
      <w:r w:rsidR="00EF2E90" w:rsidRPr="0095413D">
        <w:rPr>
          <w:rFonts w:cs="Times New Roman"/>
          <w:sz w:val="28"/>
          <w:szCs w:val="28"/>
        </w:rPr>
        <w:t>?</w:t>
      </w:r>
      <w:r w:rsidR="005F77A1" w:rsidRPr="0095413D">
        <w:rPr>
          <w:rFonts w:cs="Times New Roman"/>
          <w:sz w:val="28"/>
          <w:szCs w:val="28"/>
        </w:rPr>
        <w:t xml:space="preserve"> Did Jesus call to us from the Cross that we had to add to His work? No. </w:t>
      </w:r>
    </w:p>
    <w:p w14:paraId="494B0177" w14:textId="0A0D219F" w:rsidR="000E310F" w:rsidRPr="0095413D" w:rsidRDefault="00CC5F72" w:rsidP="00734F16">
      <w:pPr>
        <w:spacing w:line="360" w:lineRule="auto"/>
        <w:ind w:left="0" w:firstLine="720"/>
        <w:rPr>
          <w:rFonts w:cs="Times New Roman"/>
          <w:sz w:val="28"/>
          <w:szCs w:val="28"/>
        </w:rPr>
      </w:pPr>
      <w:r w:rsidRPr="0095413D">
        <w:rPr>
          <w:rFonts w:cs="Times New Roman"/>
          <w:sz w:val="28"/>
          <w:szCs w:val="28"/>
        </w:rPr>
        <w:t>From last week’s sermon</w:t>
      </w:r>
      <w:r w:rsidR="00EF2E90" w:rsidRPr="0095413D">
        <w:rPr>
          <w:rFonts w:cs="Times New Roman"/>
          <w:sz w:val="28"/>
          <w:szCs w:val="28"/>
        </w:rPr>
        <w:t>,</w:t>
      </w:r>
      <w:r w:rsidRPr="0095413D">
        <w:rPr>
          <w:rFonts w:cs="Times New Roman"/>
          <w:sz w:val="28"/>
          <w:szCs w:val="28"/>
        </w:rPr>
        <w:t xml:space="preserve"> we l</w:t>
      </w:r>
      <w:r w:rsidR="002E67E0" w:rsidRPr="0095413D">
        <w:rPr>
          <w:rFonts w:cs="Times New Roman"/>
          <w:sz w:val="28"/>
          <w:szCs w:val="28"/>
        </w:rPr>
        <w:t>ook</w:t>
      </w:r>
      <w:r w:rsidR="00BF5F51" w:rsidRPr="0095413D">
        <w:rPr>
          <w:rFonts w:cs="Times New Roman"/>
          <w:sz w:val="28"/>
          <w:szCs w:val="28"/>
        </w:rPr>
        <w:t xml:space="preserve">ed </w:t>
      </w:r>
      <w:r w:rsidR="002E67E0" w:rsidRPr="0095413D">
        <w:rPr>
          <w:rFonts w:cs="Times New Roman"/>
          <w:sz w:val="28"/>
          <w:szCs w:val="28"/>
        </w:rPr>
        <w:t xml:space="preserve">at Paul’s self-defining and justifying words </w:t>
      </w:r>
      <w:r w:rsidR="0024025F" w:rsidRPr="0095413D">
        <w:rPr>
          <w:rFonts w:cs="Times New Roman"/>
          <w:sz w:val="28"/>
          <w:szCs w:val="28"/>
        </w:rPr>
        <w:t xml:space="preserve">that were not regenerative. . . </w:t>
      </w:r>
      <w:r w:rsidR="005B0A04" w:rsidRPr="0095413D">
        <w:rPr>
          <w:rFonts w:cs="Times New Roman"/>
          <w:sz w:val="28"/>
          <w:szCs w:val="28"/>
        </w:rPr>
        <w:t xml:space="preserve">when he said. . . </w:t>
      </w:r>
    </w:p>
    <w:p w14:paraId="30F50029" w14:textId="77777777" w:rsidR="005B0A04" w:rsidRPr="0095413D" w:rsidRDefault="005B0A04" w:rsidP="008924B7">
      <w:pPr>
        <w:spacing w:after="0" w:line="276" w:lineRule="auto"/>
        <w:ind w:left="0" w:firstLine="0"/>
        <w:rPr>
          <w:rFonts w:ascii="Arial" w:hAnsi="Arial" w:cs="Arial"/>
        </w:rPr>
      </w:pPr>
      <w:r w:rsidRPr="0095413D">
        <w:rPr>
          <w:rFonts w:ascii="Arial" w:hAnsi="Arial" w:cs="Arial"/>
          <w:b/>
          <w:bCs/>
        </w:rPr>
        <w:t>Philippians 3:4</w:t>
      </w:r>
      <w:r w:rsidRPr="0095413D">
        <w:rPr>
          <w:rFonts w:ascii="Arial" w:hAnsi="Arial" w:cs="Arial"/>
        </w:rPr>
        <w:t xml:space="preserve"> </w:t>
      </w:r>
    </w:p>
    <w:p w14:paraId="30EA6807" w14:textId="6AA75857" w:rsidR="005B0A04" w:rsidRPr="0095413D" w:rsidRDefault="005B0A04" w:rsidP="008924B7">
      <w:pPr>
        <w:spacing w:after="0" w:line="276" w:lineRule="auto"/>
        <w:ind w:left="0" w:firstLine="360"/>
        <w:rPr>
          <w:rFonts w:ascii="Arial" w:hAnsi="Arial" w:cs="Arial"/>
        </w:rPr>
      </w:pPr>
      <w:r w:rsidRPr="0095413D">
        <w:rPr>
          <w:rFonts w:ascii="Arial" w:hAnsi="Arial" w:cs="Arial"/>
        </w:rPr>
        <w:t xml:space="preserve">although I myself might have confidence even in the flesh. </w:t>
      </w:r>
    </w:p>
    <w:p w14:paraId="2BA5B055" w14:textId="77777777" w:rsidR="005B0A04" w:rsidRPr="0095413D" w:rsidRDefault="005B0A04" w:rsidP="008924B7">
      <w:pPr>
        <w:spacing w:after="0" w:line="276" w:lineRule="auto"/>
        <w:ind w:left="0" w:firstLine="360"/>
        <w:rPr>
          <w:rFonts w:ascii="Arial" w:hAnsi="Arial" w:cs="Arial"/>
        </w:rPr>
      </w:pPr>
      <w:r w:rsidRPr="0095413D">
        <w:rPr>
          <w:rFonts w:ascii="Arial" w:hAnsi="Arial" w:cs="Arial"/>
        </w:rPr>
        <w:t xml:space="preserve">If anyone else has a mind to put confidence in the flesh, </w:t>
      </w:r>
    </w:p>
    <w:p w14:paraId="0E6A73EA" w14:textId="77777777" w:rsidR="005B0A04" w:rsidRPr="0095413D" w:rsidRDefault="005B0A04" w:rsidP="008924B7">
      <w:pPr>
        <w:spacing w:after="0" w:line="276" w:lineRule="auto"/>
        <w:ind w:left="0" w:firstLine="360"/>
        <w:rPr>
          <w:rFonts w:ascii="Arial" w:hAnsi="Arial" w:cs="Arial"/>
        </w:rPr>
      </w:pPr>
      <w:r w:rsidRPr="0095413D">
        <w:rPr>
          <w:rFonts w:ascii="Arial" w:hAnsi="Arial" w:cs="Arial"/>
        </w:rPr>
        <w:t>I far more:</w:t>
      </w:r>
    </w:p>
    <w:p w14:paraId="24ED92FA" w14:textId="53CF1776" w:rsidR="005B0A04" w:rsidRPr="0095413D" w:rsidRDefault="005B0A04" w:rsidP="008924B7">
      <w:pPr>
        <w:spacing w:after="0" w:line="276" w:lineRule="auto"/>
        <w:ind w:left="0" w:firstLine="360"/>
        <w:rPr>
          <w:rFonts w:ascii="Arial" w:hAnsi="Arial" w:cs="Arial"/>
          <w:u w:val="single"/>
        </w:rPr>
      </w:pPr>
      <w:r w:rsidRPr="0095413D">
        <w:rPr>
          <w:rFonts w:ascii="Arial" w:hAnsi="Arial" w:cs="Arial"/>
        </w:rPr>
        <w:t xml:space="preserve"> </w:t>
      </w:r>
      <w:r w:rsidRPr="0095413D">
        <w:rPr>
          <w:rFonts w:ascii="Arial" w:hAnsi="Arial" w:cs="Arial"/>
        </w:rPr>
        <w:tab/>
      </w:r>
      <w:r w:rsidRPr="0095413D">
        <w:rPr>
          <w:rFonts w:ascii="Arial" w:hAnsi="Arial" w:cs="Arial"/>
        </w:rPr>
        <w:tab/>
      </w:r>
      <w:r w:rsidRPr="0095413D">
        <w:rPr>
          <w:rFonts w:ascii="Arial" w:hAnsi="Arial" w:cs="Arial"/>
          <w:b/>
          <w:bCs/>
        </w:rPr>
        <w:t>5</w:t>
      </w:r>
      <w:r w:rsidRPr="0095413D">
        <w:rPr>
          <w:rFonts w:ascii="Arial" w:hAnsi="Arial" w:cs="Arial"/>
        </w:rPr>
        <w:t xml:space="preserve"> </w:t>
      </w:r>
      <w:r w:rsidRPr="0095413D">
        <w:rPr>
          <w:rFonts w:ascii="Arial" w:hAnsi="Arial" w:cs="Arial"/>
          <w:u w:val="single"/>
        </w:rPr>
        <w:t xml:space="preserve">circumcised the eighth day,  </w:t>
      </w:r>
    </w:p>
    <w:p w14:paraId="12ECB1CF" w14:textId="22C3FD09" w:rsidR="005B0A04" w:rsidRPr="0095413D" w:rsidRDefault="005B0A04" w:rsidP="008924B7">
      <w:pPr>
        <w:spacing w:after="0" w:line="276" w:lineRule="auto"/>
        <w:ind w:left="2160" w:firstLine="360"/>
        <w:rPr>
          <w:rFonts w:ascii="Arial" w:hAnsi="Arial" w:cs="Arial"/>
        </w:rPr>
      </w:pPr>
      <w:r w:rsidRPr="0095413D">
        <w:rPr>
          <w:rFonts w:ascii="Arial" w:hAnsi="Arial" w:cs="Arial"/>
        </w:rPr>
        <w:t xml:space="preserve">of the nation of Israel, of the tribe of Benjamin, </w:t>
      </w:r>
    </w:p>
    <w:p w14:paraId="34CD294D" w14:textId="4213F6B7" w:rsidR="005B0A04" w:rsidRPr="0095413D" w:rsidRDefault="005B0A04" w:rsidP="008924B7">
      <w:pPr>
        <w:spacing w:after="0" w:line="276" w:lineRule="auto"/>
        <w:ind w:left="2160" w:firstLine="360"/>
        <w:rPr>
          <w:rFonts w:ascii="Arial" w:hAnsi="Arial" w:cs="Arial"/>
        </w:rPr>
      </w:pPr>
      <w:r w:rsidRPr="0095413D">
        <w:rPr>
          <w:rFonts w:ascii="Arial" w:hAnsi="Arial" w:cs="Arial"/>
        </w:rPr>
        <w:t xml:space="preserve">a Hebrew of Hebrews; </w:t>
      </w:r>
    </w:p>
    <w:p w14:paraId="3DB633D5" w14:textId="7828C8CD" w:rsidR="005B0A04" w:rsidRPr="0095413D" w:rsidRDefault="008924B7" w:rsidP="008924B7">
      <w:pPr>
        <w:spacing w:after="0" w:line="276" w:lineRule="auto"/>
        <w:ind w:firstLine="360"/>
        <w:rPr>
          <w:rFonts w:ascii="Arial" w:hAnsi="Arial" w:cs="Arial"/>
        </w:rPr>
      </w:pPr>
      <w:r w:rsidRPr="0095413D">
        <w:rPr>
          <w:rFonts w:ascii="Arial" w:hAnsi="Arial" w:cs="Arial"/>
        </w:rPr>
        <w:t xml:space="preserve">    </w:t>
      </w:r>
      <w:r w:rsidR="005B0A04" w:rsidRPr="0095413D">
        <w:rPr>
          <w:rFonts w:ascii="Arial" w:hAnsi="Arial" w:cs="Arial"/>
        </w:rPr>
        <w:t xml:space="preserve">as to the </w:t>
      </w:r>
      <w:r w:rsidR="005B0A04" w:rsidRPr="0095413D">
        <w:rPr>
          <w:rFonts w:ascii="Arial" w:hAnsi="Arial" w:cs="Arial"/>
          <w:color w:val="E36C0A" w:themeColor="accent6" w:themeShade="BF"/>
        </w:rPr>
        <w:t>Law</w:t>
      </w:r>
      <w:r w:rsidR="005B0A04" w:rsidRPr="0095413D">
        <w:rPr>
          <w:rFonts w:ascii="Arial" w:hAnsi="Arial" w:cs="Arial"/>
        </w:rPr>
        <w:t>, a Pharisee;</w:t>
      </w:r>
    </w:p>
    <w:p w14:paraId="11EF4973" w14:textId="77777777" w:rsidR="005B0A04" w:rsidRPr="0095413D" w:rsidRDefault="005B0A04" w:rsidP="008924B7">
      <w:pPr>
        <w:spacing w:after="0" w:line="276" w:lineRule="auto"/>
        <w:ind w:firstLine="360"/>
        <w:rPr>
          <w:rFonts w:ascii="Arial" w:hAnsi="Arial" w:cs="Arial"/>
        </w:rPr>
      </w:pPr>
      <w:r w:rsidRPr="0095413D">
        <w:rPr>
          <w:rFonts w:ascii="Arial" w:hAnsi="Arial" w:cs="Arial"/>
          <w:b/>
          <w:bCs/>
        </w:rPr>
        <w:t xml:space="preserve"> 6</w:t>
      </w:r>
      <w:r w:rsidRPr="0095413D">
        <w:rPr>
          <w:rFonts w:ascii="Arial" w:hAnsi="Arial" w:cs="Arial"/>
        </w:rPr>
        <w:t xml:space="preserve"> as to </w:t>
      </w:r>
      <w:r w:rsidRPr="0095413D">
        <w:rPr>
          <w:rFonts w:ascii="Arial" w:hAnsi="Arial" w:cs="Arial"/>
          <w:color w:val="E36C0A" w:themeColor="accent6" w:themeShade="BF"/>
        </w:rPr>
        <w:t>zeal</w:t>
      </w:r>
      <w:r w:rsidRPr="0095413D">
        <w:rPr>
          <w:rFonts w:ascii="Arial" w:hAnsi="Arial" w:cs="Arial"/>
        </w:rPr>
        <w:t xml:space="preserve">, a persecutor of the church; </w:t>
      </w:r>
    </w:p>
    <w:p w14:paraId="23E176CD" w14:textId="003BFAF5" w:rsidR="005B0A04" w:rsidRPr="0095413D" w:rsidRDefault="008924B7" w:rsidP="008924B7">
      <w:pPr>
        <w:spacing w:after="0" w:line="276" w:lineRule="auto"/>
        <w:ind w:firstLine="360"/>
        <w:rPr>
          <w:rFonts w:ascii="Arial" w:hAnsi="Arial" w:cs="Arial"/>
          <w:u w:val="single"/>
        </w:rPr>
      </w:pPr>
      <w:r w:rsidRPr="0095413D">
        <w:rPr>
          <w:rFonts w:ascii="Arial" w:hAnsi="Arial" w:cs="Arial"/>
        </w:rPr>
        <w:t xml:space="preserve">    </w:t>
      </w:r>
      <w:r w:rsidR="005B0A04" w:rsidRPr="0095413D">
        <w:rPr>
          <w:rFonts w:ascii="Arial" w:hAnsi="Arial" w:cs="Arial"/>
        </w:rPr>
        <w:t xml:space="preserve">as to the </w:t>
      </w:r>
      <w:r w:rsidR="005B0A04" w:rsidRPr="0095413D">
        <w:rPr>
          <w:rFonts w:ascii="Arial" w:hAnsi="Arial" w:cs="Arial"/>
          <w:color w:val="E36C0A" w:themeColor="accent6" w:themeShade="BF"/>
        </w:rPr>
        <w:t>righteousness</w:t>
      </w:r>
      <w:r w:rsidR="005B0A04" w:rsidRPr="0095413D">
        <w:rPr>
          <w:rFonts w:ascii="Arial" w:hAnsi="Arial" w:cs="Arial"/>
        </w:rPr>
        <w:t xml:space="preserve"> which is in the Law, </w:t>
      </w:r>
      <w:r w:rsidR="005B0A04" w:rsidRPr="0095413D">
        <w:rPr>
          <w:rFonts w:ascii="Arial" w:hAnsi="Arial" w:cs="Arial"/>
          <w:u w:val="single"/>
        </w:rPr>
        <w:t>found blameless.</w:t>
      </w:r>
    </w:p>
    <w:p w14:paraId="170FE0A2" w14:textId="57295AC7" w:rsidR="00126575" w:rsidRPr="0095413D" w:rsidRDefault="00126575" w:rsidP="008924B7">
      <w:pPr>
        <w:ind w:firstLine="360"/>
        <w:rPr>
          <w:rFonts w:ascii="Arial" w:hAnsi="Arial" w:cs="Arial"/>
          <w:u w:val="single"/>
        </w:rPr>
      </w:pPr>
    </w:p>
    <w:p w14:paraId="296189F9" w14:textId="77777777" w:rsidR="00BF5F51" w:rsidRPr="0095413D" w:rsidRDefault="00126575" w:rsidP="00F3745C">
      <w:pPr>
        <w:spacing w:line="360" w:lineRule="auto"/>
        <w:ind w:left="0" w:firstLine="0"/>
        <w:rPr>
          <w:rFonts w:cs="Times New Roman"/>
          <w:sz w:val="28"/>
          <w:szCs w:val="28"/>
        </w:rPr>
      </w:pPr>
      <w:r w:rsidRPr="0095413D">
        <w:rPr>
          <w:rFonts w:ascii="Arial" w:hAnsi="Arial" w:cs="Arial"/>
        </w:rPr>
        <w:tab/>
      </w:r>
      <w:r w:rsidRPr="0095413D">
        <w:rPr>
          <w:rFonts w:cs="Times New Roman"/>
          <w:sz w:val="28"/>
          <w:szCs w:val="28"/>
        </w:rPr>
        <w:t>All of these accompli</w:t>
      </w:r>
      <w:r w:rsidR="00F3745C" w:rsidRPr="0095413D">
        <w:rPr>
          <w:rFonts w:cs="Times New Roman"/>
          <w:sz w:val="28"/>
          <w:szCs w:val="28"/>
        </w:rPr>
        <w:t>s</w:t>
      </w:r>
      <w:r w:rsidRPr="0095413D">
        <w:rPr>
          <w:rFonts w:cs="Times New Roman"/>
          <w:sz w:val="28"/>
          <w:szCs w:val="28"/>
        </w:rPr>
        <w:t>hment</w:t>
      </w:r>
      <w:r w:rsidR="00F3745C" w:rsidRPr="0095413D">
        <w:rPr>
          <w:rFonts w:cs="Times New Roman"/>
          <w:sz w:val="28"/>
          <w:szCs w:val="28"/>
        </w:rPr>
        <w:t>s</w:t>
      </w:r>
      <w:r w:rsidRPr="0095413D">
        <w:rPr>
          <w:rFonts w:cs="Times New Roman"/>
          <w:sz w:val="28"/>
          <w:szCs w:val="28"/>
        </w:rPr>
        <w:t xml:space="preserve"> </w:t>
      </w:r>
      <w:r w:rsidR="00CC5F72" w:rsidRPr="0095413D">
        <w:rPr>
          <w:rFonts w:cs="Times New Roman"/>
          <w:sz w:val="28"/>
          <w:szCs w:val="28"/>
        </w:rPr>
        <w:t xml:space="preserve">Paul identifies </w:t>
      </w:r>
      <w:r w:rsidR="00BF5F51" w:rsidRPr="0095413D">
        <w:rPr>
          <w:rFonts w:cs="Times New Roman"/>
          <w:sz w:val="28"/>
          <w:szCs w:val="28"/>
        </w:rPr>
        <w:t xml:space="preserve">can </w:t>
      </w:r>
      <w:r w:rsidR="00B74A23" w:rsidRPr="0095413D">
        <w:rPr>
          <w:rFonts w:cs="Times New Roman"/>
          <w:sz w:val="28"/>
          <w:szCs w:val="28"/>
        </w:rPr>
        <w:t xml:space="preserve">be compared to </w:t>
      </w:r>
      <w:r w:rsidRPr="0095413D">
        <w:rPr>
          <w:rFonts w:cs="Times New Roman"/>
          <w:sz w:val="28"/>
          <w:szCs w:val="28"/>
        </w:rPr>
        <w:t>the same accompli</w:t>
      </w:r>
      <w:r w:rsidR="00F3745C" w:rsidRPr="0095413D">
        <w:rPr>
          <w:rFonts w:cs="Times New Roman"/>
          <w:sz w:val="28"/>
          <w:szCs w:val="28"/>
        </w:rPr>
        <w:t>s</w:t>
      </w:r>
      <w:r w:rsidRPr="0095413D">
        <w:rPr>
          <w:rFonts w:cs="Times New Roman"/>
          <w:sz w:val="28"/>
          <w:szCs w:val="28"/>
        </w:rPr>
        <w:t>hments achieved following denomination</w:t>
      </w:r>
      <w:r w:rsidR="00CC5F72" w:rsidRPr="0095413D">
        <w:rPr>
          <w:rFonts w:cs="Times New Roman"/>
          <w:sz w:val="28"/>
          <w:szCs w:val="28"/>
        </w:rPr>
        <w:t xml:space="preserve">al </w:t>
      </w:r>
      <w:r w:rsidR="00F3745C" w:rsidRPr="0095413D">
        <w:rPr>
          <w:rFonts w:cs="Times New Roman"/>
          <w:sz w:val="28"/>
          <w:szCs w:val="28"/>
        </w:rPr>
        <w:t>works</w:t>
      </w:r>
      <w:r w:rsidR="008C574C" w:rsidRPr="0095413D">
        <w:rPr>
          <w:rFonts w:cs="Times New Roman"/>
          <w:sz w:val="28"/>
          <w:szCs w:val="28"/>
        </w:rPr>
        <w:t xml:space="preserve"> a person believes will justify them to God and maintain a saving relationship with Him. </w:t>
      </w:r>
    </w:p>
    <w:p w14:paraId="22502A6D" w14:textId="56C15A37" w:rsidR="00BF5F51" w:rsidRPr="0095413D" w:rsidRDefault="00B74A23" w:rsidP="00BF5F51">
      <w:pPr>
        <w:spacing w:line="360" w:lineRule="auto"/>
        <w:ind w:left="0" w:firstLine="720"/>
        <w:rPr>
          <w:rFonts w:cs="Times New Roman"/>
          <w:sz w:val="28"/>
          <w:szCs w:val="28"/>
        </w:rPr>
      </w:pPr>
      <w:r w:rsidRPr="0095413D">
        <w:rPr>
          <w:rFonts w:cs="Times New Roman"/>
          <w:b/>
          <w:bCs/>
          <w:sz w:val="28"/>
          <w:szCs w:val="28"/>
        </w:rPr>
        <w:t>Objectively,</w:t>
      </w:r>
      <w:r w:rsidR="00F3745C" w:rsidRPr="0095413D">
        <w:rPr>
          <w:rFonts w:cs="Times New Roman"/>
          <w:b/>
          <w:bCs/>
          <w:sz w:val="28"/>
          <w:szCs w:val="28"/>
        </w:rPr>
        <w:t xml:space="preserve"> </w:t>
      </w:r>
      <w:r w:rsidR="009B7D70" w:rsidRPr="0095413D">
        <w:rPr>
          <w:rFonts w:cs="Times New Roman"/>
          <w:b/>
          <w:bCs/>
          <w:sz w:val="28"/>
          <w:szCs w:val="28"/>
        </w:rPr>
        <w:t xml:space="preserve">I see that </w:t>
      </w:r>
      <w:r w:rsidR="00F3745C" w:rsidRPr="0095413D">
        <w:rPr>
          <w:rFonts w:cs="Times New Roman"/>
          <w:b/>
          <w:bCs/>
          <w:sz w:val="28"/>
          <w:szCs w:val="28"/>
        </w:rPr>
        <w:t xml:space="preserve">most denominations have religious practices that </w:t>
      </w:r>
      <w:r w:rsidR="00EF2E90" w:rsidRPr="0095413D">
        <w:rPr>
          <w:rFonts w:cs="Times New Roman"/>
          <w:b/>
          <w:bCs/>
          <w:sz w:val="28"/>
          <w:szCs w:val="28"/>
        </w:rPr>
        <w:t xml:space="preserve">do not </w:t>
      </w:r>
      <w:r w:rsidR="00F3745C" w:rsidRPr="0095413D">
        <w:rPr>
          <w:rFonts w:cs="Times New Roman"/>
          <w:b/>
          <w:bCs/>
          <w:sz w:val="28"/>
          <w:szCs w:val="28"/>
        </w:rPr>
        <w:t xml:space="preserve">make </w:t>
      </w:r>
      <w:r w:rsidR="00EF2E90" w:rsidRPr="0095413D">
        <w:rPr>
          <w:rFonts w:cs="Times New Roman"/>
          <w:b/>
          <w:bCs/>
          <w:sz w:val="28"/>
          <w:szCs w:val="28"/>
        </w:rPr>
        <w:t>a</w:t>
      </w:r>
      <w:r w:rsidR="00F3745C" w:rsidRPr="0095413D">
        <w:rPr>
          <w:rFonts w:cs="Times New Roman"/>
          <w:b/>
          <w:bCs/>
          <w:sz w:val="28"/>
          <w:szCs w:val="28"/>
        </w:rPr>
        <w:t>n</w:t>
      </w:r>
      <w:r w:rsidR="00EF2E90" w:rsidRPr="0095413D">
        <w:rPr>
          <w:rFonts w:cs="Times New Roman"/>
          <w:b/>
          <w:bCs/>
          <w:sz w:val="28"/>
          <w:szCs w:val="28"/>
        </w:rPr>
        <w:t>y</w:t>
      </w:r>
      <w:r w:rsidR="00F3745C" w:rsidRPr="0095413D">
        <w:rPr>
          <w:rFonts w:cs="Times New Roman"/>
          <w:b/>
          <w:bCs/>
          <w:sz w:val="28"/>
          <w:szCs w:val="28"/>
        </w:rPr>
        <w:t xml:space="preserve"> difference to God if you do them or not. I consider the</w:t>
      </w:r>
      <w:r w:rsidR="00CC5F72" w:rsidRPr="0095413D">
        <w:rPr>
          <w:rFonts w:cs="Times New Roman"/>
          <w:b/>
          <w:bCs/>
          <w:sz w:val="28"/>
          <w:szCs w:val="28"/>
        </w:rPr>
        <w:t>se works to be</w:t>
      </w:r>
      <w:r w:rsidR="00F3745C" w:rsidRPr="0095413D">
        <w:rPr>
          <w:rFonts w:cs="Times New Roman"/>
          <w:b/>
          <w:bCs/>
          <w:sz w:val="28"/>
          <w:szCs w:val="28"/>
        </w:rPr>
        <w:t xml:space="preserve"> religious baggage.</w:t>
      </w:r>
      <w:r w:rsidR="008C574C" w:rsidRPr="0095413D">
        <w:rPr>
          <w:rFonts w:cs="Times New Roman"/>
          <w:sz w:val="28"/>
          <w:szCs w:val="28"/>
        </w:rPr>
        <w:t xml:space="preserve"> </w:t>
      </w:r>
      <w:r w:rsidR="009B7D70" w:rsidRPr="0095413D">
        <w:rPr>
          <w:rFonts w:cs="Times New Roman"/>
          <w:sz w:val="28"/>
          <w:szCs w:val="28"/>
        </w:rPr>
        <w:t xml:space="preserve">These proscribed works lend to a person’s fear and uneasiness in their relationship with God and their neighbor. </w:t>
      </w:r>
    </w:p>
    <w:p w14:paraId="204D9AAA" w14:textId="52AEDF40" w:rsidR="003B14E6" w:rsidRPr="0095413D" w:rsidRDefault="00FA7B49" w:rsidP="001902D4">
      <w:pPr>
        <w:spacing w:line="360" w:lineRule="auto"/>
        <w:ind w:left="0" w:firstLine="720"/>
        <w:rPr>
          <w:rFonts w:cs="Times New Roman"/>
          <w:sz w:val="28"/>
          <w:szCs w:val="28"/>
        </w:rPr>
      </w:pPr>
      <w:r w:rsidRPr="0095413D">
        <w:rPr>
          <w:rFonts w:cs="Times New Roman"/>
          <w:sz w:val="28"/>
          <w:szCs w:val="28"/>
        </w:rPr>
        <w:t xml:space="preserve">It is sad that a person believes they have to do </w:t>
      </w:r>
      <w:r w:rsidR="001902D4" w:rsidRPr="0095413D">
        <w:rPr>
          <w:rFonts w:cs="Times New Roman"/>
          <w:sz w:val="28"/>
          <w:szCs w:val="28"/>
        </w:rPr>
        <w:t xml:space="preserve">religious works </w:t>
      </w:r>
      <w:r w:rsidR="00CC5F72" w:rsidRPr="0095413D">
        <w:rPr>
          <w:rFonts w:cs="Times New Roman"/>
          <w:sz w:val="28"/>
          <w:szCs w:val="28"/>
        </w:rPr>
        <w:t>to be saved or</w:t>
      </w:r>
      <w:r w:rsidR="003B14E6" w:rsidRPr="0095413D">
        <w:rPr>
          <w:rFonts w:cs="Times New Roman"/>
          <w:sz w:val="28"/>
          <w:szCs w:val="28"/>
        </w:rPr>
        <w:t xml:space="preserve"> to </w:t>
      </w:r>
      <w:r w:rsidR="00CC5F72" w:rsidRPr="0095413D">
        <w:rPr>
          <w:rFonts w:cs="Times New Roman"/>
          <w:sz w:val="28"/>
          <w:szCs w:val="28"/>
        </w:rPr>
        <w:t>maintain their saving relationship with God</w:t>
      </w:r>
      <w:r w:rsidRPr="0095413D">
        <w:rPr>
          <w:rFonts w:cs="Times New Roman"/>
          <w:sz w:val="28"/>
          <w:szCs w:val="28"/>
        </w:rPr>
        <w:t xml:space="preserve">. </w:t>
      </w:r>
      <w:r w:rsidR="001902D4" w:rsidRPr="0095413D">
        <w:rPr>
          <w:rFonts w:cs="Times New Roman"/>
          <w:sz w:val="28"/>
          <w:szCs w:val="28"/>
        </w:rPr>
        <w:t>In reality</w:t>
      </w:r>
      <w:r w:rsidR="00EF2E90" w:rsidRPr="0095413D">
        <w:rPr>
          <w:rFonts w:cs="Times New Roman"/>
          <w:sz w:val="28"/>
          <w:szCs w:val="28"/>
        </w:rPr>
        <w:t>,</w:t>
      </w:r>
      <w:r w:rsidR="001902D4" w:rsidRPr="0095413D">
        <w:rPr>
          <w:rFonts w:cs="Times New Roman"/>
          <w:sz w:val="28"/>
          <w:szCs w:val="28"/>
        </w:rPr>
        <w:t xml:space="preserve"> these religious works provide a platform for </w:t>
      </w:r>
      <w:r w:rsidR="00020F8F" w:rsidRPr="0095413D">
        <w:rPr>
          <w:rFonts w:cs="Times New Roman"/>
          <w:sz w:val="28"/>
          <w:szCs w:val="28"/>
        </w:rPr>
        <w:t>sectarian leader</w:t>
      </w:r>
      <w:r w:rsidR="003B14E6" w:rsidRPr="0095413D">
        <w:rPr>
          <w:rFonts w:cs="Times New Roman"/>
          <w:sz w:val="28"/>
          <w:szCs w:val="28"/>
        </w:rPr>
        <w:t>s</w:t>
      </w:r>
      <w:r w:rsidR="00020F8F" w:rsidRPr="0095413D">
        <w:rPr>
          <w:rFonts w:cs="Times New Roman"/>
          <w:sz w:val="28"/>
          <w:szCs w:val="28"/>
        </w:rPr>
        <w:t xml:space="preserve"> to create and maintain control over their parishioners. </w:t>
      </w:r>
    </w:p>
    <w:p w14:paraId="688C5969" w14:textId="23846067" w:rsidR="00126575" w:rsidRPr="0095413D" w:rsidRDefault="00CC5F72" w:rsidP="001902D4">
      <w:pPr>
        <w:spacing w:line="360" w:lineRule="auto"/>
        <w:ind w:left="0" w:firstLine="720"/>
        <w:rPr>
          <w:rFonts w:cs="Times New Roman"/>
          <w:b/>
          <w:bCs/>
          <w:sz w:val="28"/>
          <w:szCs w:val="28"/>
        </w:rPr>
      </w:pPr>
      <w:r w:rsidRPr="0095413D">
        <w:rPr>
          <w:rFonts w:cs="Times New Roman"/>
          <w:b/>
          <w:bCs/>
          <w:sz w:val="28"/>
          <w:szCs w:val="28"/>
        </w:rPr>
        <w:t>Good works are a product of faith (James 2) that naturally occur</w:t>
      </w:r>
      <w:r w:rsidR="003B14E6" w:rsidRPr="0095413D">
        <w:rPr>
          <w:rFonts w:cs="Times New Roman"/>
          <w:b/>
          <w:bCs/>
          <w:sz w:val="28"/>
          <w:szCs w:val="28"/>
        </w:rPr>
        <w:t xml:space="preserve"> from a heart that is indwelled by God’s Holy Spirit</w:t>
      </w:r>
      <w:r w:rsidRPr="0095413D">
        <w:rPr>
          <w:rFonts w:cs="Times New Roman"/>
          <w:b/>
          <w:bCs/>
          <w:sz w:val="28"/>
          <w:szCs w:val="28"/>
        </w:rPr>
        <w:t xml:space="preserve">. </w:t>
      </w:r>
    </w:p>
    <w:p w14:paraId="5F3DC4A4" w14:textId="77777777" w:rsidR="003B642E" w:rsidRPr="0095413D" w:rsidRDefault="00FA7B49" w:rsidP="002413BD">
      <w:pPr>
        <w:spacing w:line="360" w:lineRule="auto"/>
        <w:ind w:left="0" w:firstLine="0"/>
        <w:rPr>
          <w:rFonts w:cs="Times New Roman"/>
          <w:sz w:val="28"/>
          <w:szCs w:val="28"/>
        </w:rPr>
      </w:pPr>
      <w:r w:rsidRPr="0095413D">
        <w:rPr>
          <w:rFonts w:cs="Times New Roman"/>
          <w:sz w:val="28"/>
          <w:szCs w:val="28"/>
        </w:rPr>
        <w:tab/>
      </w:r>
      <w:proofErr w:type="gramStart"/>
      <w:r w:rsidRPr="0095413D">
        <w:rPr>
          <w:rFonts w:cs="Times New Roman"/>
          <w:sz w:val="28"/>
          <w:szCs w:val="28"/>
        </w:rPr>
        <w:t>So</w:t>
      </w:r>
      <w:r w:rsidR="003B642E" w:rsidRPr="0095413D">
        <w:rPr>
          <w:rFonts w:cs="Times New Roman"/>
          <w:sz w:val="28"/>
          <w:szCs w:val="28"/>
        </w:rPr>
        <w:t>. .</w:t>
      </w:r>
      <w:proofErr w:type="gramEnd"/>
      <w:r w:rsidR="003B642E" w:rsidRPr="0095413D">
        <w:rPr>
          <w:rFonts w:cs="Times New Roman"/>
          <w:sz w:val="28"/>
          <w:szCs w:val="28"/>
        </w:rPr>
        <w:t xml:space="preserve"> .</w:t>
      </w:r>
    </w:p>
    <w:p w14:paraId="4A9589FD" w14:textId="47B733FA" w:rsidR="003B642E" w:rsidRPr="0095413D" w:rsidRDefault="003B642E" w:rsidP="007127FA">
      <w:pPr>
        <w:spacing w:line="360" w:lineRule="auto"/>
        <w:ind w:left="0" w:firstLine="0"/>
        <w:rPr>
          <w:rFonts w:cs="Times New Roman"/>
          <w:sz w:val="28"/>
          <w:szCs w:val="28"/>
        </w:rPr>
      </w:pPr>
      <w:r w:rsidRPr="0095413D">
        <w:rPr>
          <w:rFonts w:cs="Times New Roman"/>
          <w:sz w:val="28"/>
          <w:szCs w:val="28"/>
        </w:rPr>
        <w:t xml:space="preserve">           </w:t>
      </w:r>
      <w:r w:rsidRPr="0095413D">
        <w:rPr>
          <w:rFonts w:cs="Times New Roman"/>
          <w:sz w:val="28"/>
          <w:szCs w:val="28"/>
        </w:rPr>
        <w:tab/>
      </w:r>
      <w:r w:rsidRPr="0095413D">
        <w:rPr>
          <w:rFonts w:cs="Times New Roman"/>
          <w:b/>
          <w:bCs/>
          <w:sz w:val="28"/>
          <w:szCs w:val="28"/>
        </w:rPr>
        <w:t>W</w:t>
      </w:r>
      <w:r w:rsidR="00FA7B49" w:rsidRPr="0095413D">
        <w:rPr>
          <w:rFonts w:cs="Times New Roman"/>
          <w:b/>
          <w:bCs/>
          <w:sz w:val="28"/>
          <w:szCs w:val="28"/>
        </w:rPr>
        <w:t>hat</w:t>
      </w:r>
      <w:r w:rsidR="00FA7B49" w:rsidRPr="0095413D">
        <w:rPr>
          <w:rFonts w:cs="Times New Roman"/>
          <w:sz w:val="28"/>
          <w:szCs w:val="28"/>
        </w:rPr>
        <w:t xml:space="preserve"> makes a Christian? </w:t>
      </w:r>
      <w:r w:rsidR="007127FA" w:rsidRPr="0095413D">
        <w:rPr>
          <w:rFonts w:cs="Times New Roman"/>
          <w:sz w:val="28"/>
          <w:szCs w:val="28"/>
        </w:rPr>
        <w:t xml:space="preserve">   </w:t>
      </w:r>
      <w:r w:rsidR="00FA7B49" w:rsidRPr="0095413D">
        <w:rPr>
          <w:rFonts w:cs="Times New Roman"/>
          <w:b/>
          <w:bCs/>
          <w:sz w:val="28"/>
          <w:szCs w:val="28"/>
        </w:rPr>
        <w:t>Who</w:t>
      </w:r>
      <w:r w:rsidR="00FA7B49" w:rsidRPr="0095413D">
        <w:rPr>
          <w:rFonts w:cs="Times New Roman"/>
          <w:sz w:val="28"/>
          <w:szCs w:val="28"/>
        </w:rPr>
        <w:t xml:space="preserve"> is a Christian? </w:t>
      </w:r>
    </w:p>
    <w:p w14:paraId="610348B0" w14:textId="65DB7E2F" w:rsidR="003B14E6" w:rsidRPr="0095413D" w:rsidRDefault="00FA7B49" w:rsidP="003B642E">
      <w:pPr>
        <w:spacing w:line="360" w:lineRule="auto"/>
        <w:ind w:left="1440" w:firstLine="0"/>
        <w:rPr>
          <w:rFonts w:cs="Times New Roman"/>
          <w:sz w:val="28"/>
          <w:szCs w:val="28"/>
        </w:rPr>
      </w:pPr>
      <w:r w:rsidRPr="0095413D">
        <w:rPr>
          <w:rFonts w:cs="Times New Roman"/>
          <w:sz w:val="28"/>
          <w:szCs w:val="28"/>
        </w:rPr>
        <w:t>H</w:t>
      </w:r>
      <w:r w:rsidR="00E21582" w:rsidRPr="0095413D">
        <w:rPr>
          <w:rFonts w:cs="Times New Roman"/>
          <w:sz w:val="28"/>
          <w:szCs w:val="28"/>
        </w:rPr>
        <w:t>o</w:t>
      </w:r>
      <w:r w:rsidRPr="0095413D">
        <w:rPr>
          <w:rFonts w:cs="Times New Roman"/>
          <w:sz w:val="28"/>
          <w:szCs w:val="28"/>
        </w:rPr>
        <w:t xml:space="preserve">w does a person become a Christian </w:t>
      </w:r>
      <w:r w:rsidRPr="0095413D">
        <w:rPr>
          <w:rFonts w:cs="Times New Roman"/>
          <w:b/>
          <w:bCs/>
          <w:sz w:val="28"/>
          <w:szCs w:val="28"/>
        </w:rPr>
        <w:t>outside</w:t>
      </w:r>
      <w:r w:rsidRPr="0095413D">
        <w:rPr>
          <w:rFonts w:cs="Times New Roman"/>
          <w:sz w:val="28"/>
          <w:szCs w:val="28"/>
        </w:rPr>
        <w:t xml:space="preserve"> of man’s institutional claims of exclusivity to heaven?</w:t>
      </w:r>
      <w:r w:rsidR="00CC6F3A" w:rsidRPr="0095413D">
        <w:rPr>
          <w:rFonts w:cs="Times New Roman"/>
          <w:sz w:val="28"/>
          <w:szCs w:val="28"/>
        </w:rPr>
        <w:t xml:space="preserve"> </w:t>
      </w:r>
    </w:p>
    <w:p w14:paraId="2681214F" w14:textId="44248119" w:rsidR="00A93587" w:rsidRPr="0095413D" w:rsidRDefault="00CC6F3A" w:rsidP="003B14E6">
      <w:pPr>
        <w:spacing w:line="360" w:lineRule="auto"/>
        <w:ind w:left="0" w:firstLine="720"/>
        <w:rPr>
          <w:rFonts w:cs="Times New Roman"/>
          <w:sz w:val="28"/>
          <w:szCs w:val="28"/>
        </w:rPr>
      </w:pPr>
      <w:r w:rsidRPr="0095413D">
        <w:rPr>
          <w:rFonts w:cs="Times New Roman"/>
          <w:sz w:val="28"/>
          <w:szCs w:val="28"/>
        </w:rPr>
        <w:t>Th</w:t>
      </w:r>
      <w:r w:rsidR="00E21582" w:rsidRPr="0095413D">
        <w:rPr>
          <w:rFonts w:cs="Times New Roman"/>
          <w:sz w:val="28"/>
          <w:szCs w:val="28"/>
        </w:rPr>
        <w:t>ese are</w:t>
      </w:r>
      <w:r w:rsidRPr="0095413D">
        <w:rPr>
          <w:rFonts w:cs="Times New Roman"/>
          <w:sz w:val="28"/>
          <w:szCs w:val="28"/>
        </w:rPr>
        <w:t xml:space="preserve"> the question</w:t>
      </w:r>
      <w:r w:rsidR="00E21582" w:rsidRPr="0095413D">
        <w:rPr>
          <w:rFonts w:cs="Times New Roman"/>
          <w:sz w:val="28"/>
          <w:szCs w:val="28"/>
        </w:rPr>
        <w:t>s</w:t>
      </w:r>
      <w:r w:rsidR="009B7D70" w:rsidRPr="0095413D">
        <w:rPr>
          <w:rFonts w:cs="Times New Roman"/>
          <w:sz w:val="28"/>
          <w:szCs w:val="28"/>
        </w:rPr>
        <w:t xml:space="preserve"> that Paul provides the answers </w:t>
      </w:r>
      <w:r w:rsidR="002413BD" w:rsidRPr="0095413D">
        <w:rPr>
          <w:rFonts w:cs="Times New Roman"/>
          <w:sz w:val="28"/>
          <w:szCs w:val="28"/>
        </w:rPr>
        <w:t xml:space="preserve">to the Philippians, Corinthians and the whole world, when he wrote. . . </w:t>
      </w:r>
    </w:p>
    <w:p w14:paraId="2BC78923" w14:textId="0607ED1A" w:rsidR="00CC6F3A" w:rsidRPr="002A7D1A" w:rsidRDefault="003B14E6" w:rsidP="00F33654">
      <w:pPr>
        <w:spacing w:line="360" w:lineRule="auto"/>
        <w:ind w:left="0" w:firstLine="0"/>
        <w:rPr>
          <w:rFonts w:ascii="Arial" w:hAnsi="Arial" w:cs="Arial"/>
          <w:color w:val="C00000"/>
          <w:szCs w:val="24"/>
        </w:rPr>
      </w:pPr>
      <w:r w:rsidRPr="0095413D">
        <w:rPr>
          <w:rFonts w:ascii="Arial" w:hAnsi="Arial" w:cs="Arial"/>
          <w:color w:val="C00000"/>
          <w:szCs w:val="24"/>
        </w:rPr>
        <w:t xml:space="preserve">. . . </w:t>
      </w:r>
      <w:r w:rsidR="002413BD" w:rsidRPr="0095413D">
        <w:rPr>
          <w:rFonts w:ascii="Arial" w:hAnsi="Arial" w:cs="Arial"/>
          <w:color w:val="C00000"/>
          <w:szCs w:val="24"/>
        </w:rPr>
        <w:t>brethren, the gospel which I preached to you, which also you received, in which also you stand, by which also you are saved, if you hold fast the word which I preached to you, unless you believed in vain. For I delivered to you as of first importance what I also received, that Christ died for our sins according to the Scriptures, and that He was buried, and that He was raised on the third day according to the Scriptures, and that He appeared to Cephas, then to the twelve.</w:t>
      </w:r>
      <w:r w:rsidR="002413BD" w:rsidRPr="0095413D">
        <w:rPr>
          <w:rFonts w:ascii="Arial" w:hAnsi="Arial" w:cs="Arial"/>
          <w:szCs w:val="24"/>
        </w:rPr>
        <w:t xml:space="preserve"> </w:t>
      </w:r>
      <w:r w:rsidR="002413BD" w:rsidRPr="0095413D">
        <w:rPr>
          <w:rFonts w:ascii="Arial" w:hAnsi="Arial" w:cs="Arial"/>
          <w:color w:val="C00000"/>
          <w:szCs w:val="24"/>
        </w:rPr>
        <w:t>After that He appeared to more than five hundred brethren at one time, most of whom remain until now, but some have fallen asleep; then He appeared to James, then to all the apostles;</w:t>
      </w:r>
      <w:r w:rsidR="00A93587" w:rsidRPr="0095413D">
        <w:rPr>
          <w:rFonts w:ascii="Arial" w:hAnsi="Arial" w:cs="Arial"/>
          <w:color w:val="C00000"/>
          <w:szCs w:val="24"/>
        </w:rPr>
        <w:t xml:space="preserve"> </w:t>
      </w:r>
      <w:r w:rsidR="002413BD" w:rsidRPr="0095413D">
        <w:rPr>
          <w:rFonts w:ascii="Arial" w:hAnsi="Arial" w:cs="Arial"/>
          <w:color w:val="C00000"/>
          <w:szCs w:val="24"/>
        </w:rPr>
        <w:t xml:space="preserve">and last of all, as it were to one untimely born, He appeared to me also. </w:t>
      </w:r>
      <w:r w:rsidR="00F33654" w:rsidRPr="0095413D">
        <w:rPr>
          <w:rFonts w:ascii="Arial" w:hAnsi="Arial" w:cs="Arial"/>
          <w:color w:val="C00000"/>
          <w:szCs w:val="24"/>
        </w:rPr>
        <w:t xml:space="preserve">   </w:t>
      </w:r>
      <w:r w:rsidR="002413BD" w:rsidRPr="0095413D">
        <w:rPr>
          <w:rFonts w:cs="Times New Roman"/>
          <w:b/>
          <w:bCs/>
          <w:sz w:val="28"/>
          <w:szCs w:val="28"/>
        </w:rPr>
        <w:t>(1 Cor</w:t>
      </w:r>
      <w:r w:rsidR="00A93587" w:rsidRPr="0095413D">
        <w:rPr>
          <w:rFonts w:cs="Times New Roman"/>
          <w:b/>
          <w:bCs/>
          <w:sz w:val="28"/>
          <w:szCs w:val="28"/>
        </w:rPr>
        <w:t>inthians</w:t>
      </w:r>
      <w:r w:rsidR="002413BD" w:rsidRPr="0095413D">
        <w:rPr>
          <w:rFonts w:cs="Times New Roman"/>
          <w:b/>
          <w:bCs/>
          <w:sz w:val="28"/>
          <w:szCs w:val="28"/>
        </w:rPr>
        <w:t xml:space="preserve"> 15:1-8) </w:t>
      </w:r>
    </w:p>
    <w:p w14:paraId="0D0994FA" w14:textId="265DC3AA" w:rsidR="003B14E6" w:rsidRPr="0095413D" w:rsidRDefault="003B14E6" w:rsidP="00F33654">
      <w:pPr>
        <w:spacing w:line="360" w:lineRule="auto"/>
        <w:ind w:left="0" w:firstLine="0"/>
        <w:rPr>
          <w:rFonts w:cs="Times New Roman"/>
          <w:b/>
          <w:bCs/>
          <w:sz w:val="28"/>
          <w:szCs w:val="28"/>
        </w:rPr>
      </w:pPr>
      <w:r w:rsidRPr="0095413D">
        <w:rPr>
          <w:rFonts w:cs="Times New Roman"/>
          <w:b/>
          <w:bCs/>
          <w:sz w:val="28"/>
          <w:szCs w:val="28"/>
        </w:rPr>
        <w:tab/>
        <w:t xml:space="preserve">This is the concise Gospel Message. </w:t>
      </w:r>
      <w:r w:rsidR="00805454" w:rsidRPr="0095413D">
        <w:rPr>
          <w:rFonts w:cs="Times New Roman"/>
          <w:b/>
          <w:bCs/>
          <w:sz w:val="28"/>
          <w:szCs w:val="28"/>
        </w:rPr>
        <w:t>There is no</w:t>
      </w:r>
      <w:r w:rsidR="00EF2E90" w:rsidRPr="0095413D">
        <w:rPr>
          <w:rFonts w:cs="Times New Roman"/>
          <w:b/>
          <w:bCs/>
          <w:sz w:val="28"/>
          <w:szCs w:val="28"/>
        </w:rPr>
        <w:t>t any</w:t>
      </w:r>
      <w:r w:rsidR="00805454" w:rsidRPr="0095413D">
        <w:rPr>
          <w:rFonts w:cs="Times New Roman"/>
          <w:b/>
          <w:bCs/>
          <w:sz w:val="28"/>
          <w:szCs w:val="28"/>
        </w:rPr>
        <w:t xml:space="preserve"> other.</w:t>
      </w:r>
    </w:p>
    <w:p w14:paraId="570E1AB4" w14:textId="26899B81" w:rsidR="00075277" w:rsidRPr="0095413D" w:rsidRDefault="003B14E6" w:rsidP="00F33654">
      <w:pPr>
        <w:spacing w:line="360" w:lineRule="auto"/>
        <w:ind w:left="0" w:firstLine="0"/>
        <w:rPr>
          <w:rFonts w:cs="Times New Roman"/>
          <w:b/>
          <w:bCs/>
          <w:sz w:val="28"/>
          <w:szCs w:val="28"/>
        </w:rPr>
      </w:pPr>
      <w:r w:rsidRPr="0095413D">
        <w:rPr>
          <w:rFonts w:cs="Times New Roman"/>
          <w:b/>
          <w:bCs/>
          <w:sz w:val="28"/>
          <w:szCs w:val="28"/>
        </w:rPr>
        <w:tab/>
      </w:r>
      <w:r w:rsidR="00075277" w:rsidRPr="0095413D">
        <w:rPr>
          <w:rFonts w:cs="Times New Roman"/>
          <w:b/>
          <w:bCs/>
          <w:sz w:val="28"/>
          <w:szCs w:val="28"/>
        </w:rPr>
        <w:t>If Paul’s works did not justify him to God, then what did?</w:t>
      </w:r>
    </w:p>
    <w:p w14:paraId="0BC0742B" w14:textId="081F5E63" w:rsidR="00805454" w:rsidRPr="0095413D" w:rsidRDefault="00805454" w:rsidP="00805454">
      <w:pPr>
        <w:spacing w:line="360" w:lineRule="auto"/>
        <w:ind w:left="0" w:firstLine="720"/>
        <w:rPr>
          <w:rFonts w:cs="Times New Roman"/>
          <w:b/>
          <w:bCs/>
          <w:sz w:val="28"/>
          <w:szCs w:val="28"/>
        </w:rPr>
      </w:pPr>
      <w:r w:rsidRPr="0095413D">
        <w:rPr>
          <w:rFonts w:cs="Times New Roman"/>
          <w:b/>
          <w:bCs/>
          <w:sz w:val="28"/>
          <w:szCs w:val="28"/>
        </w:rPr>
        <w:t>Back to the questions . . . Where is the Biblical answer?</w:t>
      </w:r>
    </w:p>
    <w:p w14:paraId="1210BCB8" w14:textId="2CDE704A" w:rsidR="00896326" w:rsidRPr="0095413D" w:rsidRDefault="00075277" w:rsidP="00F33654">
      <w:pPr>
        <w:spacing w:line="360" w:lineRule="auto"/>
        <w:ind w:left="0" w:firstLine="0"/>
        <w:rPr>
          <w:rFonts w:cs="Times New Roman"/>
          <w:b/>
          <w:bCs/>
          <w:sz w:val="28"/>
          <w:szCs w:val="28"/>
        </w:rPr>
      </w:pPr>
      <w:r w:rsidRPr="0095413D">
        <w:rPr>
          <w:rFonts w:cs="Times New Roman"/>
          <w:b/>
          <w:bCs/>
          <w:sz w:val="28"/>
          <w:szCs w:val="28"/>
        </w:rPr>
        <w:tab/>
        <w:t xml:space="preserve">What made Paul a Christian? </w:t>
      </w:r>
      <w:r w:rsidRPr="0095413D">
        <w:rPr>
          <w:rFonts w:cs="Times New Roman"/>
          <w:sz w:val="28"/>
          <w:szCs w:val="28"/>
        </w:rPr>
        <w:t>His faith</w:t>
      </w:r>
      <w:r w:rsidR="00805454" w:rsidRPr="0095413D">
        <w:rPr>
          <w:rFonts w:cs="Times New Roman"/>
          <w:sz w:val="28"/>
          <w:szCs w:val="28"/>
        </w:rPr>
        <w:t xml:space="preserve">. . . Paul </w:t>
      </w:r>
      <w:r w:rsidR="00896326" w:rsidRPr="0095413D">
        <w:rPr>
          <w:rFonts w:cs="Times New Roman"/>
          <w:sz w:val="28"/>
          <w:szCs w:val="28"/>
        </w:rPr>
        <w:t xml:space="preserve">wrote to the Ephesians. . . </w:t>
      </w:r>
      <w:r w:rsidR="00896326" w:rsidRPr="0095413D">
        <w:rPr>
          <w:rFonts w:cs="Times New Roman"/>
          <w:i/>
          <w:iCs/>
          <w:sz w:val="28"/>
          <w:szCs w:val="28"/>
        </w:rPr>
        <w:t>For by grace, you have been saved through faith; and that not of yourselves, it is the gift of God</w:t>
      </w:r>
      <w:r w:rsidR="00896326" w:rsidRPr="0095413D">
        <w:rPr>
          <w:rFonts w:cs="Times New Roman"/>
          <w:sz w:val="28"/>
          <w:szCs w:val="28"/>
        </w:rPr>
        <w:t xml:space="preserve">; (Eph. 2:8) Paul also proclaims that he was </w:t>
      </w:r>
      <w:r w:rsidR="00896326" w:rsidRPr="0095413D">
        <w:rPr>
          <w:rFonts w:cs="Times New Roman"/>
          <w:i/>
          <w:iCs/>
          <w:sz w:val="28"/>
          <w:szCs w:val="28"/>
        </w:rPr>
        <w:t>justified as a gift by His God’s grace through the redemption which is in Christ Jesus</w:t>
      </w:r>
      <w:r w:rsidR="00896326" w:rsidRPr="0095413D">
        <w:rPr>
          <w:rFonts w:cs="Times New Roman"/>
          <w:sz w:val="28"/>
          <w:szCs w:val="28"/>
        </w:rPr>
        <w:t xml:space="preserve"> (Romans 3:24). </w:t>
      </w:r>
      <w:r w:rsidR="00896326" w:rsidRPr="0095413D">
        <w:rPr>
          <w:rFonts w:cs="Times New Roman"/>
          <w:sz w:val="28"/>
          <w:szCs w:val="28"/>
        </w:rPr>
        <w:tab/>
      </w:r>
    </w:p>
    <w:p w14:paraId="577E2EE3" w14:textId="3AA9389A" w:rsidR="00896326" w:rsidRPr="0095413D" w:rsidRDefault="00896326" w:rsidP="00F33654">
      <w:pPr>
        <w:spacing w:line="360" w:lineRule="auto"/>
        <w:ind w:left="0" w:firstLine="0"/>
        <w:rPr>
          <w:rFonts w:cs="Times New Roman"/>
          <w:sz w:val="28"/>
          <w:szCs w:val="28"/>
        </w:rPr>
      </w:pPr>
      <w:r w:rsidRPr="0095413D">
        <w:rPr>
          <w:rFonts w:cs="Times New Roman"/>
          <w:b/>
          <w:bCs/>
          <w:sz w:val="28"/>
          <w:szCs w:val="28"/>
        </w:rPr>
        <w:tab/>
      </w:r>
      <w:r w:rsidR="003B642E" w:rsidRPr="0095413D">
        <w:rPr>
          <w:rFonts w:cs="Times New Roman"/>
          <w:sz w:val="28"/>
          <w:szCs w:val="28"/>
        </w:rPr>
        <w:t xml:space="preserve">Paul never claimed his Jewish denominational works and affiliation justified him to God. </w:t>
      </w:r>
      <w:r w:rsidR="008448D6" w:rsidRPr="0095413D">
        <w:rPr>
          <w:rFonts w:cs="Times New Roman"/>
          <w:sz w:val="28"/>
          <w:szCs w:val="28"/>
        </w:rPr>
        <w:t xml:space="preserve"> In fact, Paul repudiated and rejected their value. </w:t>
      </w:r>
      <w:r w:rsidRPr="0095413D">
        <w:rPr>
          <w:rFonts w:cs="Times New Roman"/>
          <w:sz w:val="28"/>
          <w:szCs w:val="28"/>
        </w:rPr>
        <w:t xml:space="preserve">Therefore, </w:t>
      </w:r>
      <w:r w:rsidR="003B642E" w:rsidRPr="0095413D">
        <w:rPr>
          <w:rFonts w:cs="Times New Roman"/>
          <w:sz w:val="28"/>
          <w:szCs w:val="28"/>
        </w:rPr>
        <w:t>why should anyone today make a claim to God</w:t>
      </w:r>
      <w:r w:rsidR="008448D6" w:rsidRPr="0095413D">
        <w:rPr>
          <w:rFonts w:cs="Times New Roman"/>
          <w:sz w:val="28"/>
          <w:szCs w:val="28"/>
        </w:rPr>
        <w:t xml:space="preserve"> through denominational traditions and practices that make demands beyond the Good News?</w:t>
      </w:r>
      <w:r w:rsidR="003B642E" w:rsidRPr="0095413D">
        <w:rPr>
          <w:rFonts w:cs="Times New Roman"/>
          <w:sz w:val="28"/>
          <w:szCs w:val="28"/>
        </w:rPr>
        <w:t xml:space="preserve"> </w:t>
      </w:r>
      <w:r w:rsidR="00171D46" w:rsidRPr="0095413D">
        <w:rPr>
          <w:rFonts w:cs="Times New Roman"/>
          <w:sz w:val="28"/>
          <w:szCs w:val="28"/>
        </w:rPr>
        <w:t>In Philippians 3:8, Paul announce</w:t>
      </w:r>
      <w:r w:rsidR="00C16362" w:rsidRPr="0095413D">
        <w:rPr>
          <w:rFonts w:cs="Times New Roman"/>
          <w:sz w:val="28"/>
          <w:szCs w:val="28"/>
        </w:rPr>
        <w:t>d</w:t>
      </w:r>
      <w:r w:rsidR="00171D46" w:rsidRPr="0095413D">
        <w:rPr>
          <w:rFonts w:cs="Times New Roman"/>
          <w:sz w:val="28"/>
          <w:szCs w:val="28"/>
        </w:rPr>
        <w:t xml:space="preserve"> that he gained Christ when he jettisoned his own attempts to justify himself to God</w:t>
      </w:r>
      <w:r w:rsidR="008448D6" w:rsidRPr="0095413D">
        <w:rPr>
          <w:rFonts w:cs="Times New Roman"/>
          <w:sz w:val="28"/>
          <w:szCs w:val="28"/>
        </w:rPr>
        <w:t xml:space="preserve"> through his Jewish works</w:t>
      </w:r>
      <w:r w:rsidR="00171D46" w:rsidRPr="0095413D">
        <w:rPr>
          <w:rFonts w:cs="Times New Roman"/>
          <w:sz w:val="28"/>
          <w:szCs w:val="28"/>
        </w:rPr>
        <w:t>.</w:t>
      </w:r>
    </w:p>
    <w:p w14:paraId="34AF3CE8" w14:textId="77AC2426" w:rsidR="00805454" w:rsidRPr="0095413D" w:rsidRDefault="00805454" w:rsidP="00EF7B19">
      <w:pPr>
        <w:spacing w:line="360" w:lineRule="auto"/>
        <w:ind w:left="0" w:firstLine="720"/>
        <w:rPr>
          <w:rFonts w:cs="Times New Roman"/>
          <w:sz w:val="28"/>
          <w:szCs w:val="28"/>
        </w:rPr>
      </w:pPr>
      <w:r w:rsidRPr="0095413D">
        <w:rPr>
          <w:rFonts w:cs="Times New Roman"/>
          <w:b/>
          <w:bCs/>
          <w:sz w:val="28"/>
          <w:szCs w:val="28"/>
        </w:rPr>
        <w:t>Who</w:t>
      </w:r>
      <w:r w:rsidRPr="0095413D">
        <w:rPr>
          <w:rFonts w:cs="Times New Roman"/>
          <w:sz w:val="28"/>
          <w:szCs w:val="28"/>
        </w:rPr>
        <w:t xml:space="preserve"> is a Christian? </w:t>
      </w:r>
      <w:r w:rsidR="00482889" w:rsidRPr="0095413D">
        <w:rPr>
          <w:rFonts w:cs="Times New Roman"/>
          <w:sz w:val="28"/>
          <w:szCs w:val="28"/>
        </w:rPr>
        <w:t xml:space="preserve"> (Romans 8:9-11)</w:t>
      </w:r>
    </w:p>
    <w:p w14:paraId="4CECEBB5" w14:textId="77777777" w:rsidR="00482889" w:rsidRPr="0095413D" w:rsidRDefault="00482889" w:rsidP="00EF7B19">
      <w:pPr>
        <w:spacing w:line="360" w:lineRule="auto"/>
        <w:ind w:left="0" w:firstLine="720"/>
        <w:rPr>
          <w:rFonts w:ascii="Arial" w:hAnsi="Arial" w:cs="Arial"/>
          <w:color w:val="0070C0"/>
          <w:szCs w:val="24"/>
        </w:rPr>
      </w:pPr>
      <w:r w:rsidRPr="0095413D">
        <w:rPr>
          <w:rFonts w:ascii="Arial" w:hAnsi="Arial" w:cs="Arial"/>
          <w:szCs w:val="24"/>
        </w:rPr>
        <w:t>9</w:t>
      </w:r>
      <w:r w:rsidRPr="0095413D">
        <w:rPr>
          <w:rFonts w:ascii="Arial" w:hAnsi="Arial" w:cs="Arial"/>
          <w:color w:val="0070C0"/>
          <w:szCs w:val="24"/>
        </w:rPr>
        <w:t xml:space="preserve"> However, you are not in the flesh but in the Spirit, if indeed the Spirit of God dwells in you. But if anyone does not have the Spirit of Christ, he does not belong to Him.</w:t>
      </w:r>
    </w:p>
    <w:p w14:paraId="381B4A6F" w14:textId="77777777" w:rsidR="00482889" w:rsidRPr="0095413D" w:rsidRDefault="00482889" w:rsidP="00EF7B19">
      <w:pPr>
        <w:spacing w:line="360" w:lineRule="auto"/>
        <w:ind w:left="0" w:firstLine="720"/>
        <w:rPr>
          <w:rFonts w:ascii="Arial" w:hAnsi="Arial" w:cs="Arial"/>
          <w:color w:val="0070C0"/>
          <w:szCs w:val="24"/>
        </w:rPr>
      </w:pPr>
      <w:r w:rsidRPr="0095413D">
        <w:rPr>
          <w:rFonts w:ascii="Arial" w:hAnsi="Arial" w:cs="Arial"/>
          <w:color w:val="0070C0"/>
          <w:szCs w:val="24"/>
        </w:rPr>
        <w:t xml:space="preserve"> </w:t>
      </w:r>
      <w:r w:rsidRPr="0095413D">
        <w:rPr>
          <w:rFonts w:ascii="Arial" w:hAnsi="Arial" w:cs="Arial"/>
          <w:szCs w:val="24"/>
        </w:rPr>
        <w:t xml:space="preserve">10 </w:t>
      </w:r>
      <w:r w:rsidRPr="0095413D">
        <w:rPr>
          <w:rFonts w:ascii="Arial" w:hAnsi="Arial" w:cs="Arial"/>
          <w:color w:val="0070C0"/>
          <w:szCs w:val="24"/>
        </w:rPr>
        <w:t>And if Christ is in you, though the body is dead because of sin, yet the spirit is alive because of righteousness.</w:t>
      </w:r>
    </w:p>
    <w:p w14:paraId="2873DC30" w14:textId="796F309C" w:rsidR="00482889" w:rsidRPr="0095413D" w:rsidRDefault="00482889" w:rsidP="00EF7B19">
      <w:pPr>
        <w:spacing w:line="360" w:lineRule="auto"/>
        <w:ind w:left="0" w:firstLine="720"/>
        <w:rPr>
          <w:rFonts w:ascii="Arial" w:hAnsi="Arial" w:cs="Arial"/>
          <w:szCs w:val="24"/>
        </w:rPr>
      </w:pPr>
      <w:r w:rsidRPr="0095413D">
        <w:rPr>
          <w:rFonts w:ascii="Arial" w:hAnsi="Arial" w:cs="Arial"/>
          <w:color w:val="0070C0"/>
          <w:szCs w:val="24"/>
        </w:rPr>
        <w:t xml:space="preserve"> </w:t>
      </w:r>
      <w:r w:rsidRPr="0095413D">
        <w:rPr>
          <w:rFonts w:ascii="Arial" w:hAnsi="Arial" w:cs="Arial"/>
          <w:szCs w:val="24"/>
        </w:rPr>
        <w:t xml:space="preserve">11 </w:t>
      </w:r>
      <w:r w:rsidRPr="0095413D">
        <w:rPr>
          <w:rFonts w:ascii="Arial" w:hAnsi="Arial" w:cs="Arial"/>
          <w:color w:val="0070C0"/>
          <w:szCs w:val="24"/>
        </w:rPr>
        <w:t>But if the Spirit of Him who raised Jesus from the dead dwells in you, He who raised Christ Jesus from the dead will also give life to your mortal bodies through His Spirit who indwells you</w:t>
      </w:r>
      <w:r w:rsidR="00485206" w:rsidRPr="0095413D">
        <w:rPr>
          <w:rFonts w:ascii="Arial" w:hAnsi="Arial" w:cs="Arial"/>
          <w:color w:val="0070C0"/>
          <w:szCs w:val="24"/>
        </w:rPr>
        <w:t>.</w:t>
      </w:r>
      <w:r w:rsidRPr="0095413D">
        <w:rPr>
          <w:rFonts w:ascii="Arial" w:hAnsi="Arial" w:cs="Arial"/>
          <w:color w:val="0070C0"/>
          <w:szCs w:val="24"/>
        </w:rPr>
        <w:t xml:space="preserve"> </w:t>
      </w:r>
    </w:p>
    <w:p w14:paraId="57D2A396" w14:textId="77777777" w:rsidR="008448D6" w:rsidRPr="0095413D" w:rsidRDefault="008448D6" w:rsidP="00EF7B19">
      <w:pPr>
        <w:spacing w:line="360" w:lineRule="auto"/>
        <w:ind w:left="0" w:firstLine="720"/>
        <w:rPr>
          <w:rFonts w:cs="Times New Roman"/>
          <w:sz w:val="28"/>
          <w:szCs w:val="28"/>
        </w:rPr>
      </w:pPr>
    </w:p>
    <w:p w14:paraId="19410FB6" w14:textId="6DEA7D37" w:rsidR="00805454" w:rsidRPr="0095413D" w:rsidRDefault="00805454" w:rsidP="00EF7B19">
      <w:pPr>
        <w:spacing w:line="360" w:lineRule="auto"/>
        <w:ind w:left="0" w:firstLine="720"/>
        <w:rPr>
          <w:rFonts w:cs="Times New Roman"/>
          <w:sz w:val="28"/>
          <w:szCs w:val="28"/>
        </w:rPr>
      </w:pPr>
      <w:r w:rsidRPr="0095413D">
        <w:rPr>
          <w:rFonts w:cs="Times New Roman"/>
          <w:sz w:val="28"/>
          <w:szCs w:val="28"/>
        </w:rPr>
        <w:t xml:space="preserve">What does the </w:t>
      </w:r>
      <w:r w:rsidRPr="0095413D">
        <w:rPr>
          <w:rFonts w:cs="Times New Roman"/>
          <w:b/>
          <w:bCs/>
          <w:sz w:val="28"/>
          <w:szCs w:val="28"/>
        </w:rPr>
        <w:t>day-to-day life</w:t>
      </w:r>
      <w:r w:rsidRPr="0095413D">
        <w:rPr>
          <w:rFonts w:cs="Times New Roman"/>
          <w:sz w:val="28"/>
          <w:szCs w:val="28"/>
        </w:rPr>
        <w:t xml:space="preserve"> of a Believer look like? </w:t>
      </w:r>
    </w:p>
    <w:p w14:paraId="458C6BFF" w14:textId="4E109A14" w:rsidR="00EF7B19" w:rsidRPr="0095413D" w:rsidRDefault="00482889" w:rsidP="00EF7B19">
      <w:pPr>
        <w:spacing w:line="360" w:lineRule="auto"/>
        <w:ind w:left="0" w:firstLine="720"/>
        <w:rPr>
          <w:rFonts w:cs="Times New Roman"/>
          <w:b/>
          <w:bCs/>
          <w:sz w:val="28"/>
          <w:szCs w:val="28"/>
        </w:rPr>
      </w:pPr>
      <w:r w:rsidRPr="0095413D">
        <w:rPr>
          <w:rFonts w:cs="Times New Roman"/>
          <w:sz w:val="28"/>
          <w:szCs w:val="28"/>
        </w:rPr>
        <w:t>God’s Spirit indwells Believers. Therefore, Believers exhibit the fruit of God’s Spirit (Galatians 5:22-2</w:t>
      </w:r>
      <w:r w:rsidR="00524BB8" w:rsidRPr="0095413D">
        <w:rPr>
          <w:rFonts w:cs="Times New Roman"/>
          <w:sz w:val="28"/>
          <w:szCs w:val="28"/>
        </w:rPr>
        <w:t>3</w:t>
      </w:r>
      <w:r w:rsidRPr="0095413D">
        <w:rPr>
          <w:rFonts w:cs="Times New Roman"/>
          <w:sz w:val="28"/>
          <w:szCs w:val="28"/>
        </w:rPr>
        <w:t xml:space="preserve">) to apply their spiritual gifts (1 Corinthians 12). </w:t>
      </w:r>
      <w:r w:rsidR="00524BB8" w:rsidRPr="0095413D">
        <w:rPr>
          <w:rFonts w:cs="Times New Roman"/>
          <w:sz w:val="28"/>
          <w:szCs w:val="28"/>
        </w:rPr>
        <w:t>In theory, Believers are on display every day being a neon sign, a posterchild representing the Good News of love, joy, peace, patience, kindness, goodness, faithfulness, gentleness</w:t>
      </w:r>
      <w:r w:rsidR="00485206" w:rsidRPr="0095413D">
        <w:rPr>
          <w:rFonts w:cs="Times New Roman"/>
          <w:sz w:val="28"/>
          <w:szCs w:val="28"/>
        </w:rPr>
        <w:t xml:space="preserve"> and</w:t>
      </w:r>
      <w:r w:rsidR="00524BB8" w:rsidRPr="0095413D">
        <w:rPr>
          <w:rFonts w:cs="Times New Roman"/>
          <w:sz w:val="28"/>
          <w:szCs w:val="28"/>
        </w:rPr>
        <w:t xml:space="preserve"> self-control. </w:t>
      </w:r>
      <w:r w:rsidR="0050681A" w:rsidRPr="0095413D">
        <w:rPr>
          <w:rFonts w:ascii="Arial" w:hAnsi="Arial" w:cs="Arial"/>
          <w:color w:val="984806" w:themeColor="accent6" w:themeShade="80"/>
          <w:szCs w:val="24"/>
        </w:rPr>
        <w:t>An</w:t>
      </w:r>
      <w:r w:rsidR="00EC68BF" w:rsidRPr="0095413D">
        <w:rPr>
          <w:rFonts w:ascii="Arial" w:hAnsi="Arial" w:cs="Arial"/>
          <w:color w:val="984806" w:themeColor="accent6" w:themeShade="80"/>
          <w:szCs w:val="24"/>
        </w:rPr>
        <w:t xml:space="preserve">d </w:t>
      </w:r>
      <w:r w:rsidR="00645487" w:rsidRPr="0095413D">
        <w:rPr>
          <w:rFonts w:ascii="Arial" w:hAnsi="Arial" w:cs="Arial"/>
          <w:color w:val="984806" w:themeColor="accent6" w:themeShade="80"/>
          <w:szCs w:val="24"/>
        </w:rPr>
        <w:t xml:space="preserve">our </w:t>
      </w:r>
      <w:r w:rsidR="00EC68BF" w:rsidRPr="0095413D">
        <w:rPr>
          <w:rFonts w:ascii="Arial" w:hAnsi="Arial" w:cs="Arial"/>
          <w:color w:val="984806" w:themeColor="accent6" w:themeShade="80"/>
          <w:szCs w:val="24"/>
        </w:rPr>
        <w:t>witness is this, that God has given us eternal life, and this life is in His Son.</w:t>
      </w:r>
      <w:r w:rsidR="00075277" w:rsidRPr="0095413D">
        <w:rPr>
          <w:rFonts w:ascii="Arial" w:hAnsi="Arial" w:cs="Arial"/>
          <w:color w:val="984806" w:themeColor="accent6" w:themeShade="80"/>
          <w:szCs w:val="24"/>
        </w:rPr>
        <w:t xml:space="preserve"> </w:t>
      </w:r>
      <w:r w:rsidR="00645487" w:rsidRPr="0095413D">
        <w:rPr>
          <w:rFonts w:ascii="Arial" w:hAnsi="Arial" w:cs="Arial"/>
          <w:color w:val="984806" w:themeColor="accent6" w:themeShade="80"/>
          <w:szCs w:val="24"/>
        </w:rPr>
        <w:t xml:space="preserve">Anyone </w:t>
      </w:r>
      <w:r w:rsidR="00EC68BF" w:rsidRPr="0095413D">
        <w:rPr>
          <w:rFonts w:ascii="Arial" w:hAnsi="Arial" w:cs="Arial"/>
          <w:color w:val="984806" w:themeColor="accent6" w:themeShade="80"/>
          <w:szCs w:val="24"/>
        </w:rPr>
        <w:t xml:space="preserve">who has the Son has the life; </w:t>
      </w:r>
      <w:r w:rsidR="00645487" w:rsidRPr="0095413D">
        <w:rPr>
          <w:rFonts w:ascii="Arial" w:hAnsi="Arial" w:cs="Arial"/>
          <w:color w:val="984806" w:themeColor="accent6" w:themeShade="80"/>
          <w:szCs w:val="24"/>
        </w:rPr>
        <w:t xml:space="preserve">anyone </w:t>
      </w:r>
      <w:r w:rsidR="00EC68BF" w:rsidRPr="0095413D">
        <w:rPr>
          <w:rFonts w:ascii="Arial" w:hAnsi="Arial" w:cs="Arial"/>
          <w:color w:val="984806" w:themeColor="accent6" w:themeShade="80"/>
          <w:szCs w:val="24"/>
        </w:rPr>
        <w:t xml:space="preserve">who does not have the Son of God does not have the life. These things I have written to </w:t>
      </w:r>
      <w:r w:rsidR="00EC68BF" w:rsidRPr="0095413D">
        <w:rPr>
          <w:rFonts w:ascii="Arial" w:hAnsi="Arial" w:cs="Arial"/>
          <w:b/>
          <w:bCs/>
          <w:szCs w:val="24"/>
          <w:u w:val="single"/>
        </w:rPr>
        <w:t>you who believe</w:t>
      </w:r>
      <w:r w:rsidR="00EC68BF" w:rsidRPr="0095413D">
        <w:rPr>
          <w:rFonts w:ascii="Arial" w:hAnsi="Arial" w:cs="Arial"/>
          <w:szCs w:val="24"/>
        </w:rPr>
        <w:t xml:space="preserve"> </w:t>
      </w:r>
      <w:r w:rsidR="00EC68BF" w:rsidRPr="0095413D">
        <w:rPr>
          <w:rFonts w:ascii="Arial" w:hAnsi="Arial" w:cs="Arial"/>
          <w:color w:val="984806" w:themeColor="accent6" w:themeShade="80"/>
          <w:szCs w:val="24"/>
        </w:rPr>
        <w:t xml:space="preserve">in the name of the Son of God, </w:t>
      </w:r>
      <w:r w:rsidR="00EC68BF" w:rsidRPr="0095413D">
        <w:rPr>
          <w:rFonts w:ascii="Arial" w:hAnsi="Arial" w:cs="Arial"/>
          <w:b/>
          <w:bCs/>
          <w:szCs w:val="24"/>
          <w:u w:val="single"/>
        </w:rPr>
        <w:t>in order that you may know</w:t>
      </w:r>
      <w:r w:rsidR="00EC68BF" w:rsidRPr="0095413D">
        <w:rPr>
          <w:rFonts w:ascii="Arial" w:hAnsi="Arial" w:cs="Arial"/>
          <w:szCs w:val="24"/>
          <w:u w:val="single"/>
        </w:rPr>
        <w:t xml:space="preserve"> that you have eternal life</w:t>
      </w:r>
      <w:r w:rsidR="00645487" w:rsidRPr="0095413D">
        <w:rPr>
          <w:rFonts w:ascii="Arial" w:hAnsi="Arial" w:cs="Arial"/>
          <w:szCs w:val="24"/>
        </w:rPr>
        <w:t xml:space="preserve"> (</w:t>
      </w:r>
      <w:r w:rsidR="00524BB8" w:rsidRPr="0095413D">
        <w:rPr>
          <w:rFonts w:ascii="Arial" w:hAnsi="Arial" w:cs="Arial"/>
          <w:b/>
          <w:bCs/>
          <w:szCs w:val="24"/>
        </w:rPr>
        <w:t>1 John 5:11-13</w:t>
      </w:r>
      <w:r w:rsidR="00645487" w:rsidRPr="0095413D">
        <w:rPr>
          <w:rFonts w:ascii="Arial" w:hAnsi="Arial" w:cs="Arial"/>
          <w:b/>
          <w:bCs/>
          <w:szCs w:val="24"/>
        </w:rPr>
        <w:t>).</w:t>
      </w:r>
      <w:r w:rsidR="006B5F16" w:rsidRPr="0095413D">
        <w:rPr>
          <w:rFonts w:cs="Times New Roman"/>
          <w:b/>
          <w:bCs/>
          <w:sz w:val="28"/>
          <w:szCs w:val="28"/>
        </w:rPr>
        <w:t xml:space="preserve">        </w:t>
      </w:r>
    </w:p>
    <w:p w14:paraId="4778CD27" w14:textId="68F97863" w:rsidR="00075277" w:rsidRPr="0095413D" w:rsidRDefault="00EE226D" w:rsidP="008C4A5D">
      <w:pPr>
        <w:spacing w:line="360" w:lineRule="auto"/>
        <w:ind w:left="0" w:firstLine="0"/>
        <w:rPr>
          <w:rFonts w:cs="Times New Roman"/>
          <w:b/>
          <w:bCs/>
          <w:sz w:val="28"/>
          <w:szCs w:val="28"/>
        </w:rPr>
      </w:pPr>
      <w:r w:rsidRPr="0095413D">
        <w:rPr>
          <w:rFonts w:cs="Times New Roman"/>
          <w:b/>
          <w:bCs/>
          <w:sz w:val="28"/>
          <w:szCs w:val="28"/>
        </w:rPr>
        <w:t xml:space="preserve">Paul makes his summation in verses 9-11. </w:t>
      </w:r>
    </w:p>
    <w:p w14:paraId="01464A64" w14:textId="77777777" w:rsidR="000024C2" w:rsidRPr="0095413D" w:rsidRDefault="000024C2" w:rsidP="008C4A5D">
      <w:pPr>
        <w:ind w:left="0" w:firstLine="0"/>
        <w:rPr>
          <w:rFonts w:ascii="Arial" w:hAnsi="Arial" w:cs="Arial"/>
        </w:rPr>
      </w:pPr>
      <w:r w:rsidRPr="0095413D">
        <w:rPr>
          <w:rFonts w:ascii="Arial" w:hAnsi="Arial" w:cs="Arial"/>
        </w:rPr>
        <w:t xml:space="preserve"> 9 and may be found in Him, </w:t>
      </w:r>
    </w:p>
    <w:p w14:paraId="00A07EED" w14:textId="77777777" w:rsidR="000024C2" w:rsidRPr="0095413D" w:rsidRDefault="000024C2" w:rsidP="008C4A5D">
      <w:pPr>
        <w:ind w:left="0" w:firstLine="0"/>
        <w:rPr>
          <w:rFonts w:ascii="Arial" w:hAnsi="Arial" w:cs="Arial"/>
        </w:rPr>
      </w:pPr>
      <w:r w:rsidRPr="0095413D">
        <w:rPr>
          <w:rFonts w:ascii="Arial" w:hAnsi="Arial" w:cs="Arial"/>
        </w:rPr>
        <w:t xml:space="preserve">not having a </w:t>
      </w:r>
      <w:r w:rsidRPr="0095413D">
        <w:rPr>
          <w:rFonts w:ascii="Arial" w:hAnsi="Arial" w:cs="Arial"/>
          <w:color w:val="7030A0"/>
        </w:rPr>
        <w:t>righteousness</w:t>
      </w:r>
      <w:r w:rsidRPr="0095413D">
        <w:rPr>
          <w:rFonts w:ascii="Arial" w:hAnsi="Arial" w:cs="Arial"/>
        </w:rPr>
        <w:t xml:space="preserve"> </w:t>
      </w:r>
      <w:r w:rsidRPr="0095413D">
        <w:rPr>
          <w:rFonts w:ascii="Arial" w:hAnsi="Arial" w:cs="Arial"/>
          <w:u w:val="single"/>
        </w:rPr>
        <w:t>of my own</w:t>
      </w:r>
      <w:r w:rsidRPr="0095413D">
        <w:rPr>
          <w:rFonts w:ascii="Arial" w:hAnsi="Arial" w:cs="Arial"/>
        </w:rPr>
        <w:t xml:space="preserve"> derived from the Law, </w:t>
      </w:r>
    </w:p>
    <w:p w14:paraId="2831FE1A" w14:textId="77777777" w:rsidR="000024C2" w:rsidRPr="0095413D" w:rsidRDefault="000024C2" w:rsidP="008C4A5D">
      <w:pPr>
        <w:ind w:left="0" w:firstLine="0"/>
        <w:rPr>
          <w:rFonts w:ascii="Arial" w:hAnsi="Arial" w:cs="Arial"/>
        </w:rPr>
      </w:pPr>
      <w:r w:rsidRPr="0095413D">
        <w:rPr>
          <w:rFonts w:ascii="Arial" w:hAnsi="Arial" w:cs="Arial"/>
        </w:rPr>
        <w:tab/>
        <w:t xml:space="preserve">but that which is </w:t>
      </w:r>
      <w:r w:rsidRPr="0095413D">
        <w:rPr>
          <w:rFonts w:ascii="Arial" w:hAnsi="Arial" w:cs="Arial"/>
          <w:color w:val="7030A0"/>
        </w:rPr>
        <w:t>through faith</w:t>
      </w:r>
      <w:r w:rsidRPr="0095413D">
        <w:rPr>
          <w:rFonts w:ascii="Arial" w:hAnsi="Arial" w:cs="Arial"/>
        </w:rPr>
        <w:t xml:space="preserve"> in Christ, </w:t>
      </w:r>
    </w:p>
    <w:p w14:paraId="20EDECAC" w14:textId="77777777" w:rsidR="000024C2" w:rsidRPr="0095413D" w:rsidRDefault="000024C2" w:rsidP="008C4A5D">
      <w:pPr>
        <w:ind w:left="1440" w:firstLine="0"/>
        <w:rPr>
          <w:rFonts w:ascii="Arial" w:hAnsi="Arial" w:cs="Arial"/>
          <w:color w:val="7030A0"/>
        </w:rPr>
      </w:pPr>
      <w:r w:rsidRPr="0095413D">
        <w:rPr>
          <w:rFonts w:ascii="Arial" w:hAnsi="Arial" w:cs="Arial"/>
        </w:rPr>
        <w:t xml:space="preserve">the </w:t>
      </w:r>
      <w:r w:rsidRPr="0095413D">
        <w:rPr>
          <w:rFonts w:ascii="Arial" w:hAnsi="Arial" w:cs="Arial"/>
          <w:color w:val="7030A0"/>
        </w:rPr>
        <w:t>righteousness</w:t>
      </w:r>
      <w:r w:rsidRPr="0095413D">
        <w:rPr>
          <w:rFonts w:ascii="Arial" w:hAnsi="Arial" w:cs="Arial"/>
        </w:rPr>
        <w:t xml:space="preserve"> which comes </w:t>
      </w:r>
      <w:r w:rsidRPr="0095413D">
        <w:rPr>
          <w:rFonts w:ascii="Arial" w:hAnsi="Arial" w:cs="Arial"/>
          <w:color w:val="7030A0"/>
        </w:rPr>
        <w:t xml:space="preserve">from God </w:t>
      </w:r>
    </w:p>
    <w:p w14:paraId="629D36AC" w14:textId="77777777" w:rsidR="000024C2" w:rsidRPr="0095413D" w:rsidRDefault="000024C2" w:rsidP="008C4A5D">
      <w:pPr>
        <w:ind w:left="2160" w:firstLine="0"/>
        <w:rPr>
          <w:rFonts w:ascii="Arial" w:hAnsi="Arial" w:cs="Arial"/>
          <w:color w:val="7030A0"/>
        </w:rPr>
      </w:pPr>
      <w:r w:rsidRPr="0095413D">
        <w:rPr>
          <w:rFonts w:ascii="Arial" w:hAnsi="Arial" w:cs="Arial"/>
        </w:rPr>
        <w:t xml:space="preserve">on the </w:t>
      </w:r>
      <w:r w:rsidRPr="0095413D">
        <w:rPr>
          <w:rFonts w:ascii="Arial" w:hAnsi="Arial" w:cs="Arial"/>
          <w:color w:val="7030A0"/>
        </w:rPr>
        <w:t>basis of faith,</w:t>
      </w:r>
    </w:p>
    <w:p w14:paraId="44473ECF" w14:textId="77777777" w:rsidR="000024C2" w:rsidRPr="0095413D" w:rsidRDefault="000024C2" w:rsidP="008C4A5D">
      <w:pPr>
        <w:ind w:left="0" w:firstLine="0"/>
        <w:rPr>
          <w:rFonts w:ascii="Arial" w:hAnsi="Arial" w:cs="Arial"/>
          <w:color w:val="00B050"/>
        </w:rPr>
      </w:pPr>
      <w:r w:rsidRPr="0095413D">
        <w:rPr>
          <w:rFonts w:ascii="Arial" w:hAnsi="Arial" w:cs="Arial"/>
        </w:rPr>
        <w:t xml:space="preserve"> 10 that I may </w:t>
      </w:r>
      <w:r w:rsidRPr="0095413D">
        <w:rPr>
          <w:rFonts w:ascii="Arial" w:hAnsi="Arial" w:cs="Arial"/>
          <w:color w:val="00B050"/>
        </w:rPr>
        <w:t xml:space="preserve">know Him </w:t>
      </w:r>
    </w:p>
    <w:p w14:paraId="7C4176F1" w14:textId="77777777" w:rsidR="000024C2" w:rsidRPr="0095413D" w:rsidRDefault="000024C2" w:rsidP="008C4A5D">
      <w:pPr>
        <w:ind w:left="0" w:firstLine="0"/>
        <w:rPr>
          <w:rFonts w:ascii="Arial" w:hAnsi="Arial" w:cs="Arial"/>
        </w:rPr>
      </w:pPr>
      <w:r w:rsidRPr="0095413D">
        <w:rPr>
          <w:rFonts w:ascii="Arial" w:hAnsi="Arial" w:cs="Arial"/>
        </w:rPr>
        <w:t xml:space="preserve">and the power of His </w:t>
      </w:r>
      <w:r w:rsidRPr="0095413D">
        <w:rPr>
          <w:rFonts w:ascii="Arial" w:hAnsi="Arial" w:cs="Arial"/>
          <w:color w:val="C00000"/>
        </w:rPr>
        <w:t>resurrection</w:t>
      </w:r>
      <w:r w:rsidRPr="0095413D">
        <w:rPr>
          <w:rFonts w:ascii="Arial" w:hAnsi="Arial" w:cs="Arial"/>
        </w:rPr>
        <w:t xml:space="preserve"> </w:t>
      </w:r>
    </w:p>
    <w:p w14:paraId="767D0365" w14:textId="77777777" w:rsidR="000024C2" w:rsidRPr="0095413D" w:rsidRDefault="000024C2" w:rsidP="008C4A5D">
      <w:pPr>
        <w:ind w:left="0" w:firstLine="0"/>
        <w:rPr>
          <w:rFonts w:ascii="Arial" w:hAnsi="Arial" w:cs="Arial"/>
        </w:rPr>
      </w:pPr>
      <w:r w:rsidRPr="0095413D">
        <w:rPr>
          <w:rFonts w:ascii="Arial" w:hAnsi="Arial" w:cs="Arial"/>
        </w:rPr>
        <w:t xml:space="preserve">and the fellowship of His </w:t>
      </w:r>
      <w:r w:rsidRPr="0095413D">
        <w:rPr>
          <w:rFonts w:ascii="Arial" w:hAnsi="Arial" w:cs="Arial"/>
          <w:color w:val="C00000"/>
        </w:rPr>
        <w:t>sufferings</w:t>
      </w:r>
      <w:r w:rsidRPr="0095413D">
        <w:rPr>
          <w:rFonts w:ascii="Arial" w:hAnsi="Arial" w:cs="Arial"/>
        </w:rPr>
        <w:t xml:space="preserve">, </w:t>
      </w:r>
    </w:p>
    <w:p w14:paraId="34F81FAB" w14:textId="77777777" w:rsidR="000024C2" w:rsidRPr="0095413D" w:rsidRDefault="000024C2" w:rsidP="008C4A5D">
      <w:pPr>
        <w:ind w:left="0" w:firstLine="0"/>
        <w:rPr>
          <w:rFonts w:ascii="Arial" w:hAnsi="Arial" w:cs="Arial"/>
        </w:rPr>
      </w:pPr>
      <w:r w:rsidRPr="0095413D">
        <w:rPr>
          <w:rFonts w:ascii="Arial" w:hAnsi="Arial" w:cs="Arial"/>
        </w:rPr>
        <w:t>being conformed to His death;</w:t>
      </w:r>
    </w:p>
    <w:p w14:paraId="0B3E2477" w14:textId="77777777" w:rsidR="0095413D" w:rsidRDefault="000024C2" w:rsidP="00FF2267">
      <w:pPr>
        <w:ind w:left="0" w:firstLine="0"/>
        <w:rPr>
          <w:rFonts w:ascii="Arial" w:hAnsi="Arial" w:cs="Arial"/>
        </w:rPr>
      </w:pPr>
      <w:r w:rsidRPr="0095413D">
        <w:rPr>
          <w:rFonts w:ascii="Arial" w:hAnsi="Arial" w:cs="Arial"/>
        </w:rPr>
        <w:t xml:space="preserve"> 11 in order that </w:t>
      </w:r>
      <w:r w:rsidRPr="0095413D">
        <w:rPr>
          <w:rFonts w:ascii="Arial" w:hAnsi="Arial" w:cs="Arial"/>
          <w:highlight w:val="yellow"/>
        </w:rPr>
        <w:t>I</w:t>
      </w:r>
      <w:r w:rsidRPr="0095413D">
        <w:rPr>
          <w:rFonts w:ascii="Arial" w:hAnsi="Arial" w:cs="Arial"/>
        </w:rPr>
        <w:t xml:space="preserve"> </w:t>
      </w:r>
      <w:r w:rsidRPr="0095413D">
        <w:rPr>
          <w:rFonts w:ascii="Arial" w:hAnsi="Arial" w:cs="Arial"/>
          <w:highlight w:val="yellow"/>
        </w:rPr>
        <w:t>may attain to the resurrection from the dead.</w:t>
      </w:r>
      <w:r w:rsidR="008C4A5D" w:rsidRPr="0095413D">
        <w:rPr>
          <w:rFonts w:ascii="Arial" w:hAnsi="Arial" w:cs="Arial"/>
        </w:rPr>
        <w:t xml:space="preserve">  </w:t>
      </w:r>
    </w:p>
    <w:p w14:paraId="7F274422" w14:textId="5420D953" w:rsidR="008D08C5" w:rsidRPr="0095413D" w:rsidRDefault="00EE226D" w:rsidP="00FF2267">
      <w:pPr>
        <w:ind w:left="0" w:firstLine="0"/>
        <w:rPr>
          <w:sz w:val="20"/>
          <w:szCs w:val="28"/>
        </w:rPr>
      </w:pPr>
      <w:r w:rsidRPr="0095413D">
        <w:rPr>
          <w:rFonts w:cs="Times New Roman"/>
          <w:b/>
          <w:bCs/>
          <w:sz w:val="28"/>
          <w:szCs w:val="28"/>
        </w:rPr>
        <w:t>AMEN</w:t>
      </w:r>
    </w:p>
    <w:sectPr w:rsidR="008D08C5" w:rsidRPr="0095413D" w:rsidSect="00191043">
      <w:headerReference w:type="default" r:id="rId7"/>
      <w:pgSz w:w="12240" w:h="15840"/>
      <w:pgMar w:top="1080" w:right="99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D358" w14:textId="77777777" w:rsidR="00893F69" w:rsidRDefault="00893F69">
      <w:pPr>
        <w:spacing w:after="0"/>
      </w:pPr>
      <w:r>
        <w:separator/>
      </w:r>
    </w:p>
  </w:endnote>
  <w:endnote w:type="continuationSeparator" w:id="0">
    <w:p w14:paraId="1F0B4527" w14:textId="77777777" w:rsidR="00893F69" w:rsidRDefault="00893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1250" w14:textId="77777777" w:rsidR="00893F69" w:rsidRDefault="00893F69">
      <w:pPr>
        <w:spacing w:after="0"/>
      </w:pPr>
      <w:r>
        <w:separator/>
      </w:r>
    </w:p>
  </w:footnote>
  <w:footnote w:type="continuationSeparator" w:id="0">
    <w:p w14:paraId="3D03BF9C" w14:textId="77777777" w:rsidR="00893F69" w:rsidRDefault="00893F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68977015"/>
      <w:docPartObj>
        <w:docPartGallery w:val="Page Numbers (Top of Page)"/>
        <w:docPartUnique/>
      </w:docPartObj>
    </w:sdtPr>
    <w:sdtEndPr>
      <w:rPr>
        <w:b/>
        <w:bCs/>
        <w:noProof/>
        <w:color w:val="auto"/>
        <w:spacing w:val="0"/>
      </w:rPr>
    </w:sdtEndPr>
    <w:sdtContent>
      <w:p w14:paraId="52989E96" w14:textId="77777777" w:rsidR="00191043" w:rsidRDefault="0045413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08C4E6" w14:textId="77777777" w:rsidR="00191043" w:rsidRDefault="00893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C2"/>
    <w:rsid w:val="000024C2"/>
    <w:rsid w:val="00007372"/>
    <w:rsid w:val="00020F8F"/>
    <w:rsid w:val="00025117"/>
    <w:rsid w:val="00075277"/>
    <w:rsid w:val="00087906"/>
    <w:rsid w:val="000E310F"/>
    <w:rsid w:val="0012009A"/>
    <w:rsid w:val="00126575"/>
    <w:rsid w:val="00161969"/>
    <w:rsid w:val="00171D46"/>
    <w:rsid w:val="001902D4"/>
    <w:rsid w:val="001A4077"/>
    <w:rsid w:val="001A66FE"/>
    <w:rsid w:val="001F4215"/>
    <w:rsid w:val="00220BD0"/>
    <w:rsid w:val="00225CD2"/>
    <w:rsid w:val="00233325"/>
    <w:rsid w:val="0024025F"/>
    <w:rsid w:val="002413BD"/>
    <w:rsid w:val="00287FDE"/>
    <w:rsid w:val="002A7D1A"/>
    <w:rsid w:val="002E67E0"/>
    <w:rsid w:val="00307002"/>
    <w:rsid w:val="00315CED"/>
    <w:rsid w:val="00330500"/>
    <w:rsid w:val="00364901"/>
    <w:rsid w:val="00367C0D"/>
    <w:rsid w:val="00393EBC"/>
    <w:rsid w:val="003953A0"/>
    <w:rsid w:val="003A5D03"/>
    <w:rsid w:val="003B14E6"/>
    <w:rsid w:val="003B15EC"/>
    <w:rsid w:val="003B642E"/>
    <w:rsid w:val="003B7279"/>
    <w:rsid w:val="003C2279"/>
    <w:rsid w:val="003D680B"/>
    <w:rsid w:val="004160EC"/>
    <w:rsid w:val="0045413A"/>
    <w:rsid w:val="004563D5"/>
    <w:rsid w:val="00464942"/>
    <w:rsid w:val="00482889"/>
    <w:rsid w:val="00485206"/>
    <w:rsid w:val="004A5333"/>
    <w:rsid w:val="004C627D"/>
    <w:rsid w:val="0050681A"/>
    <w:rsid w:val="00524BB8"/>
    <w:rsid w:val="005646AF"/>
    <w:rsid w:val="005B0A04"/>
    <w:rsid w:val="005C7127"/>
    <w:rsid w:val="005D27F9"/>
    <w:rsid w:val="005D509E"/>
    <w:rsid w:val="005F77A1"/>
    <w:rsid w:val="00601A37"/>
    <w:rsid w:val="0062598E"/>
    <w:rsid w:val="00630CC1"/>
    <w:rsid w:val="00641992"/>
    <w:rsid w:val="00645487"/>
    <w:rsid w:val="00676A59"/>
    <w:rsid w:val="006A708F"/>
    <w:rsid w:val="006B5F16"/>
    <w:rsid w:val="006F029F"/>
    <w:rsid w:val="007127FA"/>
    <w:rsid w:val="007129A6"/>
    <w:rsid w:val="00716F05"/>
    <w:rsid w:val="00734F16"/>
    <w:rsid w:val="0074677D"/>
    <w:rsid w:val="0076126F"/>
    <w:rsid w:val="008016DC"/>
    <w:rsid w:val="00805454"/>
    <w:rsid w:val="0081619D"/>
    <w:rsid w:val="008448D6"/>
    <w:rsid w:val="00854DF5"/>
    <w:rsid w:val="008924B7"/>
    <w:rsid w:val="00893F69"/>
    <w:rsid w:val="00896326"/>
    <w:rsid w:val="008C4A5D"/>
    <w:rsid w:val="008C574C"/>
    <w:rsid w:val="008D08C5"/>
    <w:rsid w:val="008E7FFE"/>
    <w:rsid w:val="008F3A1D"/>
    <w:rsid w:val="0090791B"/>
    <w:rsid w:val="009148BA"/>
    <w:rsid w:val="0093630A"/>
    <w:rsid w:val="00950977"/>
    <w:rsid w:val="0095413D"/>
    <w:rsid w:val="00957329"/>
    <w:rsid w:val="00982EDD"/>
    <w:rsid w:val="009A196E"/>
    <w:rsid w:val="009B7D70"/>
    <w:rsid w:val="009E4DE0"/>
    <w:rsid w:val="009F3606"/>
    <w:rsid w:val="00A34385"/>
    <w:rsid w:val="00A42349"/>
    <w:rsid w:val="00A51981"/>
    <w:rsid w:val="00A52B4F"/>
    <w:rsid w:val="00A65925"/>
    <w:rsid w:val="00A767DE"/>
    <w:rsid w:val="00A93587"/>
    <w:rsid w:val="00AA31D9"/>
    <w:rsid w:val="00AA321E"/>
    <w:rsid w:val="00AF2DB2"/>
    <w:rsid w:val="00AF7F5B"/>
    <w:rsid w:val="00B1698A"/>
    <w:rsid w:val="00B4497F"/>
    <w:rsid w:val="00B653CF"/>
    <w:rsid w:val="00B74A23"/>
    <w:rsid w:val="00B8621D"/>
    <w:rsid w:val="00BC349D"/>
    <w:rsid w:val="00BF5413"/>
    <w:rsid w:val="00BF5F51"/>
    <w:rsid w:val="00C10D2C"/>
    <w:rsid w:val="00C16362"/>
    <w:rsid w:val="00C20D9F"/>
    <w:rsid w:val="00C33B60"/>
    <w:rsid w:val="00C5095F"/>
    <w:rsid w:val="00C653C1"/>
    <w:rsid w:val="00C65964"/>
    <w:rsid w:val="00C729FE"/>
    <w:rsid w:val="00C85084"/>
    <w:rsid w:val="00CC5F72"/>
    <w:rsid w:val="00CC6F3A"/>
    <w:rsid w:val="00CE79BC"/>
    <w:rsid w:val="00CF242A"/>
    <w:rsid w:val="00CF5B3B"/>
    <w:rsid w:val="00D61495"/>
    <w:rsid w:val="00D61535"/>
    <w:rsid w:val="00DB4BFE"/>
    <w:rsid w:val="00DB5CD9"/>
    <w:rsid w:val="00DC478C"/>
    <w:rsid w:val="00DF3EB6"/>
    <w:rsid w:val="00E21582"/>
    <w:rsid w:val="00E40D65"/>
    <w:rsid w:val="00E473EC"/>
    <w:rsid w:val="00E8564A"/>
    <w:rsid w:val="00E9150C"/>
    <w:rsid w:val="00EC68BF"/>
    <w:rsid w:val="00EE226D"/>
    <w:rsid w:val="00EF2E90"/>
    <w:rsid w:val="00EF7B19"/>
    <w:rsid w:val="00F00DFB"/>
    <w:rsid w:val="00F25D16"/>
    <w:rsid w:val="00F33654"/>
    <w:rsid w:val="00F3745C"/>
    <w:rsid w:val="00F55219"/>
    <w:rsid w:val="00FA7B49"/>
    <w:rsid w:val="00FE0034"/>
    <w:rsid w:val="00FF2267"/>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FF67"/>
  <w15:chartTrackingRefBased/>
  <w15:docId w15:val="{15D5AD9B-227A-4AF9-B63D-75A23CD8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4C2"/>
    <w:pPr>
      <w:tabs>
        <w:tab w:val="center" w:pos="4680"/>
        <w:tab w:val="right" w:pos="9360"/>
      </w:tabs>
      <w:spacing w:after="0"/>
    </w:pPr>
  </w:style>
  <w:style w:type="character" w:customStyle="1" w:styleId="HeaderChar">
    <w:name w:val="Header Char"/>
    <w:basedOn w:val="DefaultParagraphFont"/>
    <w:link w:val="Header"/>
    <w:uiPriority w:val="99"/>
    <w:rsid w:val="0000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64CE-AA79-4205-880F-332FF6C5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2022-04-03T14:25:00Z</cp:lastPrinted>
  <dcterms:created xsi:type="dcterms:W3CDTF">2022-04-04T20:53:00Z</dcterms:created>
  <dcterms:modified xsi:type="dcterms:W3CDTF">2022-04-04T20:57:00Z</dcterms:modified>
</cp:coreProperties>
</file>