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9A025" w14:textId="77777777" w:rsidR="008C4867" w:rsidRPr="001B2D2E" w:rsidRDefault="008C4867" w:rsidP="008C4867">
      <w:pPr>
        <w:spacing w:after="0" w:line="360" w:lineRule="auto"/>
        <w:ind w:left="90" w:firstLine="630"/>
        <w:jc w:val="center"/>
        <w:rPr>
          <w:rFonts w:ascii="Arial" w:eastAsia="Calibri" w:hAnsi="Arial" w:cs="Arial"/>
          <w:b/>
          <w:sz w:val="22"/>
          <w:szCs w:val="22"/>
          <w:lang w:bidi="he-IL"/>
        </w:rPr>
      </w:pPr>
      <w:r w:rsidRPr="001B2D2E">
        <w:rPr>
          <w:rFonts w:ascii="Arial" w:eastAsia="Calibri" w:hAnsi="Arial" w:cs="Arial"/>
          <w:b/>
          <w:sz w:val="22"/>
          <w:szCs w:val="22"/>
          <w:lang w:bidi="he-IL"/>
        </w:rPr>
        <w:t>Round Top Church Christian Fellowship</w:t>
      </w:r>
    </w:p>
    <w:p w14:paraId="79F174CC" w14:textId="7991EA98" w:rsidR="008C4867" w:rsidRDefault="008C4867" w:rsidP="008C4867">
      <w:pPr>
        <w:autoSpaceDE w:val="0"/>
        <w:autoSpaceDN w:val="0"/>
        <w:adjustRightInd w:val="0"/>
        <w:spacing w:after="0" w:line="360" w:lineRule="auto"/>
        <w:ind w:left="0" w:firstLine="0"/>
        <w:jc w:val="center"/>
        <w:rPr>
          <w:rFonts w:ascii="Arial" w:eastAsia="Calibri" w:hAnsi="Arial" w:cs="Arial"/>
          <w:b/>
          <w:sz w:val="22"/>
          <w:szCs w:val="22"/>
          <w:lang w:bidi="he-IL"/>
        </w:rPr>
      </w:pPr>
      <w:r w:rsidRPr="001B2D2E">
        <w:rPr>
          <w:rFonts w:ascii="Arial" w:eastAsia="Calibri" w:hAnsi="Arial" w:cs="Arial"/>
          <w:b/>
          <w:sz w:val="22"/>
          <w:szCs w:val="22"/>
          <w:lang w:bidi="he-IL"/>
        </w:rPr>
        <w:t xml:space="preserve">Sermon   </w:t>
      </w:r>
    </w:p>
    <w:p w14:paraId="3F1AA046" w14:textId="38647617" w:rsidR="008C4867" w:rsidRPr="001B2D2E" w:rsidRDefault="001B2D2E" w:rsidP="008C4867">
      <w:pPr>
        <w:autoSpaceDE w:val="0"/>
        <w:autoSpaceDN w:val="0"/>
        <w:adjustRightInd w:val="0"/>
        <w:spacing w:after="0" w:line="360" w:lineRule="auto"/>
        <w:ind w:left="0" w:firstLine="0"/>
        <w:jc w:val="center"/>
        <w:rPr>
          <w:rFonts w:ascii="Arial" w:eastAsia="Calibri" w:hAnsi="Arial" w:cs="Arial"/>
          <w:b/>
          <w:sz w:val="22"/>
          <w:szCs w:val="22"/>
          <w:lang w:bidi="he-IL"/>
        </w:rPr>
      </w:pPr>
      <w:r>
        <w:rPr>
          <w:rFonts w:ascii="Arial" w:eastAsia="Calibri" w:hAnsi="Arial" w:cs="Arial"/>
          <w:b/>
          <w:sz w:val="22"/>
          <w:szCs w:val="22"/>
          <w:lang w:bidi="he-IL"/>
        </w:rPr>
        <w:t>The Abundant Life</w:t>
      </w:r>
      <w:r w:rsidR="008C4867" w:rsidRPr="001B2D2E">
        <w:rPr>
          <w:rFonts w:ascii="Arial" w:eastAsia="Calibri" w:hAnsi="Arial" w:cs="Arial"/>
          <w:b/>
          <w:sz w:val="22"/>
          <w:szCs w:val="22"/>
          <w:lang w:bidi="he-IL"/>
        </w:rPr>
        <w:t xml:space="preserve"> </w:t>
      </w:r>
    </w:p>
    <w:p w14:paraId="7B8376D1" w14:textId="7CA2F79C" w:rsidR="008C4867" w:rsidRPr="001B2D2E" w:rsidRDefault="008C4867" w:rsidP="008C4867">
      <w:pPr>
        <w:autoSpaceDE w:val="0"/>
        <w:autoSpaceDN w:val="0"/>
        <w:adjustRightInd w:val="0"/>
        <w:spacing w:after="0" w:line="360" w:lineRule="auto"/>
        <w:ind w:left="0" w:firstLine="0"/>
        <w:jc w:val="center"/>
        <w:rPr>
          <w:rFonts w:ascii="Arial" w:eastAsia="Calibri" w:hAnsi="Arial" w:cs="Arial"/>
          <w:bCs/>
          <w:sz w:val="22"/>
          <w:szCs w:val="22"/>
          <w:lang w:bidi="he-IL"/>
        </w:rPr>
      </w:pPr>
      <w:r w:rsidRPr="001B2D2E">
        <w:rPr>
          <w:rFonts w:ascii="Arial" w:eastAsia="Calibri" w:hAnsi="Arial" w:cs="Arial"/>
          <w:b/>
          <w:sz w:val="22"/>
          <w:szCs w:val="22"/>
          <w:lang w:bidi="he-IL"/>
        </w:rPr>
        <w:t>Philippians 1:</w:t>
      </w:r>
      <w:r w:rsidR="008E5AEE" w:rsidRPr="001B2D2E">
        <w:rPr>
          <w:rFonts w:ascii="Arial" w:eastAsia="Calibri" w:hAnsi="Arial" w:cs="Arial"/>
          <w:b/>
          <w:sz w:val="22"/>
          <w:szCs w:val="22"/>
          <w:lang w:bidi="he-IL"/>
        </w:rPr>
        <w:t xml:space="preserve"> 9</w:t>
      </w:r>
      <w:r w:rsidRPr="001B2D2E">
        <w:rPr>
          <w:rFonts w:ascii="Arial" w:eastAsia="Calibri" w:hAnsi="Arial" w:cs="Arial"/>
          <w:b/>
          <w:sz w:val="22"/>
          <w:szCs w:val="22"/>
          <w:lang w:bidi="he-IL"/>
        </w:rPr>
        <w:t xml:space="preserve"> -</w:t>
      </w:r>
      <w:r w:rsidR="00335737" w:rsidRPr="001B2D2E">
        <w:rPr>
          <w:rFonts w:ascii="Arial" w:eastAsia="Calibri" w:hAnsi="Arial" w:cs="Arial"/>
          <w:b/>
          <w:sz w:val="22"/>
          <w:szCs w:val="22"/>
          <w:lang w:bidi="he-IL"/>
        </w:rPr>
        <w:t xml:space="preserve"> 1</w:t>
      </w:r>
      <w:r w:rsidR="00C74C59" w:rsidRPr="001B2D2E">
        <w:rPr>
          <w:rFonts w:ascii="Arial" w:eastAsia="Calibri" w:hAnsi="Arial" w:cs="Arial"/>
          <w:b/>
          <w:sz w:val="22"/>
          <w:szCs w:val="22"/>
          <w:lang w:bidi="he-IL"/>
        </w:rPr>
        <w:t>4</w:t>
      </w:r>
    </w:p>
    <w:p w14:paraId="7D722483" w14:textId="77777777" w:rsidR="008C4867" w:rsidRPr="001B2D2E" w:rsidRDefault="008C4867" w:rsidP="008C4867">
      <w:pPr>
        <w:autoSpaceDE w:val="0"/>
        <w:autoSpaceDN w:val="0"/>
        <w:adjustRightInd w:val="0"/>
        <w:spacing w:after="0"/>
        <w:ind w:left="0" w:firstLine="0"/>
        <w:jc w:val="center"/>
        <w:rPr>
          <w:rFonts w:ascii="Arial" w:eastAsia="Calibri" w:hAnsi="Arial" w:cs="Arial"/>
          <w:bCs/>
          <w:i/>
          <w:sz w:val="22"/>
          <w:szCs w:val="22"/>
          <w:lang w:bidi="he-IL"/>
        </w:rPr>
      </w:pPr>
      <w:r w:rsidRPr="001B2D2E">
        <w:rPr>
          <w:rFonts w:ascii="Arial" w:eastAsia="Calibri" w:hAnsi="Arial" w:cs="Arial"/>
          <w:bCs/>
          <w:color w:val="C00000"/>
          <w:sz w:val="22"/>
          <w:szCs w:val="22"/>
          <w:lang w:bidi="he-IL"/>
        </w:rPr>
        <w:t xml:space="preserve"> </w:t>
      </w:r>
    </w:p>
    <w:p w14:paraId="1EEFA7B5" w14:textId="77777777" w:rsidR="008C4867" w:rsidRPr="001B2D2E" w:rsidRDefault="008C4867" w:rsidP="008C4867">
      <w:pPr>
        <w:autoSpaceDE w:val="0"/>
        <w:autoSpaceDN w:val="0"/>
        <w:adjustRightInd w:val="0"/>
        <w:spacing w:after="0" w:line="276" w:lineRule="auto"/>
        <w:ind w:left="0" w:firstLine="0"/>
        <w:jc w:val="center"/>
        <w:rPr>
          <w:rFonts w:ascii="Arial" w:eastAsia="Calibri" w:hAnsi="Arial" w:cs="Arial"/>
          <w:bCs/>
          <w:i/>
          <w:szCs w:val="24"/>
          <w:lang w:bidi="he-IL"/>
        </w:rPr>
      </w:pPr>
      <w:r w:rsidRPr="001B2D2E">
        <w:rPr>
          <w:rFonts w:ascii="Arial" w:eastAsia="Calibri" w:hAnsi="Arial" w:cs="Arial"/>
          <w:bCs/>
          <w:i/>
          <w:szCs w:val="24"/>
          <w:lang w:bidi="he-IL"/>
        </w:rPr>
        <w:t xml:space="preserve">Pastor ~ Matthew Diehl </w:t>
      </w:r>
    </w:p>
    <w:p w14:paraId="6B0196CE" w14:textId="77777777" w:rsidR="008C4867" w:rsidRPr="001B2D2E" w:rsidRDefault="008C4867" w:rsidP="008C4867">
      <w:pPr>
        <w:autoSpaceDE w:val="0"/>
        <w:autoSpaceDN w:val="0"/>
        <w:adjustRightInd w:val="0"/>
        <w:spacing w:after="0" w:line="276" w:lineRule="auto"/>
        <w:ind w:left="0" w:firstLine="0"/>
        <w:jc w:val="center"/>
        <w:rPr>
          <w:rFonts w:ascii="Arial" w:eastAsia="Calibri" w:hAnsi="Arial" w:cs="Arial"/>
          <w:bCs/>
          <w:sz w:val="12"/>
          <w:szCs w:val="12"/>
          <w:lang w:bidi="he-IL"/>
        </w:rPr>
      </w:pPr>
    </w:p>
    <w:p w14:paraId="370344B0" w14:textId="787F03AC" w:rsidR="008C4867" w:rsidRPr="001B2D2E" w:rsidRDefault="008C4867" w:rsidP="008C4867">
      <w:pPr>
        <w:autoSpaceDE w:val="0"/>
        <w:autoSpaceDN w:val="0"/>
        <w:adjustRightInd w:val="0"/>
        <w:spacing w:after="0"/>
        <w:ind w:left="0" w:firstLine="0"/>
        <w:jc w:val="center"/>
        <w:rPr>
          <w:rFonts w:ascii="Arial" w:eastAsia="Calibri" w:hAnsi="Arial" w:cs="Arial"/>
          <w:bCs/>
          <w:sz w:val="20"/>
          <w:szCs w:val="20"/>
          <w:lang w:bidi="he-IL"/>
        </w:rPr>
      </w:pPr>
      <w:r w:rsidRPr="001B2D2E">
        <w:rPr>
          <w:rFonts w:ascii="Arial" w:eastAsia="Calibri" w:hAnsi="Arial" w:cs="Arial"/>
          <w:bCs/>
          <w:sz w:val="20"/>
          <w:szCs w:val="20"/>
          <w:lang w:bidi="he-IL"/>
        </w:rPr>
        <w:t>February 6</w:t>
      </w:r>
      <w:r w:rsidRPr="001B2D2E">
        <w:rPr>
          <w:rFonts w:ascii="Arial" w:eastAsia="Calibri" w:hAnsi="Arial" w:cs="Arial"/>
          <w:bCs/>
          <w:sz w:val="20"/>
          <w:szCs w:val="20"/>
          <w:vertAlign w:val="superscript"/>
          <w:lang w:bidi="he-IL"/>
        </w:rPr>
        <w:t>th</w:t>
      </w:r>
      <w:r w:rsidRPr="001B2D2E">
        <w:rPr>
          <w:rFonts w:ascii="Arial" w:eastAsia="Calibri" w:hAnsi="Arial" w:cs="Arial"/>
          <w:bCs/>
          <w:sz w:val="20"/>
          <w:szCs w:val="20"/>
          <w:lang w:bidi="he-IL"/>
        </w:rPr>
        <w:t xml:space="preserve"> In the Year of Our Lord - (Anno Domini A.D.) 2022  </w:t>
      </w:r>
    </w:p>
    <w:p w14:paraId="136EE47D" w14:textId="77777777" w:rsidR="008C4867" w:rsidRPr="001B2D2E" w:rsidRDefault="008C4867" w:rsidP="008C4867">
      <w:pPr>
        <w:autoSpaceDE w:val="0"/>
        <w:autoSpaceDN w:val="0"/>
        <w:adjustRightInd w:val="0"/>
        <w:spacing w:after="0"/>
        <w:ind w:left="0" w:firstLine="0"/>
        <w:jc w:val="center"/>
        <w:rPr>
          <w:rFonts w:ascii="Arial" w:eastAsia="Calibri" w:hAnsi="Arial" w:cs="Arial"/>
          <w:bCs/>
          <w:sz w:val="20"/>
          <w:szCs w:val="20"/>
          <w:lang w:bidi="he-IL"/>
        </w:rPr>
      </w:pPr>
    </w:p>
    <w:p w14:paraId="20404D01" w14:textId="77777777" w:rsidR="008C4867" w:rsidRPr="001B2D2E" w:rsidRDefault="008C4867" w:rsidP="008C4867">
      <w:pPr>
        <w:autoSpaceDE w:val="0"/>
        <w:autoSpaceDN w:val="0"/>
        <w:adjustRightInd w:val="0"/>
        <w:spacing w:after="0"/>
        <w:ind w:left="0" w:firstLine="0"/>
        <w:jc w:val="center"/>
        <w:rPr>
          <w:rFonts w:eastAsia="Calibri" w:cs="Times New Roman"/>
          <w:sz w:val="18"/>
          <w:szCs w:val="18"/>
        </w:rPr>
      </w:pPr>
      <w:r w:rsidRPr="001B2D2E">
        <w:rPr>
          <w:rFonts w:ascii="Arial" w:eastAsia="Calibri" w:hAnsi="Arial" w:cs="Arial"/>
          <w:sz w:val="18"/>
          <w:szCs w:val="18"/>
          <w:lang w:bidi="he-IL"/>
        </w:rPr>
        <w:t>(Unless otherwise noted, NAS is quoted – New American Standard Bible</w:t>
      </w:r>
      <w:r w:rsidRPr="001B2D2E">
        <w:rPr>
          <w:rFonts w:eastAsia="Calibri" w:cs="Times New Roman"/>
          <w:sz w:val="18"/>
          <w:szCs w:val="18"/>
        </w:rPr>
        <w:t>)</w:t>
      </w:r>
    </w:p>
    <w:p w14:paraId="5DD6DEAD" w14:textId="77777777" w:rsidR="008C4867" w:rsidRPr="001B2D2E" w:rsidRDefault="008C4867" w:rsidP="008C4867">
      <w:pPr>
        <w:autoSpaceDE w:val="0"/>
        <w:autoSpaceDN w:val="0"/>
        <w:adjustRightInd w:val="0"/>
        <w:spacing w:after="0"/>
        <w:ind w:left="0" w:firstLine="0"/>
        <w:jc w:val="center"/>
        <w:rPr>
          <w:rFonts w:eastAsia="Calibri" w:cs="Times New Roman"/>
          <w:color w:val="7030A0"/>
          <w:sz w:val="18"/>
          <w:szCs w:val="18"/>
        </w:rPr>
      </w:pPr>
      <w:r w:rsidRPr="001B2D2E">
        <w:rPr>
          <w:rFonts w:eastAsia="Calibri" w:cs="Times New Roman"/>
          <w:color w:val="7030A0"/>
          <w:sz w:val="18"/>
          <w:szCs w:val="18"/>
        </w:rPr>
        <w:t>Read and/or print sermon notes from our website – roundtopchurch.org</w:t>
      </w:r>
    </w:p>
    <w:p w14:paraId="7C2AEE39" w14:textId="77777777" w:rsidR="008C4867" w:rsidRPr="001B2D2E" w:rsidRDefault="008C4867" w:rsidP="007F3878">
      <w:pPr>
        <w:rPr>
          <w:sz w:val="20"/>
          <w:szCs w:val="28"/>
        </w:rPr>
      </w:pPr>
    </w:p>
    <w:p w14:paraId="6531C4AB" w14:textId="6222E3EB" w:rsidR="008C4867" w:rsidRPr="001B2D2E" w:rsidRDefault="006672E1" w:rsidP="00C3242B">
      <w:pPr>
        <w:spacing w:line="360" w:lineRule="auto"/>
        <w:ind w:left="0" w:firstLine="720"/>
        <w:rPr>
          <w:sz w:val="28"/>
          <w:szCs w:val="28"/>
        </w:rPr>
      </w:pPr>
      <w:r w:rsidRPr="001B2D2E">
        <w:rPr>
          <w:sz w:val="28"/>
          <w:szCs w:val="28"/>
        </w:rPr>
        <w:t xml:space="preserve">We need to keep in mind that Paul had spent time in Philippi ten years before he writes his letter. </w:t>
      </w:r>
      <w:r w:rsidR="008C4867" w:rsidRPr="001B2D2E">
        <w:rPr>
          <w:sz w:val="28"/>
          <w:szCs w:val="28"/>
        </w:rPr>
        <w:t xml:space="preserve">After Paul’s personal and detailed opening words to his friends. . . the </w:t>
      </w:r>
      <w:r w:rsidR="008C4867" w:rsidRPr="001B2D2E">
        <w:rPr>
          <w:i/>
          <w:iCs/>
          <w:sz w:val="28"/>
          <w:szCs w:val="28"/>
        </w:rPr>
        <w:t>saints</w:t>
      </w:r>
      <w:r w:rsidR="008C4867" w:rsidRPr="001B2D2E">
        <w:rPr>
          <w:sz w:val="28"/>
          <w:szCs w:val="28"/>
        </w:rPr>
        <w:t xml:space="preserve">, </w:t>
      </w:r>
      <w:r w:rsidR="008C4867" w:rsidRPr="001B2D2E">
        <w:rPr>
          <w:i/>
          <w:iCs/>
          <w:sz w:val="28"/>
          <w:szCs w:val="28"/>
        </w:rPr>
        <w:t>elders</w:t>
      </w:r>
      <w:r w:rsidR="008C4867" w:rsidRPr="001B2D2E">
        <w:rPr>
          <w:sz w:val="28"/>
          <w:szCs w:val="28"/>
        </w:rPr>
        <w:t xml:space="preserve"> and </w:t>
      </w:r>
      <w:r w:rsidR="008C4867" w:rsidRPr="001B2D2E">
        <w:rPr>
          <w:i/>
          <w:iCs/>
          <w:sz w:val="28"/>
          <w:szCs w:val="28"/>
        </w:rPr>
        <w:t>deacons</w:t>
      </w:r>
      <w:r w:rsidR="008C4867" w:rsidRPr="001B2D2E">
        <w:rPr>
          <w:sz w:val="28"/>
          <w:szCs w:val="28"/>
        </w:rPr>
        <w:t xml:space="preserve"> in Philippi,</w:t>
      </w:r>
      <w:r w:rsidR="003718CD" w:rsidRPr="001B2D2E">
        <w:rPr>
          <w:sz w:val="28"/>
          <w:szCs w:val="28"/>
        </w:rPr>
        <w:t xml:space="preserve"> who are participants with him in delivering and living the Gospel of God</w:t>
      </w:r>
      <w:r w:rsidR="00C3242B" w:rsidRPr="001B2D2E">
        <w:rPr>
          <w:sz w:val="28"/>
          <w:szCs w:val="28"/>
        </w:rPr>
        <w:t xml:space="preserve"> in times of persecution.</w:t>
      </w:r>
      <w:r w:rsidR="00A829B5" w:rsidRPr="001B2D2E">
        <w:rPr>
          <w:sz w:val="28"/>
          <w:szCs w:val="28"/>
        </w:rPr>
        <w:t xml:space="preserve"> . . he reaches out to encourage them</w:t>
      </w:r>
      <w:r w:rsidR="00045141" w:rsidRPr="001B2D2E">
        <w:rPr>
          <w:sz w:val="28"/>
          <w:szCs w:val="28"/>
        </w:rPr>
        <w:t xml:space="preserve"> in prayer</w:t>
      </w:r>
      <w:r w:rsidR="00A829B5" w:rsidRPr="001B2D2E">
        <w:rPr>
          <w:sz w:val="28"/>
          <w:szCs w:val="28"/>
        </w:rPr>
        <w:t xml:space="preserve">. </w:t>
      </w:r>
      <w:r w:rsidR="00C3242B" w:rsidRPr="001B2D2E">
        <w:rPr>
          <w:sz w:val="28"/>
          <w:szCs w:val="28"/>
        </w:rPr>
        <w:t xml:space="preserve">In verse 9, we see that </w:t>
      </w:r>
      <w:r w:rsidR="003718CD" w:rsidRPr="001B2D2E">
        <w:rPr>
          <w:sz w:val="28"/>
          <w:szCs w:val="28"/>
        </w:rPr>
        <w:t>Paul</w:t>
      </w:r>
      <w:r w:rsidR="008C4867" w:rsidRPr="001B2D2E">
        <w:rPr>
          <w:sz w:val="28"/>
          <w:szCs w:val="28"/>
        </w:rPr>
        <w:t xml:space="preserve"> </w:t>
      </w:r>
      <w:r w:rsidR="003718CD" w:rsidRPr="001B2D2E">
        <w:rPr>
          <w:sz w:val="28"/>
          <w:szCs w:val="28"/>
        </w:rPr>
        <w:t xml:space="preserve">writes under </w:t>
      </w:r>
      <w:r w:rsidR="008C4867" w:rsidRPr="001B2D2E">
        <w:rPr>
          <w:sz w:val="28"/>
          <w:szCs w:val="28"/>
        </w:rPr>
        <w:t>God’s grace and peace</w:t>
      </w:r>
      <w:r w:rsidR="003718CD" w:rsidRPr="001B2D2E">
        <w:rPr>
          <w:sz w:val="28"/>
          <w:szCs w:val="28"/>
        </w:rPr>
        <w:t xml:space="preserve"> in praying for them. </w:t>
      </w:r>
    </w:p>
    <w:p w14:paraId="1BEBFA0F" w14:textId="3757A168" w:rsidR="00913BF3" w:rsidRPr="001B2D2E" w:rsidRDefault="00913BF3" w:rsidP="008C4867">
      <w:pPr>
        <w:ind w:left="0" w:firstLine="0"/>
        <w:rPr>
          <w:rFonts w:ascii="Arial" w:hAnsi="Arial" w:cs="Arial"/>
          <w:b/>
          <w:bCs/>
        </w:rPr>
      </w:pPr>
      <w:bookmarkStart w:id="0" w:name="_Hlk94711075"/>
      <w:r w:rsidRPr="001B2D2E">
        <w:rPr>
          <w:rFonts w:ascii="Arial" w:hAnsi="Arial" w:cs="Arial"/>
          <w:b/>
          <w:bCs/>
        </w:rPr>
        <w:t>Philippians 1:</w:t>
      </w:r>
      <w:r w:rsidR="007F3878" w:rsidRPr="001B2D2E">
        <w:rPr>
          <w:rFonts w:ascii="Arial" w:hAnsi="Arial" w:cs="Arial"/>
          <w:b/>
          <w:bCs/>
        </w:rPr>
        <w:t xml:space="preserve">9 </w:t>
      </w:r>
      <w:r w:rsidRPr="001B2D2E">
        <w:rPr>
          <w:rFonts w:ascii="Arial" w:hAnsi="Arial" w:cs="Arial"/>
          <w:b/>
          <w:bCs/>
        </w:rPr>
        <w:t>- 11</w:t>
      </w:r>
    </w:p>
    <w:p w14:paraId="586C3149" w14:textId="53ADEF63" w:rsidR="007F3878" w:rsidRPr="001B2D2E" w:rsidRDefault="00913BF3" w:rsidP="008C4867">
      <w:pPr>
        <w:ind w:left="0" w:firstLine="0"/>
        <w:rPr>
          <w:rFonts w:ascii="Arial" w:hAnsi="Arial" w:cs="Arial"/>
        </w:rPr>
      </w:pPr>
      <w:r w:rsidRPr="001B2D2E">
        <w:rPr>
          <w:rFonts w:ascii="Arial" w:hAnsi="Arial" w:cs="Arial"/>
          <w:b/>
          <w:bCs/>
        </w:rPr>
        <w:t xml:space="preserve">9 </w:t>
      </w:r>
      <w:r w:rsidR="007F3878" w:rsidRPr="001B2D2E">
        <w:rPr>
          <w:rFonts w:ascii="Arial" w:hAnsi="Arial" w:cs="Arial"/>
        </w:rPr>
        <w:t>And this I pray,</w:t>
      </w:r>
    </w:p>
    <w:p w14:paraId="49ABA465" w14:textId="77777777" w:rsidR="007F3878" w:rsidRPr="001B2D2E" w:rsidRDefault="007F3878" w:rsidP="007F3878">
      <w:pPr>
        <w:rPr>
          <w:rFonts w:ascii="Arial" w:hAnsi="Arial" w:cs="Arial"/>
        </w:rPr>
      </w:pPr>
      <w:r w:rsidRPr="001B2D2E">
        <w:rPr>
          <w:rFonts w:ascii="Arial" w:hAnsi="Arial" w:cs="Arial"/>
        </w:rPr>
        <w:t xml:space="preserve"> that </w:t>
      </w:r>
      <w:r w:rsidRPr="001B2D2E">
        <w:rPr>
          <w:rFonts w:ascii="Arial" w:hAnsi="Arial" w:cs="Arial"/>
          <w:color w:val="C00000"/>
        </w:rPr>
        <w:t xml:space="preserve">your love may </w:t>
      </w:r>
      <w:r w:rsidRPr="001B2D2E">
        <w:rPr>
          <w:rFonts w:ascii="Arial" w:hAnsi="Arial" w:cs="Arial"/>
          <w:color w:val="00B050"/>
        </w:rPr>
        <w:t>abound</w:t>
      </w:r>
      <w:r w:rsidRPr="001B2D2E">
        <w:rPr>
          <w:rFonts w:ascii="Arial" w:hAnsi="Arial" w:cs="Arial"/>
        </w:rPr>
        <w:t xml:space="preserve"> still more and more </w:t>
      </w:r>
    </w:p>
    <w:p w14:paraId="58CE9F97" w14:textId="77777777" w:rsidR="007F3878" w:rsidRPr="001B2D2E" w:rsidRDefault="007F3878" w:rsidP="008C4867">
      <w:pPr>
        <w:ind w:left="0" w:firstLine="0"/>
        <w:rPr>
          <w:rFonts w:ascii="Arial" w:hAnsi="Arial" w:cs="Arial"/>
        </w:rPr>
      </w:pPr>
      <w:r w:rsidRPr="001B2D2E">
        <w:rPr>
          <w:rFonts w:ascii="Arial" w:hAnsi="Arial" w:cs="Arial"/>
        </w:rPr>
        <w:t xml:space="preserve">in real </w:t>
      </w:r>
      <w:r w:rsidRPr="001B2D2E">
        <w:rPr>
          <w:rFonts w:ascii="Arial" w:hAnsi="Arial" w:cs="Arial"/>
          <w:color w:val="00B050"/>
        </w:rPr>
        <w:t>knowledge</w:t>
      </w:r>
      <w:r w:rsidRPr="001B2D2E">
        <w:rPr>
          <w:rFonts w:ascii="Arial" w:hAnsi="Arial" w:cs="Arial"/>
        </w:rPr>
        <w:t xml:space="preserve"> and all </w:t>
      </w:r>
      <w:r w:rsidRPr="001B2D2E">
        <w:rPr>
          <w:rFonts w:ascii="Arial" w:hAnsi="Arial" w:cs="Arial"/>
          <w:color w:val="00B050"/>
        </w:rPr>
        <w:t>discernment</w:t>
      </w:r>
      <w:r w:rsidRPr="001B2D2E">
        <w:rPr>
          <w:rFonts w:ascii="Arial" w:hAnsi="Arial" w:cs="Arial"/>
        </w:rPr>
        <w:t>,</w:t>
      </w:r>
    </w:p>
    <w:bookmarkEnd w:id="0"/>
    <w:p w14:paraId="09CD4916" w14:textId="77777777" w:rsidR="007F3878" w:rsidRPr="001B2D2E" w:rsidRDefault="007F3878" w:rsidP="007F3878">
      <w:pPr>
        <w:rPr>
          <w:rFonts w:ascii="Arial" w:hAnsi="Arial" w:cs="Arial"/>
        </w:rPr>
      </w:pPr>
      <w:r w:rsidRPr="001B2D2E">
        <w:rPr>
          <w:rFonts w:ascii="Arial" w:hAnsi="Arial" w:cs="Arial"/>
        </w:rPr>
        <w:t xml:space="preserve"> </w:t>
      </w:r>
      <w:r w:rsidRPr="001B2D2E">
        <w:rPr>
          <w:rFonts w:ascii="Arial" w:hAnsi="Arial" w:cs="Arial"/>
          <w:b/>
          <w:bCs/>
        </w:rPr>
        <w:t>10</w:t>
      </w:r>
      <w:r w:rsidRPr="001B2D2E">
        <w:rPr>
          <w:rFonts w:ascii="Arial" w:hAnsi="Arial" w:cs="Arial"/>
        </w:rPr>
        <w:t xml:space="preserve"> </w:t>
      </w:r>
      <w:r w:rsidRPr="001B2D2E">
        <w:rPr>
          <w:rFonts w:ascii="Arial" w:hAnsi="Arial" w:cs="Arial"/>
          <w:u w:val="single"/>
        </w:rPr>
        <w:t>so that</w:t>
      </w:r>
      <w:r w:rsidRPr="001B2D2E">
        <w:rPr>
          <w:rFonts w:ascii="Arial" w:hAnsi="Arial" w:cs="Arial"/>
        </w:rPr>
        <w:t xml:space="preserve"> you may approve the things that are excellent, </w:t>
      </w:r>
    </w:p>
    <w:p w14:paraId="237993AE" w14:textId="77777777" w:rsidR="007F3878" w:rsidRPr="001B2D2E" w:rsidRDefault="007F3878" w:rsidP="007F3878">
      <w:pPr>
        <w:rPr>
          <w:rFonts w:ascii="Arial" w:hAnsi="Arial" w:cs="Arial"/>
        </w:rPr>
      </w:pPr>
      <w:r w:rsidRPr="001B2D2E">
        <w:rPr>
          <w:rFonts w:ascii="Arial" w:hAnsi="Arial" w:cs="Arial"/>
        </w:rPr>
        <w:t xml:space="preserve">in order to be </w:t>
      </w:r>
      <w:r w:rsidRPr="001B2D2E">
        <w:rPr>
          <w:rFonts w:ascii="Arial" w:hAnsi="Arial" w:cs="Arial"/>
          <w:color w:val="C00000"/>
        </w:rPr>
        <w:t>sincere and blameless</w:t>
      </w:r>
      <w:r w:rsidRPr="001B2D2E">
        <w:rPr>
          <w:rFonts w:ascii="Arial" w:hAnsi="Arial" w:cs="Arial"/>
        </w:rPr>
        <w:t xml:space="preserve"> until the day of Christ;</w:t>
      </w:r>
    </w:p>
    <w:p w14:paraId="0A234704" w14:textId="77777777" w:rsidR="007F3878" w:rsidRPr="001B2D2E" w:rsidRDefault="007F3878" w:rsidP="007F3878">
      <w:pPr>
        <w:rPr>
          <w:rFonts w:ascii="Arial" w:hAnsi="Arial" w:cs="Arial"/>
        </w:rPr>
      </w:pPr>
      <w:r w:rsidRPr="001B2D2E">
        <w:rPr>
          <w:rFonts w:ascii="Arial" w:hAnsi="Arial" w:cs="Arial"/>
        </w:rPr>
        <w:t xml:space="preserve"> </w:t>
      </w:r>
      <w:r w:rsidRPr="001B2D2E">
        <w:rPr>
          <w:rFonts w:ascii="Arial" w:hAnsi="Arial" w:cs="Arial"/>
          <w:b/>
          <w:bCs/>
        </w:rPr>
        <w:t>11</w:t>
      </w:r>
      <w:r w:rsidRPr="001B2D2E">
        <w:rPr>
          <w:rFonts w:ascii="Arial" w:hAnsi="Arial" w:cs="Arial"/>
        </w:rPr>
        <w:t xml:space="preserve"> having been filled with the </w:t>
      </w:r>
      <w:r w:rsidRPr="001B2D2E">
        <w:rPr>
          <w:rFonts w:ascii="Arial" w:hAnsi="Arial" w:cs="Arial"/>
          <w:color w:val="C00000"/>
        </w:rPr>
        <w:t>fruit of righteousness</w:t>
      </w:r>
      <w:r w:rsidRPr="001B2D2E">
        <w:rPr>
          <w:rFonts w:ascii="Arial" w:hAnsi="Arial" w:cs="Arial"/>
        </w:rPr>
        <w:t xml:space="preserve"> </w:t>
      </w:r>
    </w:p>
    <w:p w14:paraId="06681EE7" w14:textId="77777777" w:rsidR="007F3878" w:rsidRPr="001B2D2E" w:rsidRDefault="007F3878" w:rsidP="007F3878">
      <w:pPr>
        <w:rPr>
          <w:rFonts w:ascii="Arial" w:hAnsi="Arial" w:cs="Arial"/>
          <w:u w:val="single"/>
        </w:rPr>
      </w:pPr>
      <w:r w:rsidRPr="001B2D2E">
        <w:rPr>
          <w:rFonts w:ascii="Arial" w:hAnsi="Arial" w:cs="Arial"/>
          <w:u w:val="single"/>
        </w:rPr>
        <w:t xml:space="preserve">which comes through Jesus Christ, </w:t>
      </w:r>
    </w:p>
    <w:p w14:paraId="63762B1B" w14:textId="62E976B6" w:rsidR="007F3878" w:rsidRPr="001B2D2E" w:rsidRDefault="007F3878" w:rsidP="007F3878">
      <w:pPr>
        <w:rPr>
          <w:rFonts w:ascii="Arial" w:hAnsi="Arial" w:cs="Arial"/>
        </w:rPr>
      </w:pPr>
      <w:r w:rsidRPr="001B2D2E">
        <w:rPr>
          <w:rFonts w:ascii="Arial" w:hAnsi="Arial" w:cs="Arial"/>
        </w:rPr>
        <w:t xml:space="preserve"> to the glory and praise of God.</w:t>
      </w:r>
    </w:p>
    <w:p w14:paraId="571A8B77" w14:textId="39C0068A" w:rsidR="00335737" w:rsidRPr="001B2D2E" w:rsidRDefault="00045141" w:rsidP="00C3242B">
      <w:pPr>
        <w:spacing w:line="360" w:lineRule="auto"/>
        <w:ind w:left="0" w:firstLine="360"/>
        <w:rPr>
          <w:sz w:val="28"/>
          <w:szCs w:val="28"/>
        </w:rPr>
      </w:pPr>
      <w:r w:rsidRPr="001B2D2E">
        <w:rPr>
          <w:sz w:val="28"/>
          <w:szCs w:val="28"/>
        </w:rPr>
        <w:t xml:space="preserve">  </w:t>
      </w:r>
      <w:r w:rsidR="003718CD" w:rsidRPr="001B2D2E">
        <w:rPr>
          <w:sz w:val="28"/>
          <w:szCs w:val="28"/>
        </w:rPr>
        <w:t>Paul uses key words in his prayer to encourage them and</w:t>
      </w:r>
      <w:r w:rsidR="00166CEC" w:rsidRPr="001B2D2E">
        <w:rPr>
          <w:sz w:val="28"/>
          <w:szCs w:val="28"/>
        </w:rPr>
        <w:t>,</w:t>
      </w:r>
      <w:r w:rsidR="003718CD" w:rsidRPr="001B2D2E">
        <w:rPr>
          <w:sz w:val="28"/>
          <w:szCs w:val="28"/>
        </w:rPr>
        <w:t xml:space="preserve"> at the same time</w:t>
      </w:r>
      <w:r w:rsidR="00166CEC" w:rsidRPr="001B2D2E">
        <w:rPr>
          <w:sz w:val="28"/>
          <w:szCs w:val="28"/>
        </w:rPr>
        <w:t>,</w:t>
      </w:r>
      <w:r w:rsidR="003718CD" w:rsidRPr="001B2D2E">
        <w:rPr>
          <w:sz w:val="28"/>
          <w:szCs w:val="28"/>
        </w:rPr>
        <w:t xml:space="preserve"> lift them to God. It is worthy of note </w:t>
      </w:r>
      <w:r w:rsidR="00C3242B" w:rsidRPr="001B2D2E">
        <w:rPr>
          <w:sz w:val="28"/>
          <w:szCs w:val="28"/>
        </w:rPr>
        <w:t xml:space="preserve">to observe the words . . . </w:t>
      </w:r>
      <w:r w:rsidR="007E49B9" w:rsidRPr="001B2D2E">
        <w:rPr>
          <w:i/>
          <w:iCs/>
          <w:color w:val="00B050"/>
          <w:sz w:val="28"/>
          <w:szCs w:val="28"/>
        </w:rPr>
        <w:t>abound</w:t>
      </w:r>
      <w:r w:rsidR="007E49B9" w:rsidRPr="001B2D2E">
        <w:rPr>
          <w:color w:val="00B050"/>
          <w:sz w:val="28"/>
          <w:szCs w:val="28"/>
        </w:rPr>
        <w:t xml:space="preserve">, </w:t>
      </w:r>
      <w:r w:rsidR="00C3242B" w:rsidRPr="001B2D2E">
        <w:rPr>
          <w:i/>
          <w:iCs/>
          <w:color w:val="00B050"/>
          <w:sz w:val="28"/>
          <w:szCs w:val="28"/>
        </w:rPr>
        <w:t>love, knowledge, discernment, sincere, blameless, fruit of righteousness</w:t>
      </w:r>
      <w:r w:rsidR="00C3242B" w:rsidRPr="001B2D2E">
        <w:rPr>
          <w:i/>
          <w:iCs/>
          <w:sz w:val="28"/>
          <w:szCs w:val="28"/>
        </w:rPr>
        <w:t xml:space="preserve"> </w:t>
      </w:r>
      <w:r w:rsidR="00C3242B" w:rsidRPr="001B2D2E">
        <w:rPr>
          <w:sz w:val="28"/>
          <w:szCs w:val="28"/>
        </w:rPr>
        <w:t xml:space="preserve">that Paul showers upon them </w:t>
      </w:r>
      <w:r w:rsidR="00D15788" w:rsidRPr="001B2D2E">
        <w:rPr>
          <w:sz w:val="28"/>
          <w:szCs w:val="28"/>
        </w:rPr>
        <w:t xml:space="preserve">in his prayer to God. All of these come through Jesus Christ, who is God in the flesh (John 1:14). </w:t>
      </w:r>
    </w:p>
    <w:p w14:paraId="33CAC40A" w14:textId="45830BB8" w:rsidR="00335737" w:rsidRPr="001B2D2E" w:rsidRDefault="00335737" w:rsidP="00730584">
      <w:pPr>
        <w:spacing w:line="360" w:lineRule="auto"/>
        <w:ind w:left="0" w:firstLine="0"/>
        <w:rPr>
          <w:b/>
          <w:bCs/>
          <w:sz w:val="28"/>
          <w:szCs w:val="28"/>
        </w:rPr>
      </w:pPr>
      <w:r w:rsidRPr="001B2D2E">
        <w:rPr>
          <w:b/>
          <w:bCs/>
          <w:sz w:val="28"/>
          <w:szCs w:val="28"/>
        </w:rPr>
        <w:t>Why is this important for us t</w:t>
      </w:r>
      <w:r w:rsidR="00ED6CF1" w:rsidRPr="001B2D2E">
        <w:rPr>
          <w:b/>
          <w:bCs/>
          <w:sz w:val="28"/>
          <w:szCs w:val="28"/>
        </w:rPr>
        <w:t>o</w:t>
      </w:r>
      <w:r w:rsidRPr="001B2D2E">
        <w:rPr>
          <w:b/>
          <w:bCs/>
          <w:sz w:val="28"/>
          <w:szCs w:val="28"/>
        </w:rPr>
        <w:t xml:space="preserve"> realize? </w:t>
      </w:r>
    </w:p>
    <w:p w14:paraId="564FD9C0" w14:textId="1818560E" w:rsidR="00335737" w:rsidRPr="001B2D2E" w:rsidRDefault="00335737" w:rsidP="00C3242B">
      <w:pPr>
        <w:spacing w:line="360" w:lineRule="auto"/>
        <w:ind w:left="0" w:firstLine="360"/>
        <w:rPr>
          <w:sz w:val="28"/>
          <w:szCs w:val="28"/>
        </w:rPr>
      </w:pPr>
      <w:r w:rsidRPr="001B2D2E">
        <w:rPr>
          <w:sz w:val="28"/>
          <w:szCs w:val="28"/>
        </w:rPr>
        <w:t xml:space="preserve">Because God in the flesh as Jesus demonstrated that it is possible for a person in this fallen environment to exercise all these attributes. </w:t>
      </w:r>
    </w:p>
    <w:p w14:paraId="6739047C" w14:textId="467ADAEC" w:rsidR="00FC61C4" w:rsidRPr="001B2D2E" w:rsidRDefault="00D15788" w:rsidP="00C3242B">
      <w:pPr>
        <w:spacing w:line="360" w:lineRule="auto"/>
        <w:ind w:left="0" w:firstLine="360"/>
        <w:rPr>
          <w:sz w:val="28"/>
          <w:szCs w:val="28"/>
        </w:rPr>
      </w:pPr>
      <w:r w:rsidRPr="001B2D2E">
        <w:rPr>
          <w:sz w:val="28"/>
          <w:szCs w:val="28"/>
        </w:rPr>
        <w:t xml:space="preserve">Then Paul </w:t>
      </w:r>
      <w:r w:rsidR="00335737" w:rsidRPr="001B2D2E">
        <w:rPr>
          <w:sz w:val="28"/>
          <w:szCs w:val="28"/>
        </w:rPr>
        <w:t>focuses on</w:t>
      </w:r>
      <w:r w:rsidRPr="001B2D2E">
        <w:rPr>
          <w:sz w:val="28"/>
          <w:szCs w:val="28"/>
        </w:rPr>
        <w:t xml:space="preserve"> the name of God </w:t>
      </w:r>
      <w:r w:rsidR="00015AC1" w:rsidRPr="001B2D2E">
        <w:rPr>
          <w:sz w:val="28"/>
          <w:szCs w:val="28"/>
        </w:rPr>
        <w:t xml:space="preserve">as </w:t>
      </w:r>
      <w:r w:rsidRPr="001B2D2E">
        <w:rPr>
          <w:sz w:val="28"/>
          <w:szCs w:val="28"/>
        </w:rPr>
        <w:t>to who the Believer</w:t>
      </w:r>
      <w:r w:rsidR="009C583C" w:rsidRPr="001B2D2E">
        <w:rPr>
          <w:sz w:val="28"/>
          <w:szCs w:val="28"/>
        </w:rPr>
        <w:t>’</w:t>
      </w:r>
      <w:r w:rsidRPr="001B2D2E">
        <w:rPr>
          <w:sz w:val="28"/>
          <w:szCs w:val="28"/>
        </w:rPr>
        <w:t>s life should glorify and praise.</w:t>
      </w:r>
      <w:r w:rsidR="00015AC1" w:rsidRPr="001B2D2E">
        <w:rPr>
          <w:sz w:val="28"/>
          <w:szCs w:val="28"/>
        </w:rPr>
        <w:t xml:space="preserve"> </w:t>
      </w:r>
      <w:r w:rsidRPr="001B2D2E">
        <w:rPr>
          <w:sz w:val="28"/>
          <w:szCs w:val="28"/>
        </w:rPr>
        <w:t>This is important to all Believers to understand</w:t>
      </w:r>
      <w:r w:rsidR="00B60BB6" w:rsidRPr="001B2D2E">
        <w:rPr>
          <w:sz w:val="28"/>
          <w:szCs w:val="28"/>
        </w:rPr>
        <w:t xml:space="preserve"> </w:t>
      </w:r>
      <w:r w:rsidRPr="001B2D2E">
        <w:rPr>
          <w:sz w:val="28"/>
          <w:szCs w:val="28"/>
        </w:rPr>
        <w:t>. . . in that</w:t>
      </w:r>
      <w:r w:rsidR="00A25764" w:rsidRPr="001B2D2E">
        <w:rPr>
          <w:sz w:val="28"/>
          <w:szCs w:val="28"/>
        </w:rPr>
        <w:t>,</w:t>
      </w:r>
      <w:r w:rsidRPr="001B2D2E">
        <w:rPr>
          <w:sz w:val="28"/>
          <w:szCs w:val="28"/>
        </w:rPr>
        <w:t xml:space="preserve"> our lives are living witnesses of God</w:t>
      </w:r>
      <w:r w:rsidR="00015AC1" w:rsidRPr="001B2D2E">
        <w:rPr>
          <w:sz w:val="28"/>
          <w:szCs w:val="28"/>
        </w:rPr>
        <w:t xml:space="preserve"> to others</w:t>
      </w:r>
      <w:r w:rsidRPr="001B2D2E">
        <w:rPr>
          <w:sz w:val="28"/>
          <w:szCs w:val="28"/>
        </w:rPr>
        <w:t>. The more we mature in God</w:t>
      </w:r>
      <w:r w:rsidR="009C583C" w:rsidRPr="001B2D2E">
        <w:rPr>
          <w:sz w:val="28"/>
          <w:szCs w:val="28"/>
        </w:rPr>
        <w:t>’s</w:t>
      </w:r>
      <w:r w:rsidRPr="001B2D2E">
        <w:rPr>
          <w:sz w:val="28"/>
          <w:szCs w:val="28"/>
        </w:rPr>
        <w:t xml:space="preserve"> grace</w:t>
      </w:r>
      <w:r w:rsidR="00015AC1" w:rsidRPr="001B2D2E">
        <w:rPr>
          <w:sz w:val="28"/>
          <w:szCs w:val="28"/>
        </w:rPr>
        <w:t>-</w:t>
      </w:r>
      <w:r w:rsidRPr="001B2D2E">
        <w:rPr>
          <w:sz w:val="28"/>
          <w:szCs w:val="28"/>
        </w:rPr>
        <w:t xml:space="preserve">gifts </w:t>
      </w:r>
      <w:r w:rsidR="009C583C" w:rsidRPr="001B2D2E">
        <w:rPr>
          <w:sz w:val="28"/>
          <w:szCs w:val="28"/>
        </w:rPr>
        <w:t>the better people we become. With this maturing, God’s peace grows in us</w:t>
      </w:r>
      <w:r w:rsidR="00166CEC" w:rsidRPr="001B2D2E">
        <w:rPr>
          <w:sz w:val="28"/>
          <w:szCs w:val="28"/>
        </w:rPr>
        <w:t>,</w:t>
      </w:r>
      <w:r w:rsidR="009C583C" w:rsidRPr="001B2D2E">
        <w:rPr>
          <w:sz w:val="28"/>
          <w:szCs w:val="28"/>
        </w:rPr>
        <w:t xml:space="preserve"> and we are able to improve </w:t>
      </w:r>
      <w:r w:rsidR="00FC61C4" w:rsidRPr="001B2D2E">
        <w:rPr>
          <w:sz w:val="28"/>
          <w:szCs w:val="28"/>
        </w:rPr>
        <w:t xml:space="preserve">our </w:t>
      </w:r>
      <w:r w:rsidR="00A25764" w:rsidRPr="001B2D2E">
        <w:rPr>
          <w:sz w:val="28"/>
          <w:szCs w:val="28"/>
        </w:rPr>
        <w:t xml:space="preserve">management </w:t>
      </w:r>
      <w:r w:rsidR="00166CEC" w:rsidRPr="001B2D2E">
        <w:rPr>
          <w:sz w:val="28"/>
          <w:szCs w:val="28"/>
        </w:rPr>
        <w:t xml:space="preserve">of </w:t>
      </w:r>
      <w:r w:rsidR="00A25764" w:rsidRPr="001B2D2E">
        <w:rPr>
          <w:sz w:val="28"/>
          <w:szCs w:val="28"/>
        </w:rPr>
        <w:t>and witness</w:t>
      </w:r>
      <w:r w:rsidR="009C583C" w:rsidRPr="001B2D2E">
        <w:rPr>
          <w:sz w:val="28"/>
          <w:szCs w:val="28"/>
        </w:rPr>
        <w:t xml:space="preserve"> </w:t>
      </w:r>
      <w:r w:rsidR="00A25764" w:rsidRPr="001B2D2E">
        <w:rPr>
          <w:sz w:val="28"/>
          <w:szCs w:val="28"/>
        </w:rPr>
        <w:t>to</w:t>
      </w:r>
      <w:r w:rsidR="009C583C" w:rsidRPr="001B2D2E">
        <w:rPr>
          <w:sz w:val="28"/>
          <w:szCs w:val="28"/>
        </w:rPr>
        <w:t xml:space="preserve"> this fallen world till the day we graduate from this </w:t>
      </w:r>
      <w:r w:rsidR="00FC61C4" w:rsidRPr="001B2D2E">
        <w:rPr>
          <w:sz w:val="28"/>
          <w:szCs w:val="28"/>
        </w:rPr>
        <w:t>life to our eternal life</w:t>
      </w:r>
      <w:r w:rsidR="009C583C" w:rsidRPr="001B2D2E">
        <w:rPr>
          <w:sz w:val="28"/>
          <w:szCs w:val="28"/>
        </w:rPr>
        <w:t>.</w:t>
      </w:r>
    </w:p>
    <w:p w14:paraId="0FA60476" w14:textId="318FE493" w:rsidR="00A829B5" w:rsidRPr="001B2D2E" w:rsidRDefault="00FC61C4" w:rsidP="00C3242B">
      <w:pPr>
        <w:spacing w:line="360" w:lineRule="auto"/>
        <w:ind w:left="0" w:firstLine="360"/>
        <w:rPr>
          <w:sz w:val="28"/>
          <w:szCs w:val="28"/>
        </w:rPr>
      </w:pPr>
      <w:r w:rsidRPr="001B2D2E">
        <w:rPr>
          <w:b/>
          <w:bCs/>
          <w:sz w:val="28"/>
          <w:szCs w:val="28"/>
        </w:rPr>
        <w:t>From verse 9</w:t>
      </w:r>
      <w:r w:rsidRPr="001B2D2E">
        <w:rPr>
          <w:sz w:val="28"/>
          <w:szCs w:val="28"/>
        </w:rPr>
        <w:t xml:space="preserve">, we see that Paul identifies </w:t>
      </w:r>
      <w:r w:rsidRPr="001B2D2E">
        <w:rPr>
          <w:b/>
          <w:bCs/>
          <w:sz w:val="28"/>
          <w:szCs w:val="28"/>
          <w:u w:val="single"/>
        </w:rPr>
        <w:t>love</w:t>
      </w:r>
      <w:r w:rsidRPr="001B2D2E">
        <w:rPr>
          <w:sz w:val="28"/>
          <w:szCs w:val="28"/>
        </w:rPr>
        <w:t xml:space="preserve"> </w:t>
      </w:r>
      <w:r w:rsidR="002F1209" w:rsidRPr="001B2D2E">
        <w:rPr>
          <w:sz w:val="28"/>
          <w:szCs w:val="28"/>
        </w:rPr>
        <w:t>a</w:t>
      </w:r>
      <w:r w:rsidRPr="001B2D2E">
        <w:rPr>
          <w:sz w:val="28"/>
          <w:szCs w:val="28"/>
        </w:rPr>
        <w:t xml:space="preserve">s the catalyst </w:t>
      </w:r>
      <w:r w:rsidR="00C837CF" w:rsidRPr="001B2D2E">
        <w:rPr>
          <w:sz w:val="28"/>
          <w:szCs w:val="28"/>
        </w:rPr>
        <w:t>that grow</w:t>
      </w:r>
      <w:r w:rsidR="00A26BE8" w:rsidRPr="001B2D2E">
        <w:rPr>
          <w:sz w:val="28"/>
          <w:szCs w:val="28"/>
        </w:rPr>
        <w:t>s</w:t>
      </w:r>
      <w:r w:rsidR="00C837CF" w:rsidRPr="001B2D2E">
        <w:rPr>
          <w:sz w:val="28"/>
          <w:szCs w:val="28"/>
        </w:rPr>
        <w:t xml:space="preserve"> in </w:t>
      </w:r>
      <w:r w:rsidR="00C837CF" w:rsidRPr="001B2D2E">
        <w:rPr>
          <w:color w:val="00B050"/>
          <w:sz w:val="28"/>
          <w:szCs w:val="28"/>
        </w:rPr>
        <w:t>abundance</w:t>
      </w:r>
      <w:r w:rsidR="00C837CF" w:rsidRPr="001B2D2E">
        <w:rPr>
          <w:sz w:val="28"/>
          <w:szCs w:val="28"/>
        </w:rPr>
        <w:t xml:space="preserve"> </w:t>
      </w:r>
      <w:r w:rsidR="00031FA8" w:rsidRPr="001B2D2E">
        <w:rPr>
          <w:sz w:val="28"/>
          <w:szCs w:val="28"/>
        </w:rPr>
        <w:t xml:space="preserve">(abounds) </w:t>
      </w:r>
      <w:r w:rsidR="00C837CF" w:rsidRPr="001B2D2E">
        <w:rPr>
          <w:sz w:val="28"/>
          <w:szCs w:val="28"/>
        </w:rPr>
        <w:t>and drive</w:t>
      </w:r>
      <w:r w:rsidR="00A26BE8" w:rsidRPr="001B2D2E">
        <w:rPr>
          <w:sz w:val="28"/>
          <w:szCs w:val="28"/>
        </w:rPr>
        <w:t>s</w:t>
      </w:r>
      <w:r w:rsidR="00C837CF" w:rsidRPr="001B2D2E">
        <w:rPr>
          <w:sz w:val="28"/>
          <w:szCs w:val="28"/>
        </w:rPr>
        <w:t xml:space="preserve"> </w:t>
      </w:r>
      <w:r w:rsidRPr="001B2D2E">
        <w:rPr>
          <w:sz w:val="28"/>
          <w:szCs w:val="28"/>
        </w:rPr>
        <w:t xml:space="preserve">the thirst for </w:t>
      </w:r>
      <w:r w:rsidRPr="001B2D2E">
        <w:rPr>
          <w:color w:val="7030A0"/>
          <w:sz w:val="28"/>
          <w:szCs w:val="28"/>
        </w:rPr>
        <w:t>knowledge</w:t>
      </w:r>
      <w:r w:rsidRPr="001B2D2E">
        <w:rPr>
          <w:sz w:val="28"/>
          <w:szCs w:val="28"/>
        </w:rPr>
        <w:t xml:space="preserve">. This is </w:t>
      </w:r>
      <w:r w:rsidRPr="001B2D2E">
        <w:rPr>
          <w:color w:val="7030A0"/>
          <w:sz w:val="28"/>
          <w:szCs w:val="28"/>
        </w:rPr>
        <w:t>knowledge</w:t>
      </w:r>
      <w:r w:rsidRPr="001B2D2E">
        <w:rPr>
          <w:sz w:val="28"/>
          <w:szCs w:val="28"/>
        </w:rPr>
        <w:t xml:space="preserve"> about </w:t>
      </w:r>
      <w:r w:rsidR="00A25764" w:rsidRPr="001B2D2E">
        <w:rPr>
          <w:sz w:val="28"/>
          <w:szCs w:val="28"/>
        </w:rPr>
        <w:t xml:space="preserve">how </w:t>
      </w:r>
      <w:r w:rsidRPr="001B2D2E">
        <w:rPr>
          <w:sz w:val="28"/>
          <w:szCs w:val="28"/>
        </w:rPr>
        <w:t>God</w:t>
      </w:r>
      <w:r w:rsidR="00015AC1" w:rsidRPr="001B2D2E">
        <w:rPr>
          <w:sz w:val="28"/>
          <w:szCs w:val="28"/>
        </w:rPr>
        <w:t xml:space="preserve"> </w:t>
      </w:r>
      <w:r w:rsidR="000A4EE0" w:rsidRPr="001B2D2E">
        <w:rPr>
          <w:sz w:val="28"/>
          <w:szCs w:val="28"/>
        </w:rPr>
        <w:t xml:space="preserve">wants us to </w:t>
      </w:r>
      <w:r w:rsidR="00A25764" w:rsidRPr="001B2D2E">
        <w:rPr>
          <w:sz w:val="28"/>
          <w:szCs w:val="28"/>
        </w:rPr>
        <w:t>live</w:t>
      </w:r>
      <w:r w:rsidR="000A4EE0" w:rsidRPr="001B2D2E">
        <w:rPr>
          <w:sz w:val="28"/>
          <w:szCs w:val="28"/>
        </w:rPr>
        <w:t xml:space="preserve"> </w:t>
      </w:r>
      <w:r w:rsidR="00C837CF" w:rsidRPr="001B2D2E">
        <w:rPr>
          <w:sz w:val="28"/>
          <w:szCs w:val="28"/>
        </w:rPr>
        <w:t xml:space="preserve">and use </w:t>
      </w:r>
      <w:r w:rsidR="002222FB" w:rsidRPr="001B2D2E">
        <w:rPr>
          <w:sz w:val="28"/>
          <w:szCs w:val="28"/>
        </w:rPr>
        <w:t>“</w:t>
      </w:r>
      <w:r w:rsidR="00C837CF" w:rsidRPr="001B2D2E">
        <w:rPr>
          <w:sz w:val="28"/>
          <w:szCs w:val="28"/>
        </w:rPr>
        <w:t>His</w:t>
      </w:r>
      <w:r w:rsidR="002222FB" w:rsidRPr="001B2D2E">
        <w:rPr>
          <w:sz w:val="28"/>
          <w:szCs w:val="28"/>
        </w:rPr>
        <w:t>”</w:t>
      </w:r>
      <w:r w:rsidR="00C837CF" w:rsidRPr="001B2D2E">
        <w:rPr>
          <w:sz w:val="28"/>
          <w:szCs w:val="28"/>
        </w:rPr>
        <w:t xml:space="preserve"> </w:t>
      </w:r>
      <w:r w:rsidR="00C837CF" w:rsidRPr="001B2D2E">
        <w:rPr>
          <w:color w:val="7030A0"/>
          <w:sz w:val="28"/>
          <w:szCs w:val="28"/>
        </w:rPr>
        <w:t>knowledge</w:t>
      </w:r>
      <w:r w:rsidR="00C837CF" w:rsidRPr="001B2D2E">
        <w:rPr>
          <w:sz w:val="28"/>
          <w:szCs w:val="28"/>
        </w:rPr>
        <w:t xml:space="preserve"> in a </w:t>
      </w:r>
      <w:r w:rsidR="00C837CF" w:rsidRPr="001B2D2E">
        <w:rPr>
          <w:color w:val="00B050"/>
          <w:sz w:val="28"/>
          <w:szCs w:val="28"/>
        </w:rPr>
        <w:t>discerning</w:t>
      </w:r>
      <w:r w:rsidR="00C837CF" w:rsidRPr="001B2D2E">
        <w:rPr>
          <w:sz w:val="28"/>
          <w:szCs w:val="28"/>
        </w:rPr>
        <w:t xml:space="preserve"> way</w:t>
      </w:r>
      <w:r w:rsidR="00BA2AC3" w:rsidRPr="001B2D2E">
        <w:rPr>
          <w:sz w:val="28"/>
          <w:szCs w:val="28"/>
        </w:rPr>
        <w:t xml:space="preserve"> to advance His plan for people.</w:t>
      </w:r>
      <w:r w:rsidR="00C837CF" w:rsidRPr="001B2D2E">
        <w:rPr>
          <w:sz w:val="28"/>
          <w:szCs w:val="28"/>
        </w:rPr>
        <w:t xml:space="preserve"> </w:t>
      </w:r>
    </w:p>
    <w:p w14:paraId="2E38B61D" w14:textId="68BB1B8D" w:rsidR="00A829B5" w:rsidRPr="001B2D2E" w:rsidRDefault="00A829B5" w:rsidP="00A829B5">
      <w:pPr>
        <w:ind w:left="0" w:firstLine="0"/>
        <w:rPr>
          <w:rFonts w:ascii="Arial" w:hAnsi="Arial" w:cs="Arial"/>
          <w:szCs w:val="24"/>
        </w:rPr>
      </w:pPr>
      <w:r w:rsidRPr="001B2D2E">
        <w:rPr>
          <w:rFonts w:ascii="Arial" w:hAnsi="Arial" w:cs="Arial"/>
          <w:b/>
          <w:bCs/>
          <w:szCs w:val="24"/>
        </w:rPr>
        <w:t>9</w:t>
      </w:r>
      <w:r w:rsidRPr="001B2D2E">
        <w:rPr>
          <w:rFonts w:ascii="Arial" w:hAnsi="Arial" w:cs="Arial"/>
          <w:szCs w:val="24"/>
        </w:rPr>
        <w:t xml:space="preserve"> And this I pray,</w:t>
      </w:r>
    </w:p>
    <w:p w14:paraId="50AF52C5" w14:textId="77777777" w:rsidR="00A829B5" w:rsidRPr="001B2D2E" w:rsidRDefault="00A829B5" w:rsidP="00A829B5">
      <w:pPr>
        <w:rPr>
          <w:rFonts w:ascii="Arial" w:hAnsi="Arial" w:cs="Arial"/>
          <w:szCs w:val="24"/>
        </w:rPr>
      </w:pPr>
      <w:r w:rsidRPr="001B2D2E">
        <w:rPr>
          <w:rFonts w:ascii="Arial" w:hAnsi="Arial" w:cs="Arial"/>
          <w:szCs w:val="24"/>
        </w:rPr>
        <w:t xml:space="preserve"> that </w:t>
      </w:r>
      <w:r w:rsidRPr="001B2D2E">
        <w:rPr>
          <w:rFonts w:ascii="Arial" w:hAnsi="Arial" w:cs="Arial"/>
          <w:color w:val="C00000"/>
          <w:szCs w:val="24"/>
        </w:rPr>
        <w:t xml:space="preserve">your love may </w:t>
      </w:r>
      <w:r w:rsidRPr="001B2D2E">
        <w:rPr>
          <w:rFonts w:ascii="Arial" w:hAnsi="Arial" w:cs="Arial"/>
          <w:b/>
          <w:bCs/>
          <w:color w:val="00B050"/>
          <w:szCs w:val="24"/>
          <w:u w:val="single"/>
        </w:rPr>
        <w:t>abound</w:t>
      </w:r>
      <w:r w:rsidRPr="001B2D2E">
        <w:rPr>
          <w:rFonts w:ascii="Arial" w:hAnsi="Arial" w:cs="Arial"/>
          <w:szCs w:val="24"/>
        </w:rPr>
        <w:t xml:space="preserve"> still more and more </w:t>
      </w:r>
    </w:p>
    <w:p w14:paraId="71074068" w14:textId="7E0F430F" w:rsidR="00A829B5" w:rsidRPr="001B2D2E" w:rsidRDefault="00A829B5" w:rsidP="00A829B5">
      <w:pPr>
        <w:ind w:left="0" w:firstLine="0"/>
        <w:rPr>
          <w:rFonts w:ascii="Arial" w:hAnsi="Arial" w:cs="Arial"/>
          <w:szCs w:val="24"/>
        </w:rPr>
      </w:pPr>
      <w:r w:rsidRPr="001B2D2E">
        <w:rPr>
          <w:rFonts w:ascii="Arial" w:hAnsi="Arial" w:cs="Arial"/>
          <w:szCs w:val="24"/>
        </w:rPr>
        <w:t xml:space="preserve">in real </w:t>
      </w:r>
      <w:r w:rsidRPr="001B2D2E">
        <w:rPr>
          <w:rFonts w:ascii="Arial" w:hAnsi="Arial" w:cs="Arial"/>
          <w:b/>
          <w:bCs/>
          <w:color w:val="7030A0"/>
          <w:szCs w:val="24"/>
        </w:rPr>
        <w:t>knowledge</w:t>
      </w:r>
      <w:r w:rsidRPr="001B2D2E">
        <w:rPr>
          <w:rFonts w:ascii="Arial" w:hAnsi="Arial" w:cs="Arial"/>
          <w:szCs w:val="24"/>
        </w:rPr>
        <w:t xml:space="preserve"> and all </w:t>
      </w:r>
      <w:r w:rsidRPr="001B2D2E">
        <w:rPr>
          <w:rFonts w:ascii="Arial" w:hAnsi="Arial" w:cs="Arial"/>
          <w:b/>
          <w:bCs/>
          <w:color w:val="E36C0A" w:themeColor="accent6" w:themeShade="BF"/>
          <w:szCs w:val="24"/>
        </w:rPr>
        <w:t>discernment</w:t>
      </w:r>
      <w:r w:rsidRPr="001B2D2E">
        <w:rPr>
          <w:rFonts w:ascii="Arial" w:hAnsi="Arial" w:cs="Arial"/>
          <w:szCs w:val="24"/>
        </w:rPr>
        <w:t>,</w:t>
      </w:r>
    </w:p>
    <w:p w14:paraId="2A8C90E2" w14:textId="77777777" w:rsidR="00045141" w:rsidRPr="001B2D2E" w:rsidRDefault="00045141" w:rsidP="00A829B5">
      <w:pPr>
        <w:ind w:left="0" w:firstLine="0"/>
        <w:rPr>
          <w:rFonts w:ascii="SBL Greek" w:hAnsi="SBL Greek" w:cs="SBL Greek"/>
          <w:b/>
          <w:bCs/>
          <w:color w:val="00B050"/>
          <w:szCs w:val="24"/>
        </w:rPr>
      </w:pPr>
    </w:p>
    <w:p w14:paraId="138937BB" w14:textId="77777777" w:rsidR="00290FED" w:rsidRDefault="002F1209" w:rsidP="00C3242B">
      <w:pPr>
        <w:spacing w:line="360" w:lineRule="auto"/>
        <w:ind w:left="0" w:firstLine="360"/>
        <w:rPr>
          <w:rFonts w:ascii="Arial" w:hAnsi="Arial" w:cs="Arial"/>
          <w:b/>
          <w:bCs/>
          <w:sz w:val="22"/>
          <w:szCs w:val="22"/>
        </w:rPr>
      </w:pPr>
      <w:r w:rsidRPr="001B2D2E">
        <w:rPr>
          <w:sz w:val="28"/>
          <w:szCs w:val="28"/>
        </w:rPr>
        <w:t xml:space="preserve">Let us </w:t>
      </w:r>
      <w:r w:rsidR="00BA2AC3" w:rsidRPr="001B2D2E">
        <w:rPr>
          <w:sz w:val="28"/>
          <w:szCs w:val="28"/>
        </w:rPr>
        <w:t xml:space="preserve">define </w:t>
      </w:r>
      <w:r w:rsidRPr="001B2D2E">
        <w:rPr>
          <w:sz w:val="28"/>
          <w:szCs w:val="28"/>
        </w:rPr>
        <w:t xml:space="preserve">the Greek words </w:t>
      </w:r>
      <w:r w:rsidR="00BA2AC3" w:rsidRPr="001B2D2E">
        <w:rPr>
          <w:sz w:val="28"/>
          <w:szCs w:val="28"/>
        </w:rPr>
        <w:t xml:space="preserve">for, </w:t>
      </w:r>
      <w:r w:rsidR="00BA2AC3" w:rsidRPr="001B2D2E">
        <w:rPr>
          <w:b/>
          <w:bCs/>
          <w:i/>
          <w:iCs/>
          <w:color w:val="00B050"/>
          <w:sz w:val="28"/>
          <w:szCs w:val="28"/>
        </w:rPr>
        <w:t xml:space="preserve">abound, </w:t>
      </w:r>
      <w:r w:rsidR="00BA2AC3" w:rsidRPr="001B2D2E">
        <w:rPr>
          <w:b/>
          <w:bCs/>
          <w:i/>
          <w:iCs/>
          <w:color w:val="7030A0"/>
          <w:sz w:val="28"/>
          <w:szCs w:val="28"/>
        </w:rPr>
        <w:t>knowledge</w:t>
      </w:r>
      <w:r w:rsidR="00BA2AC3" w:rsidRPr="001B2D2E">
        <w:rPr>
          <w:b/>
          <w:bCs/>
          <w:i/>
          <w:iCs/>
          <w:color w:val="00B050"/>
          <w:sz w:val="28"/>
          <w:szCs w:val="28"/>
        </w:rPr>
        <w:t xml:space="preserve">, and </w:t>
      </w:r>
      <w:r w:rsidR="00BA2AC3" w:rsidRPr="001B2D2E">
        <w:rPr>
          <w:b/>
          <w:bCs/>
          <w:i/>
          <w:iCs/>
          <w:color w:val="E36C0A" w:themeColor="accent6" w:themeShade="BF"/>
          <w:sz w:val="28"/>
          <w:szCs w:val="28"/>
        </w:rPr>
        <w:t>discernment</w:t>
      </w:r>
      <w:r w:rsidR="00BA2AC3" w:rsidRPr="001B2D2E">
        <w:rPr>
          <w:i/>
          <w:iCs/>
          <w:sz w:val="28"/>
          <w:szCs w:val="28"/>
        </w:rPr>
        <w:t xml:space="preserve">. </w:t>
      </w:r>
      <w:r w:rsidR="00BA2AC3" w:rsidRPr="001B2D2E">
        <w:rPr>
          <w:sz w:val="28"/>
          <w:szCs w:val="28"/>
        </w:rPr>
        <w:t>This will</w:t>
      </w:r>
      <w:r w:rsidR="00BA2AC3" w:rsidRPr="001B2D2E">
        <w:rPr>
          <w:i/>
          <w:iCs/>
          <w:sz w:val="28"/>
          <w:szCs w:val="28"/>
        </w:rPr>
        <w:t xml:space="preserve"> </w:t>
      </w:r>
      <w:r w:rsidRPr="001B2D2E">
        <w:rPr>
          <w:sz w:val="28"/>
          <w:szCs w:val="28"/>
        </w:rPr>
        <w:t xml:space="preserve">enlighten </w:t>
      </w:r>
      <w:r w:rsidR="00BA2AC3" w:rsidRPr="001B2D2E">
        <w:rPr>
          <w:sz w:val="28"/>
          <w:szCs w:val="28"/>
        </w:rPr>
        <w:t xml:space="preserve">our understanding of </w:t>
      </w:r>
      <w:r w:rsidRPr="001B2D2E">
        <w:rPr>
          <w:sz w:val="28"/>
          <w:szCs w:val="28"/>
        </w:rPr>
        <w:t xml:space="preserve">Paul’s intent to </w:t>
      </w:r>
      <w:r w:rsidR="00C93E7B" w:rsidRPr="001B2D2E">
        <w:rPr>
          <w:sz w:val="28"/>
          <w:szCs w:val="28"/>
        </w:rPr>
        <w:t xml:space="preserve">the </w:t>
      </w:r>
      <w:r w:rsidRPr="001B2D2E">
        <w:rPr>
          <w:sz w:val="28"/>
          <w:szCs w:val="28"/>
        </w:rPr>
        <w:t>audience.</w:t>
      </w:r>
      <w:r w:rsidR="00A36F40" w:rsidRPr="001B2D2E">
        <w:rPr>
          <w:rFonts w:ascii="Arial" w:hAnsi="Arial" w:cs="Arial"/>
          <w:b/>
          <w:bCs/>
          <w:sz w:val="22"/>
          <w:szCs w:val="22"/>
        </w:rPr>
        <w:t xml:space="preserve">     </w:t>
      </w:r>
    </w:p>
    <w:p w14:paraId="6964E1DB" w14:textId="0A4EFE94" w:rsidR="003718CD" w:rsidRPr="00290FED" w:rsidRDefault="00A36F40" w:rsidP="00290FED">
      <w:pPr>
        <w:spacing w:line="360" w:lineRule="auto"/>
        <w:ind w:left="0" w:firstLine="0"/>
        <w:rPr>
          <w:b/>
          <w:bCs/>
          <w:sz w:val="28"/>
          <w:szCs w:val="28"/>
        </w:rPr>
      </w:pPr>
      <w:r w:rsidRPr="001B2D2E">
        <w:rPr>
          <w:rFonts w:ascii="Arial" w:hAnsi="Arial" w:cs="Arial"/>
          <w:b/>
          <w:bCs/>
          <w:sz w:val="22"/>
          <w:szCs w:val="22"/>
        </w:rPr>
        <w:t xml:space="preserve">From: </w:t>
      </w:r>
      <w:r w:rsidRPr="001B2D2E">
        <w:rPr>
          <w:b/>
          <w:bCs/>
          <w:sz w:val="28"/>
          <w:szCs w:val="28"/>
        </w:rPr>
        <w:t xml:space="preserve">Friberg, </w:t>
      </w:r>
      <w:r w:rsidRPr="001B2D2E">
        <w:rPr>
          <w:i/>
          <w:iCs/>
          <w:sz w:val="28"/>
          <w:szCs w:val="28"/>
        </w:rPr>
        <w:t xml:space="preserve">Analytical </w:t>
      </w:r>
      <w:r w:rsidRPr="00290FED">
        <w:rPr>
          <w:b/>
          <w:bCs/>
          <w:i/>
          <w:iCs/>
          <w:sz w:val="28"/>
          <w:szCs w:val="28"/>
        </w:rPr>
        <w:t>Greek Lexicon</w:t>
      </w:r>
      <w:r w:rsidR="002F1209" w:rsidRPr="00290FED">
        <w:rPr>
          <w:b/>
          <w:bCs/>
          <w:sz w:val="28"/>
          <w:szCs w:val="28"/>
        </w:rPr>
        <w:t xml:space="preserve"> </w:t>
      </w:r>
    </w:p>
    <w:p w14:paraId="526F8E7D" w14:textId="77777777" w:rsidR="00385D17" w:rsidRPr="001B2D2E" w:rsidRDefault="007525AF" w:rsidP="00385D17">
      <w:pPr>
        <w:autoSpaceDE w:val="0"/>
        <w:autoSpaceDN w:val="0"/>
        <w:adjustRightInd w:val="0"/>
        <w:spacing w:after="0"/>
        <w:ind w:left="0" w:firstLine="0"/>
        <w:rPr>
          <w:rFonts w:ascii="SBL Greek" w:hAnsi="SBL Greek" w:cs="SBL Greek"/>
          <w:b/>
          <w:bCs/>
          <w:szCs w:val="24"/>
        </w:rPr>
      </w:pPr>
      <w:r w:rsidRPr="001B2D2E">
        <w:rPr>
          <w:rFonts w:ascii="SBL Greek" w:hAnsi="SBL Greek" w:cs="SBL Greek"/>
          <w:b/>
          <w:bCs/>
          <w:color w:val="00B050"/>
          <w:szCs w:val="24"/>
        </w:rPr>
        <w:t>Abound</w:t>
      </w:r>
      <w:r w:rsidRPr="001B2D2E">
        <w:rPr>
          <w:rFonts w:ascii="SBL Greek" w:hAnsi="SBL Greek" w:cs="SBL Greek"/>
          <w:b/>
          <w:bCs/>
          <w:szCs w:val="24"/>
        </w:rPr>
        <w:t xml:space="preserve"> = Greek: </w:t>
      </w:r>
      <w:r w:rsidRPr="001B2D2E">
        <w:rPr>
          <w:rFonts w:ascii="SBL Greek" w:hAnsi="SBL Greek" w:cs="SBL Greek"/>
          <w:b/>
          <w:bCs/>
          <w:szCs w:val="24"/>
          <w:lang w:val="el-GR"/>
        </w:rPr>
        <w:t xml:space="preserve">περισσεύῃ </w:t>
      </w:r>
      <w:r w:rsidR="008F2A41" w:rsidRPr="001B2D2E">
        <w:rPr>
          <w:rFonts w:ascii="SBL Greek" w:hAnsi="SBL Greek" w:cs="SBL Greek"/>
          <w:b/>
          <w:bCs/>
          <w:szCs w:val="24"/>
        </w:rPr>
        <w:t xml:space="preserve">     </w:t>
      </w:r>
      <w:proofErr w:type="spellStart"/>
      <w:r w:rsidR="008F2A41" w:rsidRPr="001B2D2E">
        <w:rPr>
          <w:rFonts w:ascii="SBL Greek" w:hAnsi="SBL Greek" w:cs="SBL Greek"/>
          <w:b/>
          <w:bCs/>
          <w:szCs w:val="24"/>
        </w:rPr>
        <w:t>perisseue</w:t>
      </w:r>
      <w:proofErr w:type="spellEnd"/>
    </w:p>
    <w:p w14:paraId="43AE65DB" w14:textId="58A8C0F4" w:rsidR="007525AF" w:rsidRPr="001B2D2E" w:rsidRDefault="007525AF" w:rsidP="00385D17">
      <w:pPr>
        <w:autoSpaceDE w:val="0"/>
        <w:autoSpaceDN w:val="0"/>
        <w:adjustRightInd w:val="0"/>
        <w:spacing w:after="0"/>
        <w:ind w:left="0" w:firstLine="0"/>
        <w:rPr>
          <w:rFonts w:ascii="SBL Greek" w:hAnsi="SBL Greek" w:cs="SBL Greek"/>
          <w:b/>
          <w:bCs/>
          <w:szCs w:val="24"/>
          <w:lang w:val="el-GR"/>
        </w:rPr>
      </w:pPr>
      <w:r w:rsidRPr="001B2D2E">
        <w:rPr>
          <w:rFonts w:ascii="Arial" w:hAnsi="Arial" w:cs="Arial"/>
          <w:sz w:val="22"/>
          <w:szCs w:val="22"/>
        </w:rPr>
        <w:t xml:space="preserve">verb subjunctive present active 3rd person singular from </w:t>
      </w:r>
      <w:r w:rsidRPr="001B2D2E">
        <w:rPr>
          <w:rFonts w:ascii="SBL Greek" w:hAnsi="SBL Greek" w:cs="SBL Greek"/>
          <w:b/>
          <w:bCs/>
          <w:sz w:val="22"/>
          <w:szCs w:val="22"/>
          <w:lang w:val="el-GR"/>
        </w:rPr>
        <w:t>περισσεύω</w:t>
      </w:r>
      <w:r w:rsidRPr="001B2D2E">
        <w:rPr>
          <w:rFonts w:ascii="SBL Greek" w:hAnsi="SBL Greek" w:cs="SBL Greek"/>
          <w:b/>
          <w:bCs/>
          <w:szCs w:val="24"/>
          <w:lang w:val="el-GR"/>
        </w:rPr>
        <w:t xml:space="preserve"> </w:t>
      </w:r>
    </w:p>
    <w:p w14:paraId="5DBA46AD" w14:textId="318EA999" w:rsidR="00385D17" w:rsidRPr="00290FED" w:rsidRDefault="00290FED" w:rsidP="00385D17">
      <w:pPr>
        <w:autoSpaceDE w:val="0"/>
        <w:autoSpaceDN w:val="0"/>
        <w:adjustRightInd w:val="0"/>
        <w:spacing w:after="0"/>
        <w:ind w:left="0" w:firstLine="0"/>
        <w:rPr>
          <w:rFonts w:ascii="Arial" w:hAnsi="Arial" w:cs="Arial"/>
          <w:szCs w:val="24"/>
        </w:rPr>
      </w:pPr>
      <w:r>
        <w:rPr>
          <w:rFonts w:ascii="SBL Greek" w:hAnsi="SBL Greek" w:cs="SBL Greek"/>
          <w:b/>
          <w:bCs/>
          <w:szCs w:val="24"/>
        </w:rPr>
        <w:t xml:space="preserve"> </w:t>
      </w:r>
    </w:p>
    <w:p w14:paraId="0226170D" w14:textId="77777777" w:rsidR="00290FED" w:rsidRDefault="00385D17" w:rsidP="00290FED">
      <w:pPr>
        <w:autoSpaceDE w:val="0"/>
        <w:autoSpaceDN w:val="0"/>
        <w:adjustRightInd w:val="0"/>
        <w:spacing w:after="0"/>
        <w:ind w:left="0" w:firstLine="0"/>
        <w:rPr>
          <w:rFonts w:ascii="Arial" w:hAnsi="Arial" w:cs="Arial"/>
          <w:i/>
          <w:iCs/>
          <w:szCs w:val="24"/>
        </w:rPr>
      </w:pPr>
      <w:r w:rsidRPr="001B2D2E">
        <w:rPr>
          <w:rFonts w:ascii="Arial" w:hAnsi="Arial" w:cs="Arial"/>
          <w:szCs w:val="24"/>
        </w:rPr>
        <w:t xml:space="preserve">(a) of things </w:t>
      </w:r>
      <w:r w:rsidRPr="001B2D2E">
        <w:rPr>
          <w:rFonts w:ascii="Arial" w:hAnsi="Arial" w:cs="Arial"/>
          <w:i/>
          <w:iCs/>
          <w:szCs w:val="24"/>
        </w:rPr>
        <w:t xml:space="preserve">be present in </w:t>
      </w:r>
      <w:r w:rsidRPr="001B2D2E">
        <w:rPr>
          <w:rFonts w:ascii="Arial" w:hAnsi="Arial" w:cs="Arial"/>
          <w:i/>
          <w:iCs/>
          <w:color w:val="00B050"/>
          <w:szCs w:val="24"/>
        </w:rPr>
        <w:t>abundance, exceed, surpass</w:t>
      </w:r>
      <w:r w:rsidRPr="001B2D2E">
        <w:rPr>
          <w:rFonts w:ascii="Arial" w:hAnsi="Arial" w:cs="Arial"/>
          <w:i/>
          <w:iCs/>
          <w:szCs w:val="24"/>
        </w:rPr>
        <w:t xml:space="preserve"> </w:t>
      </w:r>
    </w:p>
    <w:p w14:paraId="4503ED65" w14:textId="19B2F9CE" w:rsidR="007525AF" w:rsidRPr="001B2D2E" w:rsidRDefault="00385D17" w:rsidP="00290FED">
      <w:pPr>
        <w:autoSpaceDE w:val="0"/>
        <w:autoSpaceDN w:val="0"/>
        <w:adjustRightInd w:val="0"/>
        <w:spacing w:after="0"/>
        <w:ind w:left="0" w:firstLine="0"/>
        <w:rPr>
          <w:rFonts w:ascii="Arial" w:hAnsi="Arial" w:cs="Arial"/>
          <w:i/>
          <w:iCs/>
          <w:szCs w:val="24"/>
        </w:rPr>
      </w:pPr>
      <w:r w:rsidRPr="001B2D2E">
        <w:rPr>
          <w:rFonts w:ascii="Arial" w:hAnsi="Arial" w:cs="Arial"/>
          <w:szCs w:val="24"/>
        </w:rPr>
        <w:t xml:space="preserve"> </w:t>
      </w:r>
    </w:p>
    <w:p w14:paraId="3B81CFAA" w14:textId="09CE048F" w:rsidR="00A829B5" w:rsidRPr="001B2D2E" w:rsidRDefault="00BA2AC3" w:rsidP="001B2D2E">
      <w:pPr>
        <w:spacing w:line="276" w:lineRule="auto"/>
        <w:ind w:left="0" w:firstLine="0"/>
        <w:rPr>
          <w:rFonts w:ascii="Arial" w:hAnsi="Arial" w:cs="Arial"/>
          <w:szCs w:val="24"/>
        </w:rPr>
      </w:pPr>
      <w:r w:rsidRPr="001B2D2E">
        <w:rPr>
          <w:rFonts w:ascii="Arial" w:hAnsi="Arial" w:cs="Arial"/>
          <w:szCs w:val="24"/>
        </w:rPr>
        <w:t>Other reference</w:t>
      </w:r>
      <w:r w:rsidR="00BE4354" w:rsidRPr="001B2D2E">
        <w:rPr>
          <w:rFonts w:ascii="Arial" w:hAnsi="Arial" w:cs="Arial"/>
          <w:szCs w:val="24"/>
        </w:rPr>
        <w:t xml:space="preserve"> -</w:t>
      </w:r>
      <w:r w:rsidRPr="001B2D2E">
        <w:rPr>
          <w:rFonts w:ascii="Arial" w:hAnsi="Arial" w:cs="Arial"/>
          <w:szCs w:val="24"/>
        </w:rPr>
        <w:t xml:space="preserve"> </w:t>
      </w:r>
      <w:r w:rsidR="00CB54F3" w:rsidRPr="001B2D2E">
        <w:rPr>
          <w:rFonts w:ascii="Arial" w:hAnsi="Arial" w:cs="Arial"/>
          <w:b/>
          <w:bCs/>
          <w:szCs w:val="24"/>
        </w:rPr>
        <w:t>Matthew 5:20</w:t>
      </w:r>
      <w:r w:rsidR="00CB54F3" w:rsidRPr="001B2D2E">
        <w:rPr>
          <w:rFonts w:ascii="Arial" w:hAnsi="Arial" w:cs="Arial"/>
          <w:szCs w:val="24"/>
        </w:rPr>
        <w:t xml:space="preserve"> "For I say to you, that unless your righteousness </w:t>
      </w:r>
      <w:r w:rsidR="00CB54F3" w:rsidRPr="001B2D2E">
        <w:rPr>
          <w:rFonts w:ascii="Arial" w:hAnsi="Arial" w:cs="Arial"/>
          <w:color w:val="00B050"/>
          <w:szCs w:val="24"/>
        </w:rPr>
        <w:t>surpasses</w:t>
      </w:r>
      <w:r w:rsidR="00CB54F3" w:rsidRPr="001B2D2E">
        <w:rPr>
          <w:rFonts w:ascii="Arial" w:hAnsi="Arial" w:cs="Arial"/>
          <w:szCs w:val="24"/>
        </w:rPr>
        <w:t xml:space="preserve"> (Greek: </w:t>
      </w:r>
      <w:proofErr w:type="gramStart"/>
      <w:r w:rsidR="00CB54F3" w:rsidRPr="001B2D2E">
        <w:rPr>
          <w:rFonts w:ascii="Arial" w:hAnsi="Arial" w:cs="Arial"/>
          <w:szCs w:val="24"/>
        </w:rPr>
        <w:t>π</w:t>
      </w:r>
      <w:proofErr w:type="spellStart"/>
      <w:r w:rsidR="00CB54F3" w:rsidRPr="001B2D2E">
        <w:rPr>
          <w:rFonts w:ascii="Arial" w:hAnsi="Arial" w:cs="Arial"/>
          <w:szCs w:val="24"/>
        </w:rPr>
        <w:t>ερισσεύσῃ</w:t>
      </w:r>
      <w:proofErr w:type="spellEnd"/>
      <w:r w:rsidR="00CB54F3" w:rsidRPr="001B2D2E">
        <w:rPr>
          <w:rFonts w:ascii="Arial" w:hAnsi="Arial" w:cs="Arial"/>
          <w:szCs w:val="24"/>
        </w:rPr>
        <w:t xml:space="preserve">  </w:t>
      </w:r>
      <w:proofErr w:type="spellStart"/>
      <w:r w:rsidR="00CB54F3" w:rsidRPr="001B2D2E">
        <w:rPr>
          <w:rFonts w:ascii="Arial" w:hAnsi="Arial" w:cs="Arial"/>
          <w:szCs w:val="24"/>
        </w:rPr>
        <w:t>perisseuse</w:t>
      </w:r>
      <w:proofErr w:type="spellEnd"/>
      <w:proofErr w:type="gramEnd"/>
      <w:r w:rsidR="00CB54F3" w:rsidRPr="001B2D2E">
        <w:rPr>
          <w:rFonts w:ascii="Arial" w:hAnsi="Arial" w:cs="Arial"/>
          <w:szCs w:val="24"/>
        </w:rPr>
        <w:t xml:space="preserve">) that of the scribes and Pharisees, you shall not enter the kingdom of heaven. </w:t>
      </w:r>
    </w:p>
    <w:p w14:paraId="4EF60A14" w14:textId="77777777" w:rsidR="001B2D2E" w:rsidRDefault="00A26BE8" w:rsidP="00A26BE8">
      <w:pPr>
        <w:autoSpaceDE w:val="0"/>
        <w:autoSpaceDN w:val="0"/>
        <w:adjustRightInd w:val="0"/>
        <w:spacing w:after="0"/>
        <w:ind w:left="0" w:firstLine="0"/>
        <w:rPr>
          <w:rFonts w:ascii="SBL Greek" w:hAnsi="SBL Greek" w:cs="SBL Greek"/>
          <w:b/>
          <w:bCs/>
          <w:szCs w:val="24"/>
        </w:rPr>
      </w:pPr>
      <w:r w:rsidRPr="001B2D2E">
        <w:rPr>
          <w:rFonts w:ascii="SBL Greek" w:hAnsi="SBL Greek" w:cs="SBL Greek"/>
          <w:b/>
          <w:bCs/>
          <w:color w:val="7030A0"/>
          <w:szCs w:val="24"/>
        </w:rPr>
        <w:t>Knowledge</w:t>
      </w:r>
      <w:r w:rsidRPr="001B2D2E">
        <w:rPr>
          <w:rFonts w:ascii="SBL Greek" w:hAnsi="SBL Greek" w:cs="SBL Greek"/>
          <w:b/>
          <w:bCs/>
          <w:szCs w:val="24"/>
        </w:rPr>
        <w:t xml:space="preserve"> = Greek: </w:t>
      </w:r>
      <w:proofErr w:type="gramStart"/>
      <w:r w:rsidRPr="001B2D2E">
        <w:rPr>
          <w:rFonts w:ascii="SBL Greek" w:hAnsi="SBL Greek" w:cs="SBL Greek"/>
          <w:b/>
          <w:bCs/>
          <w:szCs w:val="24"/>
          <w:lang w:val="el-GR"/>
        </w:rPr>
        <w:t>ἐπιγνώσει</w:t>
      </w:r>
      <w:r w:rsidRPr="001B2D2E">
        <w:rPr>
          <w:rFonts w:ascii="SBL Greek" w:hAnsi="SBL Greek" w:cs="SBL Greek"/>
          <w:b/>
          <w:bCs/>
          <w:szCs w:val="24"/>
        </w:rPr>
        <w:t xml:space="preserve">  </w:t>
      </w:r>
      <w:proofErr w:type="spellStart"/>
      <w:r w:rsidRPr="001B2D2E">
        <w:rPr>
          <w:rFonts w:ascii="SBL Greek" w:hAnsi="SBL Greek" w:cs="SBL Greek"/>
          <w:b/>
          <w:bCs/>
          <w:szCs w:val="24"/>
        </w:rPr>
        <w:t>epignosei</w:t>
      </w:r>
      <w:proofErr w:type="spellEnd"/>
      <w:proofErr w:type="gramEnd"/>
      <w:r w:rsidRPr="001B2D2E">
        <w:rPr>
          <w:rFonts w:ascii="SBL Greek" w:hAnsi="SBL Greek" w:cs="SBL Greek"/>
          <w:b/>
          <w:bCs/>
          <w:szCs w:val="24"/>
          <w:lang w:val="el-GR"/>
        </w:rPr>
        <w:t xml:space="preserve"> </w:t>
      </w:r>
      <w:r w:rsidR="00FA56F0" w:rsidRPr="001B2D2E">
        <w:rPr>
          <w:rFonts w:ascii="SBL Greek" w:hAnsi="SBL Greek" w:cs="SBL Greek"/>
          <w:b/>
          <w:bCs/>
          <w:szCs w:val="24"/>
        </w:rPr>
        <w:t xml:space="preserve">                    </w:t>
      </w:r>
    </w:p>
    <w:p w14:paraId="783A0838" w14:textId="0F83CF9F" w:rsidR="00A26BE8" w:rsidRPr="001B2D2E" w:rsidRDefault="00A26BE8" w:rsidP="00A26BE8">
      <w:pPr>
        <w:autoSpaceDE w:val="0"/>
        <w:autoSpaceDN w:val="0"/>
        <w:adjustRightInd w:val="0"/>
        <w:spacing w:after="0"/>
        <w:ind w:left="0" w:firstLine="0"/>
        <w:rPr>
          <w:rFonts w:ascii="Arial" w:hAnsi="Arial" w:cs="Arial"/>
          <w:szCs w:val="24"/>
        </w:rPr>
      </w:pPr>
      <w:r w:rsidRPr="001B2D2E">
        <w:rPr>
          <w:rFonts w:ascii="Arial" w:hAnsi="Arial" w:cs="Arial"/>
          <w:szCs w:val="24"/>
        </w:rPr>
        <w:t xml:space="preserve">noun dative feminine singular common from </w:t>
      </w:r>
      <w:r w:rsidRPr="001B2D2E">
        <w:rPr>
          <w:rFonts w:ascii="SBL Greek" w:hAnsi="SBL Greek" w:cs="SBL Greek"/>
          <w:b/>
          <w:bCs/>
          <w:szCs w:val="24"/>
          <w:lang w:val="el-GR"/>
        </w:rPr>
        <w:t xml:space="preserve">ἐπίγνωσις </w:t>
      </w:r>
    </w:p>
    <w:p w14:paraId="655A5576" w14:textId="4A6A1ADE" w:rsidR="00A26BE8" w:rsidRPr="001B2D2E" w:rsidRDefault="00A26BE8" w:rsidP="00A26BE8">
      <w:pPr>
        <w:autoSpaceDE w:val="0"/>
        <w:autoSpaceDN w:val="0"/>
        <w:adjustRightInd w:val="0"/>
        <w:spacing w:after="0"/>
        <w:ind w:left="0" w:firstLine="0"/>
        <w:rPr>
          <w:rFonts w:ascii="Arial" w:hAnsi="Arial" w:cs="Arial"/>
          <w:i/>
          <w:iCs/>
          <w:szCs w:val="24"/>
        </w:rPr>
      </w:pPr>
      <w:r w:rsidRPr="001B2D2E">
        <w:rPr>
          <w:rFonts w:ascii="SBL Greek" w:hAnsi="SBL Greek" w:cs="SBL Greek"/>
          <w:b/>
          <w:bCs/>
          <w:szCs w:val="24"/>
          <w:lang w:val="el-GR"/>
        </w:rPr>
        <w:t>ἐπίγνωσις</w:t>
      </w:r>
      <w:r w:rsidRPr="001B2D2E">
        <w:rPr>
          <w:rFonts w:ascii="Arial" w:hAnsi="Arial" w:cs="Arial"/>
          <w:szCs w:val="24"/>
        </w:rPr>
        <w:t xml:space="preserve">, </w:t>
      </w:r>
      <w:r w:rsidRPr="001B2D2E">
        <w:rPr>
          <w:rFonts w:ascii="SBL Greek" w:hAnsi="SBL Greek" w:cs="SBL Greek"/>
          <w:b/>
          <w:bCs/>
          <w:szCs w:val="24"/>
          <w:lang w:val="el-GR"/>
        </w:rPr>
        <w:t>εως</w:t>
      </w:r>
      <w:r w:rsidRPr="001B2D2E">
        <w:rPr>
          <w:rFonts w:ascii="Arial" w:hAnsi="Arial" w:cs="Arial"/>
          <w:szCs w:val="24"/>
        </w:rPr>
        <w:t xml:space="preserve">, </w:t>
      </w:r>
      <w:r w:rsidRPr="001B2D2E">
        <w:rPr>
          <w:rFonts w:ascii="SBL Greek" w:hAnsi="SBL Greek" w:cs="SBL Greek"/>
          <w:b/>
          <w:bCs/>
          <w:szCs w:val="24"/>
          <w:lang w:val="el-GR"/>
        </w:rPr>
        <w:t xml:space="preserve">ἡ </w:t>
      </w:r>
      <w:r w:rsidRPr="001B2D2E">
        <w:rPr>
          <w:rFonts w:ascii="Arial" w:hAnsi="Arial" w:cs="Arial"/>
          <w:szCs w:val="24"/>
        </w:rPr>
        <w:t xml:space="preserve">knowledge, true knowledge; in the NT of content, used especially </w:t>
      </w:r>
      <w:r w:rsidRPr="001B2D2E">
        <w:rPr>
          <w:rFonts w:ascii="Arial" w:hAnsi="Arial" w:cs="Arial"/>
          <w:color w:val="7030A0"/>
          <w:szCs w:val="24"/>
        </w:rPr>
        <w:t>of intensive religious and moral knowledge</w:t>
      </w:r>
      <w:r w:rsidRPr="001B2D2E">
        <w:rPr>
          <w:rFonts w:ascii="Arial" w:hAnsi="Arial" w:cs="Arial"/>
          <w:szCs w:val="24"/>
        </w:rPr>
        <w:t xml:space="preserve">, what one comes to know and appropriate through faith in Christ </w:t>
      </w:r>
      <w:r w:rsidRPr="001B2D2E">
        <w:rPr>
          <w:rFonts w:ascii="Arial" w:hAnsi="Arial" w:cs="Arial"/>
          <w:i/>
          <w:iCs/>
          <w:szCs w:val="24"/>
        </w:rPr>
        <w:t xml:space="preserve">(full) knowledge, acknowledgment, recognition </w:t>
      </w:r>
    </w:p>
    <w:p w14:paraId="6395998D" w14:textId="7D30AD6E" w:rsidR="006A061F" w:rsidRPr="001B2D2E" w:rsidRDefault="006A061F" w:rsidP="00A26BE8">
      <w:pPr>
        <w:autoSpaceDE w:val="0"/>
        <w:autoSpaceDN w:val="0"/>
        <w:adjustRightInd w:val="0"/>
        <w:spacing w:after="0"/>
        <w:ind w:left="0" w:firstLine="0"/>
        <w:rPr>
          <w:rFonts w:ascii="Arial" w:hAnsi="Arial" w:cs="Arial"/>
          <w:i/>
          <w:iCs/>
          <w:szCs w:val="24"/>
        </w:rPr>
      </w:pPr>
    </w:p>
    <w:p w14:paraId="0BBBA49F" w14:textId="293DB589" w:rsidR="00173308" w:rsidRPr="001B2D2E" w:rsidRDefault="006A061F" w:rsidP="006A061F">
      <w:pPr>
        <w:autoSpaceDE w:val="0"/>
        <w:autoSpaceDN w:val="0"/>
        <w:adjustRightInd w:val="0"/>
        <w:spacing w:after="0" w:line="276" w:lineRule="auto"/>
        <w:ind w:left="0" w:firstLine="0"/>
        <w:rPr>
          <w:rFonts w:ascii="Arial" w:hAnsi="Arial" w:cs="Arial"/>
          <w:szCs w:val="24"/>
        </w:rPr>
      </w:pPr>
      <w:r w:rsidRPr="001B2D2E">
        <w:rPr>
          <w:rFonts w:ascii="Arial" w:hAnsi="Arial" w:cs="Arial"/>
          <w:b/>
          <w:bCs/>
          <w:szCs w:val="24"/>
        </w:rPr>
        <w:t>Other reference</w:t>
      </w:r>
      <w:r w:rsidR="00BE4354" w:rsidRPr="001B2D2E">
        <w:rPr>
          <w:rFonts w:ascii="Arial" w:hAnsi="Arial" w:cs="Arial"/>
          <w:b/>
          <w:bCs/>
          <w:szCs w:val="24"/>
        </w:rPr>
        <w:t xml:space="preserve"> - </w:t>
      </w:r>
      <w:r w:rsidRPr="001B2D2E">
        <w:rPr>
          <w:rFonts w:ascii="Arial" w:hAnsi="Arial" w:cs="Arial"/>
          <w:b/>
          <w:bCs/>
          <w:szCs w:val="24"/>
        </w:rPr>
        <w:t>Colossians 1:10</w:t>
      </w:r>
      <w:r w:rsidRPr="001B2D2E">
        <w:rPr>
          <w:rFonts w:ascii="Arial" w:hAnsi="Arial" w:cs="Arial"/>
          <w:szCs w:val="24"/>
        </w:rPr>
        <w:t xml:space="preserve"> so that you will walk in a manner worthy of the Lord, to please Him in all respects, bearing fruit in every good work and increasing in the knowledge of God;  </w:t>
      </w:r>
    </w:p>
    <w:p w14:paraId="30A40635" w14:textId="77777777" w:rsidR="00290FED" w:rsidRDefault="00290FED" w:rsidP="002222FB">
      <w:pPr>
        <w:autoSpaceDE w:val="0"/>
        <w:autoSpaceDN w:val="0"/>
        <w:adjustRightInd w:val="0"/>
        <w:spacing w:after="0"/>
        <w:ind w:left="0" w:firstLine="0"/>
        <w:rPr>
          <w:rFonts w:ascii="SBL Greek" w:hAnsi="SBL Greek" w:cs="SBL Greek"/>
          <w:b/>
          <w:bCs/>
          <w:color w:val="E36C0A" w:themeColor="accent6" w:themeShade="BF"/>
          <w:szCs w:val="24"/>
        </w:rPr>
      </w:pPr>
    </w:p>
    <w:p w14:paraId="413EDDFB" w14:textId="7CF3D0F3" w:rsidR="002222FB" w:rsidRPr="001B2D2E" w:rsidRDefault="00A73B2C" w:rsidP="002222FB">
      <w:pPr>
        <w:autoSpaceDE w:val="0"/>
        <w:autoSpaceDN w:val="0"/>
        <w:adjustRightInd w:val="0"/>
        <w:spacing w:after="0"/>
        <w:ind w:left="0" w:firstLine="0"/>
        <w:rPr>
          <w:rFonts w:ascii="Arial" w:hAnsi="Arial" w:cs="Arial"/>
          <w:szCs w:val="24"/>
        </w:rPr>
      </w:pPr>
      <w:r w:rsidRPr="001B2D2E">
        <w:rPr>
          <w:rFonts w:ascii="SBL Greek" w:hAnsi="SBL Greek" w:cs="SBL Greek"/>
          <w:b/>
          <w:bCs/>
          <w:color w:val="E36C0A" w:themeColor="accent6" w:themeShade="BF"/>
          <w:szCs w:val="24"/>
        </w:rPr>
        <w:t>Discernment</w:t>
      </w:r>
      <w:r w:rsidR="006A061F" w:rsidRPr="001B2D2E">
        <w:rPr>
          <w:rFonts w:ascii="SBL Greek" w:hAnsi="SBL Greek" w:cs="SBL Greek"/>
          <w:b/>
          <w:bCs/>
          <w:szCs w:val="24"/>
        </w:rPr>
        <w:t xml:space="preserve"> = Greek </w:t>
      </w:r>
      <w:proofErr w:type="gramStart"/>
      <w:r w:rsidR="002222FB" w:rsidRPr="001B2D2E">
        <w:rPr>
          <w:rFonts w:ascii="SBL Greek" w:hAnsi="SBL Greek" w:cs="SBL Greek"/>
          <w:b/>
          <w:bCs/>
          <w:szCs w:val="24"/>
          <w:lang w:val="el-GR"/>
        </w:rPr>
        <w:t>αἰσθήσει</w:t>
      </w:r>
      <w:r w:rsidR="002222FB" w:rsidRPr="001B2D2E">
        <w:rPr>
          <w:rFonts w:ascii="SBL Greek" w:hAnsi="SBL Greek" w:cs="SBL Greek"/>
          <w:b/>
          <w:bCs/>
          <w:szCs w:val="24"/>
        </w:rPr>
        <w:t xml:space="preserve">  </w:t>
      </w:r>
      <w:proofErr w:type="spellStart"/>
      <w:r w:rsidR="002222FB" w:rsidRPr="001B2D2E">
        <w:rPr>
          <w:rFonts w:ascii="SBL Greek" w:hAnsi="SBL Greek" w:cs="SBL Greek"/>
          <w:b/>
          <w:bCs/>
          <w:szCs w:val="24"/>
        </w:rPr>
        <w:t>aisthesei</w:t>
      </w:r>
      <w:proofErr w:type="spellEnd"/>
      <w:proofErr w:type="gramEnd"/>
      <w:r w:rsidR="002222FB" w:rsidRPr="001B2D2E">
        <w:rPr>
          <w:rFonts w:ascii="SBL Greek" w:hAnsi="SBL Greek" w:cs="SBL Greek"/>
          <w:b/>
          <w:bCs/>
          <w:szCs w:val="24"/>
          <w:lang w:val="el-GR"/>
        </w:rPr>
        <w:t xml:space="preserve"> </w:t>
      </w:r>
      <w:r w:rsidR="00FA56F0" w:rsidRPr="001B2D2E">
        <w:rPr>
          <w:rFonts w:ascii="SBL Greek" w:hAnsi="SBL Greek" w:cs="SBL Greek"/>
          <w:b/>
          <w:bCs/>
          <w:szCs w:val="24"/>
        </w:rPr>
        <w:t xml:space="preserve">                                                  </w:t>
      </w:r>
      <w:r w:rsidR="00A829B5" w:rsidRPr="001B2D2E">
        <w:rPr>
          <w:rFonts w:ascii="SBL Greek" w:hAnsi="SBL Greek" w:cs="SBL Greek"/>
          <w:b/>
          <w:bCs/>
          <w:szCs w:val="24"/>
        </w:rPr>
        <w:t xml:space="preserve">               </w:t>
      </w:r>
      <w:r w:rsidR="00FA56F0" w:rsidRPr="001B2D2E">
        <w:rPr>
          <w:rFonts w:ascii="SBL Greek" w:hAnsi="SBL Greek" w:cs="SBL Greek"/>
          <w:b/>
          <w:bCs/>
          <w:szCs w:val="24"/>
        </w:rPr>
        <w:t xml:space="preserve"> </w:t>
      </w:r>
      <w:r w:rsidR="001B2D2E">
        <w:rPr>
          <w:rFonts w:ascii="SBL Greek" w:hAnsi="SBL Greek" w:cs="SBL Greek"/>
          <w:b/>
          <w:bCs/>
          <w:szCs w:val="24"/>
        </w:rPr>
        <w:t xml:space="preserve">                   </w:t>
      </w:r>
      <w:r w:rsidR="002222FB" w:rsidRPr="001B2D2E">
        <w:rPr>
          <w:rFonts w:ascii="Arial" w:hAnsi="Arial" w:cs="Arial"/>
          <w:szCs w:val="24"/>
        </w:rPr>
        <w:t xml:space="preserve">noun dative feminine singular common from </w:t>
      </w:r>
      <w:r w:rsidR="002222FB" w:rsidRPr="001B2D2E">
        <w:rPr>
          <w:rFonts w:ascii="SBL Greek" w:hAnsi="SBL Greek" w:cs="SBL Greek"/>
          <w:b/>
          <w:bCs/>
          <w:szCs w:val="24"/>
          <w:lang w:val="el-GR"/>
        </w:rPr>
        <w:t xml:space="preserve">αἴσθησις </w:t>
      </w:r>
    </w:p>
    <w:p w14:paraId="135A0D99" w14:textId="77777777" w:rsidR="002222FB" w:rsidRPr="001B2D2E" w:rsidRDefault="002222FB" w:rsidP="002222FB">
      <w:pPr>
        <w:autoSpaceDE w:val="0"/>
        <w:autoSpaceDN w:val="0"/>
        <w:adjustRightInd w:val="0"/>
        <w:spacing w:after="0"/>
        <w:ind w:left="0" w:firstLine="0"/>
        <w:rPr>
          <w:rFonts w:ascii="Arial" w:hAnsi="Arial" w:cs="Arial"/>
          <w:szCs w:val="24"/>
        </w:rPr>
      </w:pPr>
    </w:p>
    <w:p w14:paraId="00C856C4" w14:textId="0A647671" w:rsidR="002222FB" w:rsidRPr="001B2D2E" w:rsidRDefault="002222FB" w:rsidP="002222FB">
      <w:pPr>
        <w:autoSpaceDE w:val="0"/>
        <w:autoSpaceDN w:val="0"/>
        <w:adjustRightInd w:val="0"/>
        <w:spacing w:after="0"/>
        <w:ind w:left="0" w:firstLine="0"/>
        <w:rPr>
          <w:rFonts w:ascii="Arial" w:hAnsi="Arial" w:cs="Arial"/>
          <w:i/>
          <w:iCs/>
          <w:szCs w:val="24"/>
        </w:rPr>
      </w:pPr>
      <w:r w:rsidRPr="001B2D2E">
        <w:rPr>
          <w:rFonts w:ascii="SBL Greek" w:hAnsi="SBL Greek" w:cs="SBL Greek"/>
          <w:b/>
          <w:bCs/>
          <w:szCs w:val="24"/>
          <w:lang w:val="el-GR"/>
        </w:rPr>
        <w:t>αἴσθησις</w:t>
      </w:r>
      <w:r w:rsidRPr="001B2D2E">
        <w:rPr>
          <w:rFonts w:ascii="Arial" w:hAnsi="Arial" w:cs="Arial"/>
          <w:szCs w:val="24"/>
        </w:rPr>
        <w:t xml:space="preserve">, </w:t>
      </w:r>
      <w:r w:rsidRPr="001B2D2E">
        <w:rPr>
          <w:rFonts w:ascii="SBL Greek" w:hAnsi="SBL Greek" w:cs="SBL Greek"/>
          <w:b/>
          <w:bCs/>
          <w:szCs w:val="24"/>
          <w:lang w:val="el-GR"/>
        </w:rPr>
        <w:t>εως</w:t>
      </w:r>
      <w:r w:rsidRPr="001B2D2E">
        <w:rPr>
          <w:rFonts w:ascii="Arial" w:hAnsi="Arial" w:cs="Arial"/>
          <w:szCs w:val="24"/>
        </w:rPr>
        <w:t xml:space="preserve">, </w:t>
      </w:r>
      <w:r w:rsidRPr="001B2D2E">
        <w:rPr>
          <w:rFonts w:ascii="SBL Greek" w:hAnsi="SBL Greek" w:cs="SBL Greek"/>
          <w:b/>
          <w:bCs/>
          <w:szCs w:val="24"/>
          <w:lang w:val="el-GR"/>
        </w:rPr>
        <w:t xml:space="preserve">ἡ </w:t>
      </w:r>
      <w:r w:rsidRPr="001B2D2E">
        <w:rPr>
          <w:rFonts w:ascii="Arial" w:hAnsi="Arial" w:cs="Arial"/>
          <w:szCs w:val="24"/>
        </w:rPr>
        <w:t xml:space="preserve">as a </w:t>
      </w:r>
      <w:r w:rsidRPr="001B2D2E">
        <w:rPr>
          <w:rFonts w:ascii="Arial" w:hAnsi="Arial" w:cs="Arial"/>
          <w:color w:val="E36C0A" w:themeColor="accent6" w:themeShade="BF"/>
          <w:szCs w:val="24"/>
        </w:rPr>
        <w:t>moral action of recognizing distinctions and making a decision about behavior</w:t>
      </w:r>
      <w:r w:rsidRPr="001B2D2E">
        <w:rPr>
          <w:rFonts w:ascii="Arial" w:hAnsi="Arial" w:cs="Arial"/>
          <w:szCs w:val="24"/>
          <w:u w:val="single"/>
        </w:rPr>
        <w:t xml:space="preserve"> </w:t>
      </w:r>
      <w:r w:rsidRPr="001B2D2E">
        <w:rPr>
          <w:rFonts w:ascii="Arial" w:hAnsi="Arial" w:cs="Arial"/>
          <w:i/>
          <w:iCs/>
          <w:szCs w:val="24"/>
        </w:rPr>
        <w:t xml:space="preserve">perception, insight, capacity for understanding </w:t>
      </w:r>
    </w:p>
    <w:p w14:paraId="2A72F03D" w14:textId="77777777" w:rsidR="00BE4354" w:rsidRPr="001B2D2E" w:rsidRDefault="00BE4354" w:rsidP="002222FB">
      <w:pPr>
        <w:autoSpaceDE w:val="0"/>
        <w:autoSpaceDN w:val="0"/>
        <w:adjustRightInd w:val="0"/>
        <w:spacing w:after="0"/>
        <w:ind w:left="0" w:firstLine="0"/>
        <w:rPr>
          <w:rFonts w:ascii="Arial" w:hAnsi="Arial" w:cs="Arial"/>
          <w:i/>
          <w:iCs/>
          <w:szCs w:val="24"/>
        </w:rPr>
      </w:pPr>
    </w:p>
    <w:p w14:paraId="58AB76DA" w14:textId="2A5714A3" w:rsidR="00FA56F0" w:rsidRDefault="00BE4354" w:rsidP="00290FED">
      <w:pPr>
        <w:autoSpaceDE w:val="0"/>
        <w:autoSpaceDN w:val="0"/>
        <w:adjustRightInd w:val="0"/>
        <w:spacing w:after="0" w:line="276" w:lineRule="auto"/>
        <w:ind w:left="0" w:firstLine="0"/>
        <w:rPr>
          <w:rFonts w:ascii="Arial" w:hAnsi="Arial" w:cs="Arial"/>
          <w:szCs w:val="24"/>
          <w:lang w:bidi="he-IL"/>
        </w:rPr>
      </w:pPr>
      <w:r w:rsidRPr="00290FED">
        <w:rPr>
          <w:rFonts w:ascii="Arial" w:hAnsi="Arial" w:cs="Arial"/>
          <w:b/>
          <w:bCs/>
          <w:szCs w:val="24"/>
        </w:rPr>
        <w:t>Other reference</w:t>
      </w:r>
      <w:r w:rsidRPr="001B2D2E">
        <w:rPr>
          <w:rFonts w:ascii="Arial" w:hAnsi="Arial" w:cs="Arial"/>
          <w:i/>
          <w:iCs/>
          <w:szCs w:val="24"/>
        </w:rPr>
        <w:t xml:space="preserve"> -</w:t>
      </w:r>
      <w:r w:rsidRPr="001B2D2E">
        <w:rPr>
          <w:rFonts w:ascii="Arial" w:hAnsi="Arial" w:cs="Arial"/>
          <w:szCs w:val="24"/>
          <w:vertAlign w:val="superscript"/>
          <w:lang w:bidi="he-IL"/>
        </w:rPr>
        <w:t xml:space="preserve"> </w:t>
      </w:r>
      <w:r w:rsidRPr="001B2D2E">
        <w:rPr>
          <w:rFonts w:ascii="Arial" w:hAnsi="Arial" w:cs="Arial"/>
          <w:b/>
          <w:bCs/>
          <w:szCs w:val="24"/>
          <w:lang w:bidi="he-IL"/>
        </w:rPr>
        <w:t>Hebrews 5:14</w:t>
      </w:r>
      <w:r w:rsidRPr="001B2D2E">
        <w:rPr>
          <w:rFonts w:ascii="Arial" w:hAnsi="Arial" w:cs="Arial"/>
          <w:szCs w:val="24"/>
          <w:lang w:bidi="he-IL"/>
        </w:rPr>
        <w:t xml:space="preserve"> But solid food is for the mature, for those who have their powers of </w:t>
      </w:r>
      <w:r w:rsidRPr="001B2D2E">
        <w:rPr>
          <w:rFonts w:ascii="Arial" w:hAnsi="Arial" w:cs="Arial"/>
          <w:szCs w:val="24"/>
          <w:u w:val="single"/>
          <w:lang w:bidi="he-IL"/>
        </w:rPr>
        <w:t>discernment</w:t>
      </w:r>
      <w:r w:rsidRPr="001B2D2E">
        <w:rPr>
          <w:rFonts w:ascii="Arial" w:hAnsi="Arial" w:cs="Arial"/>
          <w:szCs w:val="24"/>
          <w:lang w:bidi="he-IL"/>
        </w:rPr>
        <w:t xml:space="preserve"> trained by constant practice to distinguish good from evil. (E</w:t>
      </w:r>
      <w:r w:rsidR="00290FED">
        <w:rPr>
          <w:rFonts w:ascii="Arial" w:hAnsi="Arial" w:cs="Arial"/>
          <w:szCs w:val="24"/>
          <w:lang w:bidi="he-IL"/>
        </w:rPr>
        <w:t>SV)</w:t>
      </w:r>
      <w:r w:rsidRPr="001B2D2E">
        <w:rPr>
          <w:rFonts w:ascii="Arial" w:hAnsi="Arial" w:cs="Arial"/>
          <w:szCs w:val="24"/>
          <w:lang w:bidi="he-IL"/>
        </w:rPr>
        <w:t xml:space="preserve"> </w:t>
      </w:r>
      <w:r w:rsidR="00290FED">
        <w:rPr>
          <w:rFonts w:ascii="Arial" w:hAnsi="Arial" w:cs="Arial"/>
          <w:szCs w:val="24"/>
          <w:lang w:bidi="he-IL"/>
        </w:rPr>
        <w:t xml:space="preserve"> </w:t>
      </w:r>
    </w:p>
    <w:p w14:paraId="69BF7360" w14:textId="77777777" w:rsidR="00290FED" w:rsidRPr="001B2D2E" w:rsidRDefault="00290FED" w:rsidP="00290FED">
      <w:pPr>
        <w:autoSpaceDE w:val="0"/>
        <w:autoSpaceDN w:val="0"/>
        <w:adjustRightInd w:val="0"/>
        <w:spacing w:after="0" w:line="276" w:lineRule="auto"/>
        <w:ind w:left="0" w:firstLine="0"/>
        <w:rPr>
          <w:rFonts w:ascii="Arial" w:hAnsi="Arial" w:cs="Arial"/>
          <w:i/>
          <w:iCs/>
          <w:szCs w:val="24"/>
        </w:rPr>
      </w:pPr>
    </w:p>
    <w:p w14:paraId="5633D9AF" w14:textId="1E32F621" w:rsidR="00015AC1" w:rsidRPr="001B2D2E" w:rsidRDefault="00015AC1" w:rsidP="002222FB">
      <w:pPr>
        <w:autoSpaceDE w:val="0"/>
        <w:autoSpaceDN w:val="0"/>
        <w:adjustRightInd w:val="0"/>
        <w:spacing w:after="0"/>
        <w:ind w:left="0" w:firstLine="0"/>
        <w:rPr>
          <w:rFonts w:ascii="Arial" w:hAnsi="Arial" w:cs="Arial"/>
          <w:i/>
          <w:iCs/>
          <w:sz w:val="22"/>
          <w:szCs w:val="22"/>
        </w:rPr>
      </w:pPr>
    </w:p>
    <w:p w14:paraId="24190484" w14:textId="1ABBC4E7" w:rsidR="00015AC1" w:rsidRPr="001B2D2E" w:rsidRDefault="00015AC1" w:rsidP="0054321D">
      <w:pPr>
        <w:autoSpaceDE w:val="0"/>
        <w:autoSpaceDN w:val="0"/>
        <w:adjustRightInd w:val="0"/>
        <w:spacing w:after="0" w:line="360" w:lineRule="auto"/>
        <w:ind w:left="0" w:firstLine="0"/>
        <w:jc w:val="center"/>
        <w:rPr>
          <w:rFonts w:cs="Times New Roman"/>
          <w:b/>
          <w:bCs/>
          <w:sz w:val="28"/>
          <w:szCs w:val="28"/>
        </w:rPr>
      </w:pPr>
      <w:r w:rsidRPr="001B2D2E">
        <w:rPr>
          <w:rFonts w:cs="Times New Roman"/>
          <w:b/>
          <w:bCs/>
          <w:sz w:val="28"/>
          <w:szCs w:val="28"/>
        </w:rPr>
        <w:t>The Abundant Believer’s Life</w:t>
      </w:r>
    </w:p>
    <w:p w14:paraId="307D979B" w14:textId="2BA40957" w:rsidR="0054321D" w:rsidRPr="001B2D2E" w:rsidRDefault="00D05778" w:rsidP="0054321D">
      <w:pPr>
        <w:autoSpaceDE w:val="0"/>
        <w:autoSpaceDN w:val="0"/>
        <w:adjustRightInd w:val="0"/>
        <w:spacing w:after="0" w:line="360" w:lineRule="auto"/>
        <w:ind w:left="0" w:firstLine="0"/>
        <w:jc w:val="center"/>
        <w:rPr>
          <w:rFonts w:cs="Times New Roman"/>
          <w:b/>
          <w:bCs/>
          <w:sz w:val="28"/>
          <w:szCs w:val="28"/>
        </w:rPr>
      </w:pPr>
      <w:r w:rsidRPr="001B2D2E">
        <w:rPr>
          <w:rFonts w:cs="Times New Roman"/>
          <w:b/>
          <w:bCs/>
          <w:sz w:val="28"/>
          <w:szCs w:val="28"/>
        </w:rPr>
        <w:t>i</w:t>
      </w:r>
      <w:r w:rsidR="0054321D" w:rsidRPr="001B2D2E">
        <w:rPr>
          <w:rFonts w:cs="Times New Roman"/>
          <w:b/>
          <w:bCs/>
          <w:sz w:val="28"/>
          <w:szCs w:val="28"/>
        </w:rPr>
        <w:t>n Contrast to</w:t>
      </w:r>
      <w:r w:rsidR="00173308" w:rsidRPr="001B2D2E">
        <w:rPr>
          <w:rFonts w:cs="Times New Roman"/>
          <w:b/>
          <w:bCs/>
          <w:sz w:val="28"/>
          <w:szCs w:val="28"/>
        </w:rPr>
        <w:t xml:space="preserve"> the</w:t>
      </w:r>
    </w:p>
    <w:p w14:paraId="37777F07" w14:textId="748F2CC6" w:rsidR="0054321D" w:rsidRPr="001B2D2E" w:rsidRDefault="0054321D" w:rsidP="00570DD0">
      <w:pPr>
        <w:autoSpaceDE w:val="0"/>
        <w:autoSpaceDN w:val="0"/>
        <w:adjustRightInd w:val="0"/>
        <w:spacing w:after="0" w:line="360" w:lineRule="auto"/>
        <w:ind w:left="0" w:firstLine="0"/>
        <w:jc w:val="center"/>
        <w:rPr>
          <w:rFonts w:cs="Times New Roman"/>
          <w:b/>
          <w:bCs/>
          <w:sz w:val="28"/>
          <w:szCs w:val="28"/>
        </w:rPr>
      </w:pPr>
      <w:r w:rsidRPr="001B2D2E">
        <w:rPr>
          <w:rFonts w:cs="Times New Roman"/>
          <w:b/>
          <w:bCs/>
          <w:sz w:val="28"/>
          <w:szCs w:val="28"/>
        </w:rPr>
        <w:t>Unknowledgeable and Undiscerning People</w:t>
      </w:r>
      <w:r w:rsidR="00570DD0" w:rsidRPr="001B2D2E">
        <w:rPr>
          <w:rFonts w:cs="Times New Roman"/>
          <w:b/>
          <w:bCs/>
          <w:sz w:val="28"/>
          <w:szCs w:val="28"/>
        </w:rPr>
        <w:t>’s</w:t>
      </w:r>
      <w:r w:rsidRPr="001B2D2E">
        <w:rPr>
          <w:rFonts w:cs="Times New Roman"/>
          <w:b/>
          <w:bCs/>
          <w:sz w:val="28"/>
          <w:szCs w:val="28"/>
        </w:rPr>
        <w:t xml:space="preserve"> Life</w:t>
      </w:r>
    </w:p>
    <w:p w14:paraId="70C5EE07" w14:textId="77777777" w:rsidR="002222FB" w:rsidRPr="001B2D2E" w:rsidRDefault="002222FB" w:rsidP="002222FB">
      <w:pPr>
        <w:autoSpaceDE w:val="0"/>
        <w:autoSpaceDN w:val="0"/>
        <w:adjustRightInd w:val="0"/>
        <w:spacing w:after="0"/>
        <w:ind w:left="0" w:firstLine="0"/>
        <w:rPr>
          <w:rFonts w:ascii="Arial" w:hAnsi="Arial" w:cs="Arial"/>
          <w:i/>
          <w:iCs/>
          <w:sz w:val="22"/>
          <w:szCs w:val="22"/>
        </w:rPr>
      </w:pPr>
    </w:p>
    <w:p w14:paraId="60158CCC" w14:textId="35A6EAEE" w:rsidR="003718CD" w:rsidRPr="001B2D2E" w:rsidRDefault="00516267" w:rsidP="00812EBF">
      <w:pPr>
        <w:spacing w:line="360" w:lineRule="auto"/>
        <w:ind w:left="0" w:firstLine="720"/>
        <w:rPr>
          <w:sz w:val="28"/>
          <w:szCs w:val="28"/>
        </w:rPr>
      </w:pPr>
      <w:r w:rsidRPr="001B2D2E">
        <w:rPr>
          <w:sz w:val="28"/>
          <w:szCs w:val="28"/>
        </w:rPr>
        <w:t xml:space="preserve">Living the Believer’s life advances people </w:t>
      </w:r>
      <w:r w:rsidR="00812EBF" w:rsidRPr="001B2D2E">
        <w:rPr>
          <w:sz w:val="28"/>
          <w:szCs w:val="28"/>
        </w:rPr>
        <w:t xml:space="preserve">in many ways </w:t>
      </w:r>
      <w:r w:rsidRPr="001B2D2E">
        <w:rPr>
          <w:sz w:val="28"/>
          <w:szCs w:val="28"/>
        </w:rPr>
        <w:t xml:space="preserve">far beyond others who do not have God working in their hearts and minds. What does this mean? </w:t>
      </w:r>
    </w:p>
    <w:p w14:paraId="45B532EE" w14:textId="6CB5B926" w:rsidR="00516267" w:rsidRPr="001B2D2E" w:rsidRDefault="00516267" w:rsidP="00812EBF">
      <w:pPr>
        <w:spacing w:line="360" w:lineRule="auto"/>
        <w:ind w:left="0" w:firstLine="360"/>
        <w:rPr>
          <w:sz w:val="28"/>
          <w:szCs w:val="28"/>
        </w:rPr>
      </w:pPr>
      <w:r w:rsidRPr="001B2D2E">
        <w:rPr>
          <w:sz w:val="28"/>
          <w:szCs w:val="28"/>
        </w:rPr>
        <w:t xml:space="preserve">When we study the Greek meaning of the words in Philippians 9, we see </w:t>
      </w:r>
      <w:r w:rsidR="006B39BF" w:rsidRPr="001B2D2E">
        <w:rPr>
          <w:sz w:val="28"/>
          <w:szCs w:val="28"/>
        </w:rPr>
        <w:t xml:space="preserve">God’s love </w:t>
      </w:r>
      <w:r w:rsidR="00812EBF" w:rsidRPr="001B2D2E">
        <w:rPr>
          <w:sz w:val="28"/>
          <w:szCs w:val="28"/>
        </w:rPr>
        <w:t xml:space="preserve">empowering </w:t>
      </w:r>
      <w:r w:rsidR="006B39BF" w:rsidRPr="001B2D2E">
        <w:rPr>
          <w:sz w:val="28"/>
          <w:szCs w:val="28"/>
        </w:rPr>
        <w:t>them</w:t>
      </w:r>
      <w:r w:rsidR="005D7ADF" w:rsidRPr="001B2D2E">
        <w:rPr>
          <w:sz w:val="28"/>
          <w:szCs w:val="28"/>
        </w:rPr>
        <w:t>. Therefore</w:t>
      </w:r>
      <w:r w:rsidR="006B39BF" w:rsidRPr="001B2D2E">
        <w:rPr>
          <w:sz w:val="28"/>
          <w:szCs w:val="28"/>
        </w:rPr>
        <w:t>,</w:t>
      </w:r>
      <w:r w:rsidR="005D7ADF" w:rsidRPr="001B2D2E">
        <w:rPr>
          <w:sz w:val="28"/>
          <w:szCs w:val="28"/>
        </w:rPr>
        <w:t xml:space="preserve"> </w:t>
      </w:r>
      <w:r w:rsidR="00812EBF" w:rsidRPr="001B2D2E">
        <w:rPr>
          <w:sz w:val="28"/>
          <w:szCs w:val="28"/>
        </w:rPr>
        <w:t xml:space="preserve">Believers </w:t>
      </w:r>
      <w:r w:rsidRPr="001B2D2E">
        <w:rPr>
          <w:sz w:val="28"/>
          <w:szCs w:val="28"/>
        </w:rPr>
        <w:t xml:space="preserve">develop an enhanced </w:t>
      </w:r>
      <w:r w:rsidR="00C212FE" w:rsidRPr="001B2D2E">
        <w:rPr>
          <w:sz w:val="28"/>
          <w:szCs w:val="28"/>
        </w:rPr>
        <w:t xml:space="preserve">(abundance) </w:t>
      </w:r>
      <w:r w:rsidRPr="001B2D2E">
        <w:rPr>
          <w:sz w:val="28"/>
          <w:szCs w:val="28"/>
        </w:rPr>
        <w:t xml:space="preserve">ability to </w:t>
      </w:r>
      <w:r w:rsidR="006B39BF" w:rsidRPr="001B2D2E">
        <w:rPr>
          <w:sz w:val="28"/>
          <w:szCs w:val="28"/>
        </w:rPr>
        <w:t xml:space="preserve">gain </w:t>
      </w:r>
      <w:r w:rsidR="006B39BF" w:rsidRPr="001B2D2E">
        <w:rPr>
          <w:i/>
          <w:iCs/>
          <w:sz w:val="28"/>
          <w:szCs w:val="28"/>
        </w:rPr>
        <w:t>knowledge</w:t>
      </w:r>
      <w:r w:rsidR="00812EBF" w:rsidRPr="001B2D2E">
        <w:rPr>
          <w:sz w:val="28"/>
          <w:szCs w:val="28"/>
        </w:rPr>
        <w:t xml:space="preserve"> and </w:t>
      </w:r>
      <w:r w:rsidR="00812EBF" w:rsidRPr="001B2D2E">
        <w:rPr>
          <w:i/>
          <w:iCs/>
          <w:sz w:val="28"/>
          <w:szCs w:val="28"/>
        </w:rPr>
        <w:t>discernment</w:t>
      </w:r>
      <w:r w:rsidR="00812EBF" w:rsidRPr="001B2D2E">
        <w:rPr>
          <w:sz w:val="28"/>
          <w:szCs w:val="28"/>
        </w:rPr>
        <w:t xml:space="preserve"> in the </w:t>
      </w:r>
      <w:r w:rsidR="00812EBF" w:rsidRPr="001B2D2E">
        <w:rPr>
          <w:sz w:val="28"/>
          <w:szCs w:val="28"/>
          <w:u w:val="single"/>
        </w:rPr>
        <w:t>application of knowledge</w:t>
      </w:r>
      <w:r w:rsidR="00812EBF" w:rsidRPr="001B2D2E">
        <w:rPr>
          <w:sz w:val="28"/>
          <w:szCs w:val="28"/>
        </w:rPr>
        <w:t xml:space="preserve">. </w:t>
      </w:r>
      <w:r w:rsidR="006B39BF" w:rsidRPr="001B2D2E">
        <w:rPr>
          <w:sz w:val="28"/>
          <w:szCs w:val="28"/>
        </w:rPr>
        <w:t>I see that living the life God has planned for us and calls us</w:t>
      </w:r>
      <w:r w:rsidR="00812EBF" w:rsidRPr="001B2D2E">
        <w:rPr>
          <w:sz w:val="28"/>
          <w:szCs w:val="28"/>
        </w:rPr>
        <w:t>,</w:t>
      </w:r>
      <w:r w:rsidR="006B39BF" w:rsidRPr="001B2D2E">
        <w:rPr>
          <w:sz w:val="28"/>
          <w:szCs w:val="28"/>
        </w:rPr>
        <w:t xml:space="preserve"> increases our potential “</w:t>
      </w:r>
      <w:r w:rsidR="006B39BF" w:rsidRPr="001B2D2E">
        <w:rPr>
          <w:i/>
          <w:iCs/>
          <w:sz w:val="28"/>
          <w:szCs w:val="28"/>
          <w:u w:val="single"/>
        </w:rPr>
        <w:t>to be all we can be</w:t>
      </w:r>
      <w:r w:rsidR="006B39BF" w:rsidRPr="001B2D2E">
        <w:rPr>
          <w:sz w:val="28"/>
          <w:szCs w:val="28"/>
        </w:rPr>
        <w:t xml:space="preserve">.” </w:t>
      </w:r>
      <w:r w:rsidR="00812EBF" w:rsidRPr="001B2D2E">
        <w:rPr>
          <w:sz w:val="28"/>
          <w:szCs w:val="28"/>
        </w:rPr>
        <w:t xml:space="preserve">The idea is that Believers </w:t>
      </w:r>
      <w:r w:rsidR="00812EBF" w:rsidRPr="001B2D2E">
        <w:rPr>
          <w:b/>
          <w:bCs/>
          <w:sz w:val="28"/>
          <w:szCs w:val="28"/>
        </w:rPr>
        <w:t>do not</w:t>
      </w:r>
      <w:r w:rsidR="00812EBF" w:rsidRPr="001B2D2E">
        <w:rPr>
          <w:sz w:val="28"/>
          <w:szCs w:val="28"/>
        </w:rPr>
        <w:t xml:space="preserve"> live destructive lives that degrade their home, work and community environment</w:t>
      </w:r>
      <w:r w:rsidR="007E49B9" w:rsidRPr="001B2D2E">
        <w:rPr>
          <w:sz w:val="28"/>
          <w:szCs w:val="28"/>
        </w:rPr>
        <w:t xml:space="preserve"> and honest reputation.</w:t>
      </w:r>
      <w:r w:rsidR="00812EBF" w:rsidRPr="001B2D2E">
        <w:rPr>
          <w:sz w:val="28"/>
          <w:szCs w:val="28"/>
        </w:rPr>
        <w:t xml:space="preserve"> </w:t>
      </w:r>
      <w:r w:rsidR="006B39BF" w:rsidRPr="001B2D2E">
        <w:rPr>
          <w:sz w:val="28"/>
          <w:szCs w:val="28"/>
        </w:rPr>
        <w:t xml:space="preserve">This is more apparent </w:t>
      </w:r>
      <w:r w:rsidR="00A34A47" w:rsidRPr="001B2D2E">
        <w:rPr>
          <w:sz w:val="28"/>
          <w:szCs w:val="28"/>
        </w:rPr>
        <w:t xml:space="preserve">because Believers seek and </w:t>
      </w:r>
      <w:r w:rsidR="006B39BF" w:rsidRPr="001B2D2E">
        <w:rPr>
          <w:sz w:val="28"/>
          <w:szCs w:val="28"/>
        </w:rPr>
        <w:t xml:space="preserve">gain </w:t>
      </w:r>
      <w:r w:rsidR="006B39BF" w:rsidRPr="001B2D2E">
        <w:rPr>
          <w:b/>
          <w:bCs/>
          <w:i/>
          <w:iCs/>
          <w:sz w:val="28"/>
          <w:szCs w:val="28"/>
          <w:u w:val="single"/>
        </w:rPr>
        <w:t>moral knowledge</w:t>
      </w:r>
      <w:r w:rsidR="006B39BF" w:rsidRPr="001B2D2E">
        <w:rPr>
          <w:sz w:val="28"/>
          <w:szCs w:val="28"/>
        </w:rPr>
        <w:t xml:space="preserve">. Most people are intelligent. The distinguishing difference is the </w:t>
      </w:r>
      <w:r w:rsidR="006B39BF" w:rsidRPr="001B2D2E">
        <w:rPr>
          <w:b/>
          <w:bCs/>
          <w:sz w:val="28"/>
          <w:szCs w:val="28"/>
          <w:u w:val="single"/>
        </w:rPr>
        <w:t>moral choices in the application of knowledge</w:t>
      </w:r>
      <w:r w:rsidR="000404F1" w:rsidRPr="001B2D2E">
        <w:rPr>
          <w:sz w:val="28"/>
          <w:szCs w:val="28"/>
        </w:rPr>
        <w:t xml:space="preserve"> they possess.</w:t>
      </w:r>
      <w:r w:rsidR="00812EBF" w:rsidRPr="001B2D2E">
        <w:rPr>
          <w:sz w:val="28"/>
          <w:szCs w:val="28"/>
        </w:rPr>
        <w:t xml:space="preserve"> It is the </w:t>
      </w:r>
      <w:r w:rsidR="00812EBF" w:rsidRPr="001B2D2E">
        <w:rPr>
          <w:b/>
          <w:bCs/>
          <w:sz w:val="28"/>
          <w:szCs w:val="28"/>
          <w:u w:val="single"/>
        </w:rPr>
        <w:t>moral application</w:t>
      </w:r>
      <w:r w:rsidR="00812EBF" w:rsidRPr="001B2D2E">
        <w:rPr>
          <w:sz w:val="28"/>
          <w:szCs w:val="28"/>
        </w:rPr>
        <w:t xml:space="preserve"> of knowledge that make</w:t>
      </w:r>
      <w:r w:rsidR="00A34A47" w:rsidRPr="001B2D2E">
        <w:rPr>
          <w:sz w:val="28"/>
          <w:szCs w:val="28"/>
        </w:rPr>
        <w:t>s</w:t>
      </w:r>
      <w:r w:rsidR="00812EBF" w:rsidRPr="001B2D2E">
        <w:rPr>
          <w:sz w:val="28"/>
          <w:szCs w:val="28"/>
        </w:rPr>
        <w:t xml:space="preserve"> the difference in hav</w:t>
      </w:r>
      <w:r w:rsidR="000404F1" w:rsidRPr="001B2D2E">
        <w:rPr>
          <w:sz w:val="28"/>
          <w:szCs w:val="28"/>
        </w:rPr>
        <w:t>ing</w:t>
      </w:r>
      <w:r w:rsidR="00812EBF" w:rsidRPr="001B2D2E">
        <w:rPr>
          <w:sz w:val="28"/>
          <w:szCs w:val="28"/>
        </w:rPr>
        <w:t xml:space="preserve"> a civilized society or not. </w:t>
      </w:r>
      <w:r w:rsidR="006B39BF" w:rsidRPr="001B2D2E">
        <w:rPr>
          <w:sz w:val="28"/>
          <w:szCs w:val="28"/>
        </w:rPr>
        <w:t xml:space="preserve"> </w:t>
      </w:r>
    </w:p>
    <w:p w14:paraId="072F6C91" w14:textId="77777777" w:rsidR="00290FED" w:rsidRDefault="00290FED" w:rsidP="00F94B44">
      <w:pPr>
        <w:spacing w:line="360" w:lineRule="auto"/>
        <w:ind w:left="0" w:firstLine="0"/>
        <w:rPr>
          <w:b/>
          <w:bCs/>
          <w:color w:val="C00000"/>
          <w:sz w:val="28"/>
          <w:szCs w:val="28"/>
        </w:rPr>
      </w:pPr>
    </w:p>
    <w:p w14:paraId="78B23145" w14:textId="2513E470" w:rsidR="00F94B44" w:rsidRPr="001B2D2E" w:rsidRDefault="000404F1" w:rsidP="00F94B44">
      <w:pPr>
        <w:spacing w:line="360" w:lineRule="auto"/>
        <w:ind w:left="0" w:firstLine="0"/>
        <w:rPr>
          <w:sz w:val="28"/>
          <w:szCs w:val="28"/>
        </w:rPr>
      </w:pPr>
      <w:r w:rsidRPr="001B2D2E">
        <w:rPr>
          <w:b/>
          <w:bCs/>
          <w:color w:val="C00000"/>
          <w:sz w:val="28"/>
          <w:szCs w:val="28"/>
        </w:rPr>
        <w:t>This is the obvious problem today.</w:t>
      </w:r>
      <w:r w:rsidRPr="001B2D2E">
        <w:rPr>
          <w:sz w:val="28"/>
          <w:szCs w:val="28"/>
        </w:rPr>
        <w:t xml:space="preserve"> </w:t>
      </w:r>
    </w:p>
    <w:p w14:paraId="21CE5954" w14:textId="239C354B" w:rsidR="000404F1" w:rsidRPr="001B2D2E" w:rsidRDefault="000404F1" w:rsidP="00812EBF">
      <w:pPr>
        <w:spacing w:line="360" w:lineRule="auto"/>
        <w:ind w:left="0" w:firstLine="360"/>
        <w:rPr>
          <w:sz w:val="28"/>
          <w:szCs w:val="28"/>
        </w:rPr>
      </w:pPr>
      <w:r w:rsidRPr="001B2D2E">
        <w:rPr>
          <w:sz w:val="28"/>
          <w:szCs w:val="28"/>
        </w:rPr>
        <w:t xml:space="preserve">Many leaders have knowledge but they do not possess moral discernment. </w:t>
      </w:r>
      <w:r w:rsidR="00C212FE" w:rsidRPr="001B2D2E">
        <w:rPr>
          <w:sz w:val="28"/>
          <w:szCs w:val="28"/>
        </w:rPr>
        <w:t>Or, t</w:t>
      </w:r>
      <w:r w:rsidR="00CD54AD" w:rsidRPr="001B2D2E">
        <w:rPr>
          <w:sz w:val="28"/>
          <w:szCs w:val="28"/>
        </w:rPr>
        <w:t xml:space="preserve">hey may know the right moral choice but they choose to obey other forces. </w:t>
      </w:r>
      <w:r w:rsidRPr="001B2D2E">
        <w:rPr>
          <w:sz w:val="28"/>
          <w:szCs w:val="28"/>
        </w:rPr>
        <w:t>We all see the product of these leaders</w:t>
      </w:r>
      <w:r w:rsidR="00EE3520" w:rsidRPr="001B2D2E">
        <w:rPr>
          <w:sz w:val="28"/>
          <w:szCs w:val="28"/>
        </w:rPr>
        <w:t xml:space="preserve">’ </w:t>
      </w:r>
      <w:r w:rsidRPr="001B2D2E">
        <w:rPr>
          <w:sz w:val="28"/>
          <w:szCs w:val="28"/>
        </w:rPr>
        <w:t xml:space="preserve">choices paraded before us on the 6:00 </w:t>
      </w:r>
      <w:r w:rsidR="00D05778" w:rsidRPr="001B2D2E">
        <w:rPr>
          <w:sz w:val="28"/>
          <w:szCs w:val="28"/>
        </w:rPr>
        <w:t>o</w:t>
      </w:r>
      <w:r w:rsidRPr="001B2D2E">
        <w:rPr>
          <w:sz w:val="28"/>
          <w:szCs w:val="28"/>
        </w:rPr>
        <w:t xml:space="preserve">’clock news. </w:t>
      </w:r>
    </w:p>
    <w:p w14:paraId="46BD08FD" w14:textId="24A4635A" w:rsidR="00F94B44" w:rsidRPr="001B2D2E" w:rsidRDefault="00F94B44" w:rsidP="00F94B44">
      <w:pPr>
        <w:spacing w:line="360" w:lineRule="auto"/>
        <w:ind w:left="0" w:firstLine="0"/>
        <w:rPr>
          <w:b/>
          <w:bCs/>
          <w:color w:val="C00000"/>
          <w:sz w:val="28"/>
          <w:szCs w:val="28"/>
        </w:rPr>
      </w:pPr>
      <w:r w:rsidRPr="001B2D2E">
        <w:rPr>
          <w:b/>
          <w:bCs/>
          <w:color w:val="C00000"/>
          <w:sz w:val="28"/>
          <w:szCs w:val="28"/>
        </w:rPr>
        <w:t xml:space="preserve">What specific knowledge </w:t>
      </w:r>
      <w:r w:rsidR="00DE340B" w:rsidRPr="001B2D2E">
        <w:rPr>
          <w:b/>
          <w:bCs/>
          <w:color w:val="C00000"/>
          <w:sz w:val="28"/>
          <w:szCs w:val="28"/>
        </w:rPr>
        <w:t>d</w:t>
      </w:r>
      <w:r w:rsidRPr="001B2D2E">
        <w:rPr>
          <w:b/>
          <w:bCs/>
          <w:color w:val="C00000"/>
          <w:sz w:val="28"/>
          <w:szCs w:val="28"/>
        </w:rPr>
        <w:t>o we have?</w:t>
      </w:r>
    </w:p>
    <w:p w14:paraId="51844B83" w14:textId="58660828" w:rsidR="001F184E" w:rsidRPr="001B2D2E" w:rsidRDefault="001F184E" w:rsidP="00F94B44">
      <w:pPr>
        <w:spacing w:line="360" w:lineRule="auto"/>
        <w:ind w:left="0" w:firstLine="0"/>
        <w:rPr>
          <w:sz w:val="28"/>
          <w:szCs w:val="28"/>
        </w:rPr>
      </w:pPr>
      <w:r w:rsidRPr="001B2D2E">
        <w:rPr>
          <w:b/>
          <w:bCs/>
          <w:color w:val="C00000"/>
          <w:sz w:val="28"/>
          <w:szCs w:val="28"/>
        </w:rPr>
        <w:tab/>
      </w:r>
      <w:r w:rsidRPr="001B2D2E">
        <w:rPr>
          <w:sz w:val="28"/>
          <w:szCs w:val="28"/>
        </w:rPr>
        <w:t>Earth</w:t>
      </w:r>
      <w:r w:rsidR="00EE3520" w:rsidRPr="001B2D2E">
        <w:rPr>
          <w:sz w:val="28"/>
          <w:szCs w:val="28"/>
        </w:rPr>
        <w:t>-</w:t>
      </w:r>
      <w:r w:rsidRPr="001B2D2E">
        <w:rPr>
          <w:sz w:val="28"/>
          <w:szCs w:val="28"/>
        </w:rPr>
        <w:t>shattering knowledge that changes the world is founded in simplicity. What gets in the way of knowledge and the application of that knowledge</w:t>
      </w:r>
      <w:r w:rsidR="00B556DB" w:rsidRPr="001B2D2E">
        <w:rPr>
          <w:sz w:val="28"/>
          <w:szCs w:val="28"/>
        </w:rPr>
        <w:t>? P</w:t>
      </w:r>
      <w:r w:rsidRPr="001B2D2E">
        <w:rPr>
          <w:sz w:val="28"/>
          <w:szCs w:val="28"/>
        </w:rPr>
        <w:t xml:space="preserve">ride and being </w:t>
      </w:r>
      <w:r w:rsidR="00B556DB" w:rsidRPr="001B2D2E">
        <w:rPr>
          <w:sz w:val="28"/>
          <w:szCs w:val="28"/>
        </w:rPr>
        <w:t>self-centered.</w:t>
      </w:r>
      <w:r w:rsidRPr="001B2D2E">
        <w:rPr>
          <w:sz w:val="28"/>
          <w:szCs w:val="28"/>
        </w:rPr>
        <w:t xml:space="preserve"> </w:t>
      </w:r>
    </w:p>
    <w:p w14:paraId="725ABD2F" w14:textId="7C77C344" w:rsidR="00D33AEE" w:rsidRPr="00290FED" w:rsidRDefault="00D33AEE" w:rsidP="00F94B44">
      <w:pPr>
        <w:spacing w:line="360" w:lineRule="auto"/>
        <w:ind w:left="0" w:firstLine="0"/>
        <w:rPr>
          <w:b/>
          <w:bCs/>
          <w:sz w:val="28"/>
          <w:szCs w:val="28"/>
        </w:rPr>
      </w:pPr>
      <w:r w:rsidRPr="001B2D2E">
        <w:rPr>
          <w:b/>
          <w:bCs/>
          <w:sz w:val="28"/>
          <w:szCs w:val="28"/>
        </w:rPr>
        <w:t xml:space="preserve">Proverbs </w:t>
      </w:r>
      <w:proofErr w:type="gramStart"/>
      <w:r w:rsidRPr="001B2D2E">
        <w:rPr>
          <w:b/>
          <w:bCs/>
          <w:sz w:val="28"/>
          <w:szCs w:val="28"/>
        </w:rPr>
        <w:t xml:space="preserve">11:2  </w:t>
      </w:r>
      <w:r w:rsidRPr="001B2D2E">
        <w:rPr>
          <w:b/>
          <w:bCs/>
          <w:color w:val="0070C0"/>
          <w:sz w:val="28"/>
          <w:szCs w:val="28"/>
        </w:rPr>
        <w:t>When</w:t>
      </w:r>
      <w:proofErr w:type="gramEnd"/>
      <w:r w:rsidRPr="001B2D2E">
        <w:rPr>
          <w:b/>
          <w:bCs/>
          <w:color w:val="0070C0"/>
          <w:sz w:val="28"/>
          <w:szCs w:val="28"/>
        </w:rPr>
        <w:t xml:space="preserve"> pride comes, then comes disgrace, but with the humble is wisdom</w:t>
      </w:r>
      <w:r w:rsidR="00290FED">
        <w:rPr>
          <w:b/>
          <w:bCs/>
          <w:color w:val="0070C0"/>
          <w:sz w:val="28"/>
          <w:szCs w:val="28"/>
        </w:rPr>
        <w:t xml:space="preserve">  </w:t>
      </w:r>
      <w:r w:rsidR="00290FED" w:rsidRPr="00290FED">
        <w:rPr>
          <w:b/>
          <w:bCs/>
          <w:sz w:val="28"/>
          <w:szCs w:val="28"/>
        </w:rPr>
        <w:t>(ESV)</w:t>
      </w:r>
    </w:p>
    <w:p w14:paraId="4C74A2B9" w14:textId="34D8091D" w:rsidR="00D33AEE" w:rsidRPr="001B2D2E" w:rsidRDefault="00D33AEE" w:rsidP="00D33AEE">
      <w:pPr>
        <w:spacing w:line="360" w:lineRule="auto"/>
        <w:ind w:left="0" w:firstLine="0"/>
        <w:rPr>
          <w:b/>
          <w:bCs/>
          <w:color w:val="0070C0"/>
          <w:sz w:val="28"/>
          <w:szCs w:val="28"/>
        </w:rPr>
      </w:pPr>
      <w:r w:rsidRPr="001B2D2E">
        <w:rPr>
          <w:b/>
          <w:bCs/>
          <w:sz w:val="28"/>
          <w:szCs w:val="28"/>
        </w:rPr>
        <w:t>Proverbs 16:16-19 16</w:t>
      </w:r>
      <w:r w:rsidRPr="001B2D2E">
        <w:rPr>
          <w:b/>
          <w:bCs/>
          <w:color w:val="0070C0"/>
          <w:sz w:val="28"/>
          <w:szCs w:val="28"/>
        </w:rPr>
        <w:t xml:space="preserve"> How much better to get wisdom than gold! To get understanding is to be chosen rather than silver.</w:t>
      </w:r>
      <w:r w:rsidR="001B2D2E">
        <w:rPr>
          <w:b/>
          <w:bCs/>
          <w:color w:val="0070C0"/>
          <w:sz w:val="28"/>
          <w:szCs w:val="28"/>
        </w:rPr>
        <w:t xml:space="preserve"> </w:t>
      </w:r>
      <w:r w:rsidRPr="001B2D2E">
        <w:rPr>
          <w:b/>
          <w:bCs/>
          <w:sz w:val="28"/>
          <w:szCs w:val="28"/>
        </w:rPr>
        <w:t xml:space="preserve">17 </w:t>
      </w:r>
      <w:r w:rsidRPr="001B2D2E">
        <w:rPr>
          <w:b/>
          <w:bCs/>
          <w:color w:val="0070C0"/>
          <w:sz w:val="28"/>
          <w:szCs w:val="28"/>
        </w:rPr>
        <w:t>The highway of the upright turns aside from evil; whoever guards his way preserves his life.</w:t>
      </w:r>
      <w:r w:rsidR="001B2D2E">
        <w:rPr>
          <w:b/>
          <w:bCs/>
          <w:color w:val="0070C0"/>
          <w:sz w:val="28"/>
          <w:szCs w:val="28"/>
        </w:rPr>
        <w:t xml:space="preserve"> </w:t>
      </w:r>
      <w:r w:rsidRPr="001B2D2E">
        <w:rPr>
          <w:b/>
          <w:bCs/>
          <w:color w:val="0070C0"/>
          <w:sz w:val="28"/>
          <w:szCs w:val="28"/>
        </w:rPr>
        <w:t xml:space="preserve"> </w:t>
      </w:r>
      <w:r w:rsidRPr="001B2D2E">
        <w:rPr>
          <w:b/>
          <w:bCs/>
          <w:sz w:val="28"/>
          <w:szCs w:val="28"/>
        </w:rPr>
        <w:t>18</w:t>
      </w:r>
      <w:r w:rsidRPr="001B2D2E">
        <w:rPr>
          <w:b/>
          <w:bCs/>
          <w:color w:val="0070C0"/>
          <w:sz w:val="28"/>
          <w:szCs w:val="28"/>
        </w:rPr>
        <w:t xml:space="preserve"> Pride goes before destruction, and a haughty spirit before a fall.</w:t>
      </w:r>
      <w:r w:rsidR="001B2D2E">
        <w:rPr>
          <w:b/>
          <w:bCs/>
          <w:color w:val="0070C0"/>
          <w:sz w:val="28"/>
          <w:szCs w:val="28"/>
        </w:rPr>
        <w:t xml:space="preserve"> </w:t>
      </w:r>
      <w:r w:rsidRPr="001B2D2E">
        <w:rPr>
          <w:b/>
          <w:bCs/>
          <w:color w:val="0070C0"/>
          <w:sz w:val="28"/>
          <w:szCs w:val="28"/>
        </w:rPr>
        <w:t xml:space="preserve"> </w:t>
      </w:r>
      <w:r w:rsidRPr="001B2D2E">
        <w:rPr>
          <w:b/>
          <w:bCs/>
          <w:sz w:val="28"/>
          <w:szCs w:val="28"/>
        </w:rPr>
        <w:t xml:space="preserve">19 </w:t>
      </w:r>
      <w:r w:rsidRPr="001B2D2E">
        <w:rPr>
          <w:b/>
          <w:bCs/>
          <w:color w:val="0070C0"/>
          <w:sz w:val="28"/>
          <w:szCs w:val="28"/>
        </w:rPr>
        <w:t>It is better to be of a lowly spirit with the poor than to divide the spoil with the proud.</w:t>
      </w:r>
      <w:r w:rsidR="00290FED" w:rsidRPr="00290FED">
        <w:rPr>
          <w:b/>
          <w:bCs/>
          <w:sz w:val="28"/>
          <w:szCs w:val="28"/>
        </w:rPr>
        <w:t xml:space="preserve"> </w:t>
      </w:r>
      <w:r w:rsidR="00290FED" w:rsidRPr="001B2D2E">
        <w:rPr>
          <w:b/>
          <w:bCs/>
          <w:sz w:val="28"/>
          <w:szCs w:val="28"/>
        </w:rPr>
        <w:t>(ESV)</w:t>
      </w:r>
    </w:p>
    <w:p w14:paraId="434F4FEC" w14:textId="700F4C31" w:rsidR="00F92B5D" w:rsidRPr="001B2D2E" w:rsidRDefault="005D7052" w:rsidP="001A4917">
      <w:pPr>
        <w:spacing w:line="360" w:lineRule="auto"/>
        <w:ind w:left="0" w:firstLine="360"/>
        <w:rPr>
          <w:sz w:val="28"/>
          <w:szCs w:val="28"/>
        </w:rPr>
      </w:pPr>
      <w:r w:rsidRPr="001B2D2E">
        <w:rPr>
          <w:sz w:val="28"/>
          <w:szCs w:val="28"/>
        </w:rPr>
        <w:t>It is my opinion</w:t>
      </w:r>
      <w:r w:rsidR="001E3B15" w:rsidRPr="001B2D2E">
        <w:rPr>
          <w:sz w:val="28"/>
          <w:szCs w:val="28"/>
        </w:rPr>
        <w:t xml:space="preserve"> that </w:t>
      </w:r>
      <w:r w:rsidRPr="001B2D2E">
        <w:rPr>
          <w:sz w:val="28"/>
          <w:szCs w:val="28"/>
        </w:rPr>
        <w:t xml:space="preserve">the number one point of knowledge we </w:t>
      </w:r>
      <w:r w:rsidR="00570DD0" w:rsidRPr="001B2D2E">
        <w:rPr>
          <w:sz w:val="28"/>
          <w:szCs w:val="28"/>
        </w:rPr>
        <w:t xml:space="preserve">(Believers) </w:t>
      </w:r>
      <w:r w:rsidRPr="001B2D2E">
        <w:rPr>
          <w:sz w:val="28"/>
          <w:szCs w:val="28"/>
        </w:rPr>
        <w:t>possess is that we are created in the image of ou</w:t>
      </w:r>
      <w:r w:rsidR="00F552D0" w:rsidRPr="001B2D2E">
        <w:rPr>
          <w:sz w:val="28"/>
          <w:szCs w:val="28"/>
        </w:rPr>
        <w:t>r</w:t>
      </w:r>
      <w:r w:rsidRPr="001B2D2E">
        <w:rPr>
          <w:sz w:val="28"/>
          <w:szCs w:val="28"/>
        </w:rPr>
        <w:t xml:space="preserve"> </w:t>
      </w:r>
      <w:r w:rsidR="00427981" w:rsidRPr="001B2D2E">
        <w:rPr>
          <w:sz w:val="28"/>
          <w:szCs w:val="28"/>
        </w:rPr>
        <w:t>“</w:t>
      </w:r>
      <w:r w:rsidRPr="001B2D2E">
        <w:rPr>
          <w:sz w:val="28"/>
          <w:szCs w:val="28"/>
        </w:rPr>
        <w:t>living</w:t>
      </w:r>
      <w:r w:rsidR="00427981" w:rsidRPr="001B2D2E">
        <w:rPr>
          <w:sz w:val="28"/>
          <w:szCs w:val="28"/>
        </w:rPr>
        <w:t>-</w:t>
      </w:r>
      <w:r w:rsidRPr="001B2D2E">
        <w:rPr>
          <w:sz w:val="28"/>
          <w:szCs w:val="28"/>
        </w:rPr>
        <w:t>eternal</w:t>
      </w:r>
      <w:r w:rsidR="00427981" w:rsidRPr="001B2D2E">
        <w:rPr>
          <w:sz w:val="28"/>
          <w:szCs w:val="28"/>
        </w:rPr>
        <w:t>-</w:t>
      </w:r>
      <w:r w:rsidRPr="001B2D2E">
        <w:rPr>
          <w:sz w:val="28"/>
          <w:szCs w:val="28"/>
        </w:rPr>
        <w:t>creator</w:t>
      </w:r>
      <w:r w:rsidR="00427981" w:rsidRPr="001B2D2E">
        <w:rPr>
          <w:sz w:val="28"/>
          <w:szCs w:val="28"/>
        </w:rPr>
        <w:t>-loving-</w:t>
      </w:r>
      <w:r w:rsidRPr="001B2D2E">
        <w:rPr>
          <w:sz w:val="28"/>
          <w:szCs w:val="28"/>
        </w:rPr>
        <w:t>God</w:t>
      </w:r>
      <w:r w:rsidR="00427981" w:rsidRPr="001B2D2E">
        <w:rPr>
          <w:sz w:val="28"/>
          <w:szCs w:val="28"/>
        </w:rPr>
        <w:t>”</w:t>
      </w:r>
      <w:r w:rsidR="001A4917" w:rsidRPr="001B2D2E">
        <w:rPr>
          <w:sz w:val="28"/>
          <w:szCs w:val="28"/>
        </w:rPr>
        <w:t xml:space="preserve"> (Genesis 1:27)</w:t>
      </w:r>
      <w:r w:rsidRPr="001B2D2E">
        <w:rPr>
          <w:sz w:val="28"/>
          <w:szCs w:val="28"/>
        </w:rPr>
        <w:t xml:space="preserve">. </w:t>
      </w:r>
      <w:r w:rsidR="00F552D0" w:rsidRPr="001B2D2E">
        <w:rPr>
          <w:sz w:val="28"/>
          <w:szCs w:val="28"/>
        </w:rPr>
        <w:t xml:space="preserve">That we are created with </w:t>
      </w:r>
      <w:r w:rsidR="00570DD0" w:rsidRPr="001B2D2E">
        <w:rPr>
          <w:sz w:val="28"/>
          <w:szCs w:val="28"/>
        </w:rPr>
        <w:t>His</w:t>
      </w:r>
      <w:r w:rsidR="00F552D0" w:rsidRPr="001B2D2E">
        <w:rPr>
          <w:sz w:val="28"/>
          <w:szCs w:val="28"/>
        </w:rPr>
        <w:t xml:space="preserve"> purpose </w:t>
      </w:r>
      <w:r w:rsidR="00570DD0" w:rsidRPr="001B2D2E">
        <w:rPr>
          <w:sz w:val="28"/>
          <w:szCs w:val="28"/>
        </w:rPr>
        <w:t xml:space="preserve">and </w:t>
      </w:r>
      <w:r w:rsidR="00F552D0" w:rsidRPr="001B2D2E">
        <w:rPr>
          <w:sz w:val="28"/>
          <w:szCs w:val="28"/>
        </w:rPr>
        <w:t>meaning</w:t>
      </w:r>
      <w:r w:rsidR="00570DD0" w:rsidRPr="001B2D2E">
        <w:rPr>
          <w:sz w:val="28"/>
          <w:szCs w:val="28"/>
        </w:rPr>
        <w:t>. . .</w:t>
      </w:r>
      <w:r w:rsidR="00F552D0" w:rsidRPr="001B2D2E">
        <w:rPr>
          <w:sz w:val="28"/>
          <w:szCs w:val="28"/>
        </w:rPr>
        <w:t>with a God</w:t>
      </w:r>
      <w:r w:rsidR="001E3B15" w:rsidRPr="001B2D2E">
        <w:rPr>
          <w:sz w:val="28"/>
          <w:szCs w:val="28"/>
        </w:rPr>
        <w:t>-</w:t>
      </w:r>
      <w:r w:rsidR="00F552D0" w:rsidRPr="001B2D2E">
        <w:rPr>
          <w:sz w:val="28"/>
          <w:szCs w:val="28"/>
        </w:rPr>
        <w:t xml:space="preserve">given direction in life to pursue. </w:t>
      </w:r>
      <w:r w:rsidR="00F92B5D" w:rsidRPr="001B2D2E">
        <w:rPr>
          <w:sz w:val="28"/>
          <w:szCs w:val="28"/>
        </w:rPr>
        <w:t xml:space="preserve">We are created to connect to God spiritually and have a personal relationship with Him and our neighbor. </w:t>
      </w:r>
    </w:p>
    <w:p w14:paraId="4107D420" w14:textId="2886BE45" w:rsidR="00F94B44" w:rsidRPr="001B2D2E" w:rsidRDefault="006002DB" w:rsidP="00812EBF">
      <w:pPr>
        <w:spacing w:line="360" w:lineRule="auto"/>
        <w:ind w:left="0" w:firstLine="360"/>
        <w:rPr>
          <w:sz w:val="28"/>
          <w:szCs w:val="28"/>
        </w:rPr>
      </w:pPr>
      <w:r w:rsidRPr="001B2D2E">
        <w:rPr>
          <w:sz w:val="28"/>
          <w:szCs w:val="28"/>
        </w:rPr>
        <w:t xml:space="preserve">The knowledge we </w:t>
      </w:r>
      <w:r w:rsidR="00570DD0" w:rsidRPr="001B2D2E">
        <w:rPr>
          <w:sz w:val="28"/>
          <w:szCs w:val="28"/>
        </w:rPr>
        <w:t xml:space="preserve">(Believers) </w:t>
      </w:r>
      <w:r w:rsidRPr="001B2D2E">
        <w:rPr>
          <w:sz w:val="28"/>
          <w:szCs w:val="28"/>
        </w:rPr>
        <w:t>possess has the goal of producing family homes with mother</w:t>
      </w:r>
      <w:r w:rsidR="00D1314B" w:rsidRPr="001B2D2E">
        <w:rPr>
          <w:sz w:val="28"/>
          <w:szCs w:val="28"/>
        </w:rPr>
        <w:t>s</w:t>
      </w:r>
      <w:r w:rsidRPr="001B2D2E">
        <w:rPr>
          <w:sz w:val="28"/>
          <w:szCs w:val="28"/>
        </w:rPr>
        <w:t xml:space="preserve"> and fathers raising children with </w:t>
      </w:r>
      <w:r w:rsidR="00D1314B" w:rsidRPr="001B2D2E">
        <w:rPr>
          <w:sz w:val="28"/>
          <w:szCs w:val="28"/>
        </w:rPr>
        <w:t xml:space="preserve">love and nurturing. </w:t>
      </w:r>
      <w:r w:rsidR="004E31F6" w:rsidRPr="001B2D2E">
        <w:rPr>
          <w:sz w:val="28"/>
          <w:szCs w:val="28"/>
        </w:rPr>
        <w:t xml:space="preserve">Teaching children respect for other people and their property. . . in that they are to be kind, gentle, play hard but fair, being generous to the needy with an attention to their God who made their lives and all they have possible. Parents </w:t>
      </w:r>
      <w:r w:rsidR="00D1314B" w:rsidRPr="001B2D2E">
        <w:rPr>
          <w:sz w:val="28"/>
          <w:szCs w:val="28"/>
        </w:rPr>
        <w:t xml:space="preserve">do this by realizing God has placed them as the primary responsible persons to teach their children about God and His Word. Children raised this way have healthy confidence and are self-assured to accomplish great things. These families grow to populate a culture that understands “In God </w:t>
      </w:r>
      <w:r w:rsidR="00F676E1">
        <w:rPr>
          <w:sz w:val="28"/>
          <w:szCs w:val="28"/>
        </w:rPr>
        <w:t>W</w:t>
      </w:r>
      <w:r w:rsidR="00D1314B" w:rsidRPr="001B2D2E">
        <w:rPr>
          <w:sz w:val="28"/>
          <w:szCs w:val="28"/>
        </w:rPr>
        <w:t>e Trust”.</w:t>
      </w:r>
      <w:r w:rsidR="00D1379E" w:rsidRPr="001B2D2E">
        <w:rPr>
          <w:sz w:val="28"/>
          <w:szCs w:val="28"/>
        </w:rPr>
        <w:t xml:space="preserve"> These people </w:t>
      </w:r>
      <w:r w:rsidR="004E31F6" w:rsidRPr="001B2D2E">
        <w:rPr>
          <w:sz w:val="28"/>
          <w:szCs w:val="28"/>
        </w:rPr>
        <w:t>understand the difference between right and wrong as defined by God</w:t>
      </w:r>
      <w:r w:rsidR="00D1379E" w:rsidRPr="001B2D2E">
        <w:rPr>
          <w:sz w:val="28"/>
          <w:szCs w:val="28"/>
        </w:rPr>
        <w:t xml:space="preserve">. </w:t>
      </w:r>
      <w:r w:rsidR="00FB1296" w:rsidRPr="001B2D2E">
        <w:rPr>
          <w:sz w:val="28"/>
          <w:szCs w:val="28"/>
        </w:rPr>
        <w:t>They look at their neighbor as a person to be loved and respected</w:t>
      </w:r>
      <w:r w:rsidR="00427981" w:rsidRPr="001B2D2E">
        <w:rPr>
          <w:sz w:val="28"/>
          <w:szCs w:val="28"/>
        </w:rPr>
        <w:t xml:space="preserve"> . . . and not to be manipulated for</w:t>
      </w:r>
      <w:r w:rsidR="0052643F" w:rsidRPr="001B2D2E">
        <w:rPr>
          <w:sz w:val="28"/>
          <w:szCs w:val="28"/>
        </w:rPr>
        <w:t xml:space="preserve"> financial or</w:t>
      </w:r>
      <w:r w:rsidR="00427981" w:rsidRPr="001B2D2E">
        <w:rPr>
          <w:sz w:val="28"/>
          <w:szCs w:val="28"/>
        </w:rPr>
        <w:t xml:space="preserve"> political gain. </w:t>
      </w:r>
      <w:r w:rsidR="00D1379E" w:rsidRPr="001B2D2E">
        <w:rPr>
          <w:sz w:val="28"/>
          <w:szCs w:val="28"/>
        </w:rPr>
        <w:t>Therefore, they understand Godly morality and will not support genocide polic</w:t>
      </w:r>
      <w:r w:rsidR="00F92B5D" w:rsidRPr="001B2D2E">
        <w:rPr>
          <w:sz w:val="28"/>
          <w:szCs w:val="28"/>
        </w:rPr>
        <w:t>ies like</w:t>
      </w:r>
      <w:r w:rsidR="00D1379E" w:rsidRPr="001B2D2E">
        <w:rPr>
          <w:sz w:val="28"/>
          <w:szCs w:val="28"/>
        </w:rPr>
        <w:t xml:space="preserve"> abortion</w:t>
      </w:r>
      <w:r w:rsidR="001E3B15" w:rsidRPr="001B2D2E">
        <w:rPr>
          <w:sz w:val="28"/>
          <w:szCs w:val="28"/>
        </w:rPr>
        <w:t>-</w:t>
      </w:r>
      <w:r w:rsidR="00D1379E" w:rsidRPr="001B2D2E">
        <w:rPr>
          <w:sz w:val="28"/>
          <w:szCs w:val="28"/>
        </w:rPr>
        <w:t>on</w:t>
      </w:r>
      <w:r w:rsidR="001E3B15" w:rsidRPr="001B2D2E">
        <w:rPr>
          <w:sz w:val="28"/>
          <w:szCs w:val="28"/>
        </w:rPr>
        <w:t>-</w:t>
      </w:r>
      <w:r w:rsidR="00D1379E" w:rsidRPr="001B2D2E">
        <w:rPr>
          <w:sz w:val="28"/>
          <w:szCs w:val="28"/>
        </w:rPr>
        <w:t xml:space="preserve">demand and paying people to stay on the government </w:t>
      </w:r>
      <w:r w:rsidR="00FB1296" w:rsidRPr="001B2D2E">
        <w:rPr>
          <w:sz w:val="28"/>
          <w:szCs w:val="28"/>
        </w:rPr>
        <w:t xml:space="preserve">welfare </w:t>
      </w:r>
      <w:r w:rsidR="00D1379E" w:rsidRPr="001B2D2E">
        <w:rPr>
          <w:sz w:val="28"/>
          <w:szCs w:val="28"/>
        </w:rPr>
        <w:t xml:space="preserve">plantation for their vote. </w:t>
      </w:r>
    </w:p>
    <w:p w14:paraId="1C17340B" w14:textId="39918989" w:rsidR="00310AF5" w:rsidRPr="001B2D2E" w:rsidRDefault="00310AF5" w:rsidP="00310AF5">
      <w:pPr>
        <w:spacing w:line="360" w:lineRule="auto"/>
        <w:ind w:left="0" w:firstLine="360"/>
        <w:rPr>
          <w:b/>
          <w:bCs/>
          <w:sz w:val="28"/>
          <w:szCs w:val="28"/>
        </w:rPr>
      </w:pPr>
      <w:r w:rsidRPr="001B2D2E">
        <w:rPr>
          <w:sz w:val="28"/>
          <w:szCs w:val="28"/>
        </w:rPr>
        <w:t>I have made it clear in the past that the evil opponents of God are the secular humanist</w:t>
      </w:r>
      <w:r w:rsidR="00D61A4D" w:rsidRPr="001B2D2E">
        <w:rPr>
          <w:sz w:val="28"/>
          <w:szCs w:val="28"/>
        </w:rPr>
        <w:t>s</w:t>
      </w:r>
      <w:r w:rsidRPr="001B2D2E">
        <w:rPr>
          <w:sz w:val="28"/>
          <w:szCs w:val="28"/>
        </w:rPr>
        <w:t xml:space="preserve">, who teach children through public education they are not created but are an accidental product of primordial soup that was heated and hit by lightning </w:t>
      </w:r>
      <w:r w:rsidR="00EE3520" w:rsidRPr="001B2D2E">
        <w:rPr>
          <w:sz w:val="28"/>
          <w:szCs w:val="28"/>
        </w:rPr>
        <w:t xml:space="preserve">. . . </w:t>
      </w:r>
      <w:r w:rsidRPr="001B2D2E">
        <w:rPr>
          <w:sz w:val="28"/>
          <w:szCs w:val="28"/>
        </w:rPr>
        <w:t xml:space="preserve">or some such fairy tale . . . so, they exist as an inconsequential biological form that will soon go extinct. With this teaching, single parent (fatherless) homes are formed leading to many children growing </w:t>
      </w:r>
      <w:r w:rsidR="00D61A4D" w:rsidRPr="001B2D2E">
        <w:rPr>
          <w:sz w:val="28"/>
          <w:szCs w:val="28"/>
        </w:rPr>
        <w:t>in</w:t>
      </w:r>
      <w:r w:rsidRPr="001B2D2E">
        <w:rPr>
          <w:sz w:val="28"/>
          <w:szCs w:val="28"/>
        </w:rPr>
        <w:t xml:space="preserve">to their teen years </w:t>
      </w:r>
      <w:r w:rsidR="00D61A4D" w:rsidRPr="001B2D2E">
        <w:rPr>
          <w:sz w:val="28"/>
          <w:szCs w:val="28"/>
        </w:rPr>
        <w:t xml:space="preserve">with </w:t>
      </w:r>
      <w:r w:rsidRPr="001B2D2E">
        <w:rPr>
          <w:sz w:val="28"/>
          <w:szCs w:val="28"/>
        </w:rPr>
        <w:t>a high suicide and drug addiction rate leading to a life of crime</w:t>
      </w:r>
      <w:r w:rsidR="00D61A4D" w:rsidRPr="001B2D2E">
        <w:rPr>
          <w:sz w:val="28"/>
          <w:szCs w:val="28"/>
        </w:rPr>
        <w:t>,</w:t>
      </w:r>
      <w:r w:rsidRPr="001B2D2E">
        <w:rPr>
          <w:sz w:val="28"/>
          <w:szCs w:val="28"/>
        </w:rPr>
        <w:t xml:space="preserve"> death and destruction landing them in the world’s largest prison population here in America. </w:t>
      </w:r>
      <w:r w:rsidRPr="001B2D2E">
        <w:rPr>
          <w:b/>
          <w:bCs/>
          <w:sz w:val="28"/>
          <w:szCs w:val="28"/>
        </w:rPr>
        <w:t xml:space="preserve">This is what the lack of God’s knowledge and the discernment of Godly knowledge will do to a person and a country.  </w:t>
      </w:r>
    </w:p>
    <w:p w14:paraId="643FE41A" w14:textId="61C5AD05" w:rsidR="00F94B44" w:rsidRPr="001B2D2E" w:rsidRDefault="002547B5" w:rsidP="0097213F">
      <w:pPr>
        <w:spacing w:line="360" w:lineRule="auto"/>
        <w:ind w:left="0" w:firstLine="360"/>
        <w:rPr>
          <w:b/>
          <w:bCs/>
          <w:sz w:val="28"/>
          <w:szCs w:val="28"/>
        </w:rPr>
      </w:pPr>
      <w:r w:rsidRPr="001B2D2E">
        <w:rPr>
          <w:sz w:val="28"/>
          <w:szCs w:val="28"/>
        </w:rPr>
        <w:t xml:space="preserve">Make no mistake, the </w:t>
      </w:r>
      <w:r w:rsidR="00977ECD" w:rsidRPr="001B2D2E">
        <w:rPr>
          <w:sz w:val="28"/>
          <w:szCs w:val="28"/>
        </w:rPr>
        <w:t xml:space="preserve">religious leaders and </w:t>
      </w:r>
      <w:r w:rsidRPr="001B2D2E">
        <w:rPr>
          <w:sz w:val="28"/>
          <w:szCs w:val="28"/>
        </w:rPr>
        <w:t>political party</w:t>
      </w:r>
      <w:r w:rsidR="00FB1296" w:rsidRPr="001B2D2E">
        <w:rPr>
          <w:sz w:val="28"/>
          <w:szCs w:val="28"/>
        </w:rPr>
        <w:t xml:space="preserve"> who’s</w:t>
      </w:r>
      <w:r w:rsidRPr="001B2D2E">
        <w:rPr>
          <w:sz w:val="28"/>
          <w:szCs w:val="28"/>
        </w:rPr>
        <w:t xml:space="preserve"> elected officials hold the belief that people </w:t>
      </w:r>
      <w:r w:rsidRPr="001B2D2E">
        <w:rPr>
          <w:b/>
          <w:bCs/>
          <w:sz w:val="28"/>
          <w:szCs w:val="28"/>
        </w:rPr>
        <w:t>were not</w:t>
      </w:r>
      <w:r w:rsidRPr="001B2D2E">
        <w:rPr>
          <w:sz w:val="28"/>
          <w:szCs w:val="28"/>
        </w:rPr>
        <w:t xml:space="preserve"> created by a loving God for a purpose with meaning and direction</w:t>
      </w:r>
      <w:r w:rsidR="00FB1296" w:rsidRPr="001B2D2E">
        <w:rPr>
          <w:sz w:val="28"/>
          <w:szCs w:val="28"/>
        </w:rPr>
        <w:t xml:space="preserve"> . . . t</w:t>
      </w:r>
      <w:r w:rsidRPr="001B2D2E">
        <w:rPr>
          <w:sz w:val="28"/>
          <w:szCs w:val="28"/>
        </w:rPr>
        <w:t>hese call evil good and good evil</w:t>
      </w:r>
      <w:r w:rsidR="00FB1296" w:rsidRPr="001B2D2E">
        <w:rPr>
          <w:sz w:val="28"/>
          <w:szCs w:val="28"/>
        </w:rPr>
        <w:t>. The</w:t>
      </w:r>
      <w:r w:rsidR="00D359CD" w:rsidRPr="001B2D2E">
        <w:rPr>
          <w:sz w:val="28"/>
          <w:szCs w:val="28"/>
        </w:rPr>
        <w:t xml:space="preserve">se are the ones who </w:t>
      </w:r>
      <w:r w:rsidRPr="001B2D2E">
        <w:rPr>
          <w:sz w:val="28"/>
          <w:szCs w:val="28"/>
        </w:rPr>
        <w:t>believe people are a product of that primordial soup that came to life by accident and have</w:t>
      </w:r>
      <w:r w:rsidR="00D61A4D" w:rsidRPr="001B2D2E">
        <w:rPr>
          <w:sz w:val="28"/>
          <w:szCs w:val="28"/>
        </w:rPr>
        <w:t>n’t any</w:t>
      </w:r>
      <w:r w:rsidRPr="001B2D2E">
        <w:rPr>
          <w:sz w:val="28"/>
          <w:szCs w:val="28"/>
        </w:rPr>
        <w:t xml:space="preserve"> purpose, meaning, </w:t>
      </w:r>
      <w:r w:rsidR="00531891" w:rsidRPr="001B2D2E">
        <w:rPr>
          <w:sz w:val="28"/>
          <w:szCs w:val="28"/>
        </w:rPr>
        <w:t xml:space="preserve">or </w:t>
      </w:r>
      <w:r w:rsidRPr="001B2D2E">
        <w:rPr>
          <w:sz w:val="28"/>
          <w:szCs w:val="28"/>
        </w:rPr>
        <w:t xml:space="preserve">direction </w:t>
      </w:r>
      <w:r w:rsidR="00531891" w:rsidRPr="001B2D2E">
        <w:rPr>
          <w:sz w:val="28"/>
          <w:szCs w:val="28"/>
        </w:rPr>
        <w:t xml:space="preserve">in </w:t>
      </w:r>
      <w:r w:rsidRPr="001B2D2E">
        <w:rPr>
          <w:sz w:val="28"/>
          <w:szCs w:val="28"/>
        </w:rPr>
        <w:t>life. . . therefore</w:t>
      </w:r>
      <w:r w:rsidR="00FB1296" w:rsidRPr="001B2D2E">
        <w:rPr>
          <w:sz w:val="28"/>
          <w:szCs w:val="28"/>
        </w:rPr>
        <w:t>,</w:t>
      </w:r>
      <w:r w:rsidRPr="001B2D2E">
        <w:rPr>
          <w:sz w:val="28"/>
          <w:szCs w:val="28"/>
        </w:rPr>
        <w:t xml:space="preserve"> they are a biological blob t</w:t>
      </w:r>
      <w:r w:rsidR="0052643F" w:rsidRPr="001B2D2E">
        <w:rPr>
          <w:sz w:val="28"/>
          <w:szCs w:val="28"/>
        </w:rPr>
        <w:t xml:space="preserve">hat can </w:t>
      </w:r>
      <w:r w:rsidRPr="001B2D2E">
        <w:rPr>
          <w:sz w:val="28"/>
          <w:szCs w:val="28"/>
        </w:rPr>
        <w:t xml:space="preserve">be </w:t>
      </w:r>
      <w:r w:rsidR="00977ECD" w:rsidRPr="001B2D2E">
        <w:rPr>
          <w:sz w:val="28"/>
          <w:szCs w:val="28"/>
        </w:rPr>
        <w:t xml:space="preserve">politically manipulated or </w:t>
      </w:r>
      <w:r w:rsidRPr="001B2D2E">
        <w:rPr>
          <w:sz w:val="28"/>
          <w:szCs w:val="28"/>
        </w:rPr>
        <w:t>aborted because they are too costly to birth. The government</w:t>
      </w:r>
      <w:r w:rsidR="00FB1296" w:rsidRPr="001B2D2E">
        <w:rPr>
          <w:sz w:val="28"/>
          <w:szCs w:val="28"/>
        </w:rPr>
        <w:t xml:space="preserve"> welfare</w:t>
      </w:r>
      <w:r w:rsidRPr="001B2D2E">
        <w:rPr>
          <w:sz w:val="28"/>
          <w:szCs w:val="28"/>
        </w:rPr>
        <w:t xml:space="preserve"> plantation cannot get too big to manage. </w:t>
      </w:r>
      <w:r w:rsidR="00FB1296" w:rsidRPr="001B2D2E">
        <w:rPr>
          <w:sz w:val="28"/>
          <w:szCs w:val="28"/>
        </w:rPr>
        <w:t xml:space="preserve">. . only big enough to harvest votes to swing an election. </w:t>
      </w:r>
      <w:r w:rsidR="0052643F" w:rsidRPr="001B2D2E">
        <w:rPr>
          <w:sz w:val="28"/>
          <w:szCs w:val="28"/>
        </w:rPr>
        <w:t>Their neighbors are seen as a means to gain a political end.</w:t>
      </w:r>
      <w:r w:rsidR="005E6C6A" w:rsidRPr="001B2D2E">
        <w:rPr>
          <w:sz w:val="28"/>
          <w:szCs w:val="28"/>
        </w:rPr>
        <w:t xml:space="preserve"> They do not love their neighbors because these leaders do not love God. </w:t>
      </w:r>
      <w:r w:rsidR="00F44D4C" w:rsidRPr="001B2D2E">
        <w:rPr>
          <w:sz w:val="28"/>
          <w:szCs w:val="28"/>
        </w:rPr>
        <w:t xml:space="preserve">The two greatest commands </w:t>
      </w:r>
      <w:r w:rsidR="00531891" w:rsidRPr="001B2D2E">
        <w:rPr>
          <w:sz w:val="28"/>
          <w:szCs w:val="28"/>
        </w:rPr>
        <w:t xml:space="preserve">are </w:t>
      </w:r>
      <w:r w:rsidR="00F44D4C" w:rsidRPr="001B2D2E">
        <w:rPr>
          <w:sz w:val="28"/>
          <w:szCs w:val="28"/>
        </w:rPr>
        <w:t>to love God and your neighbor (</w:t>
      </w:r>
      <w:r w:rsidR="0058337B" w:rsidRPr="001B2D2E">
        <w:rPr>
          <w:sz w:val="28"/>
          <w:szCs w:val="28"/>
        </w:rPr>
        <w:t>Matthew 22:36-39</w:t>
      </w:r>
      <w:r w:rsidR="00F44D4C" w:rsidRPr="001B2D2E">
        <w:rPr>
          <w:sz w:val="28"/>
          <w:szCs w:val="28"/>
        </w:rPr>
        <w:t xml:space="preserve">). </w:t>
      </w:r>
    </w:p>
    <w:p w14:paraId="0FFA1F90" w14:textId="2B3D2540" w:rsidR="00F94B44" w:rsidRPr="001B2D2E" w:rsidRDefault="00604EF7" w:rsidP="00604EF7">
      <w:pPr>
        <w:spacing w:line="360" w:lineRule="auto"/>
        <w:ind w:left="0" w:firstLine="0"/>
        <w:rPr>
          <w:b/>
          <w:bCs/>
          <w:color w:val="C00000"/>
          <w:sz w:val="28"/>
          <w:szCs w:val="28"/>
        </w:rPr>
      </w:pPr>
      <w:r w:rsidRPr="001B2D2E">
        <w:rPr>
          <w:b/>
          <w:bCs/>
          <w:color w:val="C00000"/>
          <w:sz w:val="28"/>
          <w:szCs w:val="28"/>
        </w:rPr>
        <w:t xml:space="preserve">Our Duty </w:t>
      </w:r>
      <w:r w:rsidR="001A4917" w:rsidRPr="001B2D2E">
        <w:rPr>
          <w:b/>
          <w:bCs/>
          <w:color w:val="C00000"/>
          <w:sz w:val="28"/>
          <w:szCs w:val="28"/>
        </w:rPr>
        <w:t>to</w:t>
      </w:r>
      <w:r w:rsidRPr="001B2D2E">
        <w:rPr>
          <w:b/>
          <w:bCs/>
          <w:color w:val="C00000"/>
          <w:sz w:val="28"/>
          <w:szCs w:val="28"/>
        </w:rPr>
        <w:t xml:space="preserve"> God and Country . . . To Our Neighbor</w:t>
      </w:r>
    </w:p>
    <w:p w14:paraId="151750C6" w14:textId="6FA1FE88" w:rsidR="00A30B9F" w:rsidRPr="001B2D2E" w:rsidRDefault="000404F1" w:rsidP="00A30B9F">
      <w:pPr>
        <w:spacing w:line="360" w:lineRule="auto"/>
        <w:ind w:left="0" w:firstLine="360"/>
        <w:rPr>
          <w:sz w:val="28"/>
          <w:szCs w:val="28"/>
        </w:rPr>
      </w:pPr>
      <w:r w:rsidRPr="001B2D2E">
        <w:rPr>
          <w:sz w:val="28"/>
          <w:szCs w:val="28"/>
        </w:rPr>
        <w:tab/>
        <w:t xml:space="preserve">I say that we need to tell others that if they want their life to change, they need to surrender </w:t>
      </w:r>
      <w:r w:rsidR="00F676E1">
        <w:rPr>
          <w:sz w:val="28"/>
          <w:szCs w:val="28"/>
        </w:rPr>
        <w:t xml:space="preserve">to </w:t>
      </w:r>
      <w:r w:rsidRPr="001B2D2E">
        <w:rPr>
          <w:sz w:val="28"/>
          <w:szCs w:val="28"/>
        </w:rPr>
        <w:t>God’s knowledge</w:t>
      </w:r>
      <w:r w:rsidR="00F1738A" w:rsidRPr="001B2D2E">
        <w:rPr>
          <w:sz w:val="28"/>
          <w:szCs w:val="28"/>
        </w:rPr>
        <w:t xml:space="preserve"> and how He wants us to apply His knowledge. </w:t>
      </w:r>
      <w:r w:rsidRPr="001B2D2E">
        <w:rPr>
          <w:sz w:val="28"/>
          <w:szCs w:val="28"/>
        </w:rPr>
        <w:t>We have this knowledge given to us in the Bible. However, my</w:t>
      </w:r>
      <w:r w:rsidR="00F1738A" w:rsidRPr="001B2D2E">
        <w:rPr>
          <w:sz w:val="28"/>
          <w:szCs w:val="28"/>
        </w:rPr>
        <w:t xml:space="preserve"> life</w:t>
      </w:r>
      <w:r w:rsidRPr="001B2D2E">
        <w:rPr>
          <w:sz w:val="28"/>
          <w:szCs w:val="28"/>
        </w:rPr>
        <w:t xml:space="preserve"> experience </w:t>
      </w:r>
      <w:r w:rsidR="00F1738A" w:rsidRPr="001B2D2E">
        <w:rPr>
          <w:sz w:val="28"/>
          <w:szCs w:val="28"/>
        </w:rPr>
        <w:t xml:space="preserve">reveals to me that pursuing love, grace, peace, joy, gentleness, kindness, humility, patience, goodness, right-acts and self-control brings great reward and surpasses others who do not pursue or desire those attributes that are right in front of us all the time. </w:t>
      </w:r>
    </w:p>
    <w:p w14:paraId="3A53580D" w14:textId="77777777" w:rsidR="0097213F" w:rsidRPr="001B2D2E" w:rsidRDefault="0097213F" w:rsidP="00AC584E">
      <w:pPr>
        <w:rPr>
          <w:rFonts w:ascii="Arial" w:hAnsi="Arial" w:cs="Arial"/>
          <w:b/>
          <w:bCs/>
        </w:rPr>
      </w:pPr>
    </w:p>
    <w:p w14:paraId="04089153" w14:textId="3A250C3D" w:rsidR="00AC584E" w:rsidRPr="001B2D2E" w:rsidRDefault="00AC584E" w:rsidP="00AC584E">
      <w:pPr>
        <w:rPr>
          <w:rFonts w:ascii="Arial" w:hAnsi="Arial" w:cs="Arial"/>
          <w:b/>
          <w:bCs/>
        </w:rPr>
      </w:pPr>
      <w:r w:rsidRPr="001B2D2E">
        <w:rPr>
          <w:rFonts w:ascii="Arial" w:hAnsi="Arial" w:cs="Arial"/>
          <w:b/>
          <w:bCs/>
        </w:rPr>
        <w:t>Philippians 1</w:t>
      </w:r>
    </w:p>
    <w:p w14:paraId="1FC14E1D" w14:textId="3370A8CD" w:rsidR="00AC584E" w:rsidRPr="001B2D2E" w:rsidRDefault="00AC584E" w:rsidP="00AC584E">
      <w:pPr>
        <w:rPr>
          <w:rFonts w:ascii="Arial" w:hAnsi="Arial" w:cs="Arial"/>
        </w:rPr>
      </w:pPr>
      <w:r w:rsidRPr="001B2D2E">
        <w:rPr>
          <w:rFonts w:ascii="Arial" w:hAnsi="Arial" w:cs="Arial"/>
          <w:b/>
          <w:bCs/>
        </w:rPr>
        <w:t>10</w:t>
      </w:r>
      <w:r w:rsidRPr="001B2D2E">
        <w:rPr>
          <w:rFonts w:ascii="Arial" w:hAnsi="Arial" w:cs="Arial"/>
        </w:rPr>
        <w:t xml:space="preserve"> </w:t>
      </w:r>
      <w:r w:rsidRPr="001B2D2E">
        <w:rPr>
          <w:rFonts w:ascii="Arial" w:hAnsi="Arial" w:cs="Arial"/>
          <w:u w:val="single"/>
        </w:rPr>
        <w:t>so that</w:t>
      </w:r>
      <w:r w:rsidRPr="001B2D2E">
        <w:rPr>
          <w:rFonts w:ascii="Arial" w:hAnsi="Arial" w:cs="Arial"/>
        </w:rPr>
        <w:t xml:space="preserve"> you may approve the things that are excellent, </w:t>
      </w:r>
    </w:p>
    <w:p w14:paraId="55DE64C8" w14:textId="77777777" w:rsidR="00AC584E" w:rsidRPr="001B2D2E" w:rsidRDefault="00AC584E" w:rsidP="00AC584E">
      <w:pPr>
        <w:rPr>
          <w:rFonts w:ascii="Arial" w:hAnsi="Arial" w:cs="Arial"/>
        </w:rPr>
      </w:pPr>
      <w:r w:rsidRPr="001B2D2E">
        <w:rPr>
          <w:rFonts w:ascii="Arial" w:hAnsi="Arial" w:cs="Arial"/>
        </w:rPr>
        <w:t xml:space="preserve">in order to be </w:t>
      </w:r>
      <w:r w:rsidRPr="001B2D2E">
        <w:rPr>
          <w:rFonts w:ascii="Arial" w:hAnsi="Arial" w:cs="Arial"/>
          <w:color w:val="C00000"/>
        </w:rPr>
        <w:t>sincere and blameless</w:t>
      </w:r>
      <w:r w:rsidRPr="001B2D2E">
        <w:rPr>
          <w:rFonts w:ascii="Arial" w:hAnsi="Arial" w:cs="Arial"/>
        </w:rPr>
        <w:t xml:space="preserve"> until the day of Christ;</w:t>
      </w:r>
    </w:p>
    <w:p w14:paraId="4FCD39FA" w14:textId="77777777" w:rsidR="00AC584E" w:rsidRPr="001B2D2E" w:rsidRDefault="00AC584E" w:rsidP="00AC584E">
      <w:pPr>
        <w:rPr>
          <w:rFonts w:ascii="Arial" w:hAnsi="Arial" w:cs="Arial"/>
        </w:rPr>
      </w:pPr>
      <w:r w:rsidRPr="001B2D2E">
        <w:rPr>
          <w:rFonts w:ascii="Arial" w:hAnsi="Arial" w:cs="Arial"/>
        </w:rPr>
        <w:t xml:space="preserve"> </w:t>
      </w:r>
      <w:r w:rsidRPr="001B2D2E">
        <w:rPr>
          <w:rFonts w:ascii="Arial" w:hAnsi="Arial" w:cs="Arial"/>
          <w:b/>
          <w:bCs/>
        </w:rPr>
        <w:t>11</w:t>
      </w:r>
      <w:r w:rsidRPr="001B2D2E">
        <w:rPr>
          <w:rFonts w:ascii="Arial" w:hAnsi="Arial" w:cs="Arial"/>
        </w:rPr>
        <w:t xml:space="preserve"> having been filled with the </w:t>
      </w:r>
      <w:r w:rsidRPr="001B2D2E">
        <w:rPr>
          <w:rFonts w:ascii="Arial" w:hAnsi="Arial" w:cs="Arial"/>
          <w:color w:val="C00000"/>
        </w:rPr>
        <w:t>fruit of righteousness</w:t>
      </w:r>
      <w:r w:rsidRPr="001B2D2E">
        <w:rPr>
          <w:rFonts w:ascii="Arial" w:hAnsi="Arial" w:cs="Arial"/>
        </w:rPr>
        <w:t xml:space="preserve"> </w:t>
      </w:r>
    </w:p>
    <w:p w14:paraId="0F360630" w14:textId="77777777" w:rsidR="00AC584E" w:rsidRPr="001B2D2E" w:rsidRDefault="00AC584E" w:rsidP="00AC584E">
      <w:pPr>
        <w:rPr>
          <w:rFonts w:ascii="Arial" w:hAnsi="Arial" w:cs="Arial"/>
          <w:u w:val="single"/>
        </w:rPr>
      </w:pPr>
      <w:r w:rsidRPr="001B2D2E">
        <w:rPr>
          <w:rFonts w:ascii="Arial" w:hAnsi="Arial" w:cs="Arial"/>
          <w:u w:val="single"/>
        </w:rPr>
        <w:t xml:space="preserve">which comes through Jesus Christ, </w:t>
      </w:r>
    </w:p>
    <w:p w14:paraId="2698152A" w14:textId="77777777" w:rsidR="00AC584E" w:rsidRPr="001B2D2E" w:rsidRDefault="00AC584E" w:rsidP="00AC584E">
      <w:pPr>
        <w:rPr>
          <w:rFonts w:ascii="Arial" w:hAnsi="Arial" w:cs="Arial"/>
        </w:rPr>
      </w:pPr>
      <w:r w:rsidRPr="001B2D2E">
        <w:rPr>
          <w:rFonts w:ascii="Arial" w:hAnsi="Arial" w:cs="Arial"/>
        </w:rPr>
        <w:t xml:space="preserve"> to the glory and praise of God.</w:t>
      </w:r>
    </w:p>
    <w:p w14:paraId="113A1649" w14:textId="0B74863D" w:rsidR="00AC584E" w:rsidRPr="001B2D2E" w:rsidRDefault="00AC584E" w:rsidP="00A30B9F">
      <w:pPr>
        <w:spacing w:line="360" w:lineRule="auto"/>
        <w:ind w:left="0" w:firstLine="0"/>
        <w:rPr>
          <w:b/>
          <w:bCs/>
          <w:szCs w:val="24"/>
        </w:rPr>
      </w:pPr>
      <w:r w:rsidRPr="001B2D2E">
        <w:rPr>
          <w:b/>
          <w:bCs/>
          <w:sz w:val="28"/>
          <w:szCs w:val="28"/>
        </w:rPr>
        <w:tab/>
      </w:r>
      <w:r w:rsidRPr="001B2D2E">
        <w:rPr>
          <w:sz w:val="28"/>
          <w:szCs w:val="28"/>
        </w:rPr>
        <w:t>All this knowledge and discernment that the love of God produces in a person prove the excellence of the Believer</w:t>
      </w:r>
      <w:r w:rsidR="003049AE" w:rsidRPr="001B2D2E">
        <w:rPr>
          <w:sz w:val="28"/>
          <w:szCs w:val="28"/>
        </w:rPr>
        <w:t>’</w:t>
      </w:r>
      <w:r w:rsidRPr="001B2D2E">
        <w:rPr>
          <w:sz w:val="28"/>
          <w:szCs w:val="28"/>
        </w:rPr>
        <w:t xml:space="preserve">s life, especially in contrast to the secular life. </w:t>
      </w:r>
      <w:r w:rsidR="003049AE" w:rsidRPr="001B2D2E">
        <w:rPr>
          <w:sz w:val="28"/>
          <w:szCs w:val="28"/>
        </w:rPr>
        <w:t>O</w:t>
      </w:r>
      <w:r w:rsidRPr="001B2D2E">
        <w:rPr>
          <w:sz w:val="28"/>
          <w:szCs w:val="28"/>
        </w:rPr>
        <w:t xml:space="preserve">ur superior life </w:t>
      </w:r>
      <w:r w:rsidR="003049AE" w:rsidRPr="001B2D2E">
        <w:rPr>
          <w:sz w:val="28"/>
          <w:szCs w:val="28"/>
        </w:rPr>
        <w:t xml:space="preserve">is a witness </w:t>
      </w:r>
      <w:r w:rsidRPr="001B2D2E">
        <w:rPr>
          <w:sz w:val="28"/>
          <w:szCs w:val="28"/>
        </w:rPr>
        <w:t xml:space="preserve">to </w:t>
      </w:r>
      <w:r w:rsidR="0058035C" w:rsidRPr="001B2D2E">
        <w:rPr>
          <w:sz w:val="28"/>
          <w:szCs w:val="28"/>
        </w:rPr>
        <w:t>non-believers</w:t>
      </w:r>
      <w:r w:rsidR="003049AE" w:rsidRPr="001B2D2E">
        <w:rPr>
          <w:sz w:val="28"/>
          <w:szCs w:val="28"/>
        </w:rPr>
        <w:t>. L</w:t>
      </w:r>
      <w:r w:rsidR="0058035C" w:rsidRPr="001B2D2E">
        <w:rPr>
          <w:sz w:val="28"/>
          <w:szCs w:val="28"/>
        </w:rPr>
        <w:t xml:space="preserve">iving a life </w:t>
      </w:r>
      <w:r w:rsidR="003049AE" w:rsidRPr="001B2D2E">
        <w:rPr>
          <w:sz w:val="28"/>
          <w:szCs w:val="28"/>
        </w:rPr>
        <w:t xml:space="preserve">exercising </w:t>
      </w:r>
      <w:r w:rsidR="00D849F1" w:rsidRPr="001B2D2E">
        <w:rPr>
          <w:sz w:val="28"/>
          <w:szCs w:val="28"/>
        </w:rPr>
        <w:t xml:space="preserve">God’s </w:t>
      </w:r>
      <w:r w:rsidR="0058035C" w:rsidRPr="001B2D2E">
        <w:rPr>
          <w:sz w:val="28"/>
          <w:szCs w:val="28"/>
        </w:rPr>
        <w:t xml:space="preserve">knowledge and discernment is proof that the </w:t>
      </w:r>
      <w:r w:rsidR="0058035C" w:rsidRPr="001B2D2E">
        <w:rPr>
          <w:i/>
          <w:iCs/>
          <w:sz w:val="28"/>
          <w:szCs w:val="28"/>
        </w:rPr>
        <w:t>fruit of righteousness</w:t>
      </w:r>
      <w:r w:rsidR="0058035C" w:rsidRPr="001B2D2E">
        <w:rPr>
          <w:sz w:val="28"/>
          <w:szCs w:val="28"/>
        </w:rPr>
        <w:t xml:space="preserve"> </w:t>
      </w:r>
      <w:r w:rsidR="00D60BA2" w:rsidRPr="001B2D2E">
        <w:rPr>
          <w:sz w:val="28"/>
          <w:szCs w:val="28"/>
        </w:rPr>
        <w:t>is</w:t>
      </w:r>
      <w:r w:rsidR="0058035C" w:rsidRPr="001B2D2E">
        <w:rPr>
          <w:sz w:val="28"/>
          <w:szCs w:val="28"/>
        </w:rPr>
        <w:t xml:space="preserve"> at work. </w:t>
      </w:r>
      <w:r w:rsidR="00D849F1" w:rsidRPr="001B2D2E">
        <w:rPr>
          <w:sz w:val="28"/>
          <w:szCs w:val="28"/>
        </w:rPr>
        <w:t xml:space="preserve">We know </w:t>
      </w:r>
      <w:r w:rsidR="00D849F1" w:rsidRPr="001B2D2E">
        <w:rPr>
          <w:rFonts w:ascii="Arial" w:hAnsi="Arial" w:cs="Arial"/>
          <w:szCs w:val="24"/>
        </w:rPr>
        <w:t>t</w:t>
      </w:r>
      <w:r w:rsidR="0058035C" w:rsidRPr="001B2D2E">
        <w:rPr>
          <w:rFonts w:ascii="Arial" w:hAnsi="Arial" w:cs="Arial"/>
          <w:szCs w:val="24"/>
        </w:rPr>
        <w:t>he</w:t>
      </w:r>
      <w:r w:rsidR="00D849F1" w:rsidRPr="001B2D2E">
        <w:rPr>
          <w:rFonts w:ascii="Arial" w:hAnsi="Arial" w:cs="Arial"/>
          <w:szCs w:val="24"/>
        </w:rPr>
        <w:t xml:space="preserve"> fruit of the Spirit</w:t>
      </w:r>
      <w:r w:rsidR="00D849F1" w:rsidRPr="001B2D2E">
        <w:rPr>
          <w:sz w:val="28"/>
          <w:szCs w:val="28"/>
        </w:rPr>
        <w:t xml:space="preserve"> </w:t>
      </w:r>
      <w:r w:rsidR="0058035C" w:rsidRPr="001B2D2E">
        <w:rPr>
          <w:rFonts w:ascii="Arial" w:hAnsi="Arial" w:cs="Arial"/>
          <w:szCs w:val="24"/>
        </w:rPr>
        <w:t>is love, joy, peace, patience, kindness, goodness, faithfulness,</w:t>
      </w:r>
      <w:r w:rsidR="00D849F1" w:rsidRPr="001B2D2E">
        <w:rPr>
          <w:rFonts w:ascii="Arial" w:hAnsi="Arial" w:cs="Arial"/>
          <w:szCs w:val="24"/>
        </w:rPr>
        <w:t xml:space="preserve"> </w:t>
      </w:r>
      <w:r w:rsidR="0058035C" w:rsidRPr="001B2D2E">
        <w:rPr>
          <w:rFonts w:ascii="Arial" w:hAnsi="Arial" w:cs="Arial"/>
          <w:szCs w:val="24"/>
        </w:rPr>
        <w:t>gentleness, self-control; against such things there is no law</w:t>
      </w:r>
      <w:r w:rsidR="00D849F1" w:rsidRPr="001B2D2E">
        <w:rPr>
          <w:rFonts w:ascii="Arial" w:hAnsi="Arial" w:cs="Arial"/>
          <w:szCs w:val="24"/>
        </w:rPr>
        <w:t xml:space="preserve"> (</w:t>
      </w:r>
      <w:r w:rsidR="0058035C" w:rsidRPr="001B2D2E">
        <w:rPr>
          <w:rFonts w:ascii="Arial" w:hAnsi="Arial" w:cs="Arial"/>
          <w:szCs w:val="24"/>
        </w:rPr>
        <w:t>Gal</w:t>
      </w:r>
      <w:r w:rsidR="00D849F1" w:rsidRPr="001B2D2E">
        <w:rPr>
          <w:rFonts w:ascii="Arial" w:hAnsi="Arial" w:cs="Arial"/>
          <w:szCs w:val="24"/>
        </w:rPr>
        <w:t>atians</w:t>
      </w:r>
      <w:r w:rsidR="0058035C" w:rsidRPr="001B2D2E">
        <w:rPr>
          <w:rFonts w:ascii="Arial" w:hAnsi="Arial" w:cs="Arial"/>
          <w:szCs w:val="24"/>
        </w:rPr>
        <w:t xml:space="preserve"> 5:22-23)</w:t>
      </w:r>
      <w:r w:rsidR="00D849F1" w:rsidRPr="001B2D2E">
        <w:rPr>
          <w:rFonts w:ascii="Arial" w:hAnsi="Arial" w:cs="Arial"/>
          <w:szCs w:val="24"/>
        </w:rPr>
        <w:t xml:space="preserve">. </w:t>
      </w:r>
      <w:r w:rsidR="00D849F1" w:rsidRPr="001B2D2E">
        <w:rPr>
          <w:rFonts w:cs="Times New Roman"/>
          <w:sz w:val="28"/>
          <w:szCs w:val="28"/>
        </w:rPr>
        <w:t xml:space="preserve">These </w:t>
      </w:r>
      <w:r w:rsidR="00D60BA2" w:rsidRPr="001B2D2E">
        <w:rPr>
          <w:rFonts w:cs="Times New Roman"/>
          <w:sz w:val="28"/>
          <w:szCs w:val="28"/>
        </w:rPr>
        <w:t xml:space="preserve">fruits </w:t>
      </w:r>
      <w:r w:rsidR="00D849F1" w:rsidRPr="001B2D2E">
        <w:rPr>
          <w:rFonts w:cs="Times New Roman"/>
          <w:sz w:val="28"/>
          <w:szCs w:val="28"/>
        </w:rPr>
        <w:t xml:space="preserve">are the personal attributes we apply </w:t>
      </w:r>
      <w:r w:rsidR="00C22778" w:rsidRPr="001B2D2E">
        <w:rPr>
          <w:rFonts w:cs="Times New Roman"/>
          <w:sz w:val="28"/>
          <w:szCs w:val="28"/>
        </w:rPr>
        <w:t xml:space="preserve">as </w:t>
      </w:r>
      <w:r w:rsidR="00D849F1" w:rsidRPr="001B2D2E">
        <w:rPr>
          <w:rFonts w:cs="Times New Roman"/>
          <w:sz w:val="28"/>
          <w:szCs w:val="28"/>
        </w:rPr>
        <w:t xml:space="preserve">our spiritual gifts that produce a life that exhibits </w:t>
      </w:r>
      <w:r w:rsidR="00D849F1" w:rsidRPr="001B2D2E">
        <w:rPr>
          <w:rFonts w:cs="Times New Roman"/>
          <w:i/>
          <w:iCs/>
          <w:sz w:val="28"/>
          <w:szCs w:val="28"/>
        </w:rPr>
        <w:t>right</w:t>
      </w:r>
      <w:r w:rsidR="00531891" w:rsidRPr="001B2D2E">
        <w:rPr>
          <w:rFonts w:cs="Times New Roman"/>
          <w:i/>
          <w:iCs/>
          <w:sz w:val="28"/>
          <w:szCs w:val="28"/>
        </w:rPr>
        <w:t>-</w:t>
      </w:r>
      <w:r w:rsidR="00D849F1" w:rsidRPr="001B2D2E">
        <w:rPr>
          <w:rFonts w:cs="Times New Roman"/>
          <w:i/>
          <w:iCs/>
          <w:sz w:val="28"/>
          <w:szCs w:val="28"/>
        </w:rPr>
        <w:t>standing</w:t>
      </w:r>
      <w:r w:rsidR="00D849F1" w:rsidRPr="001B2D2E">
        <w:rPr>
          <w:rFonts w:cs="Times New Roman"/>
          <w:sz w:val="28"/>
          <w:szCs w:val="28"/>
        </w:rPr>
        <w:t xml:space="preserve"> before God. </w:t>
      </w:r>
      <w:r w:rsidR="00D60BA2" w:rsidRPr="001B2D2E">
        <w:rPr>
          <w:rFonts w:cs="Times New Roman"/>
          <w:sz w:val="28"/>
          <w:szCs w:val="28"/>
        </w:rPr>
        <w:t xml:space="preserve">The Believer’s life bears righteousness (right acts). Why? Because we possess the knowledge of God and have the humility to use His knowledge with spiritual discernment. </w:t>
      </w:r>
      <w:r w:rsidR="003049AE" w:rsidRPr="001B2D2E">
        <w:rPr>
          <w:rFonts w:cs="Times New Roman"/>
          <w:sz w:val="28"/>
          <w:szCs w:val="28"/>
        </w:rPr>
        <w:t xml:space="preserve">Believers </w:t>
      </w:r>
      <w:r w:rsidR="003B29FA" w:rsidRPr="001B2D2E">
        <w:rPr>
          <w:rFonts w:cs="Times New Roman"/>
          <w:sz w:val="28"/>
          <w:szCs w:val="28"/>
        </w:rPr>
        <w:t xml:space="preserve">are predestined for </w:t>
      </w:r>
      <w:r w:rsidR="00EC3DE2" w:rsidRPr="001B2D2E">
        <w:rPr>
          <w:rFonts w:cs="Times New Roman"/>
          <w:sz w:val="28"/>
          <w:szCs w:val="28"/>
        </w:rPr>
        <w:t xml:space="preserve">all this </w:t>
      </w:r>
      <w:r w:rsidR="003B29FA" w:rsidRPr="001B2D2E">
        <w:rPr>
          <w:rFonts w:cs="Times New Roman"/>
          <w:sz w:val="28"/>
          <w:szCs w:val="28"/>
        </w:rPr>
        <w:t>(Romans 8:</w:t>
      </w:r>
      <w:r w:rsidR="003049AE" w:rsidRPr="001B2D2E">
        <w:rPr>
          <w:rFonts w:cs="Times New Roman"/>
          <w:sz w:val="28"/>
          <w:szCs w:val="28"/>
        </w:rPr>
        <w:t xml:space="preserve">30) because they have </w:t>
      </w:r>
      <w:r w:rsidR="003B29FA" w:rsidRPr="001B2D2E">
        <w:rPr>
          <w:rFonts w:cs="Times New Roman"/>
          <w:sz w:val="28"/>
          <w:szCs w:val="28"/>
        </w:rPr>
        <w:t>surrender</w:t>
      </w:r>
      <w:r w:rsidR="003049AE" w:rsidRPr="001B2D2E">
        <w:rPr>
          <w:rFonts w:cs="Times New Roman"/>
          <w:sz w:val="28"/>
          <w:szCs w:val="28"/>
        </w:rPr>
        <w:t>ed</w:t>
      </w:r>
      <w:r w:rsidR="003B29FA" w:rsidRPr="001B2D2E">
        <w:rPr>
          <w:rFonts w:cs="Times New Roman"/>
          <w:sz w:val="28"/>
          <w:szCs w:val="28"/>
        </w:rPr>
        <w:t xml:space="preserve"> to the Lord </w:t>
      </w:r>
      <w:r w:rsidR="003049AE" w:rsidRPr="001B2D2E">
        <w:rPr>
          <w:rFonts w:cs="Times New Roman"/>
          <w:sz w:val="28"/>
          <w:szCs w:val="28"/>
        </w:rPr>
        <w:t xml:space="preserve">by </w:t>
      </w:r>
      <w:r w:rsidR="003B29FA" w:rsidRPr="001B2D2E">
        <w:rPr>
          <w:rFonts w:cs="Times New Roman"/>
          <w:sz w:val="28"/>
          <w:szCs w:val="28"/>
        </w:rPr>
        <w:t>faith</w:t>
      </w:r>
      <w:r w:rsidR="003049AE" w:rsidRPr="001B2D2E">
        <w:rPr>
          <w:rFonts w:cs="Times New Roman"/>
          <w:sz w:val="28"/>
          <w:szCs w:val="28"/>
        </w:rPr>
        <w:t>.</w:t>
      </w:r>
    </w:p>
    <w:p w14:paraId="4C6DA305" w14:textId="77777777" w:rsidR="00290FED" w:rsidRDefault="00290FED" w:rsidP="00A30B9F">
      <w:pPr>
        <w:spacing w:line="360" w:lineRule="auto"/>
        <w:ind w:left="0" w:firstLine="0"/>
        <w:rPr>
          <w:b/>
          <w:bCs/>
          <w:sz w:val="28"/>
          <w:szCs w:val="28"/>
        </w:rPr>
      </w:pPr>
    </w:p>
    <w:p w14:paraId="31A98F37" w14:textId="46D74B39" w:rsidR="002222FB" w:rsidRPr="001B2D2E" w:rsidRDefault="00551D2C" w:rsidP="00A30B9F">
      <w:pPr>
        <w:spacing w:line="360" w:lineRule="auto"/>
        <w:ind w:left="0" w:firstLine="0"/>
        <w:rPr>
          <w:b/>
          <w:bCs/>
          <w:sz w:val="28"/>
          <w:szCs w:val="28"/>
        </w:rPr>
      </w:pPr>
      <w:r w:rsidRPr="001B2D2E">
        <w:rPr>
          <w:b/>
          <w:bCs/>
          <w:sz w:val="28"/>
          <w:szCs w:val="28"/>
        </w:rPr>
        <w:t>Greater Progress for The Gospel</w:t>
      </w:r>
    </w:p>
    <w:p w14:paraId="71BBFBCB" w14:textId="10355DCB" w:rsidR="007F06B8" w:rsidRPr="001B2D2E" w:rsidRDefault="007F06B8" w:rsidP="00A30B9F">
      <w:pPr>
        <w:spacing w:line="360" w:lineRule="auto"/>
        <w:ind w:left="0" w:firstLine="0"/>
        <w:rPr>
          <w:b/>
          <w:bCs/>
          <w:sz w:val="28"/>
          <w:szCs w:val="28"/>
        </w:rPr>
      </w:pPr>
      <w:r w:rsidRPr="001B2D2E">
        <w:rPr>
          <w:b/>
          <w:bCs/>
          <w:sz w:val="28"/>
          <w:szCs w:val="28"/>
        </w:rPr>
        <w:t>Philippians 1</w:t>
      </w:r>
    </w:p>
    <w:p w14:paraId="641B4BF2" w14:textId="77777777" w:rsidR="00F8343E" w:rsidRPr="001B2D2E" w:rsidRDefault="00F8343E" w:rsidP="00F8343E">
      <w:pPr>
        <w:spacing w:line="276" w:lineRule="auto"/>
        <w:rPr>
          <w:rFonts w:ascii="Arial" w:hAnsi="Arial" w:cs="Arial"/>
        </w:rPr>
      </w:pPr>
      <w:r w:rsidRPr="001B2D2E">
        <w:rPr>
          <w:rFonts w:ascii="Arial" w:hAnsi="Arial" w:cs="Arial"/>
          <w:b/>
          <w:bCs/>
        </w:rPr>
        <w:t>12</w:t>
      </w:r>
      <w:r w:rsidRPr="001B2D2E">
        <w:rPr>
          <w:rFonts w:ascii="Arial" w:hAnsi="Arial" w:cs="Arial"/>
        </w:rPr>
        <w:t xml:space="preserve"> Now I want you to know, brethren, that my circumstances have turned out for the greater progress of the gospel,</w:t>
      </w:r>
    </w:p>
    <w:p w14:paraId="063D80A6" w14:textId="77777777" w:rsidR="00F8343E" w:rsidRPr="001B2D2E" w:rsidRDefault="00F8343E" w:rsidP="00F8343E">
      <w:pPr>
        <w:spacing w:line="276" w:lineRule="auto"/>
        <w:rPr>
          <w:rFonts w:ascii="Arial" w:hAnsi="Arial" w:cs="Arial"/>
        </w:rPr>
      </w:pPr>
      <w:r w:rsidRPr="001B2D2E">
        <w:rPr>
          <w:rFonts w:ascii="Arial" w:hAnsi="Arial" w:cs="Arial"/>
        </w:rPr>
        <w:t xml:space="preserve"> </w:t>
      </w:r>
      <w:r w:rsidRPr="001B2D2E">
        <w:rPr>
          <w:rFonts w:ascii="Arial" w:hAnsi="Arial" w:cs="Arial"/>
          <w:b/>
          <w:bCs/>
        </w:rPr>
        <w:t>13</w:t>
      </w:r>
      <w:r w:rsidRPr="001B2D2E">
        <w:rPr>
          <w:rFonts w:ascii="Arial" w:hAnsi="Arial" w:cs="Arial"/>
        </w:rPr>
        <w:t xml:space="preserve"> so that my imprisonment in the cause of Christ has become well known throughout the whole praetorian guard and to everyone else,</w:t>
      </w:r>
    </w:p>
    <w:p w14:paraId="3264E7BF" w14:textId="4AF0A26B" w:rsidR="00F8343E" w:rsidRPr="001B2D2E" w:rsidRDefault="00F8343E" w:rsidP="00F8343E">
      <w:pPr>
        <w:spacing w:line="276" w:lineRule="auto"/>
        <w:rPr>
          <w:b/>
          <w:bCs/>
          <w:sz w:val="28"/>
          <w:szCs w:val="28"/>
        </w:rPr>
      </w:pPr>
      <w:r w:rsidRPr="001B2D2E">
        <w:rPr>
          <w:rFonts w:ascii="Arial" w:hAnsi="Arial" w:cs="Arial"/>
        </w:rPr>
        <w:t xml:space="preserve"> </w:t>
      </w:r>
      <w:r w:rsidRPr="001B2D2E">
        <w:rPr>
          <w:rFonts w:ascii="Arial" w:hAnsi="Arial" w:cs="Arial"/>
          <w:b/>
          <w:bCs/>
        </w:rPr>
        <w:t>14</w:t>
      </w:r>
      <w:r w:rsidRPr="001B2D2E">
        <w:rPr>
          <w:rFonts w:ascii="Arial" w:hAnsi="Arial" w:cs="Arial"/>
        </w:rPr>
        <w:t xml:space="preserve"> and that most of the brethren, trusting in the Lord because of my imprisonment, have far more courage to speak the word of God without fear.</w:t>
      </w:r>
    </w:p>
    <w:p w14:paraId="555BDFF2" w14:textId="62984197" w:rsidR="00A30B9F" w:rsidRPr="001B2D2E" w:rsidRDefault="00551D2C" w:rsidP="00A30B9F">
      <w:pPr>
        <w:spacing w:line="360" w:lineRule="auto"/>
        <w:ind w:left="0" w:firstLine="360"/>
        <w:rPr>
          <w:sz w:val="28"/>
          <w:szCs w:val="28"/>
        </w:rPr>
      </w:pPr>
      <w:r w:rsidRPr="001B2D2E">
        <w:rPr>
          <w:sz w:val="28"/>
          <w:szCs w:val="28"/>
        </w:rPr>
        <w:t xml:space="preserve">Because Paul </w:t>
      </w:r>
      <w:r w:rsidR="00A30B9F" w:rsidRPr="001B2D2E">
        <w:rPr>
          <w:sz w:val="28"/>
          <w:szCs w:val="28"/>
        </w:rPr>
        <w:t>possessed</w:t>
      </w:r>
      <w:r w:rsidRPr="001B2D2E">
        <w:rPr>
          <w:sz w:val="28"/>
          <w:szCs w:val="28"/>
        </w:rPr>
        <w:t xml:space="preserve"> knowledge from God, he understands that his imprisonment</w:t>
      </w:r>
      <w:r w:rsidR="00CD54AD" w:rsidRPr="001B2D2E">
        <w:rPr>
          <w:sz w:val="28"/>
          <w:szCs w:val="28"/>
        </w:rPr>
        <w:t>s</w:t>
      </w:r>
      <w:r w:rsidRPr="001B2D2E">
        <w:rPr>
          <w:sz w:val="28"/>
          <w:szCs w:val="28"/>
        </w:rPr>
        <w:t xml:space="preserve"> will be turned into good. From reading the book Acts and Paul’s thirteen letters in the New Testament, we see that </w:t>
      </w:r>
      <w:r w:rsidR="00A30B9F" w:rsidRPr="001B2D2E">
        <w:rPr>
          <w:sz w:val="28"/>
          <w:szCs w:val="28"/>
        </w:rPr>
        <w:t xml:space="preserve">he was imprisoned, beaten and left for dead many times. All of these things brought an expansion of the Church and the furthering of God’s Gospel Message. </w:t>
      </w:r>
      <w:r w:rsidR="00E02C07" w:rsidRPr="001B2D2E">
        <w:rPr>
          <w:sz w:val="28"/>
          <w:szCs w:val="28"/>
        </w:rPr>
        <w:t xml:space="preserve">God worked through Paul for an eternal purpose. </w:t>
      </w:r>
      <w:r w:rsidR="00A30B9F" w:rsidRPr="001B2D2E">
        <w:rPr>
          <w:sz w:val="28"/>
          <w:szCs w:val="28"/>
        </w:rPr>
        <w:t xml:space="preserve">Many may not see or understand Paul’s life calling from the resurrected Lord. Paul knew he was on a mission that would take his temporal life. Paul was like many soldiers and missionaries in history who knew they were in </w:t>
      </w:r>
      <w:r w:rsidR="00B55DF3" w:rsidRPr="001B2D2E">
        <w:rPr>
          <w:sz w:val="28"/>
          <w:szCs w:val="28"/>
        </w:rPr>
        <w:t>h</w:t>
      </w:r>
      <w:r w:rsidR="00A30B9F" w:rsidRPr="001B2D2E">
        <w:rPr>
          <w:sz w:val="28"/>
          <w:szCs w:val="28"/>
        </w:rPr>
        <w:t>arm</w:t>
      </w:r>
      <w:r w:rsidR="0097213F" w:rsidRPr="001B2D2E">
        <w:rPr>
          <w:sz w:val="28"/>
          <w:szCs w:val="28"/>
        </w:rPr>
        <w:t>’</w:t>
      </w:r>
      <w:r w:rsidR="00A30B9F" w:rsidRPr="001B2D2E">
        <w:rPr>
          <w:sz w:val="28"/>
          <w:szCs w:val="28"/>
        </w:rPr>
        <w:t>s way</w:t>
      </w:r>
      <w:r w:rsidR="0097213F" w:rsidRPr="001B2D2E">
        <w:rPr>
          <w:sz w:val="28"/>
          <w:szCs w:val="28"/>
        </w:rPr>
        <w:t>,</w:t>
      </w:r>
      <w:r w:rsidR="00A30B9F" w:rsidRPr="001B2D2E">
        <w:rPr>
          <w:sz w:val="28"/>
          <w:szCs w:val="28"/>
        </w:rPr>
        <w:t xml:space="preserve"> but the</w:t>
      </w:r>
      <w:r w:rsidR="00E02C07" w:rsidRPr="001B2D2E">
        <w:rPr>
          <w:sz w:val="28"/>
          <w:szCs w:val="28"/>
        </w:rPr>
        <w:t>ir</w:t>
      </w:r>
      <w:r w:rsidR="00A30B9F" w:rsidRPr="001B2D2E">
        <w:rPr>
          <w:sz w:val="28"/>
          <w:szCs w:val="28"/>
        </w:rPr>
        <w:t xml:space="preserve"> lives were used for the greater good. The </w:t>
      </w:r>
      <w:r w:rsidR="00CD54AD" w:rsidRPr="001B2D2E">
        <w:rPr>
          <w:sz w:val="28"/>
          <w:szCs w:val="28"/>
        </w:rPr>
        <w:t xml:space="preserve">greater </w:t>
      </w:r>
      <w:r w:rsidR="00A30B9F" w:rsidRPr="001B2D2E">
        <w:rPr>
          <w:sz w:val="28"/>
          <w:szCs w:val="28"/>
        </w:rPr>
        <w:t>good Paul</w:t>
      </w:r>
      <w:r w:rsidR="00E02C07" w:rsidRPr="001B2D2E">
        <w:rPr>
          <w:sz w:val="28"/>
          <w:szCs w:val="28"/>
        </w:rPr>
        <w:t>’s life</w:t>
      </w:r>
      <w:r w:rsidR="00A30B9F" w:rsidRPr="001B2D2E">
        <w:rPr>
          <w:sz w:val="28"/>
          <w:szCs w:val="28"/>
        </w:rPr>
        <w:t xml:space="preserve"> pursued was an eternal good that he joined </w:t>
      </w:r>
      <w:r w:rsidR="00BB48ED" w:rsidRPr="001B2D2E">
        <w:rPr>
          <w:sz w:val="28"/>
          <w:szCs w:val="28"/>
        </w:rPr>
        <w:t xml:space="preserve">and </w:t>
      </w:r>
      <w:r w:rsidR="0097213F" w:rsidRPr="001B2D2E">
        <w:rPr>
          <w:sz w:val="28"/>
          <w:szCs w:val="28"/>
        </w:rPr>
        <w:t xml:space="preserve">then </w:t>
      </w:r>
      <w:r w:rsidR="00BB48ED" w:rsidRPr="001B2D2E">
        <w:rPr>
          <w:sz w:val="28"/>
          <w:szCs w:val="28"/>
        </w:rPr>
        <w:t xml:space="preserve">graduated at the end of his earthly life. </w:t>
      </w:r>
      <w:r w:rsidR="00CD54AD" w:rsidRPr="001B2D2E">
        <w:rPr>
          <w:sz w:val="28"/>
          <w:szCs w:val="28"/>
        </w:rPr>
        <w:t xml:space="preserve">We can see this </w:t>
      </w:r>
      <w:r w:rsidR="00361DB5" w:rsidRPr="001B2D2E">
        <w:rPr>
          <w:sz w:val="28"/>
          <w:szCs w:val="28"/>
        </w:rPr>
        <w:t>in the letters God directed</w:t>
      </w:r>
      <w:r w:rsidR="00BB48ED" w:rsidRPr="001B2D2E">
        <w:rPr>
          <w:sz w:val="28"/>
          <w:szCs w:val="28"/>
        </w:rPr>
        <w:t xml:space="preserve"> Paul</w:t>
      </w:r>
      <w:r w:rsidR="00361DB5" w:rsidRPr="001B2D2E">
        <w:rPr>
          <w:sz w:val="28"/>
          <w:szCs w:val="28"/>
        </w:rPr>
        <w:t xml:space="preserve"> to write. Praise God, we have these </w:t>
      </w:r>
      <w:r w:rsidR="00BB48ED" w:rsidRPr="001B2D2E">
        <w:rPr>
          <w:sz w:val="28"/>
          <w:szCs w:val="28"/>
        </w:rPr>
        <w:t>witness</w:t>
      </w:r>
      <w:r w:rsidR="00361DB5" w:rsidRPr="001B2D2E">
        <w:rPr>
          <w:sz w:val="28"/>
          <w:szCs w:val="28"/>
        </w:rPr>
        <w:t>ing l</w:t>
      </w:r>
      <w:r w:rsidR="00BB48ED" w:rsidRPr="001B2D2E">
        <w:rPr>
          <w:sz w:val="28"/>
          <w:szCs w:val="28"/>
        </w:rPr>
        <w:t>etters today. These letters have life</w:t>
      </w:r>
      <w:r w:rsidR="00361DB5" w:rsidRPr="001B2D2E">
        <w:rPr>
          <w:sz w:val="28"/>
          <w:szCs w:val="28"/>
        </w:rPr>
        <w:t xml:space="preserve">. . . </w:t>
      </w:r>
      <w:r w:rsidR="00BB48ED" w:rsidRPr="001B2D2E">
        <w:rPr>
          <w:sz w:val="28"/>
          <w:szCs w:val="28"/>
        </w:rPr>
        <w:t>because God was and is at work in them. The Gospel message is sha</w:t>
      </w:r>
      <w:r w:rsidR="0097213F" w:rsidRPr="001B2D2E">
        <w:rPr>
          <w:sz w:val="28"/>
          <w:szCs w:val="28"/>
        </w:rPr>
        <w:t>r</w:t>
      </w:r>
      <w:r w:rsidR="00BB48ED" w:rsidRPr="001B2D2E">
        <w:rPr>
          <w:sz w:val="28"/>
          <w:szCs w:val="28"/>
        </w:rPr>
        <w:t>per than any two-edge</w:t>
      </w:r>
      <w:r w:rsidR="0097213F" w:rsidRPr="001B2D2E">
        <w:rPr>
          <w:sz w:val="28"/>
          <w:szCs w:val="28"/>
        </w:rPr>
        <w:t>d</w:t>
      </w:r>
      <w:r w:rsidR="00BB48ED" w:rsidRPr="001B2D2E">
        <w:rPr>
          <w:sz w:val="28"/>
          <w:szCs w:val="28"/>
        </w:rPr>
        <w:t xml:space="preserve"> sword. </w:t>
      </w:r>
      <w:r w:rsidR="00361DB5" w:rsidRPr="001B2D2E">
        <w:rPr>
          <w:sz w:val="28"/>
          <w:szCs w:val="28"/>
        </w:rPr>
        <w:t>And</w:t>
      </w:r>
      <w:r w:rsidR="00ED414F" w:rsidRPr="001B2D2E">
        <w:rPr>
          <w:sz w:val="28"/>
          <w:szCs w:val="28"/>
        </w:rPr>
        <w:t xml:space="preserve">, for Believers, </w:t>
      </w:r>
      <w:r w:rsidR="00361DB5" w:rsidRPr="001B2D2E">
        <w:rPr>
          <w:sz w:val="28"/>
          <w:szCs w:val="28"/>
        </w:rPr>
        <w:t>with the Word of God at work in us</w:t>
      </w:r>
      <w:r w:rsidR="0097213F" w:rsidRPr="001B2D2E">
        <w:rPr>
          <w:sz w:val="28"/>
          <w:szCs w:val="28"/>
        </w:rPr>
        <w:t xml:space="preserve">, </w:t>
      </w:r>
      <w:r w:rsidR="00361DB5" w:rsidRPr="001B2D2E">
        <w:rPr>
          <w:sz w:val="28"/>
          <w:szCs w:val="28"/>
        </w:rPr>
        <w:t>we can possess biblical discernment</w:t>
      </w:r>
      <w:r w:rsidR="00ED414F" w:rsidRPr="001B2D2E">
        <w:rPr>
          <w:sz w:val="28"/>
          <w:szCs w:val="28"/>
        </w:rPr>
        <w:t xml:space="preserve"> which enhances the knowledge we have. </w:t>
      </w:r>
    </w:p>
    <w:p w14:paraId="10E07E66" w14:textId="77777777" w:rsidR="00290FED" w:rsidRDefault="007B7B7A" w:rsidP="007B7B7A">
      <w:pPr>
        <w:spacing w:line="360" w:lineRule="auto"/>
        <w:ind w:left="0" w:firstLine="0"/>
        <w:rPr>
          <w:rFonts w:ascii="Arial" w:hAnsi="Arial" w:cs="Arial"/>
          <w:sz w:val="28"/>
          <w:szCs w:val="28"/>
        </w:rPr>
      </w:pPr>
      <w:r w:rsidRPr="001B2D2E">
        <w:rPr>
          <w:rFonts w:ascii="Arial" w:hAnsi="Arial" w:cs="Arial"/>
          <w:b/>
          <w:bCs/>
          <w:sz w:val="28"/>
          <w:szCs w:val="28"/>
        </w:rPr>
        <w:t>Hebrews 4:12</w:t>
      </w:r>
      <w:r w:rsidRPr="001B2D2E">
        <w:rPr>
          <w:rFonts w:ascii="Arial" w:hAnsi="Arial" w:cs="Arial"/>
          <w:sz w:val="28"/>
          <w:szCs w:val="28"/>
        </w:rPr>
        <w:t xml:space="preserve"> For the </w:t>
      </w:r>
      <w:r w:rsidRPr="001B2D2E">
        <w:rPr>
          <w:rFonts w:ascii="Arial" w:hAnsi="Arial" w:cs="Arial"/>
          <w:b/>
          <w:bCs/>
          <w:sz w:val="28"/>
          <w:szCs w:val="28"/>
        </w:rPr>
        <w:t>word of God</w:t>
      </w:r>
      <w:r w:rsidRPr="001B2D2E">
        <w:rPr>
          <w:rFonts w:ascii="Arial" w:hAnsi="Arial" w:cs="Arial"/>
          <w:sz w:val="28"/>
          <w:szCs w:val="28"/>
        </w:rPr>
        <w:t xml:space="preserve"> is </w:t>
      </w:r>
      <w:r w:rsidRPr="001B2D2E">
        <w:rPr>
          <w:rFonts w:ascii="Arial" w:hAnsi="Arial" w:cs="Arial"/>
          <w:b/>
          <w:bCs/>
          <w:sz w:val="28"/>
          <w:szCs w:val="28"/>
        </w:rPr>
        <w:t>living and active</w:t>
      </w:r>
      <w:r w:rsidRPr="001B2D2E">
        <w:rPr>
          <w:rFonts w:ascii="Arial" w:hAnsi="Arial" w:cs="Arial"/>
          <w:sz w:val="28"/>
          <w:szCs w:val="28"/>
        </w:rPr>
        <w:t xml:space="preserve">, sharper than any two-edged sword, piercing to the division of soul and of spirit, of joints and of marrow, and </w:t>
      </w:r>
      <w:r w:rsidRPr="001B2D2E">
        <w:rPr>
          <w:rFonts w:ascii="Arial" w:hAnsi="Arial" w:cs="Arial"/>
          <w:sz w:val="28"/>
          <w:szCs w:val="28"/>
          <w:u w:val="single"/>
        </w:rPr>
        <w:t>discerning</w:t>
      </w:r>
      <w:r w:rsidRPr="001B2D2E">
        <w:rPr>
          <w:rFonts w:ascii="Arial" w:hAnsi="Arial" w:cs="Arial"/>
          <w:sz w:val="28"/>
          <w:szCs w:val="28"/>
        </w:rPr>
        <w:t xml:space="preserve"> the thoughts and intentions of the heart. (ESV)</w:t>
      </w:r>
      <w:r w:rsidR="00823742" w:rsidRPr="001B2D2E">
        <w:rPr>
          <w:rFonts w:ascii="Arial" w:hAnsi="Arial" w:cs="Arial"/>
          <w:sz w:val="28"/>
          <w:szCs w:val="28"/>
        </w:rPr>
        <w:t xml:space="preserve">                                          </w:t>
      </w:r>
    </w:p>
    <w:p w14:paraId="1C781C02" w14:textId="77777777" w:rsidR="00290FED" w:rsidRDefault="00290FED" w:rsidP="007B7B7A">
      <w:pPr>
        <w:spacing w:line="360" w:lineRule="auto"/>
        <w:ind w:left="0" w:firstLine="0"/>
        <w:rPr>
          <w:rFonts w:ascii="Arial" w:hAnsi="Arial" w:cs="Arial"/>
          <w:b/>
          <w:bCs/>
          <w:sz w:val="28"/>
          <w:szCs w:val="28"/>
        </w:rPr>
      </w:pPr>
    </w:p>
    <w:p w14:paraId="6B2D495C" w14:textId="26C4DD04" w:rsidR="00C74C59" w:rsidRPr="001B2D2E" w:rsidRDefault="00C74C59" w:rsidP="007B7B7A">
      <w:pPr>
        <w:spacing w:line="360" w:lineRule="auto"/>
        <w:ind w:left="0" w:firstLine="0"/>
        <w:rPr>
          <w:rFonts w:ascii="Arial" w:hAnsi="Arial" w:cs="Arial"/>
          <w:sz w:val="28"/>
          <w:szCs w:val="28"/>
        </w:rPr>
      </w:pPr>
      <w:r w:rsidRPr="00290FED">
        <w:rPr>
          <w:rFonts w:ascii="Arial" w:hAnsi="Arial" w:cs="Arial"/>
          <w:b/>
          <w:bCs/>
          <w:sz w:val="28"/>
          <w:szCs w:val="28"/>
        </w:rPr>
        <w:t>AMEN</w:t>
      </w:r>
    </w:p>
    <w:sectPr w:rsidR="00C74C59" w:rsidRPr="001B2D2E" w:rsidSect="00A36F40">
      <w:headerReference w:type="default" r:id="rId6"/>
      <w:pgSz w:w="12240" w:h="15840"/>
      <w:pgMar w:top="1170" w:right="1170" w:bottom="99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6DEE5" w14:textId="77777777" w:rsidR="00C760EC" w:rsidRDefault="00C760EC" w:rsidP="00C3242B">
      <w:pPr>
        <w:spacing w:after="0"/>
      </w:pPr>
      <w:r>
        <w:separator/>
      </w:r>
    </w:p>
  </w:endnote>
  <w:endnote w:type="continuationSeparator" w:id="0">
    <w:p w14:paraId="30A815CA" w14:textId="77777777" w:rsidR="00C760EC" w:rsidRDefault="00C760EC" w:rsidP="00C324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Greek">
    <w:panose1 w:val="02000000000000000000"/>
    <w:charset w:val="00"/>
    <w:family w:val="auto"/>
    <w:pitch w:val="variable"/>
    <w:sig w:usb0="C00000EF" w:usb1="0001A0CB"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34E02" w14:textId="77777777" w:rsidR="00C760EC" w:rsidRDefault="00C760EC" w:rsidP="00C3242B">
      <w:pPr>
        <w:spacing w:after="0"/>
      </w:pPr>
      <w:r>
        <w:separator/>
      </w:r>
    </w:p>
  </w:footnote>
  <w:footnote w:type="continuationSeparator" w:id="0">
    <w:p w14:paraId="603B4DA1" w14:textId="77777777" w:rsidR="00C760EC" w:rsidRDefault="00C760EC" w:rsidP="00C324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579146644"/>
      <w:docPartObj>
        <w:docPartGallery w:val="Page Numbers (Top of Page)"/>
        <w:docPartUnique/>
      </w:docPartObj>
    </w:sdtPr>
    <w:sdtEndPr>
      <w:rPr>
        <w:b/>
        <w:bCs/>
        <w:noProof/>
        <w:color w:val="auto"/>
        <w:spacing w:val="0"/>
      </w:rPr>
    </w:sdtEndPr>
    <w:sdtContent>
      <w:p w14:paraId="4A2BABDC" w14:textId="58C73EB5" w:rsidR="00C3242B" w:rsidRDefault="00C3242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F97EA63" w14:textId="77777777" w:rsidR="00C3242B" w:rsidRDefault="00C324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78"/>
    <w:rsid w:val="00015AC1"/>
    <w:rsid w:val="00020EB1"/>
    <w:rsid w:val="00031FA8"/>
    <w:rsid w:val="000404F1"/>
    <w:rsid w:val="00040EC2"/>
    <w:rsid w:val="00045141"/>
    <w:rsid w:val="000457B5"/>
    <w:rsid w:val="000A4EE0"/>
    <w:rsid w:val="000E7C6F"/>
    <w:rsid w:val="00166CEC"/>
    <w:rsid w:val="00173308"/>
    <w:rsid w:val="00174DBF"/>
    <w:rsid w:val="00176A3A"/>
    <w:rsid w:val="001A4917"/>
    <w:rsid w:val="001B1EA4"/>
    <w:rsid w:val="001B2D2E"/>
    <w:rsid w:val="001E3B15"/>
    <w:rsid w:val="001F184E"/>
    <w:rsid w:val="002222FB"/>
    <w:rsid w:val="002547B5"/>
    <w:rsid w:val="00290FED"/>
    <w:rsid w:val="002F1209"/>
    <w:rsid w:val="003049AE"/>
    <w:rsid w:val="00310AF5"/>
    <w:rsid w:val="00335737"/>
    <w:rsid w:val="003611C1"/>
    <w:rsid w:val="00361DB5"/>
    <w:rsid w:val="003718CD"/>
    <w:rsid w:val="003758CD"/>
    <w:rsid w:val="00385D17"/>
    <w:rsid w:val="003A20FA"/>
    <w:rsid w:val="003B29FA"/>
    <w:rsid w:val="00427981"/>
    <w:rsid w:val="004A208B"/>
    <w:rsid w:val="004C02F0"/>
    <w:rsid w:val="004E31F6"/>
    <w:rsid w:val="00516267"/>
    <w:rsid w:val="0052643F"/>
    <w:rsid w:val="00531891"/>
    <w:rsid w:val="00537B17"/>
    <w:rsid w:val="0054321D"/>
    <w:rsid w:val="00551D2C"/>
    <w:rsid w:val="00570DD0"/>
    <w:rsid w:val="0058035C"/>
    <w:rsid w:val="0058337B"/>
    <w:rsid w:val="005962A9"/>
    <w:rsid w:val="005A33C0"/>
    <w:rsid w:val="005B156B"/>
    <w:rsid w:val="005D7052"/>
    <w:rsid w:val="005D7ADF"/>
    <w:rsid w:val="005E6BEB"/>
    <w:rsid w:val="005E6C6A"/>
    <w:rsid w:val="006002DB"/>
    <w:rsid w:val="00604EF7"/>
    <w:rsid w:val="006175FF"/>
    <w:rsid w:val="00635E29"/>
    <w:rsid w:val="006672E1"/>
    <w:rsid w:val="006A061F"/>
    <w:rsid w:val="006B39BF"/>
    <w:rsid w:val="00730584"/>
    <w:rsid w:val="007525AF"/>
    <w:rsid w:val="007B7B7A"/>
    <w:rsid w:val="007E49B9"/>
    <w:rsid w:val="007F06B8"/>
    <w:rsid w:val="007F3878"/>
    <w:rsid w:val="007F498C"/>
    <w:rsid w:val="00812EBF"/>
    <w:rsid w:val="00823742"/>
    <w:rsid w:val="00880CE4"/>
    <w:rsid w:val="008C4867"/>
    <w:rsid w:val="008D08C5"/>
    <w:rsid w:val="008D64F4"/>
    <w:rsid w:val="008E5AEE"/>
    <w:rsid w:val="008F2A41"/>
    <w:rsid w:val="00902825"/>
    <w:rsid w:val="00913BF3"/>
    <w:rsid w:val="0091716A"/>
    <w:rsid w:val="0097213F"/>
    <w:rsid w:val="00977ECD"/>
    <w:rsid w:val="009C583C"/>
    <w:rsid w:val="00A25764"/>
    <w:rsid w:val="00A26BE8"/>
    <w:rsid w:val="00A30B9F"/>
    <w:rsid w:val="00A32E91"/>
    <w:rsid w:val="00A34A47"/>
    <w:rsid w:val="00A36F40"/>
    <w:rsid w:val="00A73B2C"/>
    <w:rsid w:val="00A829B5"/>
    <w:rsid w:val="00AC584E"/>
    <w:rsid w:val="00B2082A"/>
    <w:rsid w:val="00B36BF0"/>
    <w:rsid w:val="00B556DB"/>
    <w:rsid w:val="00B55DF3"/>
    <w:rsid w:val="00B60BB6"/>
    <w:rsid w:val="00B819EC"/>
    <w:rsid w:val="00BA2AC3"/>
    <w:rsid w:val="00BB48ED"/>
    <w:rsid w:val="00BE4354"/>
    <w:rsid w:val="00C10D2C"/>
    <w:rsid w:val="00C212FE"/>
    <w:rsid w:val="00C22778"/>
    <w:rsid w:val="00C3242B"/>
    <w:rsid w:val="00C74C59"/>
    <w:rsid w:val="00C760EC"/>
    <w:rsid w:val="00C837CF"/>
    <w:rsid w:val="00C87B8F"/>
    <w:rsid w:val="00C93E7B"/>
    <w:rsid w:val="00CB54F3"/>
    <w:rsid w:val="00CD54AD"/>
    <w:rsid w:val="00CF242A"/>
    <w:rsid w:val="00D05778"/>
    <w:rsid w:val="00D07918"/>
    <w:rsid w:val="00D1314B"/>
    <w:rsid w:val="00D1379E"/>
    <w:rsid w:val="00D15788"/>
    <w:rsid w:val="00D33AEE"/>
    <w:rsid w:val="00D359CD"/>
    <w:rsid w:val="00D60BA2"/>
    <w:rsid w:val="00D61A4D"/>
    <w:rsid w:val="00D849F1"/>
    <w:rsid w:val="00DE340B"/>
    <w:rsid w:val="00E02C07"/>
    <w:rsid w:val="00EA3916"/>
    <w:rsid w:val="00EC3DE2"/>
    <w:rsid w:val="00ED414F"/>
    <w:rsid w:val="00ED6CF1"/>
    <w:rsid w:val="00EE3520"/>
    <w:rsid w:val="00F10D46"/>
    <w:rsid w:val="00F1738A"/>
    <w:rsid w:val="00F44D4C"/>
    <w:rsid w:val="00F552D0"/>
    <w:rsid w:val="00F55CE9"/>
    <w:rsid w:val="00F676E1"/>
    <w:rsid w:val="00F8343E"/>
    <w:rsid w:val="00F92B5D"/>
    <w:rsid w:val="00F94B44"/>
    <w:rsid w:val="00FA56F0"/>
    <w:rsid w:val="00FB1296"/>
    <w:rsid w:val="00FC6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5284"/>
  <w15:chartTrackingRefBased/>
  <w15:docId w15:val="{90159A5E-29BD-4817-B078-7E3D99CA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42B"/>
    <w:pPr>
      <w:tabs>
        <w:tab w:val="center" w:pos="4680"/>
        <w:tab w:val="right" w:pos="9360"/>
      </w:tabs>
      <w:spacing w:after="0"/>
    </w:pPr>
  </w:style>
  <w:style w:type="character" w:customStyle="1" w:styleId="HeaderChar">
    <w:name w:val="Header Char"/>
    <w:basedOn w:val="DefaultParagraphFont"/>
    <w:link w:val="Header"/>
    <w:uiPriority w:val="99"/>
    <w:rsid w:val="00C3242B"/>
  </w:style>
  <w:style w:type="paragraph" w:styleId="Footer">
    <w:name w:val="footer"/>
    <w:basedOn w:val="Normal"/>
    <w:link w:val="FooterChar"/>
    <w:uiPriority w:val="99"/>
    <w:unhideWhenUsed/>
    <w:rsid w:val="00C3242B"/>
    <w:pPr>
      <w:tabs>
        <w:tab w:val="center" w:pos="4680"/>
        <w:tab w:val="right" w:pos="9360"/>
      </w:tabs>
      <w:spacing w:after="0"/>
    </w:pPr>
  </w:style>
  <w:style w:type="character" w:customStyle="1" w:styleId="FooterChar">
    <w:name w:val="Footer Char"/>
    <w:basedOn w:val="DefaultParagraphFont"/>
    <w:link w:val="Footer"/>
    <w:uiPriority w:val="99"/>
    <w:rsid w:val="00C32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1249</TotalTime>
  <Pages>1</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12</cp:revision>
  <cp:lastPrinted>2022-02-06T15:17:00Z</cp:lastPrinted>
  <dcterms:created xsi:type="dcterms:W3CDTF">2022-02-05T21:45:00Z</dcterms:created>
  <dcterms:modified xsi:type="dcterms:W3CDTF">2022-02-07T14:41:00Z</dcterms:modified>
</cp:coreProperties>
</file>