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FC3E5B" w14:textId="77777777" w:rsidR="004730C1" w:rsidRPr="00156312" w:rsidRDefault="004730C1" w:rsidP="004730C1">
      <w:pPr>
        <w:spacing w:after="0" w:line="360" w:lineRule="auto"/>
        <w:ind w:left="90" w:firstLine="630"/>
        <w:jc w:val="center"/>
        <w:rPr>
          <w:rFonts w:ascii="Arial" w:eastAsia="Calibri" w:hAnsi="Arial" w:cs="Arial"/>
          <w:b/>
          <w:sz w:val="28"/>
          <w:szCs w:val="28"/>
          <w:lang w:bidi="he-IL"/>
        </w:rPr>
      </w:pPr>
      <w:r w:rsidRPr="00156312">
        <w:rPr>
          <w:rFonts w:ascii="Arial" w:eastAsia="Calibri" w:hAnsi="Arial" w:cs="Arial"/>
          <w:b/>
          <w:sz w:val="28"/>
          <w:szCs w:val="28"/>
          <w:lang w:bidi="he-IL"/>
        </w:rPr>
        <w:t>Round Top Church Christian Fellowship</w:t>
      </w:r>
    </w:p>
    <w:p w14:paraId="24F119C1" w14:textId="77777777" w:rsidR="004730C1" w:rsidRPr="00156312" w:rsidRDefault="004730C1" w:rsidP="004730C1">
      <w:pPr>
        <w:autoSpaceDE w:val="0"/>
        <w:autoSpaceDN w:val="0"/>
        <w:adjustRightInd w:val="0"/>
        <w:spacing w:after="0" w:line="360" w:lineRule="auto"/>
        <w:ind w:left="0" w:firstLine="0"/>
        <w:jc w:val="center"/>
        <w:rPr>
          <w:rFonts w:ascii="Arial" w:eastAsia="Calibri" w:hAnsi="Arial" w:cs="Arial"/>
          <w:b/>
          <w:sz w:val="28"/>
          <w:szCs w:val="28"/>
          <w:lang w:bidi="he-IL"/>
        </w:rPr>
      </w:pPr>
      <w:r w:rsidRPr="00156312">
        <w:rPr>
          <w:rFonts w:ascii="Arial" w:eastAsia="Calibri" w:hAnsi="Arial" w:cs="Arial"/>
          <w:b/>
          <w:sz w:val="28"/>
          <w:szCs w:val="28"/>
          <w:lang w:bidi="he-IL"/>
        </w:rPr>
        <w:t xml:space="preserve">Sermon   </w:t>
      </w:r>
    </w:p>
    <w:p w14:paraId="5075BBC8" w14:textId="6C8DDCC2" w:rsidR="004730C1" w:rsidRPr="00156312" w:rsidRDefault="004730C1" w:rsidP="004730C1">
      <w:pPr>
        <w:autoSpaceDE w:val="0"/>
        <w:autoSpaceDN w:val="0"/>
        <w:adjustRightInd w:val="0"/>
        <w:spacing w:after="0" w:line="360" w:lineRule="auto"/>
        <w:ind w:left="0" w:firstLine="0"/>
        <w:jc w:val="center"/>
        <w:rPr>
          <w:rFonts w:ascii="Arial" w:eastAsia="Calibri" w:hAnsi="Arial" w:cs="Arial"/>
          <w:bCs/>
          <w:sz w:val="28"/>
          <w:szCs w:val="28"/>
          <w:lang w:bidi="he-IL"/>
        </w:rPr>
      </w:pPr>
      <w:r w:rsidRPr="00156312">
        <w:rPr>
          <w:rFonts w:ascii="Arial" w:eastAsia="Calibri" w:hAnsi="Arial" w:cs="Arial"/>
          <w:b/>
          <w:sz w:val="28"/>
          <w:szCs w:val="28"/>
          <w:lang w:bidi="he-IL"/>
        </w:rPr>
        <w:t>Priesthood of the Believer</w:t>
      </w:r>
    </w:p>
    <w:p w14:paraId="4FB1CA1D" w14:textId="50488938" w:rsidR="004730C1" w:rsidRPr="002469BF" w:rsidRDefault="004730C1" w:rsidP="004730C1">
      <w:pPr>
        <w:autoSpaceDE w:val="0"/>
        <w:autoSpaceDN w:val="0"/>
        <w:adjustRightInd w:val="0"/>
        <w:spacing w:after="0"/>
        <w:ind w:left="0" w:firstLine="0"/>
        <w:jc w:val="center"/>
        <w:rPr>
          <w:rFonts w:ascii="Arial" w:eastAsia="Calibri" w:hAnsi="Arial" w:cs="Arial"/>
          <w:bCs/>
          <w:i/>
          <w:sz w:val="22"/>
          <w:szCs w:val="22"/>
          <w:lang w:bidi="he-IL"/>
        </w:rPr>
      </w:pPr>
      <w:r w:rsidRPr="002469BF">
        <w:rPr>
          <w:rFonts w:ascii="Arial" w:eastAsia="Calibri" w:hAnsi="Arial" w:cs="Arial"/>
          <w:bCs/>
          <w:color w:val="C00000"/>
          <w:sz w:val="22"/>
          <w:szCs w:val="22"/>
          <w:lang w:bidi="he-IL"/>
        </w:rPr>
        <w:t xml:space="preserve">  </w:t>
      </w:r>
    </w:p>
    <w:p w14:paraId="72A387EF" w14:textId="77777777" w:rsidR="004730C1" w:rsidRPr="002469BF" w:rsidRDefault="004730C1" w:rsidP="004730C1">
      <w:pPr>
        <w:autoSpaceDE w:val="0"/>
        <w:autoSpaceDN w:val="0"/>
        <w:adjustRightInd w:val="0"/>
        <w:spacing w:after="0" w:line="276" w:lineRule="auto"/>
        <w:ind w:left="0" w:firstLine="0"/>
        <w:jc w:val="center"/>
        <w:rPr>
          <w:rFonts w:ascii="Arial" w:eastAsia="Calibri" w:hAnsi="Arial" w:cs="Arial"/>
          <w:bCs/>
          <w:i/>
          <w:sz w:val="22"/>
          <w:szCs w:val="22"/>
          <w:lang w:bidi="he-IL"/>
        </w:rPr>
      </w:pPr>
      <w:r w:rsidRPr="002469BF">
        <w:rPr>
          <w:rFonts w:ascii="Arial" w:eastAsia="Calibri" w:hAnsi="Arial" w:cs="Arial"/>
          <w:bCs/>
          <w:i/>
          <w:sz w:val="22"/>
          <w:szCs w:val="22"/>
          <w:lang w:bidi="he-IL"/>
        </w:rPr>
        <w:t xml:space="preserve">Pastor ~ Matthew Diehl </w:t>
      </w:r>
    </w:p>
    <w:p w14:paraId="06A2CE05" w14:textId="77777777" w:rsidR="004730C1" w:rsidRPr="002469BF" w:rsidRDefault="004730C1" w:rsidP="004730C1">
      <w:pPr>
        <w:autoSpaceDE w:val="0"/>
        <w:autoSpaceDN w:val="0"/>
        <w:adjustRightInd w:val="0"/>
        <w:spacing w:after="0" w:line="276" w:lineRule="auto"/>
        <w:ind w:left="0" w:firstLine="0"/>
        <w:jc w:val="center"/>
        <w:rPr>
          <w:rFonts w:ascii="Arial" w:eastAsia="Calibri" w:hAnsi="Arial" w:cs="Arial"/>
          <w:bCs/>
          <w:sz w:val="12"/>
          <w:szCs w:val="12"/>
          <w:lang w:bidi="he-IL"/>
        </w:rPr>
      </w:pPr>
    </w:p>
    <w:p w14:paraId="2EC64266" w14:textId="77777777" w:rsidR="004730C1" w:rsidRPr="002D7F28" w:rsidRDefault="004730C1" w:rsidP="004730C1">
      <w:pPr>
        <w:autoSpaceDE w:val="0"/>
        <w:autoSpaceDN w:val="0"/>
        <w:adjustRightInd w:val="0"/>
        <w:spacing w:after="0"/>
        <w:ind w:left="0" w:firstLine="0"/>
        <w:jc w:val="center"/>
        <w:rPr>
          <w:rFonts w:ascii="Arial" w:eastAsia="Calibri" w:hAnsi="Arial" w:cs="Arial"/>
          <w:bCs/>
          <w:sz w:val="22"/>
          <w:szCs w:val="22"/>
          <w:lang w:bidi="he-IL"/>
        </w:rPr>
      </w:pPr>
      <w:r w:rsidRPr="002D7F28">
        <w:rPr>
          <w:rFonts w:ascii="Arial" w:eastAsia="Calibri" w:hAnsi="Arial" w:cs="Arial"/>
          <w:bCs/>
          <w:sz w:val="22"/>
          <w:szCs w:val="22"/>
          <w:lang w:bidi="he-IL"/>
        </w:rPr>
        <w:t>December 12</w:t>
      </w:r>
      <w:r w:rsidRPr="002D7F28">
        <w:rPr>
          <w:rFonts w:ascii="Arial" w:eastAsia="Calibri" w:hAnsi="Arial" w:cs="Arial"/>
          <w:bCs/>
          <w:sz w:val="22"/>
          <w:szCs w:val="22"/>
          <w:vertAlign w:val="superscript"/>
          <w:lang w:bidi="he-IL"/>
        </w:rPr>
        <w:t>th</w:t>
      </w:r>
      <w:r w:rsidRPr="002D7F28">
        <w:rPr>
          <w:rFonts w:ascii="Arial" w:eastAsia="Calibri" w:hAnsi="Arial" w:cs="Arial"/>
          <w:bCs/>
          <w:sz w:val="22"/>
          <w:szCs w:val="22"/>
          <w:lang w:bidi="he-IL"/>
        </w:rPr>
        <w:t xml:space="preserve"> In the Year of Our Lord - (Anno Domini A.D.) 2021  </w:t>
      </w:r>
    </w:p>
    <w:p w14:paraId="06EE1FD2" w14:textId="77777777" w:rsidR="004730C1" w:rsidRPr="002D7F28" w:rsidRDefault="004730C1" w:rsidP="004730C1">
      <w:pPr>
        <w:autoSpaceDE w:val="0"/>
        <w:autoSpaceDN w:val="0"/>
        <w:adjustRightInd w:val="0"/>
        <w:spacing w:after="0"/>
        <w:ind w:left="0" w:firstLine="0"/>
        <w:jc w:val="center"/>
        <w:rPr>
          <w:rFonts w:ascii="Arial" w:eastAsia="Calibri" w:hAnsi="Arial" w:cs="Arial"/>
          <w:bCs/>
          <w:sz w:val="22"/>
          <w:szCs w:val="22"/>
          <w:lang w:bidi="he-IL"/>
        </w:rPr>
      </w:pPr>
    </w:p>
    <w:p w14:paraId="784769D1" w14:textId="77777777" w:rsidR="004730C1" w:rsidRPr="002D7F28" w:rsidRDefault="004730C1" w:rsidP="004730C1">
      <w:pPr>
        <w:autoSpaceDE w:val="0"/>
        <w:autoSpaceDN w:val="0"/>
        <w:adjustRightInd w:val="0"/>
        <w:spacing w:after="0"/>
        <w:ind w:left="0" w:firstLine="0"/>
        <w:jc w:val="center"/>
        <w:rPr>
          <w:rFonts w:eastAsia="Calibri" w:cs="Times New Roman"/>
          <w:sz w:val="20"/>
          <w:szCs w:val="20"/>
        </w:rPr>
      </w:pPr>
      <w:r w:rsidRPr="002D7F28">
        <w:rPr>
          <w:rFonts w:ascii="Arial" w:eastAsia="Calibri" w:hAnsi="Arial" w:cs="Arial"/>
          <w:sz w:val="20"/>
          <w:szCs w:val="20"/>
          <w:lang w:bidi="he-IL"/>
        </w:rPr>
        <w:t>(Unless otherwise noted, NAS is quoted – New American Standard Bible</w:t>
      </w:r>
      <w:r w:rsidRPr="002D7F28">
        <w:rPr>
          <w:rFonts w:eastAsia="Calibri" w:cs="Times New Roman"/>
          <w:sz w:val="20"/>
          <w:szCs w:val="20"/>
        </w:rPr>
        <w:t>)</w:t>
      </w:r>
    </w:p>
    <w:p w14:paraId="66B36F69" w14:textId="77777777" w:rsidR="004730C1" w:rsidRPr="002D7F28" w:rsidRDefault="004730C1" w:rsidP="004730C1">
      <w:pPr>
        <w:autoSpaceDE w:val="0"/>
        <w:autoSpaceDN w:val="0"/>
        <w:adjustRightInd w:val="0"/>
        <w:spacing w:after="0"/>
        <w:ind w:left="0" w:firstLine="0"/>
        <w:jc w:val="center"/>
        <w:rPr>
          <w:rFonts w:eastAsia="Calibri" w:cs="Times New Roman"/>
          <w:color w:val="7030A0"/>
          <w:sz w:val="20"/>
          <w:szCs w:val="20"/>
        </w:rPr>
      </w:pPr>
      <w:r w:rsidRPr="002D7F28">
        <w:rPr>
          <w:rFonts w:eastAsia="Calibri" w:cs="Times New Roman"/>
          <w:color w:val="7030A0"/>
          <w:sz w:val="20"/>
          <w:szCs w:val="20"/>
        </w:rPr>
        <w:t>Read and/or print sermon notes from our website – roundtopchurch.org</w:t>
      </w:r>
    </w:p>
    <w:p w14:paraId="70DB0D4B" w14:textId="1BEAE8EB" w:rsidR="008D08C5" w:rsidRPr="002D7F28" w:rsidRDefault="008D08C5" w:rsidP="004730C1">
      <w:pPr>
        <w:ind w:left="0" w:firstLine="0"/>
        <w:rPr>
          <w:sz w:val="22"/>
          <w:szCs w:val="32"/>
        </w:rPr>
      </w:pPr>
    </w:p>
    <w:p w14:paraId="197D6D2F" w14:textId="39F2BBC0" w:rsidR="00145932" w:rsidRPr="002469BF" w:rsidRDefault="0092501A" w:rsidP="0092501A">
      <w:pPr>
        <w:spacing w:line="360" w:lineRule="auto"/>
        <w:ind w:left="0" w:firstLine="0"/>
        <w:rPr>
          <w:rFonts w:cs="Times New Roman"/>
          <w:sz w:val="28"/>
          <w:szCs w:val="28"/>
        </w:rPr>
      </w:pPr>
      <w:r w:rsidRPr="002469BF">
        <w:rPr>
          <w:rFonts w:ascii="Arial" w:hAnsi="Arial" w:cs="Arial"/>
        </w:rPr>
        <w:tab/>
      </w:r>
      <w:r w:rsidRPr="002469BF">
        <w:rPr>
          <w:rFonts w:cs="Times New Roman"/>
          <w:sz w:val="28"/>
          <w:szCs w:val="28"/>
        </w:rPr>
        <w:t>This sermon will show the transition from the High Priest in the Old Testament to prophetic Jesus, the Messiah/ Christ . . . God in the flesh, who was sacrificed for our sin</w:t>
      </w:r>
      <w:r w:rsidR="00E4758B" w:rsidRPr="002469BF">
        <w:rPr>
          <w:rFonts w:cs="Times New Roman"/>
          <w:sz w:val="28"/>
          <w:szCs w:val="28"/>
        </w:rPr>
        <w:t>s</w:t>
      </w:r>
      <w:r w:rsidRPr="002469BF">
        <w:rPr>
          <w:rFonts w:cs="Times New Roman"/>
          <w:sz w:val="28"/>
          <w:szCs w:val="28"/>
        </w:rPr>
        <w:t xml:space="preserve"> and rose from the grave . . . demonstrating His defeat over physical death to ascend to heaven</w:t>
      </w:r>
      <w:r w:rsidR="00E4758B" w:rsidRPr="002469BF">
        <w:rPr>
          <w:rFonts w:cs="Times New Roman"/>
          <w:sz w:val="28"/>
          <w:szCs w:val="28"/>
        </w:rPr>
        <w:t>,</w:t>
      </w:r>
      <w:r w:rsidRPr="002469BF">
        <w:rPr>
          <w:rFonts w:cs="Times New Roman"/>
          <w:sz w:val="28"/>
          <w:szCs w:val="28"/>
        </w:rPr>
        <w:t xml:space="preserve"> and we await His prophetic return. </w:t>
      </w:r>
    </w:p>
    <w:p w14:paraId="52B44885" w14:textId="5AC69E2C" w:rsidR="00145932" w:rsidRPr="002469BF" w:rsidRDefault="00145932" w:rsidP="002469BF">
      <w:pPr>
        <w:spacing w:after="0"/>
        <w:ind w:left="0" w:firstLine="0"/>
        <w:rPr>
          <w:rFonts w:ascii="Arial" w:hAnsi="Arial" w:cs="Arial"/>
          <w:b/>
          <w:bCs/>
        </w:rPr>
      </w:pPr>
      <w:r w:rsidRPr="002469BF">
        <w:rPr>
          <w:rFonts w:ascii="Arial" w:hAnsi="Arial" w:cs="Arial"/>
          <w:b/>
          <w:bCs/>
        </w:rPr>
        <w:t xml:space="preserve">Hebrews 3:1 </w:t>
      </w:r>
    </w:p>
    <w:p w14:paraId="140F83D4" w14:textId="77777777" w:rsidR="00145932" w:rsidRPr="002469BF" w:rsidRDefault="00145932" w:rsidP="002469BF">
      <w:pPr>
        <w:spacing w:after="0"/>
        <w:ind w:left="0" w:firstLine="0"/>
        <w:rPr>
          <w:rFonts w:ascii="Arial" w:hAnsi="Arial" w:cs="Arial"/>
          <w:color w:val="7030A0"/>
        </w:rPr>
      </w:pPr>
      <w:r w:rsidRPr="002469BF">
        <w:rPr>
          <w:rFonts w:ascii="Arial" w:hAnsi="Arial" w:cs="Arial"/>
          <w:color w:val="7030A0"/>
        </w:rPr>
        <w:t>Therefore, holy brethren, partakers of a heavenly calling,</w:t>
      </w:r>
    </w:p>
    <w:p w14:paraId="4A4F72DE" w14:textId="25EEE54A" w:rsidR="00145932" w:rsidRPr="002469BF" w:rsidRDefault="00145932" w:rsidP="002469BF">
      <w:pPr>
        <w:spacing w:after="0"/>
        <w:ind w:left="0" w:firstLine="0"/>
        <w:rPr>
          <w:rFonts w:ascii="Arial" w:hAnsi="Arial" w:cs="Arial"/>
          <w:color w:val="7030A0"/>
        </w:rPr>
      </w:pPr>
      <w:r w:rsidRPr="002469BF">
        <w:rPr>
          <w:rFonts w:ascii="Arial" w:hAnsi="Arial" w:cs="Arial"/>
          <w:color w:val="7030A0"/>
        </w:rPr>
        <w:t xml:space="preserve">consider Jesus, the Apostle and High Priest of our confession; </w:t>
      </w:r>
    </w:p>
    <w:p w14:paraId="58DF1BBA" w14:textId="0237923B" w:rsidR="00212500" w:rsidRPr="002469BF" w:rsidRDefault="00212500" w:rsidP="004730C1">
      <w:pPr>
        <w:ind w:left="0" w:firstLine="0"/>
        <w:rPr>
          <w:sz w:val="16"/>
          <w:szCs w:val="22"/>
        </w:rPr>
      </w:pPr>
    </w:p>
    <w:p w14:paraId="28F184E0" w14:textId="4B801239" w:rsidR="00212500" w:rsidRPr="002469BF" w:rsidRDefault="00212500" w:rsidP="004730C1">
      <w:pPr>
        <w:ind w:left="0" w:firstLine="0"/>
        <w:rPr>
          <w:b/>
          <w:bCs/>
          <w:sz w:val="28"/>
          <w:szCs w:val="28"/>
        </w:rPr>
      </w:pPr>
      <w:r w:rsidRPr="002469BF">
        <w:rPr>
          <w:b/>
          <w:bCs/>
          <w:sz w:val="28"/>
          <w:szCs w:val="28"/>
        </w:rPr>
        <w:t>What is a High Priest?</w:t>
      </w:r>
      <w:r w:rsidR="00E86858" w:rsidRPr="002469BF">
        <w:rPr>
          <w:b/>
          <w:bCs/>
          <w:sz w:val="28"/>
          <w:szCs w:val="28"/>
        </w:rPr>
        <w:t xml:space="preserve">        [Function and Location]</w:t>
      </w:r>
    </w:p>
    <w:p w14:paraId="0E5B08A8" w14:textId="0F5D3F2C" w:rsidR="00EA7AE2" w:rsidRPr="002469BF" w:rsidRDefault="00E86858" w:rsidP="004730C1">
      <w:pPr>
        <w:ind w:left="0" w:firstLine="0"/>
        <w:rPr>
          <w:sz w:val="16"/>
          <w:szCs w:val="16"/>
        </w:rPr>
      </w:pPr>
      <w:r w:rsidRPr="002469BF">
        <w:rPr>
          <w:b/>
          <w:bCs/>
          <w:sz w:val="28"/>
          <w:szCs w:val="28"/>
        </w:rPr>
        <w:t>1. Function</w:t>
      </w:r>
    </w:p>
    <w:p w14:paraId="642C1414" w14:textId="4A06344E" w:rsidR="00A47FB7" w:rsidRPr="002469BF" w:rsidRDefault="00EA7AE2" w:rsidP="00A47FB7">
      <w:pPr>
        <w:spacing w:line="360" w:lineRule="auto"/>
        <w:ind w:left="0" w:firstLine="0"/>
        <w:rPr>
          <w:rFonts w:ascii="Arial" w:hAnsi="Arial" w:cs="Arial"/>
          <w:color w:val="7030A0"/>
        </w:rPr>
      </w:pPr>
      <w:r w:rsidRPr="002469BF">
        <w:rPr>
          <w:sz w:val="28"/>
          <w:szCs w:val="28"/>
        </w:rPr>
        <w:tab/>
        <w:t xml:space="preserve">Chapter 4 of </w:t>
      </w:r>
      <w:r w:rsidR="00342278" w:rsidRPr="002469BF">
        <w:rPr>
          <w:sz w:val="28"/>
          <w:szCs w:val="28"/>
        </w:rPr>
        <w:t>Leviticus</w:t>
      </w:r>
      <w:r w:rsidRPr="002469BF">
        <w:rPr>
          <w:sz w:val="28"/>
          <w:szCs w:val="28"/>
        </w:rPr>
        <w:t xml:space="preserve"> details the </w:t>
      </w:r>
      <w:r w:rsidR="00342278" w:rsidRPr="002469BF">
        <w:rPr>
          <w:sz w:val="28"/>
          <w:szCs w:val="28"/>
        </w:rPr>
        <w:t xml:space="preserve">functions of the High Priest, which was to officiate over sin offerings and sacrifice animals for himself and the sins of the people. So, the High Priest was the one God positioned to perform these functions for himself and the people. The High Priest was the one that God placed in office to make the sacrifices for sin. </w:t>
      </w:r>
      <w:r w:rsidR="00A47FB7" w:rsidRPr="002469BF">
        <w:rPr>
          <w:sz w:val="28"/>
          <w:szCs w:val="28"/>
        </w:rPr>
        <w:t>A</w:t>
      </w:r>
      <w:r w:rsidR="00E4758B" w:rsidRPr="002469BF">
        <w:rPr>
          <w:sz w:val="28"/>
          <w:szCs w:val="28"/>
        </w:rPr>
        <w:t>a</w:t>
      </w:r>
      <w:r w:rsidR="00A47FB7" w:rsidRPr="002469BF">
        <w:rPr>
          <w:sz w:val="28"/>
          <w:szCs w:val="28"/>
        </w:rPr>
        <w:t>ron and his sons were the first high priest</w:t>
      </w:r>
      <w:r w:rsidR="00E4758B" w:rsidRPr="002469BF">
        <w:rPr>
          <w:sz w:val="28"/>
          <w:szCs w:val="28"/>
        </w:rPr>
        <w:t>s</w:t>
      </w:r>
      <w:r w:rsidR="00A47FB7" w:rsidRPr="002469BF">
        <w:rPr>
          <w:sz w:val="28"/>
          <w:szCs w:val="28"/>
        </w:rPr>
        <w:t xml:space="preserve"> established under the Law of Moses. </w:t>
      </w:r>
    </w:p>
    <w:p w14:paraId="34426FAE" w14:textId="5F46B7E3" w:rsidR="0000440A" w:rsidRPr="002469BF" w:rsidRDefault="0000440A" w:rsidP="0000440A">
      <w:pPr>
        <w:ind w:left="0" w:firstLine="0"/>
        <w:rPr>
          <w:rFonts w:ascii="Arial" w:hAnsi="Arial" w:cs="Arial"/>
          <w:b/>
          <w:bCs/>
        </w:rPr>
      </w:pPr>
      <w:r w:rsidRPr="002469BF">
        <w:rPr>
          <w:rFonts w:ascii="Arial" w:hAnsi="Arial" w:cs="Arial"/>
          <w:b/>
          <w:bCs/>
        </w:rPr>
        <w:t xml:space="preserve">Exodus. 40:12-15 </w:t>
      </w:r>
    </w:p>
    <w:p w14:paraId="035D0CE4" w14:textId="3348DB5C" w:rsidR="00A47FB7" w:rsidRPr="002469BF" w:rsidRDefault="00A47FB7" w:rsidP="00F46691">
      <w:pPr>
        <w:spacing w:line="276" w:lineRule="auto"/>
        <w:ind w:left="0" w:firstLine="0"/>
        <w:rPr>
          <w:rFonts w:ascii="Arial" w:hAnsi="Arial" w:cs="Arial"/>
          <w:color w:val="4F6228" w:themeColor="accent3" w:themeShade="80"/>
        </w:rPr>
      </w:pPr>
      <w:r w:rsidRPr="002469BF">
        <w:rPr>
          <w:rFonts w:ascii="Arial" w:hAnsi="Arial" w:cs="Arial"/>
          <w:color w:val="4F6228" w:themeColor="accent3" w:themeShade="80"/>
        </w:rPr>
        <w:t>12 "Then you shall bring Aaron and his sons to the doorway of the tent of meeting and wash them with water.</w:t>
      </w:r>
      <w:r w:rsidR="002469BF">
        <w:rPr>
          <w:rFonts w:ascii="Arial" w:hAnsi="Arial" w:cs="Arial"/>
          <w:color w:val="4F6228" w:themeColor="accent3" w:themeShade="80"/>
        </w:rPr>
        <w:t xml:space="preserve"> </w:t>
      </w:r>
      <w:r w:rsidRPr="002469BF">
        <w:rPr>
          <w:rFonts w:ascii="Arial" w:hAnsi="Arial" w:cs="Arial"/>
          <w:color w:val="4F6228" w:themeColor="accent3" w:themeShade="80"/>
        </w:rPr>
        <w:t xml:space="preserve"> 13 "You shall put the holy garments on Aaron and anoint him and consecrate him, that he may minister as a priest to Me.</w:t>
      </w:r>
      <w:r w:rsidR="002469BF">
        <w:rPr>
          <w:rFonts w:ascii="Arial" w:hAnsi="Arial" w:cs="Arial"/>
          <w:color w:val="4F6228" w:themeColor="accent3" w:themeShade="80"/>
        </w:rPr>
        <w:t xml:space="preserve"> </w:t>
      </w:r>
      <w:r w:rsidRPr="002469BF">
        <w:rPr>
          <w:rFonts w:ascii="Arial" w:hAnsi="Arial" w:cs="Arial"/>
          <w:color w:val="4F6228" w:themeColor="accent3" w:themeShade="80"/>
        </w:rPr>
        <w:t xml:space="preserve"> 14 "You shall bring his sons and put tunics on them; 15 and you shall anoint them even as you have anointed their father, that they may minister as priests to Me; and their anointing will qualify them for a perpetual priesthood throughout their generations."</w:t>
      </w:r>
    </w:p>
    <w:p w14:paraId="08E03A5D" w14:textId="0F402F22" w:rsidR="00A47FB7" w:rsidRPr="002469BF" w:rsidRDefault="00A47FB7" w:rsidP="00F46691">
      <w:pPr>
        <w:spacing w:line="276" w:lineRule="auto"/>
        <w:ind w:left="0" w:firstLine="0"/>
        <w:rPr>
          <w:rFonts w:ascii="Arial" w:hAnsi="Arial" w:cs="Arial"/>
          <w:color w:val="943634" w:themeColor="accent2" w:themeShade="BF"/>
        </w:rPr>
      </w:pPr>
      <w:r w:rsidRPr="002469BF">
        <w:rPr>
          <w:rFonts w:ascii="Arial" w:hAnsi="Arial" w:cs="Arial"/>
          <w:b/>
          <w:bCs/>
        </w:rPr>
        <w:t>Exodus 28:1</w:t>
      </w:r>
      <w:r w:rsidRPr="002469BF">
        <w:rPr>
          <w:rFonts w:ascii="Arial" w:hAnsi="Arial" w:cs="Arial"/>
          <w:color w:val="943634" w:themeColor="accent2" w:themeShade="BF"/>
        </w:rPr>
        <w:t xml:space="preserve"> "Then bring near to yourself Aaron your brother, and his sons with him, from among the sons of Israel, to minister as priest to Me-- Aaron, Nadab and Abihu, Eleazar and Ithamar, Aaron's sons. 2 "You shall make holy garments for Aaron your brother, for glory and for beauty.</w:t>
      </w:r>
    </w:p>
    <w:p w14:paraId="2C5CEFD6" w14:textId="4DFBA67D" w:rsidR="00E86858" w:rsidRPr="002469BF" w:rsidRDefault="00E86858" w:rsidP="00E86858">
      <w:pPr>
        <w:spacing w:line="360" w:lineRule="auto"/>
        <w:ind w:left="0" w:firstLine="0"/>
        <w:rPr>
          <w:rFonts w:cs="Times New Roman"/>
          <w:sz w:val="28"/>
          <w:szCs w:val="28"/>
        </w:rPr>
      </w:pPr>
      <w:r w:rsidRPr="002469BF">
        <w:rPr>
          <w:rFonts w:ascii="Arial" w:hAnsi="Arial" w:cs="Arial"/>
          <w:color w:val="943634" w:themeColor="accent2" w:themeShade="BF"/>
        </w:rPr>
        <w:tab/>
      </w:r>
      <w:r w:rsidRPr="002469BF">
        <w:rPr>
          <w:rFonts w:cs="Times New Roman"/>
          <w:sz w:val="28"/>
          <w:szCs w:val="28"/>
        </w:rPr>
        <w:t xml:space="preserve">We need to see that God intended for the </w:t>
      </w:r>
      <w:r w:rsidR="00E00088" w:rsidRPr="002469BF">
        <w:rPr>
          <w:rFonts w:cs="Times New Roman"/>
          <w:sz w:val="28"/>
          <w:szCs w:val="28"/>
        </w:rPr>
        <w:t xml:space="preserve">Law’s </w:t>
      </w:r>
      <w:r w:rsidRPr="002469BF">
        <w:rPr>
          <w:rFonts w:cs="Times New Roman"/>
          <w:sz w:val="28"/>
          <w:szCs w:val="28"/>
        </w:rPr>
        <w:t xml:space="preserve">sacrificial system the High Priest officiated was just a </w:t>
      </w:r>
      <w:r w:rsidRPr="002469BF">
        <w:rPr>
          <w:rFonts w:cs="Times New Roman"/>
          <w:b/>
          <w:bCs/>
          <w:sz w:val="28"/>
          <w:szCs w:val="28"/>
        </w:rPr>
        <w:t>tutor</w:t>
      </w:r>
      <w:r w:rsidRPr="002469BF">
        <w:rPr>
          <w:rFonts w:cs="Times New Roman"/>
          <w:sz w:val="28"/>
          <w:szCs w:val="28"/>
        </w:rPr>
        <w:t xml:space="preserve"> that pointed to the Messiah (Galatians </w:t>
      </w:r>
      <w:r w:rsidR="00892744" w:rsidRPr="002469BF">
        <w:rPr>
          <w:rFonts w:cs="Times New Roman"/>
          <w:sz w:val="28"/>
          <w:szCs w:val="28"/>
        </w:rPr>
        <w:t>3:24)</w:t>
      </w:r>
      <w:r w:rsidRPr="002469BF">
        <w:rPr>
          <w:rFonts w:cs="Times New Roman"/>
          <w:sz w:val="28"/>
          <w:szCs w:val="28"/>
        </w:rPr>
        <w:t>. These sacrifices and burnt offerings were never intended by God to remove the penalty for sin (Hebrew chapters 9-10)</w:t>
      </w:r>
      <w:r w:rsidR="00E00088" w:rsidRPr="002469BF">
        <w:rPr>
          <w:rFonts w:cs="Times New Roman"/>
          <w:sz w:val="28"/>
          <w:szCs w:val="28"/>
        </w:rPr>
        <w:t xml:space="preserve">. The Law pointed a person to God’s love, grace and faith. Thereby, encouraging a person to surrender their heart </w:t>
      </w:r>
      <w:r w:rsidR="001A38E2" w:rsidRPr="002469BF">
        <w:rPr>
          <w:rFonts w:cs="Times New Roman"/>
          <w:sz w:val="28"/>
          <w:szCs w:val="28"/>
        </w:rPr>
        <w:t xml:space="preserve">(Circumcised heart Deuteronomy 30:6) </w:t>
      </w:r>
      <w:r w:rsidR="00E00088" w:rsidRPr="002469BF">
        <w:rPr>
          <w:rFonts w:cs="Times New Roman"/>
          <w:sz w:val="28"/>
          <w:szCs w:val="28"/>
        </w:rPr>
        <w:t xml:space="preserve">to God so He could indwell their heart and direct their lives. </w:t>
      </w:r>
      <w:r w:rsidR="001A38E2" w:rsidRPr="002469BF">
        <w:rPr>
          <w:rFonts w:cs="Times New Roman"/>
          <w:sz w:val="28"/>
          <w:szCs w:val="28"/>
        </w:rPr>
        <w:t xml:space="preserve"> </w:t>
      </w:r>
    </w:p>
    <w:p w14:paraId="04A6086B" w14:textId="12498660" w:rsidR="002469BF" w:rsidRDefault="002D7F28" w:rsidP="002469BF">
      <w:pPr>
        <w:ind w:left="0" w:firstLine="0"/>
        <w:rPr>
          <w:b/>
          <w:bCs/>
          <w:sz w:val="28"/>
          <w:szCs w:val="28"/>
        </w:rPr>
      </w:pPr>
      <w:r>
        <w:rPr>
          <w:b/>
          <w:bCs/>
          <w:sz w:val="28"/>
          <w:szCs w:val="28"/>
        </w:rPr>
        <w:t xml:space="preserve"> </w:t>
      </w:r>
      <w:r w:rsidR="00E86858" w:rsidRPr="002469BF">
        <w:rPr>
          <w:b/>
          <w:bCs/>
          <w:sz w:val="28"/>
          <w:szCs w:val="28"/>
        </w:rPr>
        <w:t xml:space="preserve">2. </w:t>
      </w:r>
      <w:r w:rsidR="008C051A" w:rsidRPr="002469BF">
        <w:rPr>
          <w:b/>
          <w:bCs/>
          <w:sz w:val="28"/>
          <w:szCs w:val="28"/>
        </w:rPr>
        <w:t xml:space="preserve">Location </w:t>
      </w:r>
    </w:p>
    <w:p w14:paraId="7EF12B70" w14:textId="4657D60B" w:rsidR="002E2F5F" w:rsidRDefault="002E2F5F" w:rsidP="002469BF">
      <w:pPr>
        <w:ind w:left="0" w:firstLine="720"/>
        <w:rPr>
          <w:b/>
          <w:bCs/>
          <w:sz w:val="28"/>
          <w:szCs w:val="28"/>
        </w:rPr>
      </w:pPr>
      <w:r>
        <w:rPr>
          <w:b/>
          <w:bCs/>
          <w:sz w:val="28"/>
          <w:szCs w:val="28"/>
        </w:rPr>
        <w:t>Mount Moriah = Salem</w:t>
      </w:r>
    </w:p>
    <w:p w14:paraId="08ED2578" w14:textId="65A5703A" w:rsidR="00275DDE" w:rsidRPr="002469BF" w:rsidRDefault="008C051A" w:rsidP="002469BF">
      <w:pPr>
        <w:ind w:left="0" w:firstLine="720"/>
        <w:rPr>
          <w:b/>
          <w:bCs/>
          <w:sz w:val="28"/>
          <w:szCs w:val="28"/>
        </w:rPr>
      </w:pPr>
      <w:r w:rsidRPr="002469BF">
        <w:rPr>
          <w:b/>
          <w:bCs/>
          <w:sz w:val="28"/>
          <w:szCs w:val="28"/>
        </w:rPr>
        <w:t>Salem</w:t>
      </w:r>
      <w:r w:rsidR="002E2F5F">
        <w:rPr>
          <w:b/>
          <w:bCs/>
          <w:sz w:val="28"/>
          <w:szCs w:val="28"/>
        </w:rPr>
        <w:t xml:space="preserve"> = Jerusalem</w:t>
      </w:r>
    </w:p>
    <w:p w14:paraId="4F2945B8" w14:textId="0A39EF46" w:rsidR="008C051A" w:rsidRPr="002469BF" w:rsidRDefault="002E2F5F" w:rsidP="002469BF">
      <w:pPr>
        <w:ind w:left="0" w:firstLine="720"/>
        <w:rPr>
          <w:b/>
          <w:bCs/>
          <w:sz w:val="28"/>
          <w:szCs w:val="28"/>
        </w:rPr>
      </w:pPr>
      <w:r>
        <w:rPr>
          <w:b/>
          <w:bCs/>
          <w:sz w:val="28"/>
          <w:szCs w:val="28"/>
        </w:rPr>
        <w:t>Zion = City of David</w:t>
      </w:r>
      <w:r w:rsidR="00275DDE" w:rsidRPr="002469BF">
        <w:rPr>
          <w:b/>
          <w:bCs/>
          <w:sz w:val="28"/>
          <w:szCs w:val="28"/>
        </w:rPr>
        <w:t xml:space="preserve"> = T</w:t>
      </w:r>
      <w:r w:rsidR="00275DDE" w:rsidRPr="002469BF">
        <w:rPr>
          <w:rFonts w:ascii="Arial" w:hAnsi="Arial" w:cs="Arial"/>
          <w:b/>
          <w:bCs/>
          <w:szCs w:val="24"/>
        </w:rPr>
        <w:t>hreshing floor of Ornan the Jebusite</w:t>
      </w:r>
      <w:r>
        <w:rPr>
          <w:rFonts w:ascii="Arial" w:hAnsi="Arial" w:cs="Arial"/>
          <w:b/>
          <w:bCs/>
          <w:szCs w:val="24"/>
        </w:rPr>
        <w:t xml:space="preserve"> </w:t>
      </w:r>
      <w:r w:rsidR="000D6751">
        <w:rPr>
          <w:rFonts w:ascii="Arial" w:hAnsi="Arial" w:cs="Arial"/>
          <w:b/>
          <w:bCs/>
          <w:szCs w:val="24"/>
        </w:rPr>
        <w:t>= Temple Site</w:t>
      </w:r>
      <w:r w:rsidR="00425F5C" w:rsidRPr="002469BF">
        <w:rPr>
          <w:b/>
          <w:bCs/>
          <w:sz w:val="28"/>
          <w:szCs w:val="28"/>
        </w:rPr>
        <w:t xml:space="preserve"> </w:t>
      </w:r>
    </w:p>
    <w:p w14:paraId="3ECF0411" w14:textId="3F6AF84B" w:rsidR="0000440A" w:rsidRPr="002469BF" w:rsidRDefault="008C051A" w:rsidP="00A47FB7">
      <w:pPr>
        <w:spacing w:line="360" w:lineRule="auto"/>
        <w:ind w:left="0" w:firstLine="720"/>
        <w:rPr>
          <w:sz w:val="28"/>
          <w:szCs w:val="28"/>
        </w:rPr>
      </w:pPr>
      <w:r w:rsidRPr="002469BF">
        <w:rPr>
          <w:sz w:val="28"/>
          <w:szCs w:val="28"/>
        </w:rPr>
        <w:t>B</w:t>
      </w:r>
      <w:r w:rsidR="00A47FB7" w:rsidRPr="002469BF">
        <w:rPr>
          <w:sz w:val="28"/>
          <w:szCs w:val="28"/>
        </w:rPr>
        <w:t>efore A</w:t>
      </w:r>
      <w:r w:rsidR="004F4731" w:rsidRPr="002469BF">
        <w:rPr>
          <w:sz w:val="28"/>
          <w:szCs w:val="28"/>
        </w:rPr>
        <w:t>a</w:t>
      </w:r>
      <w:r w:rsidR="00A47FB7" w:rsidRPr="002469BF">
        <w:rPr>
          <w:sz w:val="28"/>
          <w:szCs w:val="28"/>
        </w:rPr>
        <w:t>ron</w:t>
      </w:r>
      <w:r w:rsidR="004F4731" w:rsidRPr="002469BF">
        <w:rPr>
          <w:sz w:val="28"/>
          <w:szCs w:val="28"/>
        </w:rPr>
        <w:t>,</w:t>
      </w:r>
      <w:r w:rsidR="00A47FB7" w:rsidRPr="002469BF">
        <w:rPr>
          <w:sz w:val="28"/>
          <w:szCs w:val="28"/>
        </w:rPr>
        <w:t xml:space="preserve"> there was Melchizedek</w:t>
      </w:r>
      <w:r w:rsidR="001A4A19" w:rsidRPr="002469BF">
        <w:rPr>
          <w:sz w:val="28"/>
          <w:szCs w:val="28"/>
        </w:rPr>
        <w:t>,</w:t>
      </w:r>
      <w:r w:rsidR="00A47FB7" w:rsidRPr="002469BF">
        <w:rPr>
          <w:sz w:val="28"/>
          <w:szCs w:val="28"/>
        </w:rPr>
        <w:t xml:space="preserve"> who </w:t>
      </w:r>
      <w:r w:rsidR="007275E0" w:rsidRPr="002469BF">
        <w:rPr>
          <w:sz w:val="28"/>
          <w:szCs w:val="28"/>
        </w:rPr>
        <w:t>w</w:t>
      </w:r>
      <w:r w:rsidR="00A47FB7" w:rsidRPr="002469BF">
        <w:rPr>
          <w:sz w:val="28"/>
          <w:szCs w:val="28"/>
        </w:rPr>
        <w:t xml:space="preserve">as the </w:t>
      </w:r>
      <w:r w:rsidR="007275E0" w:rsidRPr="002469BF">
        <w:rPr>
          <w:sz w:val="28"/>
          <w:szCs w:val="28"/>
        </w:rPr>
        <w:t xml:space="preserve">king and </w:t>
      </w:r>
      <w:r w:rsidR="00A47FB7" w:rsidRPr="002469BF">
        <w:rPr>
          <w:sz w:val="28"/>
          <w:szCs w:val="28"/>
        </w:rPr>
        <w:t>priest at Salem where Abraham paid tithes to God</w:t>
      </w:r>
      <w:r w:rsidR="00891EF2" w:rsidRPr="002469BF">
        <w:rPr>
          <w:sz w:val="28"/>
          <w:szCs w:val="28"/>
        </w:rPr>
        <w:t xml:space="preserve"> (Genesis 14)</w:t>
      </w:r>
      <w:r w:rsidR="00A47FB7" w:rsidRPr="002469BF">
        <w:rPr>
          <w:sz w:val="28"/>
          <w:szCs w:val="28"/>
        </w:rPr>
        <w:t xml:space="preserve">. </w:t>
      </w:r>
      <w:r w:rsidR="0051254D" w:rsidRPr="002469BF">
        <w:rPr>
          <w:sz w:val="28"/>
          <w:szCs w:val="28"/>
        </w:rPr>
        <w:t xml:space="preserve">Salem is the name of Jerusalem at that time. </w:t>
      </w:r>
    </w:p>
    <w:p w14:paraId="266D14BD" w14:textId="7FF76621" w:rsidR="0000440A" w:rsidRPr="002469BF" w:rsidRDefault="0000440A" w:rsidP="0000440A">
      <w:pPr>
        <w:spacing w:line="276" w:lineRule="auto"/>
        <w:ind w:left="0" w:firstLine="0"/>
        <w:rPr>
          <w:rFonts w:ascii="Arial" w:hAnsi="Arial" w:cs="Arial"/>
          <w:color w:val="7030A0"/>
        </w:rPr>
      </w:pPr>
      <w:r w:rsidRPr="002469BF">
        <w:rPr>
          <w:rFonts w:ascii="Arial" w:hAnsi="Arial" w:cs="Arial"/>
          <w:b/>
          <w:bCs/>
        </w:rPr>
        <w:t>Genesis 14:18</w:t>
      </w:r>
      <w:r w:rsidR="001A4A19" w:rsidRPr="002469BF">
        <w:rPr>
          <w:rFonts w:ascii="Arial" w:hAnsi="Arial" w:cs="Arial"/>
          <w:b/>
          <w:bCs/>
        </w:rPr>
        <w:t>-19</w:t>
      </w:r>
      <w:r w:rsidRPr="002469BF">
        <w:rPr>
          <w:rFonts w:ascii="Arial" w:hAnsi="Arial" w:cs="Arial"/>
          <w:color w:val="7030A0"/>
        </w:rPr>
        <w:t xml:space="preserve"> And Melchizedek </w:t>
      </w:r>
      <w:r w:rsidRPr="002469BF">
        <w:rPr>
          <w:rFonts w:ascii="Arial" w:hAnsi="Arial" w:cs="Arial"/>
          <w:u w:val="single"/>
        </w:rPr>
        <w:t>king</w:t>
      </w:r>
      <w:r w:rsidRPr="002469BF">
        <w:rPr>
          <w:rFonts w:ascii="Arial" w:hAnsi="Arial" w:cs="Arial"/>
          <w:color w:val="7030A0"/>
        </w:rPr>
        <w:t xml:space="preserve"> of </w:t>
      </w:r>
      <w:r w:rsidRPr="002469BF">
        <w:rPr>
          <w:rFonts w:ascii="Arial" w:hAnsi="Arial" w:cs="Arial"/>
        </w:rPr>
        <w:t>Salem</w:t>
      </w:r>
      <w:r w:rsidRPr="002469BF">
        <w:rPr>
          <w:rFonts w:ascii="Arial" w:hAnsi="Arial" w:cs="Arial"/>
          <w:color w:val="7030A0"/>
        </w:rPr>
        <w:t xml:space="preserve"> brought out bread and wine; now he was a </w:t>
      </w:r>
      <w:r w:rsidRPr="002469BF">
        <w:rPr>
          <w:rFonts w:ascii="Arial" w:hAnsi="Arial" w:cs="Arial"/>
          <w:u w:val="single"/>
        </w:rPr>
        <w:t>priest</w:t>
      </w:r>
      <w:r w:rsidRPr="002469BF">
        <w:rPr>
          <w:rFonts w:ascii="Arial" w:hAnsi="Arial" w:cs="Arial"/>
          <w:color w:val="7030A0"/>
        </w:rPr>
        <w:t xml:space="preserve"> of God Most High. 19 He blessed him and said, "Blessed be Abram of God Most High, Possessor of heaven and earth; </w:t>
      </w:r>
    </w:p>
    <w:p w14:paraId="2569C8C6" w14:textId="1FDFD1F4" w:rsidR="002428D4" w:rsidRDefault="002624EB" w:rsidP="00615D44">
      <w:pPr>
        <w:spacing w:line="360" w:lineRule="auto"/>
        <w:ind w:left="0" w:firstLine="720"/>
        <w:rPr>
          <w:sz w:val="28"/>
          <w:szCs w:val="28"/>
        </w:rPr>
      </w:pPr>
      <w:r w:rsidRPr="002469BF">
        <w:rPr>
          <w:sz w:val="28"/>
          <w:szCs w:val="28"/>
        </w:rPr>
        <w:t>Be it know</w:t>
      </w:r>
      <w:r w:rsidR="004F4731" w:rsidRPr="002469BF">
        <w:rPr>
          <w:sz w:val="28"/>
          <w:szCs w:val="28"/>
        </w:rPr>
        <w:t>n</w:t>
      </w:r>
      <w:r w:rsidRPr="002469BF">
        <w:rPr>
          <w:sz w:val="28"/>
          <w:szCs w:val="28"/>
        </w:rPr>
        <w:t xml:space="preserve"> that Salem is also known as </w:t>
      </w:r>
      <w:r w:rsidR="00F46691" w:rsidRPr="002469BF">
        <w:rPr>
          <w:sz w:val="28"/>
          <w:szCs w:val="28"/>
        </w:rPr>
        <w:t>Moriah</w:t>
      </w:r>
      <w:r w:rsidRPr="002469BF">
        <w:rPr>
          <w:sz w:val="28"/>
          <w:szCs w:val="28"/>
        </w:rPr>
        <w:t>, which</w:t>
      </w:r>
      <w:r w:rsidR="00F46691" w:rsidRPr="002469BF">
        <w:rPr>
          <w:sz w:val="28"/>
          <w:szCs w:val="28"/>
        </w:rPr>
        <w:t xml:space="preserve"> is the place where God directed Abraham to take his son Isaac</w:t>
      </w:r>
      <w:r w:rsidR="002D7F28">
        <w:rPr>
          <w:sz w:val="28"/>
          <w:szCs w:val="28"/>
        </w:rPr>
        <w:t xml:space="preserve"> to be an offering</w:t>
      </w:r>
      <w:r w:rsidR="00F46691" w:rsidRPr="002469BF">
        <w:rPr>
          <w:sz w:val="28"/>
          <w:szCs w:val="28"/>
        </w:rPr>
        <w:t xml:space="preserve">. </w:t>
      </w:r>
      <w:r w:rsidR="00783D93">
        <w:rPr>
          <w:sz w:val="28"/>
          <w:szCs w:val="28"/>
        </w:rPr>
        <w:t>Two thousand years later, t</w:t>
      </w:r>
      <w:r w:rsidR="002D7F28">
        <w:rPr>
          <w:sz w:val="28"/>
          <w:szCs w:val="28"/>
        </w:rPr>
        <w:t>his location is the same site for the Cross of Jesus. . . the perfect sacrific</w:t>
      </w:r>
      <w:r w:rsidR="00783D93">
        <w:rPr>
          <w:sz w:val="28"/>
          <w:szCs w:val="28"/>
        </w:rPr>
        <w:t>ial offering</w:t>
      </w:r>
      <w:r w:rsidR="002D7F28">
        <w:rPr>
          <w:sz w:val="28"/>
          <w:szCs w:val="28"/>
        </w:rPr>
        <w:t xml:space="preserve">. </w:t>
      </w:r>
      <w:r w:rsidR="00783D93">
        <w:rPr>
          <w:sz w:val="28"/>
          <w:szCs w:val="28"/>
        </w:rPr>
        <w:t xml:space="preserve">God did not go through with the sacrifice of Isaac and has never directed a human sacrifice like the pagans commit. God used Abraham </w:t>
      </w:r>
      <w:r w:rsidR="00371B43" w:rsidRPr="001D46C4">
        <w:rPr>
          <w:sz w:val="28"/>
          <w:szCs w:val="28"/>
        </w:rPr>
        <w:t>t</w:t>
      </w:r>
      <w:r w:rsidR="00783D93" w:rsidRPr="001D46C4">
        <w:rPr>
          <w:sz w:val="28"/>
          <w:szCs w:val="28"/>
        </w:rPr>
        <w:t>o</w:t>
      </w:r>
      <w:r w:rsidR="00783D93">
        <w:rPr>
          <w:sz w:val="28"/>
          <w:szCs w:val="28"/>
        </w:rPr>
        <w:t xml:space="preserve"> demonstrate </w:t>
      </w:r>
      <w:r w:rsidR="00515199">
        <w:rPr>
          <w:sz w:val="28"/>
          <w:szCs w:val="28"/>
        </w:rPr>
        <w:t xml:space="preserve">that </w:t>
      </w:r>
      <w:r w:rsidR="00783D93">
        <w:rPr>
          <w:sz w:val="28"/>
          <w:szCs w:val="28"/>
        </w:rPr>
        <w:t>his faith</w:t>
      </w:r>
      <w:r w:rsidR="00515199">
        <w:rPr>
          <w:sz w:val="28"/>
          <w:szCs w:val="28"/>
        </w:rPr>
        <w:t xml:space="preserve"> made him righteous</w:t>
      </w:r>
      <w:r w:rsidR="00DB63D0">
        <w:rPr>
          <w:sz w:val="28"/>
          <w:szCs w:val="28"/>
        </w:rPr>
        <w:t xml:space="preserve"> (Genesis 15:6)</w:t>
      </w:r>
      <w:r w:rsidR="00783D93">
        <w:rPr>
          <w:sz w:val="28"/>
          <w:szCs w:val="28"/>
        </w:rPr>
        <w:t xml:space="preserve">. </w:t>
      </w:r>
      <w:r w:rsidR="00F46691" w:rsidRPr="002469BF">
        <w:rPr>
          <w:sz w:val="28"/>
          <w:szCs w:val="28"/>
        </w:rPr>
        <w:t xml:space="preserve">In Genesis 22:14, Abraham labels </w:t>
      </w:r>
      <w:r w:rsidRPr="002469BF">
        <w:rPr>
          <w:sz w:val="28"/>
          <w:szCs w:val="28"/>
        </w:rPr>
        <w:t xml:space="preserve">the land of Moriah </w:t>
      </w:r>
      <w:r w:rsidR="00F46691" w:rsidRPr="002469BF">
        <w:rPr>
          <w:sz w:val="28"/>
          <w:szCs w:val="28"/>
        </w:rPr>
        <w:t xml:space="preserve">“in the mount”. </w:t>
      </w:r>
      <w:r w:rsidRPr="002469BF">
        <w:rPr>
          <w:sz w:val="28"/>
          <w:szCs w:val="28"/>
        </w:rPr>
        <w:t xml:space="preserve">So, the location </w:t>
      </w:r>
      <w:r w:rsidR="00615D44" w:rsidRPr="002469BF">
        <w:rPr>
          <w:sz w:val="28"/>
          <w:szCs w:val="28"/>
        </w:rPr>
        <w:t xml:space="preserve">of Salem </w:t>
      </w:r>
      <w:r w:rsidR="002428D4" w:rsidRPr="002469BF">
        <w:rPr>
          <w:sz w:val="28"/>
          <w:szCs w:val="28"/>
        </w:rPr>
        <w:t xml:space="preserve">is also </w:t>
      </w:r>
      <w:r w:rsidRPr="002469BF">
        <w:rPr>
          <w:sz w:val="28"/>
          <w:szCs w:val="28"/>
        </w:rPr>
        <w:t xml:space="preserve">known as Mount Moriah. </w:t>
      </w:r>
    </w:p>
    <w:p w14:paraId="7852F1CC" w14:textId="77777777" w:rsidR="00EB6BBC" w:rsidRPr="002469BF" w:rsidRDefault="00EB6BBC" w:rsidP="00EB6BBC">
      <w:pPr>
        <w:spacing w:line="276" w:lineRule="auto"/>
        <w:ind w:left="0" w:firstLine="0"/>
        <w:rPr>
          <w:rFonts w:ascii="Arial" w:hAnsi="Arial" w:cs="Arial"/>
          <w:color w:val="0070C0"/>
          <w:szCs w:val="24"/>
        </w:rPr>
      </w:pPr>
      <w:r w:rsidRPr="002469BF">
        <w:rPr>
          <w:rFonts w:ascii="Arial" w:hAnsi="Arial" w:cs="Arial"/>
          <w:b/>
          <w:bCs/>
          <w:szCs w:val="24"/>
        </w:rPr>
        <w:t>Genesis 22:2</w:t>
      </w:r>
      <w:r w:rsidRPr="002469BF">
        <w:rPr>
          <w:rFonts w:ascii="Arial" w:hAnsi="Arial" w:cs="Arial"/>
          <w:color w:val="0070C0"/>
          <w:szCs w:val="24"/>
        </w:rPr>
        <w:t xml:space="preserve"> He said, "Take now your son, your only son, whom you love, Isaac, and go to the land of </w:t>
      </w:r>
      <w:r w:rsidRPr="002469BF">
        <w:rPr>
          <w:rFonts w:ascii="Arial" w:hAnsi="Arial" w:cs="Arial"/>
          <w:szCs w:val="24"/>
        </w:rPr>
        <w:t>Moriah</w:t>
      </w:r>
      <w:r w:rsidRPr="002469BF">
        <w:rPr>
          <w:rFonts w:ascii="Arial" w:hAnsi="Arial" w:cs="Arial"/>
          <w:color w:val="0070C0"/>
          <w:szCs w:val="24"/>
        </w:rPr>
        <w:t xml:space="preserve">, and offer him there as a burnt offering on one of the mountains of which I will tell you." </w:t>
      </w:r>
    </w:p>
    <w:p w14:paraId="44051530" w14:textId="13AA0F60" w:rsidR="00615D44" w:rsidRPr="002469BF" w:rsidRDefault="00615D44" w:rsidP="00615D44">
      <w:pPr>
        <w:spacing w:line="360" w:lineRule="auto"/>
        <w:ind w:left="0" w:firstLine="720"/>
        <w:rPr>
          <w:sz w:val="28"/>
          <w:szCs w:val="28"/>
        </w:rPr>
      </w:pPr>
      <w:r w:rsidRPr="002469BF">
        <w:rPr>
          <w:sz w:val="28"/>
          <w:szCs w:val="28"/>
        </w:rPr>
        <w:t>This is the place of sacrifice for a sin offering to God. The sacrifice function of this location is unique in human history. From Abram</w:t>
      </w:r>
      <w:r w:rsidR="00574A51" w:rsidRPr="002469BF">
        <w:rPr>
          <w:sz w:val="28"/>
          <w:szCs w:val="28"/>
        </w:rPr>
        <w:t>,</w:t>
      </w:r>
      <w:r w:rsidRPr="002469BF">
        <w:rPr>
          <w:sz w:val="28"/>
          <w:szCs w:val="28"/>
        </w:rPr>
        <w:t xml:space="preserve"> in about 2000 B.C. to Christ, to today</w:t>
      </w:r>
      <w:r w:rsidR="00574A51" w:rsidRPr="002469BF">
        <w:rPr>
          <w:sz w:val="28"/>
          <w:szCs w:val="28"/>
        </w:rPr>
        <w:t xml:space="preserve"> (2021) . . .</w:t>
      </w:r>
      <w:r w:rsidR="002428D4" w:rsidRPr="002469BF">
        <w:rPr>
          <w:sz w:val="28"/>
          <w:szCs w:val="28"/>
        </w:rPr>
        <w:t xml:space="preserve"> we have </w:t>
      </w:r>
      <w:r w:rsidR="00F92CFF" w:rsidRPr="002469BF">
        <w:rPr>
          <w:sz w:val="28"/>
          <w:szCs w:val="28"/>
        </w:rPr>
        <w:t>4000 years that</w:t>
      </w:r>
      <w:r w:rsidR="00574A51" w:rsidRPr="002469BF">
        <w:rPr>
          <w:sz w:val="28"/>
          <w:szCs w:val="28"/>
        </w:rPr>
        <w:t xml:space="preserve"> this </w:t>
      </w:r>
      <w:r w:rsidR="00F92CFF" w:rsidRPr="002469BF">
        <w:rPr>
          <w:sz w:val="28"/>
          <w:szCs w:val="28"/>
        </w:rPr>
        <w:t xml:space="preserve">earthly </w:t>
      </w:r>
      <w:r w:rsidR="00574A51" w:rsidRPr="002469BF">
        <w:rPr>
          <w:sz w:val="28"/>
          <w:szCs w:val="28"/>
        </w:rPr>
        <w:t xml:space="preserve">location </w:t>
      </w:r>
      <w:r w:rsidR="00F92CFF" w:rsidRPr="002469BF">
        <w:rPr>
          <w:sz w:val="28"/>
          <w:szCs w:val="28"/>
        </w:rPr>
        <w:t xml:space="preserve">has been </w:t>
      </w:r>
      <w:r w:rsidR="00574A51" w:rsidRPr="002469BF">
        <w:rPr>
          <w:sz w:val="28"/>
          <w:szCs w:val="28"/>
        </w:rPr>
        <w:t>the geographic point of t</w:t>
      </w:r>
      <w:r w:rsidR="003A538C">
        <w:rPr>
          <w:sz w:val="28"/>
          <w:szCs w:val="28"/>
        </w:rPr>
        <w:t>wo</w:t>
      </w:r>
      <w:r w:rsidR="00574A51" w:rsidRPr="002469BF">
        <w:rPr>
          <w:sz w:val="28"/>
          <w:szCs w:val="28"/>
        </w:rPr>
        <w:t xml:space="preserve"> faiths</w:t>
      </w:r>
      <w:r w:rsidR="003A538C">
        <w:rPr>
          <w:sz w:val="28"/>
          <w:szCs w:val="28"/>
        </w:rPr>
        <w:t xml:space="preserve"> and an additional </w:t>
      </w:r>
      <w:r w:rsidR="00574A51" w:rsidRPr="002469BF">
        <w:rPr>
          <w:sz w:val="28"/>
          <w:szCs w:val="28"/>
        </w:rPr>
        <w:t xml:space="preserve">fake claim . . . as the location where God’s relationship with humanity is uniquely focused. </w:t>
      </w:r>
    </w:p>
    <w:p w14:paraId="03FCA1AB" w14:textId="73BC2B27" w:rsidR="00D648D8" w:rsidRPr="002469BF" w:rsidRDefault="00446AB8" w:rsidP="00F46691">
      <w:pPr>
        <w:spacing w:line="360" w:lineRule="auto"/>
        <w:ind w:left="0" w:firstLine="720"/>
        <w:rPr>
          <w:sz w:val="28"/>
          <w:szCs w:val="28"/>
        </w:rPr>
      </w:pPr>
      <w:r w:rsidRPr="002469BF">
        <w:rPr>
          <w:sz w:val="28"/>
          <w:szCs w:val="28"/>
        </w:rPr>
        <w:t>For the Hebrew people, th</w:t>
      </w:r>
      <w:r w:rsidR="00D648D8" w:rsidRPr="002469BF">
        <w:rPr>
          <w:sz w:val="28"/>
          <w:szCs w:val="28"/>
        </w:rPr>
        <w:t xml:space="preserve">e significance of this tithing through Melchizedek to God is that Abraham was the father of the Hebrew people. </w:t>
      </w:r>
      <w:r w:rsidRPr="002469BF">
        <w:rPr>
          <w:sz w:val="28"/>
          <w:szCs w:val="28"/>
        </w:rPr>
        <w:t>Thus, Melchizedek was kind-of</w:t>
      </w:r>
      <w:r w:rsidR="00DE1FED" w:rsidRPr="002469BF">
        <w:rPr>
          <w:sz w:val="28"/>
          <w:szCs w:val="28"/>
        </w:rPr>
        <w:t xml:space="preserve"> </w:t>
      </w:r>
      <w:r w:rsidRPr="002469BF">
        <w:rPr>
          <w:sz w:val="28"/>
          <w:szCs w:val="28"/>
        </w:rPr>
        <w:t xml:space="preserve">a go-between Abraham and God. . . a mediator. This is significant regarding Jesus Christ. In addition, </w:t>
      </w:r>
      <w:r w:rsidR="00D648D8" w:rsidRPr="002469BF">
        <w:rPr>
          <w:sz w:val="28"/>
          <w:szCs w:val="28"/>
        </w:rPr>
        <w:t xml:space="preserve">Abram received a blessing through Melchizedek. </w:t>
      </w:r>
      <w:r w:rsidRPr="002469BF">
        <w:rPr>
          <w:sz w:val="28"/>
          <w:szCs w:val="28"/>
        </w:rPr>
        <w:t xml:space="preserve">Again, Jesus Christ was “THE Blessing” to all humanity. The book of Hebrews highlights this relationship. </w:t>
      </w:r>
      <w:r w:rsidR="00C601C9" w:rsidRPr="002469BF">
        <w:rPr>
          <w:sz w:val="28"/>
          <w:szCs w:val="28"/>
        </w:rPr>
        <w:t xml:space="preserve">Remember, </w:t>
      </w:r>
      <w:r w:rsidR="00D648D8" w:rsidRPr="002469BF">
        <w:rPr>
          <w:sz w:val="28"/>
          <w:szCs w:val="28"/>
        </w:rPr>
        <w:t>God established His covenant with Abraham (Genesis 3) and his descendants</w:t>
      </w:r>
      <w:r w:rsidR="00C601C9" w:rsidRPr="002469BF">
        <w:rPr>
          <w:sz w:val="28"/>
          <w:szCs w:val="28"/>
        </w:rPr>
        <w:t>, and all the families of the earth (nations)</w:t>
      </w:r>
      <w:r w:rsidR="00D648D8" w:rsidRPr="002469BF">
        <w:rPr>
          <w:sz w:val="28"/>
          <w:szCs w:val="28"/>
        </w:rPr>
        <w:t xml:space="preserve">. </w:t>
      </w:r>
    </w:p>
    <w:p w14:paraId="0FF2CA40" w14:textId="77777777" w:rsidR="004F3E91" w:rsidRPr="002469BF" w:rsidRDefault="00F46691" w:rsidP="00A2221F">
      <w:pPr>
        <w:spacing w:line="276" w:lineRule="auto"/>
        <w:ind w:left="0" w:firstLine="0"/>
        <w:rPr>
          <w:rFonts w:ascii="Arial" w:hAnsi="Arial" w:cs="Arial"/>
          <w:b/>
          <w:bCs/>
          <w:szCs w:val="24"/>
        </w:rPr>
      </w:pPr>
      <w:r w:rsidRPr="002469BF">
        <w:rPr>
          <w:rFonts w:ascii="Arial" w:hAnsi="Arial" w:cs="Arial"/>
          <w:b/>
          <w:bCs/>
          <w:szCs w:val="24"/>
        </w:rPr>
        <w:t>Genesis 22:14</w:t>
      </w:r>
      <w:r w:rsidR="004F3E91" w:rsidRPr="002469BF">
        <w:rPr>
          <w:rFonts w:ascii="Arial" w:hAnsi="Arial" w:cs="Arial"/>
          <w:b/>
          <w:bCs/>
          <w:szCs w:val="24"/>
        </w:rPr>
        <w:t>-18</w:t>
      </w:r>
    </w:p>
    <w:p w14:paraId="12150443" w14:textId="5A29ADE6" w:rsidR="00A2221F" w:rsidRPr="002469BF" w:rsidRDefault="00DE1FED" w:rsidP="00A2221F">
      <w:pPr>
        <w:spacing w:line="276" w:lineRule="auto"/>
        <w:ind w:left="0" w:firstLine="0"/>
        <w:rPr>
          <w:rFonts w:ascii="Arial" w:hAnsi="Arial" w:cs="Arial"/>
          <w:color w:val="0070C0"/>
          <w:szCs w:val="24"/>
        </w:rPr>
      </w:pPr>
      <w:r w:rsidRPr="002469BF">
        <w:rPr>
          <w:rFonts w:ascii="Arial" w:hAnsi="Arial" w:cs="Arial"/>
          <w:color w:val="0070C0"/>
          <w:szCs w:val="24"/>
        </w:rPr>
        <w:t xml:space="preserve">14 </w:t>
      </w:r>
      <w:r w:rsidR="00F46691" w:rsidRPr="002469BF">
        <w:rPr>
          <w:rFonts w:ascii="Arial" w:hAnsi="Arial" w:cs="Arial"/>
          <w:color w:val="0070C0"/>
          <w:szCs w:val="24"/>
        </w:rPr>
        <w:t xml:space="preserve">Abraham called the name of that place The LORD Will Provide, as it is said to this day, "In the </w:t>
      </w:r>
      <w:r w:rsidR="00F46691" w:rsidRPr="002469BF">
        <w:rPr>
          <w:rFonts w:ascii="Arial" w:hAnsi="Arial" w:cs="Arial"/>
          <w:b/>
          <w:bCs/>
          <w:szCs w:val="24"/>
        </w:rPr>
        <w:t>mount</w:t>
      </w:r>
      <w:r w:rsidR="00F46691" w:rsidRPr="002469BF">
        <w:rPr>
          <w:rFonts w:ascii="Arial" w:hAnsi="Arial" w:cs="Arial"/>
          <w:color w:val="0070C0"/>
          <w:szCs w:val="24"/>
        </w:rPr>
        <w:t xml:space="preserve"> of the LORD it will be provided."  </w:t>
      </w:r>
      <w:r w:rsidR="00A2221F" w:rsidRPr="002469BF">
        <w:rPr>
          <w:rFonts w:ascii="Arial" w:hAnsi="Arial" w:cs="Arial"/>
          <w:color w:val="0070C0"/>
          <w:szCs w:val="24"/>
        </w:rPr>
        <w:t>15 Then the angel of the LORD called to Abraham a second time from heaven,</w:t>
      </w:r>
      <w:r w:rsidR="002469BF">
        <w:rPr>
          <w:rFonts w:ascii="Arial" w:hAnsi="Arial" w:cs="Arial"/>
          <w:color w:val="0070C0"/>
          <w:szCs w:val="24"/>
        </w:rPr>
        <w:t xml:space="preserve"> </w:t>
      </w:r>
      <w:r w:rsidR="00A2221F" w:rsidRPr="002469BF">
        <w:rPr>
          <w:rFonts w:ascii="Arial" w:hAnsi="Arial" w:cs="Arial"/>
          <w:color w:val="0070C0"/>
          <w:szCs w:val="24"/>
        </w:rPr>
        <w:t>16 and said, "By Myself I have sworn, declares the LORD, because you have done this thing and have not withheld your son, your only son, 17 indeed I will greatly bless you, and I will greatly multiply your seed as the stars of the heavens and as the sand which is on the seashore; and your seed shall possess the gate of their enemies. 18 "In your seed all the nations of the earth shall be blessed, because you have obeyed My voice."</w:t>
      </w:r>
    </w:p>
    <w:p w14:paraId="29242A09" w14:textId="76E32347" w:rsidR="00C601C9" w:rsidRPr="002469BF" w:rsidRDefault="00C601C9" w:rsidP="00A2221F">
      <w:pPr>
        <w:spacing w:line="276" w:lineRule="auto"/>
        <w:ind w:left="0" w:firstLine="0"/>
        <w:rPr>
          <w:rFonts w:cs="Times New Roman"/>
          <w:b/>
          <w:bCs/>
          <w:sz w:val="28"/>
          <w:szCs w:val="28"/>
        </w:rPr>
      </w:pPr>
      <w:r w:rsidRPr="002469BF">
        <w:rPr>
          <w:rFonts w:cs="Times New Roman"/>
          <w:b/>
          <w:bCs/>
          <w:sz w:val="28"/>
          <w:szCs w:val="28"/>
        </w:rPr>
        <w:t>Salem = Jerusalem</w:t>
      </w:r>
    </w:p>
    <w:p w14:paraId="33C6D15A" w14:textId="74CD3799" w:rsidR="00A2221F" w:rsidRPr="002469BF" w:rsidRDefault="008C051A" w:rsidP="00062868">
      <w:pPr>
        <w:spacing w:line="360" w:lineRule="auto"/>
        <w:ind w:left="0" w:firstLine="720"/>
        <w:rPr>
          <w:sz w:val="28"/>
          <w:szCs w:val="28"/>
        </w:rPr>
      </w:pPr>
      <w:r w:rsidRPr="002469BF">
        <w:rPr>
          <w:sz w:val="28"/>
          <w:szCs w:val="28"/>
        </w:rPr>
        <w:t>Furthermore, s</w:t>
      </w:r>
      <w:r w:rsidR="00C0051D" w:rsidRPr="002469BF">
        <w:rPr>
          <w:sz w:val="28"/>
          <w:szCs w:val="28"/>
        </w:rPr>
        <w:t>cholars identify Salem as Jerusalem</w:t>
      </w:r>
      <w:r w:rsidR="00716F46" w:rsidRPr="002469BF">
        <w:rPr>
          <w:sz w:val="28"/>
          <w:szCs w:val="28"/>
        </w:rPr>
        <w:t>.</w:t>
      </w:r>
      <w:r w:rsidR="00C0051D" w:rsidRPr="002469BF">
        <w:rPr>
          <w:sz w:val="28"/>
          <w:szCs w:val="28"/>
        </w:rPr>
        <w:t xml:space="preserve"> (</w:t>
      </w:r>
      <w:r w:rsidR="00716F46" w:rsidRPr="002469BF">
        <w:rPr>
          <w:sz w:val="28"/>
          <w:szCs w:val="28"/>
        </w:rPr>
        <w:t>A</w:t>
      </w:r>
      <w:r w:rsidR="00C0051D" w:rsidRPr="002469BF">
        <w:rPr>
          <w:sz w:val="28"/>
          <w:szCs w:val="28"/>
        </w:rPr>
        <w:t>lso see Josephus Antiquities of the Jews, I, x, 2; VII, iii, 2</w:t>
      </w:r>
      <w:r w:rsidR="00716F46" w:rsidRPr="002469BF">
        <w:rPr>
          <w:sz w:val="28"/>
          <w:szCs w:val="28"/>
        </w:rPr>
        <w:t>.</w:t>
      </w:r>
      <w:r w:rsidR="00C0051D" w:rsidRPr="002469BF">
        <w:rPr>
          <w:sz w:val="28"/>
          <w:szCs w:val="28"/>
        </w:rPr>
        <w:t>) Josephus was a 1</w:t>
      </w:r>
      <w:r w:rsidR="00C0051D" w:rsidRPr="002469BF">
        <w:rPr>
          <w:sz w:val="28"/>
          <w:szCs w:val="28"/>
          <w:vertAlign w:val="superscript"/>
        </w:rPr>
        <w:t>st</w:t>
      </w:r>
      <w:r w:rsidR="00C0051D" w:rsidRPr="002469BF">
        <w:rPr>
          <w:sz w:val="28"/>
          <w:szCs w:val="28"/>
        </w:rPr>
        <w:t xml:space="preserve"> century Jewish historian writing for the Romans, who identified Jerusalem to be Salem in the time of Abraham. </w:t>
      </w:r>
    </w:p>
    <w:p w14:paraId="686E18E9" w14:textId="50FD2579" w:rsidR="00D648D8" w:rsidRPr="002469BF" w:rsidRDefault="0051254D" w:rsidP="00D648D8">
      <w:pPr>
        <w:spacing w:line="360" w:lineRule="auto"/>
        <w:ind w:left="0" w:firstLine="720"/>
        <w:rPr>
          <w:sz w:val="28"/>
          <w:szCs w:val="28"/>
        </w:rPr>
      </w:pPr>
      <w:r w:rsidRPr="002469BF">
        <w:rPr>
          <w:sz w:val="28"/>
          <w:szCs w:val="28"/>
        </w:rPr>
        <w:t>Salem</w:t>
      </w:r>
      <w:r w:rsidR="00C601C9" w:rsidRPr="002469BF">
        <w:rPr>
          <w:sz w:val="28"/>
          <w:szCs w:val="28"/>
        </w:rPr>
        <w:t xml:space="preserve"> (Jerusalem/</w:t>
      </w:r>
      <w:r w:rsidRPr="002469BF">
        <w:rPr>
          <w:sz w:val="28"/>
          <w:szCs w:val="28"/>
        </w:rPr>
        <w:t>M</w:t>
      </w:r>
      <w:r w:rsidR="008C051A" w:rsidRPr="002469BF">
        <w:rPr>
          <w:sz w:val="28"/>
          <w:szCs w:val="28"/>
        </w:rPr>
        <w:t>ount</w:t>
      </w:r>
      <w:r w:rsidRPr="002469BF">
        <w:rPr>
          <w:sz w:val="28"/>
          <w:szCs w:val="28"/>
        </w:rPr>
        <w:t xml:space="preserve"> Moriah</w:t>
      </w:r>
      <w:r w:rsidR="00C601C9" w:rsidRPr="002469BF">
        <w:rPr>
          <w:sz w:val="28"/>
          <w:szCs w:val="28"/>
        </w:rPr>
        <w:t>)</w:t>
      </w:r>
      <w:r w:rsidR="008C051A" w:rsidRPr="002469BF">
        <w:rPr>
          <w:sz w:val="28"/>
          <w:szCs w:val="28"/>
        </w:rPr>
        <w:t xml:space="preserve"> is the place</w:t>
      </w:r>
      <w:r w:rsidRPr="002469BF">
        <w:rPr>
          <w:sz w:val="28"/>
          <w:szCs w:val="28"/>
        </w:rPr>
        <w:t xml:space="preserve"> where the Temple</w:t>
      </w:r>
      <w:r w:rsidR="0000440A" w:rsidRPr="002469BF">
        <w:rPr>
          <w:sz w:val="28"/>
          <w:szCs w:val="28"/>
        </w:rPr>
        <w:t xml:space="preserve"> was eventually built</w:t>
      </w:r>
      <w:r w:rsidR="00C33D62" w:rsidRPr="002469BF">
        <w:rPr>
          <w:sz w:val="28"/>
          <w:szCs w:val="28"/>
        </w:rPr>
        <w:t>,</w:t>
      </w:r>
      <w:r w:rsidRPr="002469BF">
        <w:rPr>
          <w:sz w:val="28"/>
          <w:szCs w:val="28"/>
        </w:rPr>
        <w:t xml:space="preserve"> housing the Holy of Hol</w:t>
      </w:r>
      <w:r w:rsidR="00C33D62" w:rsidRPr="002469BF">
        <w:rPr>
          <w:sz w:val="28"/>
          <w:szCs w:val="28"/>
        </w:rPr>
        <w:t>ie</w:t>
      </w:r>
      <w:r w:rsidR="0000440A" w:rsidRPr="002469BF">
        <w:rPr>
          <w:sz w:val="28"/>
          <w:szCs w:val="28"/>
        </w:rPr>
        <w:t>s</w:t>
      </w:r>
      <w:r w:rsidR="00C33D62" w:rsidRPr="002469BF">
        <w:rPr>
          <w:sz w:val="28"/>
          <w:szCs w:val="28"/>
        </w:rPr>
        <w:t>,</w:t>
      </w:r>
      <w:r w:rsidRPr="002469BF">
        <w:rPr>
          <w:sz w:val="28"/>
          <w:szCs w:val="28"/>
        </w:rPr>
        <w:t xml:space="preserve"> </w:t>
      </w:r>
      <w:r w:rsidR="0000440A" w:rsidRPr="002469BF">
        <w:rPr>
          <w:sz w:val="28"/>
          <w:szCs w:val="28"/>
        </w:rPr>
        <w:t xml:space="preserve">where the Ark of the Covenant </w:t>
      </w:r>
      <w:r w:rsidRPr="002469BF">
        <w:rPr>
          <w:sz w:val="28"/>
          <w:szCs w:val="28"/>
        </w:rPr>
        <w:t xml:space="preserve">was eventually </w:t>
      </w:r>
      <w:r w:rsidR="008C051A" w:rsidRPr="002469BF">
        <w:rPr>
          <w:sz w:val="28"/>
          <w:szCs w:val="28"/>
        </w:rPr>
        <w:t>housed</w:t>
      </w:r>
      <w:r w:rsidRPr="002469BF">
        <w:rPr>
          <w:sz w:val="28"/>
          <w:szCs w:val="28"/>
        </w:rPr>
        <w:t>. King David moved the Ar</w:t>
      </w:r>
      <w:r w:rsidR="0000440A" w:rsidRPr="002469BF">
        <w:rPr>
          <w:sz w:val="28"/>
          <w:szCs w:val="28"/>
        </w:rPr>
        <w:t>k</w:t>
      </w:r>
      <w:r w:rsidRPr="002469BF">
        <w:rPr>
          <w:sz w:val="28"/>
          <w:szCs w:val="28"/>
        </w:rPr>
        <w:t xml:space="preserve"> of the Covenant to </w:t>
      </w:r>
      <w:r w:rsidR="00C33D62" w:rsidRPr="002469BF">
        <w:rPr>
          <w:sz w:val="28"/>
          <w:szCs w:val="28"/>
        </w:rPr>
        <w:t>Jerus</w:t>
      </w:r>
      <w:r w:rsidRPr="002469BF">
        <w:rPr>
          <w:sz w:val="28"/>
          <w:szCs w:val="28"/>
        </w:rPr>
        <w:t>alem</w:t>
      </w:r>
      <w:r w:rsidR="0000440A" w:rsidRPr="002469BF">
        <w:rPr>
          <w:sz w:val="28"/>
          <w:szCs w:val="28"/>
        </w:rPr>
        <w:t xml:space="preserve"> . . . </w:t>
      </w:r>
      <w:r w:rsidRPr="002469BF">
        <w:rPr>
          <w:sz w:val="28"/>
          <w:szCs w:val="28"/>
        </w:rPr>
        <w:t xml:space="preserve"> </w:t>
      </w:r>
      <w:r w:rsidR="008C051A" w:rsidRPr="002469BF">
        <w:rPr>
          <w:sz w:val="28"/>
          <w:szCs w:val="28"/>
        </w:rPr>
        <w:t xml:space="preserve">further </w:t>
      </w:r>
      <w:r w:rsidRPr="002469BF">
        <w:rPr>
          <w:sz w:val="28"/>
          <w:szCs w:val="28"/>
        </w:rPr>
        <w:t>recognizing the site where God chose</w:t>
      </w:r>
      <w:r w:rsidR="00891EF2" w:rsidRPr="002469BF">
        <w:rPr>
          <w:sz w:val="28"/>
          <w:szCs w:val="28"/>
        </w:rPr>
        <w:t xml:space="preserve"> </w:t>
      </w:r>
      <w:r w:rsidRPr="002469BF">
        <w:rPr>
          <w:sz w:val="28"/>
          <w:szCs w:val="28"/>
        </w:rPr>
        <w:t xml:space="preserve">to </w:t>
      </w:r>
      <w:r w:rsidR="00891EF2" w:rsidRPr="002469BF">
        <w:rPr>
          <w:sz w:val="28"/>
          <w:szCs w:val="28"/>
        </w:rPr>
        <w:t xml:space="preserve">build </w:t>
      </w:r>
      <w:r w:rsidR="008C051A" w:rsidRPr="002469BF">
        <w:rPr>
          <w:sz w:val="28"/>
          <w:szCs w:val="28"/>
        </w:rPr>
        <w:t xml:space="preserve">His </w:t>
      </w:r>
      <w:r w:rsidR="00891EF2" w:rsidRPr="002469BF">
        <w:rPr>
          <w:sz w:val="28"/>
          <w:szCs w:val="28"/>
        </w:rPr>
        <w:t>permanent Temple in replacement of the portable tabernacle the Hebrews used during the Exodus.</w:t>
      </w:r>
      <w:r w:rsidR="00D648D8" w:rsidRPr="002469BF">
        <w:rPr>
          <w:sz w:val="28"/>
          <w:szCs w:val="28"/>
        </w:rPr>
        <w:t xml:space="preserve"> The Jerusalem Temple was a place set aside by God to be the </w:t>
      </w:r>
      <w:r w:rsidR="00F472B8" w:rsidRPr="002469BF">
        <w:rPr>
          <w:sz w:val="28"/>
          <w:szCs w:val="28"/>
        </w:rPr>
        <w:t>visible location where there was a focus upon Him and His covenant</w:t>
      </w:r>
      <w:r w:rsidR="00D648D8" w:rsidRPr="002469BF">
        <w:rPr>
          <w:sz w:val="28"/>
          <w:szCs w:val="28"/>
        </w:rPr>
        <w:t xml:space="preserve"> with not only His chosen people but all humanity</w:t>
      </w:r>
      <w:r w:rsidR="00F472B8" w:rsidRPr="002469BF">
        <w:rPr>
          <w:sz w:val="28"/>
          <w:szCs w:val="28"/>
        </w:rPr>
        <w:t>.</w:t>
      </w:r>
      <w:r w:rsidR="002D683A">
        <w:rPr>
          <w:sz w:val="28"/>
          <w:szCs w:val="28"/>
        </w:rPr>
        <w:t xml:space="preserve"> </w:t>
      </w:r>
    </w:p>
    <w:p w14:paraId="54FCDAB3" w14:textId="2DD598E5" w:rsidR="00F472B8" w:rsidRPr="002469BF" w:rsidRDefault="00D648D8" w:rsidP="00D648D8">
      <w:pPr>
        <w:spacing w:line="360" w:lineRule="auto"/>
        <w:ind w:left="0" w:firstLine="720"/>
        <w:rPr>
          <w:sz w:val="28"/>
          <w:szCs w:val="28"/>
        </w:rPr>
      </w:pPr>
      <w:r w:rsidRPr="002469BF">
        <w:rPr>
          <w:sz w:val="28"/>
          <w:szCs w:val="28"/>
        </w:rPr>
        <w:t xml:space="preserve">Remember that </w:t>
      </w:r>
      <w:r w:rsidR="00F472B8" w:rsidRPr="002469BF">
        <w:rPr>
          <w:sz w:val="28"/>
          <w:szCs w:val="28"/>
        </w:rPr>
        <w:t xml:space="preserve">God directed Abram to leave his homeland and go to a place that He will show Him (Genesis 12). </w:t>
      </w:r>
      <w:r w:rsidRPr="002469BF">
        <w:rPr>
          <w:sz w:val="28"/>
          <w:szCs w:val="28"/>
        </w:rPr>
        <w:t>Once there, God established His covenant</w:t>
      </w:r>
      <w:r w:rsidR="00F313AD" w:rsidRPr="002469BF">
        <w:rPr>
          <w:sz w:val="28"/>
          <w:szCs w:val="28"/>
        </w:rPr>
        <w:t xml:space="preserve"> of faith</w:t>
      </w:r>
      <w:r w:rsidRPr="002469BF">
        <w:rPr>
          <w:sz w:val="28"/>
          <w:szCs w:val="28"/>
        </w:rPr>
        <w:t xml:space="preserve"> </w:t>
      </w:r>
      <w:r w:rsidR="00C33D62" w:rsidRPr="002469BF">
        <w:rPr>
          <w:sz w:val="28"/>
          <w:szCs w:val="28"/>
        </w:rPr>
        <w:t xml:space="preserve">with Abraham </w:t>
      </w:r>
      <w:r w:rsidRPr="002469BF">
        <w:rPr>
          <w:sz w:val="28"/>
          <w:szCs w:val="28"/>
        </w:rPr>
        <w:t>and proclaimed the covenant to encompass all the nations (Genesis 12:3).</w:t>
      </w:r>
      <w:r w:rsidR="00F313AD" w:rsidRPr="002469BF">
        <w:rPr>
          <w:sz w:val="28"/>
          <w:szCs w:val="28"/>
        </w:rPr>
        <w:t xml:space="preserve"> God said that Abraham was made to be in right-standing with Him by Abraham’s faith</w:t>
      </w:r>
      <w:r w:rsidR="00193B07" w:rsidRPr="002469BF">
        <w:rPr>
          <w:sz w:val="28"/>
          <w:szCs w:val="28"/>
        </w:rPr>
        <w:t xml:space="preserve"> (Romans 4:3, Genesis 15:6, Hebrews 11:8).</w:t>
      </w:r>
    </w:p>
    <w:p w14:paraId="67EAC181" w14:textId="5730D9EA" w:rsidR="00643C01" w:rsidRPr="002469BF" w:rsidRDefault="00275DDE" w:rsidP="00643C01">
      <w:pPr>
        <w:spacing w:line="360" w:lineRule="auto"/>
        <w:ind w:left="0" w:firstLine="0"/>
        <w:rPr>
          <w:rFonts w:cs="Times New Roman"/>
          <w:b/>
          <w:bCs/>
          <w:sz w:val="28"/>
          <w:szCs w:val="28"/>
        </w:rPr>
      </w:pPr>
      <w:r w:rsidRPr="002469BF">
        <w:rPr>
          <w:rFonts w:cs="Times New Roman"/>
          <w:b/>
          <w:bCs/>
          <w:sz w:val="28"/>
          <w:szCs w:val="28"/>
        </w:rPr>
        <w:t xml:space="preserve">Zion </w:t>
      </w:r>
      <w:r w:rsidR="00643C01" w:rsidRPr="002469BF">
        <w:rPr>
          <w:rFonts w:cs="Times New Roman"/>
          <w:b/>
          <w:bCs/>
          <w:sz w:val="28"/>
          <w:szCs w:val="28"/>
        </w:rPr>
        <w:t xml:space="preserve">= Salem = Jerusalem </w:t>
      </w:r>
    </w:p>
    <w:p w14:paraId="78314EF5" w14:textId="4DEF19B1" w:rsidR="002624EB" w:rsidRPr="002469BF" w:rsidRDefault="002624EB" w:rsidP="002624EB">
      <w:pPr>
        <w:spacing w:line="360" w:lineRule="auto"/>
        <w:ind w:left="0" w:firstLine="720"/>
        <w:rPr>
          <w:rFonts w:cs="Times New Roman"/>
          <w:sz w:val="28"/>
          <w:szCs w:val="28"/>
        </w:rPr>
      </w:pPr>
      <w:r w:rsidRPr="002469BF">
        <w:rPr>
          <w:sz w:val="28"/>
          <w:szCs w:val="28"/>
        </w:rPr>
        <w:t xml:space="preserve">In </w:t>
      </w:r>
      <w:r w:rsidRPr="002469BF">
        <w:rPr>
          <w:rFonts w:ascii="Arial" w:hAnsi="Arial" w:cs="Arial"/>
          <w:szCs w:val="24"/>
        </w:rPr>
        <w:t xml:space="preserve">Psalm 76:2, </w:t>
      </w:r>
      <w:r w:rsidRPr="002469BF">
        <w:rPr>
          <w:rFonts w:cs="Times New Roman"/>
          <w:sz w:val="28"/>
          <w:szCs w:val="28"/>
        </w:rPr>
        <w:t xml:space="preserve">Salem and Zion are linked.  Zion is another name for </w:t>
      </w:r>
      <w:r w:rsidR="00275DDE" w:rsidRPr="002469BF">
        <w:rPr>
          <w:rFonts w:cs="Times New Roman"/>
          <w:sz w:val="28"/>
          <w:szCs w:val="28"/>
        </w:rPr>
        <w:t xml:space="preserve">Salem. . . thus, </w:t>
      </w:r>
      <w:r w:rsidRPr="002469BF">
        <w:rPr>
          <w:rFonts w:cs="Times New Roman"/>
          <w:sz w:val="28"/>
          <w:szCs w:val="28"/>
        </w:rPr>
        <w:t>Jerusalem.</w:t>
      </w:r>
      <w:r w:rsidRPr="002469BF">
        <w:rPr>
          <w:rFonts w:ascii="Arial" w:hAnsi="Arial" w:cs="Arial"/>
          <w:szCs w:val="24"/>
        </w:rPr>
        <w:t xml:space="preserve"> “</w:t>
      </w:r>
      <w:r w:rsidRPr="002469BF">
        <w:rPr>
          <w:rFonts w:ascii="Arial" w:hAnsi="Arial" w:cs="Arial"/>
          <w:color w:val="C00000"/>
          <w:szCs w:val="24"/>
        </w:rPr>
        <w:t>His tabernacle is in Salem; His dwelling place also is in Zion”.</w:t>
      </w:r>
      <w:r w:rsidRPr="002469BF">
        <w:rPr>
          <w:rFonts w:ascii="Arial" w:hAnsi="Arial" w:cs="Arial"/>
          <w:color w:val="C00000"/>
          <w:sz w:val="28"/>
          <w:szCs w:val="28"/>
        </w:rPr>
        <w:t xml:space="preserve"> </w:t>
      </w:r>
      <w:r w:rsidRPr="002469BF">
        <w:rPr>
          <w:rFonts w:cs="Times New Roman"/>
          <w:sz w:val="28"/>
          <w:szCs w:val="28"/>
        </w:rPr>
        <w:t>At first</w:t>
      </w:r>
      <w:r w:rsidR="00CD2503" w:rsidRPr="002469BF">
        <w:rPr>
          <w:rFonts w:cs="Times New Roman"/>
          <w:sz w:val="28"/>
          <w:szCs w:val="28"/>
        </w:rPr>
        <w:t>,</w:t>
      </w:r>
      <w:r w:rsidRPr="002469BF">
        <w:rPr>
          <w:rFonts w:cs="Times New Roman"/>
          <w:sz w:val="28"/>
          <w:szCs w:val="28"/>
        </w:rPr>
        <w:t xml:space="preserve"> Salem and Zion (fortress or city of David) were two distinct sites but very close together. As Jerusalem expanded, the city walls encompassed David’s fortress. Therefore, the two location</w:t>
      </w:r>
      <w:r w:rsidR="008E0CBC" w:rsidRPr="002469BF">
        <w:rPr>
          <w:rFonts w:cs="Times New Roman"/>
          <w:sz w:val="28"/>
          <w:szCs w:val="28"/>
        </w:rPr>
        <w:t>’</w:t>
      </w:r>
      <w:r w:rsidRPr="002469BF">
        <w:rPr>
          <w:rFonts w:cs="Times New Roman"/>
          <w:sz w:val="28"/>
          <w:szCs w:val="28"/>
        </w:rPr>
        <w:t>s names came</w:t>
      </w:r>
      <w:r w:rsidR="00CD2503" w:rsidRPr="002469BF">
        <w:rPr>
          <w:rFonts w:cs="Times New Roman"/>
          <w:sz w:val="28"/>
          <w:szCs w:val="28"/>
        </w:rPr>
        <w:t xml:space="preserve"> to</w:t>
      </w:r>
      <w:r w:rsidRPr="002469BF">
        <w:rPr>
          <w:rFonts w:cs="Times New Roman"/>
          <w:sz w:val="28"/>
          <w:szCs w:val="28"/>
        </w:rPr>
        <w:t xml:space="preserve"> identify the same place. </w:t>
      </w:r>
      <w:r w:rsidR="007E32C4" w:rsidRPr="002469BF">
        <w:rPr>
          <w:rFonts w:cs="Times New Roman"/>
          <w:sz w:val="28"/>
          <w:szCs w:val="28"/>
        </w:rPr>
        <w:t>It was after David die</w:t>
      </w:r>
      <w:r w:rsidR="00CD2503" w:rsidRPr="002469BF">
        <w:rPr>
          <w:rFonts w:cs="Times New Roman"/>
          <w:sz w:val="28"/>
          <w:szCs w:val="28"/>
        </w:rPr>
        <w:t>d</w:t>
      </w:r>
      <w:r w:rsidR="007E32C4" w:rsidRPr="002469BF">
        <w:rPr>
          <w:rFonts w:cs="Times New Roman"/>
          <w:sz w:val="28"/>
          <w:szCs w:val="28"/>
        </w:rPr>
        <w:t xml:space="preserve"> that the Temple was built. </w:t>
      </w:r>
    </w:p>
    <w:p w14:paraId="5CA073D1" w14:textId="77777777" w:rsidR="00CD2503" w:rsidRPr="002469BF" w:rsidRDefault="007E32C4" w:rsidP="002469BF">
      <w:pPr>
        <w:ind w:left="0" w:firstLine="0"/>
        <w:rPr>
          <w:b/>
          <w:bCs/>
          <w:sz w:val="28"/>
          <w:szCs w:val="28"/>
        </w:rPr>
      </w:pPr>
      <w:r w:rsidRPr="002469BF">
        <w:rPr>
          <w:b/>
          <w:bCs/>
          <w:sz w:val="28"/>
          <w:szCs w:val="28"/>
        </w:rPr>
        <w:t xml:space="preserve">God </w:t>
      </w:r>
      <w:r w:rsidR="00CD2503" w:rsidRPr="002469BF">
        <w:rPr>
          <w:b/>
          <w:bCs/>
          <w:sz w:val="28"/>
          <w:szCs w:val="28"/>
        </w:rPr>
        <w:t>D</w:t>
      </w:r>
      <w:r w:rsidRPr="002469BF">
        <w:rPr>
          <w:b/>
          <w:bCs/>
          <w:sz w:val="28"/>
          <w:szCs w:val="28"/>
        </w:rPr>
        <w:t xml:space="preserve">irects David to </w:t>
      </w:r>
      <w:r w:rsidR="00CD2503" w:rsidRPr="002469BF">
        <w:rPr>
          <w:b/>
          <w:bCs/>
          <w:sz w:val="28"/>
          <w:szCs w:val="28"/>
        </w:rPr>
        <w:t>B</w:t>
      </w:r>
      <w:r w:rsidRPr="002469BF">
        <w:rPr>
          <w:b/>
          <w:bCs/>
          <w:sz w:val="28"/>
          <w:szCs w:val="28"/>
        </w:rPr>
        <w:t xml:space="preserve">uild an Altar </w:t>
      </w:r>
    </w:p>
    <w:p w14:paraId="6A5967A9" w14:textId="28C65B11" w:rsidR="004A51D4" w:rsidRPr="002469BF" w:rsidRDefault="007E32C4" w:rsidP="002469BF">
      <w:pPr>
        <w:ind w:left="0" w:firstLine="0"/>
        <w:rPr>
          <w:b/>
          <w:bCs/>
          <w:sz w:val="28"/>
          <w:szCs w:val="28"/>
        </w:rPr>
      </w:pPr>
      <w:r w:rsidRPr="002469BF">
        <w:rPr>
          <w:b/>
          <w:bCs/>
          <w:sz w:val="28"/>
          <w:szCs w:val="28"/>
        </w:rPr>
        <w:t xml:space="preserve">on </w:t>
      </w:r>
      <w:r w:rsidR="004A51D4" w:rsidRPr="002469BF">
        <w:rPr>
          <w:b/>
          <w:bCs/>
          <w:sz w:val="28"/>
          <w:szCs w:val="28"/>
        </w:rPr>
        <w:t>“</w:t>
      </w:r>
      <w:r w:rsidRPr="002469BF">
        <w:rPr>
          <w:b/>
          <w:bCs/>
          <w:sz w:val="28"/>
          <w:szCs w:val="28"/>
        </w:rPr>
        <w:t xml:space="preserve">The Threshing floor of </w:t>
      </w:r>
      <w:r w:rsidR="004A51D4" w:rsidRPr="002469BF">
        <w:rPr>
          <w:b/>
          <w:bCs/>
          <w:sz w:val="28"/>
          <w:szCs w:val="28"/>
        </w:rPr>
        <w:t>Ornan” (</w:t>
      </w:r>
      <w:r w:rsidR="004A51D4" w:rsidRPr="002469BF">
        <w:rPr>
          <w:b/>
          <w:bCs/>
          <w:color w:val="C00000"/>
          <w:sz w:val="28"/>
          <w:szCs w:val="28"/>
        </w:rPr>
        <w:t xml:space="preserve">also known as </w:t>
      </w:r>
      <w:r w:rsidR="000E740A" w:rsidRPr="002469BF">
        <w:rPr>
          <w:b/>
          <w:bCs/>
          <w:color w:val="C00000"/>
          <w:sz w:val="28"/>
          <w:szCs w:val="28"/>
        </w:rPr>
        <w:t>Mount Moriah</w:t>
      </w:r>
      <w:r w:rsidR="004A51D4" w:rsidRPr="002469BF">
        <w:rPr>
          <w:b/>
          <w:bCs/>
          <w:sz w:val="28"/>
          <w:szCs w:val="28"/>
        </w:rPr>
        <w:t>)</w:t>
      </w:r>
    </w:p>
    <w:p w14:paraId="6B7A68DD" w14:textId="6AF5182F" w:rsidR="007E32C4" w:rsidRPr="002469BF" w:rsidRDefault="004A51D4" w:rsidP="002469BF">
      <w:pPr>
        <w:ind w:left="0" w:firstLine="0"/>
        <w:rPr>
          <w:b/>
          <w:bCs/>
          <w:sz w:val="28"/>
          <w:szCs w:val="28"/>
        </w:rPr>
      </w:pPr>
      <w:r w:rsidRPr="002469BF">
        <w:rPr>
          <w:b/>
          <w:bCs/>
          <w:sz w:val="28"/>
          <w:szCs w:val="28"/>
        </w:rPr>
        <w:t>B</w:t>
      </w:r>
      <w:r w:rsidR="007E32C4" w:rsidRPr="002469BF">
        <w:rPr>
          <w:b/>
          <w:bCs/>
          <w:sz w:val="28"/>
          <w:szCs w:val="28"/>
        </w:rPr>
        <w:t>ut</w:t>
      </w:r>
      <w:r w:rsidRPr="002469BF">
        <w:rPr>
          <w:b/>
          <w:bCs/>
          <w:sz w:val="28"/>
          <w:szCs w:val="28"/>
        </w:rPr>
        <w:t>. . . God D</w:t>
      </w:r>
      <w:r w:rsidR="007E32C4" w:rsidRPr="002469BF">
        <w:rPr>
          <w:b/>
          <w:bCs/>
          <w:sz w:val="28"/>
          <w:szCs w:val="28"/>
        </w:rPr>
        <w:t xml:space="preserve">irected David Not to Build </w:t>
      </w:r>
      <w:r w:rsidR="00CD2503" w:rsidRPr="002469BF">
        <w:rPr>
          <w:b/>
          <w:bCs/>
          <w:sz w:val="28"/>
          <w:szCs w:val="28"/>
        </w:rPr>
        <w:t xml:space="preserve">the </w:t>
      </w:r>
      <w:r w:rsidR="007E32C4" w:rsidRPr="002469BF">
        <w:rPr>
          <w:b/>
          <w:bCs/>
          <w:sz w:val="28"/>
          <w:szCs w:val="28"/>
        </w:rPr>
        <w:t>Jerusalem Temple</w:t>
      </w:r>
    </w:p>
    <w:p w14:paraId="4A0BC5E9" w14:textId="77777777" w:rsidR="007E32C4" w:rsidRPr="002469BF" w:rsidRDefault="007E32C4" w:rsidP="007E32C4">
      <w:pPr>
        <w:spacing w:line="276" w:lineRule="auto"/>
        <w:ind w:left="0" w:firstLine="0"/>
        <w:rPr>
          <w:rFonts w:ascii="Arial" w:hAnsi="Arial" w:cs="Arial"/>
          <w:color w:val="0070C0"/>
          <w:szCs w:val="24"/>
        </w:rPr>
      </w:pPr>
      <w:r w:rsidRPr="002469BF">
        <w:rPr>
          <w:rFonts w:ascii="Arial" w:hAnsi="Arial" w:cs="Arial"/>
          <w:b/>
          <w:bCs/>
          <w:szCs w:val="24"/>
        </w:rPr>
        <w:t>1Chronicles 21:18</w:t>
      </w:r>
      <w:r w:rsidRPr="002469BF">
        <w:rPr>
          <w:rFonts w:ascii="Arial" w:hAnsi="Arial" w:cs="Arial"/>
          <w:color w:val="0070C0"/>
          <w:szCs w:val="24"/>
        </w:rPr>
        <w:t xml:space="preserve"> Then the angel of the LORD commanded Gad to say to David, that David should go up and build an altar to the LORD on the threshing floor of Ornan the Jebusite.  </w:t>
      </w:r>
    </w:p>
    <w:p w14:paraId="40B46392" w14:textId="77777777" w:rsidR="007E32C4" w:rsidRPr="002469BF" w:rsidRDefault="007E32C4" w:rsidP="007E32C4">
      <w:pPr>
        <w:spacing w:line="276" w:lineRule="auto"/>
        <w:ind w:left="0" w:firstLine="0"/>
        <w:rPr>
          <w:rFonts w:ascii="Arial" w:hAnsi="Arial" w:cs="Arial"/>
          <w:color w:val="0070C0"/>
          <w:szCs w:val="24"/>
        </w:rPr>
      </w:pPr>
      <w:r w:rsidRPr="002469BF">
        <w:rPr>
          <w:rFonts w:ascii="Arial" w:hAnsi="Arial" w:cs="Arial"/>
          <w:b/>
          <w:bCs/>
          <w:szCs w:val="24"/>
        </w:rPr>
        <w:t>1Chronicles 21:22</w:t>
      </w:r>
      <w:r w:rsidRPr="002469BF">
        <w:rPr>
          <w:rFonts w:ascii="Arial" w:hAnsi="Arial" w:cs="Arial"/>
          <w:color w:val="0070C0"/>
          <w:szCs w:val="24"/>
        </w:rPr>
        <w:t xml:space="preserve"> Then David said to Ornan, "Give me the site of this threshing floor, that I may build on it an altar to the LORD; for the full price you shall give it to me, that the plague may be restrained from the people."  </w:t>
      </w:r>
    </w:p>
    <w:p w14:paraId="635CAF67" w14:textId="77777777" w:rsidR="007E32C4" w:rsidRPr="002469BF" w:rsidRDefault="007E32C4" w:rsidP="007E32C4">
      <w:pPr>
        <w:spacing w:line="360" w:lineRule="auto"/>
        <w:ind w:left="0" w:firstLine="0"/>
        <w:rPr>
          <w:rFonts w:ascii="Arial" w:hAnsi="Arial" w:cs="Arial"/>
          <w:color w:val="0070C0"/>
          <w:szCs w:val="24"/>
        </w:rPr>
      </w:pPr>
      <w:r w:rsidRPr="002469BF">
        <w:rPr>
          <w:rFonts w:ascii="Arial" w:hAnsi="Arial" w:cs="Arial"/>
          <w:b/>
          <w:bCs/>
          <w:szCs w:val="24"/>
        </w:rPr>
        <w:t>1Chronicles 21:28</w:t>
      </w:r>
      <w:r w:rsidRPr="002469BF">
        <w:rPr>
          <w:rFonts w:ascii="Arial" w:hAnsi="Arial" w:cs="Arial"/>
          <w:color w:val="0070C0"/>
          <w:szCs w:val="24"/>
        </w:rPr>
        <w:t xml:space="preserve"> At that time, when David saw that the LORD had answered him on the threshing floor of Ornan the Jebusite, he offered sacrifice there. </w:t>
      </w:r>
    </w:p>
    <w:p w14:paraId="76981C50" w14:textId="2C44EE65" w:rsidR="007E32C4" w:rsidRPr="00744EA4" w:rsidRDefault="007E32C4" w:rsidP="007E32C4">
      <w:pPr>
        <w:spacing w:line="360" w:lineRule="auto"/>
        <w:ind w:left="0" w:firstLine="0"/>
        <w:rPr>
          <w:rFonts w:ascii="Arial" w:hAnsi="Arial" w:cs="Arial"/>
          <w:color w:val="0070C0"/>
          <w:szCs w:val="24"/>
        </w:rPr>
      </w:pPr>
      <w:r w:rsidRPr="002469BF">
        <w:rPr>
          <w:rFonts w:ascii="Arial" w:hAnsi="Arial" w:cs="Arial"/>
          <w:b/>
          <w:bCs/>
          <w:szCs w:val="24"/>
        </w:rPr>
        <w:t>1 Chronicles 28:2-3</w:t>
      </w:r>
      <w:r w:rsidRPr="002469BF">
        <w:rPr>
          <w:sz w:val="28"/>
          <w:szCs w:val="28"/>
        </w:rPr>
        <w:t xml:space="preserve"> </w:t>
      </w:r>
      <w:r w:rsidRPr="00744EA4">
        <w:rPr>
          <w:rFonts w:ascii="Arial" w:hAnsi="Arial" w:cs="Arial"/>
          <w:color w:val="0070C0"/>
          <w:szCs w:val="24"/>
        </w:rPr>
        <w:t xml:space="preserve">Then King David rose to his feet and said, "Listen to me, my brethren and my people; I had intended to build a permanent home for the ark of the covenant of the LORD and for the footstool of our God. So, I had made preparations to build it. 3 "But God said to me, </w:t>
      </w:r>
    </w:p>
    <w:p w14:paraId="448311D0" w14:textId="21DEC598" w:rsidR="007E32C4" w:rsidRPr="002469BF" w:rsidRDefault="007E32C4" w:rsidP="002469BF">
      <w:pPr>
        <w:ind w:left="0" w:firstLine="720"/>
        <w:rPr>
          <w:rFonts w:ascii="Arial" w:hAnsi="Arial" w:cs="Arial"/>
          <w:szCs w:val="24"/>
        </w:rPr>
      </w:pPr>
      <w:r w:rsidRPr="002469BF">
        <w:rPr>
          <w:rFonts w:ascii="Arial" w:hAnsi="Arial" w:cs="Arial"/>
          <w:szCs w:val="24"/>
        </w:rPr>
        <w:t>[Read 1 Chronicles 17</w:t>
      </w:r>
      <w:r w:rsidR="00240B7F">
        <w:rPr>
          <w:rFonts w:ascii="Arial" w:hAnsi="Arial" w:cs="Arial"/>
          <w:szCs w:val="24"/>
        </w:rPr>
        <w:t xml:space="preserve"> that</w:t>
      </w:r>
      <w:r w:rsidRPr="002469BF">
        <w:rPr>
          <w:rFonts w:ascii="Arial" w:hAnsi="Arial" w:cs="Arial"/>
          <w:szCs w:val="24"/>
        </w:rPr>
        <w:t xml:space="preserve"> David refer</w:t>
      </w:r>
      <w:r w:rsidR="00CD2503" w:rsidRPr="002469BF">
        <w:rPr>
          <w:rFonts w:ascii="Arial" w:hAnsi="Arial" w:cs="Arial"/>
          <w:szCs w:val="24"/>
        </w:rPr>
        <w:t>ences</w:t>
      </w:r>
      <w:r w:rsidRPr="002469BF">
        <w:rPr>
          <w:rFonts w:ascii="Arial" w:hAnsi="Arial" w:cs="Arial"/>
          <w:szCs w:val="24"/>
        </w:rPr>
        <w:t xml:space="preserve">.] </w:t>
      </w:r>
    </w:p>
    <w:p w14:paraId="734F3000" w14:textId="77777777" w:rsidR="007E32C4" w:rsidRPr="002469BF" w:rsidRDefault="007E32C4" w:rsidP="002469BF">
      <w:pPr>
        <w:ind w:left="0" w:firstLine="720"/>
        <w:rPr>
          <w:rFonts w:ascii="Arial" w:hAnsi="Arial" w:cs="Arial"/>
          <w:szCs w:val="24"/>
        </w:rPr>
      </w:pPr>
      <w:r w:rsidRPr="002469BF">
        <w:rPr>
          <w:rFonts w:ascii="Arial" w:hAnsi="Arial" w:cs="Arial"/>
          <w:szCs w:val="24"/>
        </w:rPr>
        <w:t>[Also recorded in 2 Samuel 7]</w:t>
      </w:r>
    </w:p>
    <w:p w14:paraId="3FF16F3B" w14:textId="77777777" w:rsidR="007E32C4" w:rsidRPr="002469BF" w:rsidRDefault="007E32C4" w:rsidP="007E32C4">
      <w:pPr>
        <w:spacing w:line="360" w:lineRule="auto"/>
        <w:ind w:left="0" w:firstLine="720"/>
        <w:rPr>
          <w:color w:val="00B050"/>
          <w:sz w:val="28"/>
          <w:szCs w:val="28"/>
        </w:rPr>
      </w:pPr>
      <w:r w:rsidRPr="002469BF">
        <w:rPr>
          <w:rFonts w:ascii="Arial" w:hAnsi="Arial" w:cs="Arial"/>
          <w:szCs w:val="24"/>
        </w:rPr>
        <w:t xml:space="preserve">'You shall not build a house for My name because you are a man of war and have shed blood.' . . . </w:t>
      </w:r>
      <w:r w:rsidRPr="002469BF">
        <w:rPr>
          <w:rFonts w:ascii="Arial" w:hAnsi="Arial" w:cs="Arial"/>
          <w:color w:val="00B050"/>
          <w:szCs w:val="24"/>
        </w:rPr>
        <w:t>1 Chronicles 28:6 "</w:t>
      </w:r>
      <w:proofErr w:type="gramStart"/>
      <w:r w:rsidRPr="002469BF">
        <w:rPr>
          <w:rFonts w:ascii="Arial" w:hAnsi="Arial" w:cs="Arial"/>
          <w:color w:val="00B050"/>
          <w:szCs w:val="24"/>
        </w:rPr>
        <w:t>He</w:t>
      </w:r>
      <w:proofErr w:type="gramEnd"/>
      <w:r w:rsidRPr="002469BF">
        <w:rPr>
          <w:rFonts w:ascii="Arial" w:hAnsi="Arial" w:cs="Arial"/>
          <w:color w:val="00B050"/>
          <w:szCs w:val="24"/>
        </w:rPr>
        <w:t xml:space="preserve"> said to me, Your son Solomon is the one who shall build My house and My courts; for I have chosen him to be a son to Me, and I will be a father to him.</w:t>
      </w:r>
    </w:p>
    <w:p w14:paraId="7B5D9E95" w14:textId="66E70784" w:rsidR="007E32C4" w:rsidRPr="002469BF" w:rsidRDefault="00331807" w:rsidP="0000440A">
      <w:pPr>
        <w:spacing w:line="276" w:lineRule="auto"/>
        <w:ind w:left="0" w:firstLine="0"/>
        <w:rPr>
          <w:rFonts w:ascii="Arial" w:hAnsi="Arial" w:cs="Arial"/>
          <w:b/>
          <w:bCs/>
          <w:szCs w:val="24"/>
        </w:rPr>
      </w:pPr>
      <w:r w:rsidRPr="002469BF">
        <w:rPr>
          <w:rFonts w:ascii="Arial" w:hAnsi="Arial" w:cs="Arial"/>
          <w:b/>
          <w:bCs/>
          <w:szCs w:val="24"/>
        </w:rPr>
        <w:t xml:space="preserve">So . . . </w:t>
      </w:r>
      <w:r w:rsidR="00275DDE" w:rsidRPr="002469BF">
        <w:rPr>
          <w:rFonts w:ascii="Arial" w:hAnsi="Arial" w:cs="Arial"/>
          <w:b/>
          <w:bCs/>
          <w:szCs w:val="24"/>
        </w:rPr>
        <w:t>Salem</w:t>
      </w:r>
      <w:r w:rsidRPr="002469BF">
        <w:rPr>
          <w:rFonts w:ascii="Arial" w:hAnsi="Arial" w:cs="Arial"/>
          <w:b/>
          <w:bCs/>
          <w:szCs w:val="24"/>
        </w:rPr>
        <w:t xml:space="preserve">, </w:t>
      </w:r>
      <w:r w:rsidR="00275DDE" w:rsidRPr="002469BF">
        <w:rPr>
          <w:rFonts w:ascii="Arial" w:hAnsi="Arial" w:cs="Arial"/>
          <w:b/>
          <w:bCs/>
          <w:szCs w:val="24"/>
        </w:rPr>
        <w:t>Mount Moriah</w:t>
      </w:r>
      <w:r w:rsidRPr="002469BF">
        <w:rPr>
          <w:rFonts w:ascii="Arial" w:hAnsi="Arial" w:cs="Arial"/>
          <w:b/>
          <w:bCs/>
          <w:szCs w:val="24"/>
        </w:rPr>
        <w:t xml:space="preserve">, </w:t>
      </w:r>
      <w:r w:rsidR="00275DDE" w:rsidRPr="002469BF">
        <w:rPr>
          <w:rFonts w:ascii="Arial" w:hAnsi="Arial" w:cs="Arial"/>
          <w:b/>
          <w:bCs/>
          <w:szCs w:val="24"/>
        </w:rPr>
        <w:t>City of David</w:t>
      </w:r>
      <w:r w:rsidRPr="002469BF">
        <w:rPr>
          <w:rFonts w:ascii="Arial" w:hAnsi="Arial" w:cs="Arial"/>
          <w:b/>
          <w:bCs/>
          <w:szCs w:val="24"/>
        </w:rPr>
        <w:t xml:space="preserve">, </w:t>
      </w:r>
      <w:r w:rsidR="00275DDE" w:rsidRPr="002469BF">
        <w:rPr>
          <w:rFonts w:ascii="Arial" w:hAnsi="Arial" w:cs="Arial"/>
          <w:b/>
          <w:bCs/>
          <w:szCs w:val="24"/>
        </w:rPr>
        <w:t>Zion</w:t>
      </w:r>
      <w:r w:rsidRPr="002469BF">
        <w:rPr>
          <w:rFonts w:ascii="Arial" w:hAnsi="Arial" w:cs="Arial"/>
          <w:b/>
          <w:bCs/>
          <w:szCs w:val="24"/>
        </w:rPr>
        <w:t xml:space="preserve">, Ornan’s Threshing Floor and Jerusalem are all the same place. </w:t>
      </w:r>
    </w:p>
    <w:p w14:paraId="4BEBC720" w14:textId="5199A19B" w:rsidR="00C74AB7" w:rsidRPr="002469BF" w:rsidRDefault="00C33D62" w:rsidP="0000440A">
      <w:pPr>
        <w:spacing w:line="276" w:lineRule="auto"/>
        <w:ind w:left="0" w:firstLine="0"/>
        <w:rPr>
          <w:rFonts w:ascii="Arial" w:hAnsi="Arial" w:cs="Arial"/>
          <w:b/>
          <w:bCs/>
          <w:szCs w:val="24"/>
        </w:rPr>
      </w:pPr>
      <w:r w:rsidRPr="002469BF">
        <w:rPr>
          <w:rFonts w:ascii="Arial" w:hAnsi="Arial" w:cs="Arial"/>
          <w:b/>
          <w:bCs/>
          <w:szCs w:val="24"/>
        </w:rPr>
        <w:t>Solomon Builds the Temple (about 957 B.C.)</w:t>
      </w:r>
    </w:p>
    <w:p w14:paraId="5E56DA95" w14:textId="3B1CE2C1" w:rsidR="006D2B8F" w:rsidRPr="002469BF" w:rsidRDefault="006D2B8F" w:rsidP="0000440A">
      <w:pPr>
        <w:spacing w:line="276" w:lineRule="auto"/>
        <w:ind w:left="0" w:firstLine="0"/>
        <w:rPr>
          <w:rFonts w:ascii="Arial" w:hAnsi="Arial" w:cs="Arial"/>
          <w:color w:val="0070C0"/>
          <w:szCs w:val="24"/>
        </w:rPr>
      </w:pPr>
      <w:r w:rsidRPr="002469BF">
        <w:rPr>
          <w:rFonts w:ascii="Arial" w:hAnsi="Arial" w:cs="Arial"/>
          <w:b/>
          <w:bCs/>
          <w:szCs w:val="24"/>
        </w:rPr>
        <w:t>2 Chronicles 3:1</w:t>
      </w:r>
      <w:r w:rsidRPr="002469BF">
        <w:rPr>
          <w:rFonts w:ascii="Arial" w:hAnsi="Arial" w:cs="Arial"/>
          <w:color w:val="0070C0"/>
          <w:szCs w:val="24"/>
        </w:rPr>
        <w:t xml:space="preserve"> Then Solomon began to build the house of the LORD in Jerusalem on Mount Moriah, where the LORD had appeared to his father David, at the place that David had prepared on the threshing floor of Ornan the Jebusite (2 Chr. 3:1 NAU)</w:t>
      </w:r>
    </w:p>
    <w:p w14:paraId="25AFCBD9" w14:textId="3F05B33E" w:rsidR="00A47FB7" w:rsidRPr="002469BF" w:rsidRDefault="00892ADA" w:rsidP="00490C25">
      <w:pPr>
        <w:spacing w:line="360" w:lineRule="auto"/>
        <w:ind w:left="0" w:firstLine="720"/>
        <w:rPr>
          <w:sz w:val="28"/>
          <w:szCs w:val="28"/>
        </w:rPr>
      </w:pPr>
      <w:r w:rsidRPr="002469BF">
        <w:rPr>
          <w:sz w:val="28"/>
          <w:szCs w:val="28"/>
        </w:rPr>
        <w:t>In 1 Kings 5</w:t>
      </w:r>
      <w:r w:rsidR="005B0495" w:rsidRPr="002469BF">
        <w:rPr>
          <w:sz w:val="28"/>
          <w:szCs w:val="28"/>
        </w:rPr>
        <w:t>,</w:t>
      </w:r>
      <w:r w:rsidRPr="002469BF">
        <w:rPr>
          <w:sz w:val="28"/>
          <w:szCs w:val="28"/>
        </w:rPr>
        <w:t xml:space="preserve"> we receive the beginning account of King Solomon building the House of God, (Temple) in Jerusalem. </w:t>
      </w:r>
      <w:r w:rsidR="00674DCD" w:rsidRPr="002469BF">
        <w:rPr>
          <w:sz w:val="28"/>
          <w:szCs w:val="28"/>
        </w:rPr>
        <w:t xml:space="preserve"> </w:t>
      </w:r>
    </w:p>
    <w:p w14:paraId="458CA052" w14:textId="74992EF4" w:rsidR="00490C25" w:rsidRPr="002469BF" w:rsidRDefault="00490C25" w:rsidP="00490C25">
      <w:pPr>
        <w:spacing w:line="360" w:lineRule="auto"/>
        <w:ind w:left="0" w:firstLine="0"/>
        <w:rPr>
          <w:b/>
          <w:bCs/>
          <w:sz w:val="28"/>
          <w:szCs w:val="28"/>
        </w:rPr>
      </w:pPr>
      <w:r w:rsidRPr="002469BF">
        <w:rPr>
          <w:b/>
          <w:bCs/>
          <w:sz w:val="28"/>
          <w:szCs w:val="28"/>
        </w:rPr>
        <w:t>All In One . . . Temple High Priest in The Life of Jesus and Sacrifice on The Cross</w:t>
      </w:r>
    </w:p>
    <w:p w14:paraId="5CF1FE5F" w14:textId="1C1D0DF7" w:rsidR="007E66C8" w:rsidRPr="002469BF" w:rsidRDefault="007E66C8" w:rsidP="007E66C8">
      <w:pPr>
        <w:spacing w:line="360" w:lineRule="auto"/>
        <w:ind w:left="0" w:firstLine="720"/>
        <w:rPr>
          <w:sz w:val="28"/>
          <w:szCs w:val="28"/>
        </w:rPr>
      </w:pPr>
      <w:r w:rsidRPr="002469BF">
        <w:rPr>
          <w:b/>
          <w:bCs/>
          <w:sz w:val="28"/>
          <w:szCs w:val="28"/>
        </w:rPr>
        <w:t>In Jesus’ lifetime</w:t>
      </w:r>
      <w:r w:rsidR="001549B7" w:rsidRPr="002469BF">
        <w:rPr>
          <w:b/>
          <w:bCs/>
          <w:sz w:val="28"/>
          <w:szCs w:val="28"/>
        </w:rPr>
        <w:t>,</w:t>
      </w:r>
      <w:r w:rsidRPr="002469BF">
        <w:rPr>
          <w:sz w:val="28"/>
          <w:szCs w:val="28"/>
        </w:rPr>
        <w:t xml:space="preserve"> the high priest was the presiding officer of the Sanhedrin. We read the name</w:t>
      </w:r>
      <w:r w:rsidR="001A38E2" w:rsidRPr="002469BF">
        <w:rPr>
          <w:sz w:val="28"/>
          <w:szCs w:val="28"/>
        </w:rPr>
        <w:t xml:space="preserve">s of Annas and </w:t>
      </w:r>
      <w:r w:rsidRPr="002469BF">
        <w:rPr>
          <w:sz w:val="28"/>
          <w:szCs w:val="28"/>
        </w:rPr>
        <w:t>C</w:t>
      </w:r>
      <w:r w:rsidR="007259A9" w:rsidRPr="002469BF">
        <w:rPr>
          <w:sz w:val="28"/>
          <w:szCs w:val="28"/>
        </w:rPr>
        <w:t>aiaphas.</w:t>
      </w:r>
      <w:r w:rsidR="001A38E2" w:rsidRPr="002469BF">
        <w:rPr>
          <w:sz w:val="28"/>
          <w:szCs w:val="28"/>
        </w:rPr>
        <w:t xml:space="preserve"> Annas was the </w:t>
      </w:r>
      <w:r w:rsidR="00BD29E4" w:rsidRPr="002469BF">
        <w:rPr>
          <w:sz w:val="28"/>
          <w:szCs w:val="28"/>
        </w:rPr>
        <w:t xml:space="preserve">father-in-law of Caiaphas and </w:t>
      </w:r>
      <w:r w:rsidR="001A38E2" w:rsidRPr="002469BF">
        <w:rPr>
          <w:sz w:val="28"/>
          <w:szCs w:val="28"/>
        </w:rPr>
        <w:t>High Priest</w:t>
      </w:r>
      <w:r w:rsidR="00BD29E4" w:rsidRPr="002469BF">
        <w:rPr>
          <w:sz w:val="28"/>
          <w:szCs w:val="28"/>
        </w:rPr>
        <w:t xml:space="preserve"> </w:t>
      </w:r>
      <w:r w:rsidR="001A38E2" w:rsidRPr="002469BF">
        <w:rPr>
          <w:sz w:val="28"/>
          <w:szCs w:val="28"/>
        </w:rPr>
        <w:t xml:space="preserve">before </w:t>
      </w:r>
      <w:r w:rsidR="00BD29E4" w:rsidRPr="002469BF">
        <w:rPr>
          <w:sz w:val="28"/>
          <w:szCs w:val="28"/>
        </w:rPr>
        <w:t xml:space="preserve">his term </w:t>
      </w:r>
      <w:r w:rsidRPr="002469BF">
        <w:rPr>
          <w:sz w:val="28"/>
          <w:szCs w:val="28"/>
        </w:rPr>
        <w:t>(John 18:</w:t>
      </w:r>
      <w:r w:rsidRPr="001D46C4">
        <w:rPr>
          <w:sz w:val="28"/>
          <w:szCs w:val="28"/>
        </w:rPr>
        <w:t>13</w:t>
      </w:r>
      <w:r w:rsidR="003728B9" w:rsidRPr="001D46C4">
        <w:rPr>
          <w:sz w:val="28"/>
          <w:szCs w:val="28"/>
        </w:rPr>
        <w:t>,</w:t>
      </w:r>
      <w:r w:rsidRPr="001D46C4">
        <w:rPr>
          <w:sz w:val="28"/>
          <w:szCs w:val="28"/>
        </w:rPr>
        <w:t xml:space="preserve"> fr</w:t>
      </w:r>
      <w:r w:rsidRPr="002469BF">
        <w:rPr>
          <w:sz w:val="28"/>
          <w:szCs w:val="28"/>
        </w:rPr>
        <w:t>om AD 6 to 15</w:t>
      </w:r>
      <w:r w:rsidR="00BD29E4" w:rsidRPr="002469BF">
        <w:rPr>
          <w:sz w:val="28"/>
          <w:szCs w:val="28"/>
        </w:rPr>
        <w:t>)</w:t>
      </w:r>
      <w:r w:rsidR="00930D0A" w:rsidRPr="002469BF">
        <w:rPr>
          <w:sz w:val="28"/>
          <w:szCs w:val="28"/>
        </w:rPr>
        <w:t>.</w:t>
      </w:r>
      <w:r w:rsidR="00AE4C05" w:rsidRPr="002469BF">
        <w:rPr>
          <w:sz w:val="28"/>
          <w:szCs w:val="28"/>
        </w:rPr>
        <w:t xml:space="preserve"> Jesus is brought before Annas</w:t>
      </w:r>
      <w:r w:rsidR="00680357" w:rsidRPr="002469BF">
        <w:rPr>
          <w:sz w:val="28"/>
          <w:szCs w:val="28"/>
        </w:rPr>
        <w:t xml:space="preserve"> first after his arrest</w:t>
      </w:r>
      <w:r w:rsidR="00930D0A" w:rsidRPr="002469BF">
        <w:rPr>
          <w:sz w:val="28"/>
          <w:szCs w:val="28"/>
        </w:rPr>
        <w:t>.</w:t>
      </w:r>
    </w:p>
    <w:p w14:paraId="7CC5C5B0" w14:textId="0C70FAB2" w:rsidR="00CA629C" w:rsidRPr="002469BF" w:rsidRDefault="00680357" w:rsidP="007E66C8">
      <w:pPr>
        <w:spacing w:line="360" w:lineRule="auto"/>
        <w:ind w:left="0" w:firstLine="720"/>
        <w:rPr>
          <w:sz w:val="28"/>
          <w:szCs w:val="28"/>
        </w:rPr>
      </w:pPr>
      <w:r w:rsidRPr="002469BF">
        <w:rPr>
          <w:sz w:val="28"/>
          <w:szCs w:val="28"/>
        </w:rPr>
        <w:t>When we read the book of Hebrews</w:t>
      </w:r>
      <w:r w:rsidR="0043572F" w:rsidRPr="002469BF">
        <w:rPr>
          <w:sz w:val="28"/>
          <w:szCs w:val="28"/>
        </w:rPr>
        <w:t>,</w:t>
      </w:r>
      <w:r w:rsidRPr="002469BF">
        <w:rPr>
          <w:sz w:val="28"/>
          <w:szCs w:val="28"/>
        </w:rPr>
        <w:t xml:space="preserve"> </w:t>
      </w:r>
      <w:r w:rsidR="00044AD9" w:rsidRPr="002469BF">
        <w:rPr>
          <w:sz w:val="28"/>
          <w:szCs w:val="28"/>
        </w:rPr>
        <w:t xml:space="preserve">we </w:t>
      </w:r>
      <w:r w:rsidRPr="002469BF">
        <w:rPr>
          <w:sz w:val="28"/>
          <w:szCs w:val="28"/>
        </w:rPr>
        <w:t xml:space="preserve">see that Jesus </w:t>
      </w:r>
      <w:r w:rsidR="00044AD9" w:rsidRPr="002469BF">
        <w:rPr>
          <w:sz w:val="28"/>
          <w:szCs w:val="28"/>
        </w:rPr>
        <w:t xml:space="preserve">Christ </w:t>
      </w:r>
      <w:r w:rsidRPr="002469BF">
        <w:rPr>
          <w:sz w:val="28"/>
          <w:szCs w:val="28"/>
        </w:rPr>
        <w:t xml:space="preserve">is the </w:t>
      </w:r>
      <w:r w:rsidR="00044AD9" w:rsidRPr="002469BF">
        <w:rPr>
          <w:sz w:val="28"/>
          <w:szCs w:val="28"/>
        </w:rPr>
        <w:t>High Priest that take</w:t>
      </w:r>
      <w:r w:rsidR="009B046F" w:rsidRPr="002469BF">
        <w:rPr>
          <w:sz w:val="28"/>
          <w:szCs w:val="28"/>
        </w:rPr>
        <w:t>s</w:t>
      </w:r>
      <w:r w:rsidR="00044AD9" w:rsidRPr="002469BF">
        <w:rPr>
          <w:sz w:val="28"/>
          <w:szCs w:val="28"/>
        </w:rPr>
        <w:t xml:space="preserve"> the place of the existing High Priest serving in the Temple.</w:t>
      </w:r>
      <w:r w:rsidR="009B046F" w:rsidRPr="002469BF">
        <w:rPr>
          <w:sz w:val="28"/>
          <w:szCs w:val="28"/>
        </w:rPr>
        <w:t xml:space="preserve"> Jesus also replaces the entire Temple System. God’s Holy Spirit indwells every </w:t>
      </w:r>
      <w:r w:rsidR="00FE4CB3">
        <w:rPr>
          <w:sz w:val="28"/>
          <w:szCs w:val="28"/>
        </w:rPr>
        <w:t>B</w:t>
      </w:r>
      <w:r w:rsidR="009B046F" w:rsidRPr="002469BF">
        <w:rPr>
          <w:sz w:val="28"/>
          <w:szCs w:val="28"/>
        </w:rPr>
        <w:t>eliever. Forgiveness of sin takes place in the Believer</w:t>
      </w:r>
      <w:r w:rsidR="00FE4CB3">
        <w:rPr>
          <w:sz w:val="28"/>
          <w:szCs w:val="28"/>
        </w:rPr>
        <w:t>’</w:t>
      </w:r>
      <w:r w:rsidR="009B046F" w:rsidRPr="002469BF">
        <w:rPr>
          <w:sz w:val="28"/>
          <w:szCs w:val="28"/>
        </w:rPr>
        <w:t xml:space="preserve">s heart. </w:t>
      </w:r>
    </w:p>
    <w:p w14:paraId="33712786" w14:textId="49435A92" w:rsidR="00680357" w:rsidRPr="002469BF" w:rsidRDefault="009B046F" w:rsidP="007E66C8">
      <w:pPr>
        <w:spacing w:line="360" w:lineRule="auto"/>
        <w:ind w:left="0" w:firstLine="720"/>
        <w:rPr>
          <w:sz w:val="28"/>
          <w:szCs w:val="28"/>
        </w:rPr>
      </w:pPr>
      <w:r w:rsidRPr="002469BF">
        <w:rPr>
          <w:sz w:val="28"/>
          <w:szCs w:val="28"/>
        </w:rPr>
        <w:t xml:space="preserve">The Mercy Seat on the Ark of the Covenant that was housed in the Holy of Holies in the Temple </w:t>
      </w:r>
      <w:r w:rsidR="00CA629C" w:rsidRPr="002469BF">
        <w:rPr>
          <w:sz w:val="28"/>
          <w:szCs w:val="28"/>
        </w:rPr>
        <w:t xml:space="preserve">is </w:t>
      </w:r>
      <w:r w:rsidRPr="002469BF">
        <w:rPr>
          <w:sz w:val="28"/>
          <w:szCs w:val="28"/>
        </w:rPr>
        <w:t>where the High Priest dropped the blood of sacrifice animals for the forgiveness of sin.</w:t>
      </w:r>
      <w:r w:rsidR="00CA629C" w:rsidRPr="002469BF">
        <w:rPr>
          <w:sz w:val="28"/>
          <w:szCs w:val="28"/>
        </w:rPr>
        <w:t xml:space="preserve"> Jesus, the superior High Priest, made a one-time offering with His blood spilt on the Cross replacing the entire Temple-High-Priest system. </w:t>
      </w:r>
      <w:r w:rsidRPr="002469BF">
        <w:rPr>
          <w:sz w:val="28"/>
          <w:szCs w:val="28"/>
        </w:rPr>
        <w:t xml:space="preserve">This is the main message of the book of Hebrews. </w:t>
      </w:r>
    </w:p>
    <w:p w14:paraId="033E687B" w14:textId="30CD4FEE" w:rsidR="0067188F" w:rsidRPr="002469BF" w:rsidRDefault="0067188F" w:rsidP="004435BA">
      <w:pPr>
        <w:spacing w:line="360" w:lineRule="auto"/>
        <w:ind w:left="0" w:firstLine="0"/>
        <w:rPr>
          <w:rFonts w:ascii="Arial" w:hAnsi="Arial" w:cs="Arial"/>
          <w:color w:val="7030A0"/>
          <w:szCs w:val="24"/>
        </w:rPr>
      </w:pPr>
      <w:r w:rsidRPr="002469BF">
        <w:rPr>
          <w:rFonts w:ascii="Arial" w:hAnsi="Arial" w:cs="Arial"/>
          <w:b/>
          <w:bCs/>
          <w:szCs w:val="24"/>
        </w:rPr>
        <w:t>Hebrews 3:1</w:t>
      </w:r>
      <w:r w:rsidRPr="002469BF">
        <w:rPr>
          <w:rFonts w:ascii="Arial" w:hAnsi="Arial" w:cs="Arial"/>
          <w:szCs w:val="24"/>
        </w:rPr>
        <w:t xml:space="preserve"> </w:t>
      </w:r>
      <w:r w:rsidRPr="002469BF">
        <w:rPr>
          <w:rFonts w:ascii="Arial" w:hAnsi="Arial" w:cs="Arial"/>
          <w:color w:val="7030A0"/>
          <w:szCs w:val="24"/>
        </w:rPr>
        <w:t xml:space="preserve">Therefore, holy brethren, partakers of a heavenly calling, consider Jesus, the Apostle and High Priest of our confession;  </w:t>
      </w:r>
    </w:p>
    <w:p w14:paraId="65242998" w14:textId="33AB4F63" w:rsidR="0067188F" w:rsidRPr="002469BF" w:rsidRDefault="0067188F" w:rsidP="002469BF">
      <w:pPr>
        <w:spacing w:line="360" w:lineRule="auto"/>
        <w:ind w:left="0" w:firstLine="0"/>
        <w:rPr>
          <w:rFonts w:ascii="Arial" w:hAnsi="Arial" w:cs="Arial"/>
          <w:color w:val="7030A0"/>
          <w:sz w:val="16"/>
          <w:szCs w:val="16"/>
        </w:rPr>
      </w:pPr>
      <w:r w:rsidRPr="00453121">
        <w:rPr>
          <w:rFonts w:ascii="Arial" w:hAnsi="Arial" w:cs="Arial"/>
          <w:szCs w:val="24"/>
        </w:rPr>
        <w:t xml:space="preserve">4:14 </w:t>
      </w:r>
      <w:r w:rsidRPr="002469BF">
        <w:rPr>
          <w:rFonts w:ascii="Arial" w:hAnsi="Arial" w:cs="Arial"/>
          <w:color w:val="7030A0"/>
          <w:szCs w:val="24"/>
        </w:rPr>
        <w:t>Therefore, since we have a great high priest who has passed through the heavens, Jesus the Son of God, let us hold fast our confession.</w:t>
      </w:r>
      <w:r w:rsidR="005F32CC" w:rsidRPr="002469BF">
        <w:rPr>
          <w:rFonts w:ascii="Arial" w:hAnsi="Arial" w:cs="Arial"/>
          <w:color w:val="7030A0"/>
          <w:szCs w:val="24"/>
        </w:rPr>
        <w:t xml:space="preserve"> </w:t>
      </w:r>
      <w:r w:rsidRPr="002469BF">
        <w:rPr>
          <w:rFonts w:ascii="Arial" w:hAnsi="Arial" w:cs="Arial"/>
          <w:color w:val="7030A0"/>
          <w:szCs w:val="24"/>
        </w:rPr>
        <w:t xml:space="preserve"> 15 For we do not have a high priest who cannot sympathize with our weaknesses, but </w:t>
      </w:r>
      <w:proofErr w:type="gramStart"/>
      <w:r w:rsidRPr="002469BF">
        <w:rPr>
          <w:rFonts w:ascii="Arial" w:hAnsi="Arial" w:cs="Arial"/>
          <w:color w:val="7030A0"/>
          <w:szCs w:val="24"/>
        </w:rPr>
        <w:t>One</w:t>
      </w:r>
      <w:proofErr w:type="gramEnd"/>
      <w:r w:rsidRPr="002469BF">
        <w:rPr>
          <w:rFonts w:ascii="Arial" w:hAnsi="Arial" w:cs="Arial"/>
          <w:color w:val="7030A0"/>
          <w:szCs w:val="24"/>
        </w:rPr>
        <w:t xml:space="preserve"> who has been tempted in all things as we are, yet without sin.</w:t>
      </w:r>
      <w:r w:rsidR="005F32CC" w:rsidRPr="002469BF">
        <w:rPr>
          <w:rFonts w:ascii="Arial" w:hAnsi="Arial" w:cs="Arial"/>
          <w:color w:val="7030A0"/>
          <w:szCs w:val="24"/>
        </w:rPr>
        <w:t xml:space="preserve"> </w:t>
      </w:r>
      <w:r w:rsidRPr="002469BF">
        <w:rPr>
          <w:rFonts w:ascii="Arial" w:hAnsi="Arial" w:cs="Arial"/>
          <w:color w:val="7030A0"/>
          <w:szCs w:val="24"/>
        </w:rPr>
        <w:t xml:space="preserve"> 16 Therefore let us draw near with confidence to the throne of grace, so that we may receive mercy and find grace to help in time of need. </w:t>
      </w:r>
    </w:p>
    <w:p w14:paraId="3719C801" w14:textId="797B42C3" w:rsidR="0067188F" w:rsidRPr="002469BF" w:rsidRDefault="005F32CC" w:rsidP="004435BA">
      <w:pPr>
        <w:spacing w:line="360" w:lineRule="auto"/>
        <w:ind w:left="0" w:firstLine="0"/>
        <w:rPr>
          <w:rFonts w:ascii="Arial" w:hAnsi="Arial" w:cs="Arial"/>
          <w:color w:val="7030A0"/>
          <w:sz w:val="16"/>
          <w:szCs w:val="16"/>
        </w:rPr>
      </w:pPr>
      <w:r w:rsidRPr="002469BF">
        <w:rPr>
          <w:rFonts w:ascii="Arial" w:hAnsi="Arial" w:cs="Arial"/>
          <w:b/>
          <w:bCs/>
          <w:szCs w:val="24"/>
        </w:rPr>
        <w:t>5:</w:t>
      </w:r>
      <w:r w:rsidR="0067188F" w:rsidRPr="002469BF">
        <w:rPr>
          <w:rFonts w:ascii="Arial" w:hAnsi="Arial" w:cs="Arial"/>
          <w:b/>
          <w:bCs/>
          <w:szCs w:val="24"/>
        </w:rPr>
        <w:t>5</w:t>
      </w:r>
      <w:r w:rsidR="0067188F" w:rsidRPr="002469BF">
        <w:rPr>
          <w:rFonts w:ascii="Arial" w:hAnsi="Arial" w:cs="Arial"/>
          <w:szCs w:val="24"/>
        </w:rPr>
        <w:t xml:space="preserve"> </w:t>
      </w:r>
      <w:r w:rsidR="0067188F" w:rsidRPr="002469BF">
        <w:rPr>
          <w:rFonts w:ascii="Arial" w:hAnsi="Arial" w:cs="Arial"/>
          <w:color w:val="7030A0"/>
          <w:szCs w:val="24"/>
        </w:rPr>
        <w:t>So also Christ did not glorify Himself so as to become a high priest, but He who said to Him, "YOU ARE MY SON, TODAY I HAVE BEGOTTEN YOU</w:t>
      </w:r>
      <w:proofErr w:type="gramStart"/>
      <w:r w:rsidR="0067188F" w:rsidRPr="002469BF">
        <w:rPr>
          <w:rFonts w:ascii="Arial" w:hAnsi="Arial" w:cs="Arial"/>
          <w:color w:val="7030A0"/>
          <w:szCs w:val="24"/>
        </w:rPr>
        <w:t>";</w:t>
      </w:r>
      <w:r w:rsidRPr="002469BF">
        <w:rPr>
          <w:rFonts w:ascii="Arial" w:hAnsi="Arial" w:cs="Arial"/>
          <w:color w:val="7030A0"/>
          <w:szCs w:val="24"/>
        </w:rPr>
        <w:t xml:space="preserve"> </w:t>
      </w:r>
      <w:r w:rsidR="0067188F" w:rsidRPr="002469BF">
        <w:rPr>
          <w:rFonts w:ascii="Arial" w:hAnsi="Arial" w:cs="Arial"/>
          <w:color w:val="7030A0"/>
          <w:szCs w:val="24"/>
        </w:rPr>
        <w:t xml:space="preserve"> 6</w:t>
      </w:r>
      <w:proofErr w:type="gramEnd"/>
      <w:r w:rsidR="0067188F" w:rsidRPr="002469BF">
        <w:rPr>
          <w:rFonts w:ascii="Arial" w:hAnsi="Arial" w:cs="Arial"/>
          <w:color w:val="7030A0"/>
          <w:szCs w:val="24"/>
        </w:rPr>
        <w:t xml:space="preserve"> just as He says also in another passage, "YOU ARE A PRIEST FOREVER ACCORDING TO THE ORDER OF MELCHIZEDEK." </w:t>
      </w:r>
    </w:p>
    <w:p w14:paraId="5E973CE0" w14:textId="24291550" w:rsidR="0067188F" w:rsidRPr="002469BF" w:rsidRDefault="005F32CC" w:rsidP="004435BA">
      <w:pPr>
        <w:spacing w:line="360" w:lineRule="auto"/>
        <w:ind w:left="0" w:firstLine="0"/>
        <w:rPr>
          <w:rFonts w:ascii="Arial" w:hAnsi="Arial" w:cs="Arial"/>
          <w:color w:val="7030A0"/>
          <w:szCs w:val="24"/>
        </w:rPr>
      </w:pPr>
      <w:r w:rsidRPr="002469BF">
        <w:rPr>
          <w:rFonts w:ascii="Arial" w:hAnsi="Arial" w:cs="Arial"/>
          <w:b/>
          <w:bCs/>
          <w:szCs w:val="24"/>
        </w:rPr>
        <w:t>5:</w:t>
      </w:r>
      <w:r w:rsidR="0067188F" w:rsidRPr="002469BF">
        <w:rPr>
          <w:rFonts w:ascii="Arial" w:hAnsi="Arial" w:cs="Arial"/>
          <w:b/>
          <w:bCs/>
          <w:szCs w:val="24"/>
        </w:rPr>
        <w:t>9</w:t>
      </w:r>
      <w:r w:rsidR="0067188F" w:rsidRPr="002469BF">
        <w:rPr>
          <w:rFonts w:ascii="Arial" w:hAnsi="Arial" w:cs="Arial"/>
          <w:szCs w:val="24"/>
        </w:rPr>
        <w:t xml:space="preserve"> </w:t>
      </w:r>
      <w:r w:rsidR="0067188F" w:rsidRPr="002469BF">
        <w:rPr>
          <w:rFonts w:ascii="Arial" w:hAnsi="Arial" w:cs="Arial"/>
          <w:color w:val="7030A0"/>
          <w:szCs w:val="24"/>
        </w:rPr>
        <w:t xml:space="preserve">And having been made perfect, He became to all those who obey Him the source of eternal salvation, 10 being designated by God as a high priest according to the order of Melchizedek. </w:t>
      </w:r>
    </w:p>
    <w:p w14:paraId="51B337B6" w14:textId="6E7F54C0" w:rsidR="0067188F" w:rsidRPr="002469BF" w:rsidRDefault="005F32CC" w:rsidP="004435BA">
      <w:pPr>
        <w:spacing w:line="360" w:lineRule="auto"/>
        <w:ind w:left="0" w:firstLine="0"/>
        <w:rPr>
          <w:rFonts w:ascii="Arial" w:hAnsi="Arial" w:cs="Arial"/>
          <w:color w:val="7030A0"/>
          <w:szCs w:val="24"/>
        </w:rPr>
      </w:pPr>
      <w:r w:rsidRPr="002469BF">
        <w:rPr>
          <w:rFonts w:ascii="Arial" w:hAnsi="Arial" w:cs="Arial"/>
          <w:b/>
          <w:bCs/>
          <w:szCs w:val="24"/>
        </w:rPr>
        <w:t>6:</w:t>
      </w:r>
      <w:r w:rsidR="0067188F" w:rsidRPr="002469BF">
        <w:rPr>
          <w:rFonts w:ascii="Arial" w:hAnsi="Arial" w:cs="Arial"/>
          <w:b/>
          <w:bCs/>
          <w:szCs w:val="24"/>
        </w:rPr>
        <w:t>19</w:t>
      </w:r>
      <w:r w:rsidR="0067188F" w:rsidRPr="002469BF">
        <w:rPr>
          <w:rFonts w:ascii="Arial" w:hAnsi="Arial" w:cs="Arial"/>
          <w:szCs w:val="24"/>
        </w:rPr>
        <w:t xml:space="preserve"> </w:t>
      </w:r>
      <w:r w:rsidR="0067188F" w:rsidRPr="002469BF">
        <w:rPr>
          <w:rFonts w:ascii="Arial" w:hAnsi="Arial" w:cs="Arial"/>
          <w:color w:val="7030A0"/>
          <w:szCs w:val="24"/>
        </w:rPr>
        <w:t xml:space="preserve">This hope we have as an anchor of the soul, a hope both sure and steadfast and one which enters within the </w:t>
      </w:r>
      <w:proofErr w:type="gramStart"/>
      <w:r w:rsidR="0067188F" w:rsidRPr="002469BF">
        <w:rPr>
          <w:rFonts w:ascii="Arial" w:hAnsi="Arial" w:cs="Arial"/>
          <w:color w:val="7030A0"/>
          <w:szCs w:val="24"/>
        </w:rPr>
        <w:t>veil,</w:t>
      </w:r>
      <w:r w:rsidRPr="002469BF">
        <w:rPr>
          <w:rFonts w:ascii="Arial" w:hAnsi="Arial" w:cs="Arial"/>
          <w:color w:val="7030A0"/>
          <w:szCs w:val="24"/>
        </w:rPr>
        <w:t xml:space="preserve"> </w:t>
      </w:r>
      <w:r w:rsidR="0067188F" w:rsidRPr="002469BF">
        <w:rPr>
          <w:rFonts w:ascii="Arial" w:hAnsi="Arial" w:cs="Arial"/>
          <w:color w:val="7030A0"/>
          <w:szCs w:val="24"/>
        </w:rPr>
        <w:t xml:space="preserve"> 20</w:t>
      </w:r>
      <w:proofErr w:type="gramEnd"/>
      <w:r w:rsidR="0067188F" w:rsidRPr="002469BF">
        <w:rPr>
          <w:rFonts w:ascii="Arial" w:hAnsi="Arial" w:cs="Arial"/>
          <w:color w:val="7030A0"/>
          <w:szCs w:val="24"/>
        </w:rPr>
        <w:t xml:space="preserve"> where Jesus has entered as a forerunner for us, having become a high priest forever according to the order of Melchizedek.</w:t>
      </w:r>
    </w:p>
    <w:p w14:paraId="37DC640F" w14:textId="15D7781B" w:rsidR="0067188F" w:rsidRPr="002469BF" w:rsidRDefault="0067188F" w:rsidP="004435BA">
      <w:pPr>
        <w:spacing w:line="360" w:lineRule="auto"/>
        <w:ind w:left="0" w:firstLine="0"/>
        <w:rPr>
          <w:rFonts w:ascii="Arial" w:hAnsi="Arial" w:cs="Arial"/>
          <w:color w:val="7030A0"/>
          <w:szCs w:val="24"/>
        </w:rPr>
      </w:pPr>
      <w:r w:rsidRPr="002469BF">
        <w:rPr>
          <w:rFonts w:ascii="Arial" w:hAnsi="Arial" w:cs="Arial"/>
          <w:b/>
          <w:bCs/>
          <w:szCs w:val="24"/>
        </w:rPr>
        <w:t>7:1</w:t>
      </w:r>
      <w:r w:rsidRPr="002469BF">
        <w:rPr>
          <w:rFonts w:ascii="Arial" w:hAnsi="Arial" w:cs="Arial"/>
          <w:szCs w:val="24"/>
        </w:rPr>
        <w:t xml:space="preserve"> </w:t>
      </w:r>
      <w:r w:rsidRPr="002469BF">
        <w:rPr>
          <w:rFonts w:ascii="Arial" w:hAnsi="Arial" w:cs="Arial"/>
          <w:color w:val="7030A0"/>
          <w:szCs w:val="24"/>
        </w:rPr>
        <w:t xml:space="preserve">For this Melchizedek, king of Salem, priest of the </w:t>
      </w:r>
      <w:proofErr w:type="gramStart"/>
      <w:r w:rsidRPr="002469BF">
        <w:rPr>
          <w:rFonts w:ascii="Arial" w:hAnsi="Arial" w:cs="Arial"/>
          <w:color w:val="7030A0"/>
          <w:szCs w:val="24"/>
        </w:rPr>
        <w:t>Most High</w:t>
      </w:r>
      <w:proofErr w:type="gramEnd"/>
      <w:r w:rsidRPr="002469BF">
        <w:rPr>
          <w:rFonts w:ascii="Arial" w:hAnsi="Arial" w:cs="Arial"/>
          <w:color w:val="7030A0"/>
          <w:szCs w:val="24"/>
        </w:rPr>
        <w:t xml:space="preserve"> God, who met Abraham as he was returning from the slaughter of the kings and blessed him, 2 to whom also Abraham apportioned a tenth part of all the spoils, was first of all, by the translation of his name, king of righteousness, and then also king of Salem, which is king of peace. 3 Without father, without mother, without genealogy, having neither beginning of days nor end of life, but made like the Son of God, he remains a priest perpetually.</w:t>
      </w:r>
    </w:p>
    <w:p w14:paraId="1AD00D25" w14:textId="035E4A86" w:rsidR="0067188F" w:rsidRPr="002469BF" w:rsidRDefault="005F32CC" w:rsidP="004435BA">
      <w:pPr>
        <w:spacing w:line="360" w:lineRule="auto"/>
        <w:ind w:left="0" w:firstLine="0"/>
        <w:rPr>
          <w:rFonts w:ascii="Arial" w:hAnsi="Arial" w:cs="Arial"/>
          <w:color w:val="7030A0"/>
          <w:szCs w:val="24"/>
        </w:rPr>
      </w:pPr>
      <w:r w:rsidRPr="002469BF">
        <w:rPr>
          <w:rFonts w:ascii="Arial" w:hAnsi="Arial" w:cs="Arial"/>
          <w:b/>
          <w:bCs/>
          <w:szCs w:val="24"/>
        </w:rPr>
        <w:t>7:</w:t>
      </w:r>
      <w:r w:rsidR="0067188F" w:rsidRPr="002469BF">
        <w:rPr>
          <w:rFonts w:ascii="Arial" w:hAnsi="Arial" w:cs="Arial"/>
          <w:b/>
          <w:bCs/>
          <w:szCs w:val="24"/>
        </w:rPr>
        <w:t>15</w:t>
      </w:r>
      <w:r w:rsidR="0067188F" w:rsidRPr="002469BF">
        <w:rPr>
          <w:rFonts w:ascii="Arial" w:hAnsi="Arial" w:cs="Arial"/>
          <w:szCs w:val="24"/>
        </w:rPr>
        <w:t xml:space="preserve"> </w:t>
      </w:r>
      <w:r w:rsidR="0067188F" w:rsidRPr="002469BF">
        <w:rPr>
          <w:rFonts w:ascii="Arial" w:hAnsi="Arial" w:cs="Arial"/>
          <w:color w:val="7030A0"/>
          <w:szCs w:val="24"/>
        </w:rPr>
        <w:t>And this is clearer still, if another priest arises according to the likeness of Melchizedek, 16 who has become such not on the basis of a law of physical requirement, but according to the power of an indestructible life.</w:t>
      </w:r>
      <w:r w:rsidRPr="002469BF">
        <w:rPr>
          <w:rFonts w:ascii="Arial" w:hAnsi="Arial" w:cs="Arial"/>
          <w:color w:val="7030A0"/>
          <w:szCs w:val="24"/>
        </w:rPr>
        <w:t xml:space="preserve"> </w:t>
      </w:r>
      <w:r w:rsidR="0067188F" w:rsidRPr="002469BF">
        <w:rPr>
          <w:rFonts w:ascii="Arial" w:hAnsi="Arial" w:cs="Arial"/>
          <w:color w:val="7030A0"/>
          <w:szCs w:val="24"/>
        </w:rPr>
        <w:t xml:space="preserve"> 17 For it is attested of Him, "YOU ARE A PRIEST FOREVER ACCORDING TO THE ORDER OF MELCHIZEDEK."</w:t>
      </w:r>
    </w:p>
    <w:p w14:paraId="0B58F90E" w14:textId="076543F0" w:rsidR="0067188F" w:rsidRPr="002469BF" w:rsidRDefault="005F32CC" w:rsidP="004435BA">
      <w:pPr>
        <w:spacing w:line="360" w:lineRule="auto"/>
        <w:ind w:left="0" w:firstLine="0"/>
        <w:rPr>
          <w:rFonts w:ascii="Arial" w:hAnsi="Arial" w:cs="Arial"/>
          <w:color w:val="7030A0"/>
          <w:szCs w:val="24"/>
        </w:rPr>
      </w:pPr>
      <w:r w:rsidRPr="002469BF">
        <w:rPr>
          <w:rFonts w:ascii="Arial" w:hAnsi="Arial" w:cs="Arial"/>
          <w:b/>
          <w:bCs/>
          <w:szCs w:val="24"/>
        </w:rPr>
        <w:t>7:</w:t>
      </w:r>
      <w:r w:rsidR="0067188F" w:rsidRPr="002469BF">
        <w:rPr>
          <w:rFonts w:ascii="Arial" w:hAnsi="Arial" w:cs="Arial"/>
          <w:b/>
          <w:bCs/>
          <w:szCs w:val="24"/>
        </w:rPr>
        <w:t>26</w:t>
      </w:r>
      <w:r w:rsidR="0067188F" w:rsidRPr="002469BF">
        <w:rPr>
          <w:rFonts w:ascii="Arial" w:hAnsi="Arial" w:cs="Arial"/>
          <w:szCs w:val="24"/>
        </w:rPr>
        <w:t xml:space="preserve"> </w:t>
      </w:r>
      <w:r w:rsidR="0067188F" w:rsidRPr="002469BF">
        <w:rPr>
          <w:rFonts w:ascii="Arial" w:hAnsi="Arial" w:cs="Arial"/>
          <w:color w:val="7030A0"/>
          <w:szCs w:val="24"/>
        </w:rPr>
        <w:t xml:space="preserve">For it was fitting for us to have such a high priest, holy, innocent, undefiled, separated from sinners and exalted above the </w:t>
      </w:r>
      <w:proofErr w:type="gramStart"/>
      <w:r w:rsidR="0067188F" w:rsidRPr="002469BF">
        <w:rPr>
          <w:rFonts w:ascii="Arial" w:hAnsi="Arial" w:cs="Arial"/>
          <w:color w:val="7030A0"/>
          <w:szCs w:val="24"/>
        </w:rPr>
        <w:t>heavens;</w:t>
      </w:r>
      <w:r w:rsidRPr="002469BF">
        <w:rPr>
          <w:rFonts w:ascii="Arial" w:hAnsi="Arial" w:cs="Arial"/>
          <w:color w:val="7030A0"/>
          <w:szCs w:val="24"/>
        </w:rPr>
        <w:t xml:space="preserve"> </w:t>
      </w:r>
      <w:r w:rsidR="0067188F" w:rsidRPr="002469BF">
        <w:rPr>
          <w:rFonts w:ascii="Arial" w:hAnsi="Arial" w:cs="Arial"/>
          <w:color w:val="7030A0"/>
          <w:szCs w:val="24"/>
        </w:rPr>
        <w:t xml:space="preserve"> 27</w:t>
      </w:r>
      <w:proofErr w:type="gramEnd"/>
      <w:r w:rsidR="0067188F" w:rsidRPr="002469BF">
        <w:rPr>
          <w:rFonts w:ascii="Arial" w:hAnsi="Arial" w:cs="Arial"/>
          <w:color w:val="7030A0"/>
          <w:szCs w:val="24"/>
        </w:rPr>
        <w:t xml:space="preserve"> who does not need daily, like those high priests, to offer up sacrifices, first for His own sins and then for the sins of the people, because this He did once for all when He offered up Himself.</w:t>
      </w:r>
      <w:r w:rsidRPr="002469BF">
        <w:rPr>
          <w:rFonts w:ascii="Arial" w:hAnsi="Arial" w:cs="Arial"/>
          <w:color w:val="7030A0"/>
          <w:szCs w:val="24"/>
        </w:rPr>
        <w:t xml:space="preserve"> </w:t>
      </w:r>
      <w:r w:rsidR="0067188F" w:rsidRPr="002469BF">
        <w:rPr>
          <w:rFonts w:ascii="Arial" w:hAnsi="Arial" w:cs="Arial"/>
          <w:color w:val="7030A0"/>
          <w:szCs w:val="24"/>
        </w:rPr>
        <w:t xml:space="preserve"> 28 For the Law appoints men as high priests who are weak, but the word of the oath, which came after the Law, appoints a </w:t>
      </w:r>
      <w:proofErr w:type="gramStart"/>
      <w:r w:rsidR="0067188F" w:rsidRPr="002469BF">
        <w:rPr>
          <w:rFonts w:ascii="Arial" w:hAnsi="Arial" w:cs="Arial"/>
          <w:color w:val="7030A0"/>
          <w:szCs w:val="24"/>
        </w:rPr>
        <w:t>Son</w:t>
      </w:r>
      <w:proofErr w:type="gramEnd"/>
      <w:r w:rsidR="0067188F" w:rsidRPr="002469BF">
        <w:rPr>
          <w:rFonts w:ascii="Arial" w:hAnsi="Arial" w:cs="Arial"/>
          <w:color w:val="7030A0"/>
          <w:szCs w:val="24"/>
        </w:rPr>
        <w:t>, made perfect forever.</w:t>
      </w:r>
    </w:p>
    <w:p w14:paraId="3B82C43C" w14:textId="4E114F79" w:rsidR="005F32CC" w:rsidRPr="002469BF" w:rsidRDefault="005F32CC" w:rsidP="002469BF">
      <w:pPr>
        <w:spacing w:line="360" w:lineRule="auto"/>
        <w:ind w:left="0" w:firstLine="0"/>
        <w:rPr>
          <w:rFonts w:ascii="Arial" w:hAnsi="Arial" w:cs="Arial"/>
          <w:color w:val="7030A0"/>
          <w:szCs w:val="24"/>
        </w:rPr>
      </w:pPr>
      <w:r w:rsidRPr="002469BF">
        <w:rPr>
          <w:rFonts w:ascii="Arial" w:hAnsi="Arial" w:cs="Arial"/>
          <w:b/>
          <w:bCs/>
          <w:szCs w:val="24"/>
        </w:rPr>
        <w:t>9:</w:t>
      </w:r>
      <w:r w:rsidR="0067188F" w:rsidRPr="002469BF">
        <w:rPr>
          <w:rFonts w:ascii="Arial" w:hAnsi="Arial" w:cs="Arial"/>
          <w:b/>
          <w:bCs/>
          <w:szCs w:val="24"/>
        </w:rPr>
        <w:t>11</w:t>
      </w:r>
      <w:r w:rsidR="0067188F" w:rsidRPr="002469BF">
        <w:rPr>
          <w:rFonts w:ascii="Arial" w:hAnsi="Arial" w:cs="Arial"/>
          <w:szCs w:val="24"/>
        </w:rPr>
        <w:t xml:space="preserve"> </w:t>
      </w:r>
      <w:r w:rsidR="0067188F" w:rsidRPr="002469BF">
        <w:rPr>
          <w:rFonts w:ascii="Arial" w:hAnsi="Arial" w:cs="Arial"/>
          <w:color w:val="7030A0"/>
          <w:szCs w:val="24"/>
        </w:rPr>
        <w:t xml:space="preserve">But when Christ appeared as a high priest of the good things to come, He entered through the greater and more perfect tabernacle, not made with hands, that is to say, not of this creation; 12 and not through the blood of goats and calves, but through His own blood, He entered the holy place once for all, having obtained eternal redemption. </w:t>
      </w:r>
    </w:p>
    <w:p w14:paraId="4BCA8B5A" w14:textId="49737424" w:rsidR="005F32CC" w:rsidRPr="002469BF" w:rsidRDefault="005F32CC" w:rsidP="005F32CC">
      <w:pPr>
        <w:spacing w:line="360" w:lineRule="auto"/>
        <w:ind w:left="0" w:firstLine="720"/>
        <w:rPr>
          <w:sz w:val="28"/>
          <w:szCs w:val="28"/>
        </w:rPr>
      </w:pPr>
      <w:r w:rsidRPr="002469BF">
        <w:rPr>
          <w:sz w:val="28"/>
          <w:szCs w:val="28"/>
        </w:rPr>
        <w:t xml:space="preserve">Key </w:t>
      </w:r>
      <w:r w:rsidR="002100E8" w:rsidRPr="002469BF">
        <w:rPr>
          <w:sz w:val="28"/>
          <w:szCs w:val="28"/>
        </w:rPr>
        <w:t>p</w:t>
      </w:r>
      <w:r w:rsidRPr="002469BF">
        <w:rPr>
          <w:sz w:val="28"/>
          <w:szCs w:val="28"/>
        </w:rPr>
        <w:t xml:space="preserve">assages in the </w:t>
      </w:r>
      <w:r w:rsidR="002100E8" w:rsidRPr="002469BF">
        <w:rPr>
          <w:sz w:val="28"/>
          <w:szCs w:val="28"/>
        </w:rPr>
        <w:t>b</w:t>
      </w:r>
      <w:r w:rsidRPr="002469BF">
        <w:rPr>
          <w:sz w:val="28"/>
          <w:szCs w:val="28"/>
        </w:rPr>
        <w:t>ook of Hebrews identif</w:t>
      </w:r>
      <w:r w:rsidR="00B7384B" w:rsidRPr="002469BF">
        <w:rPr>
          <w:sz w:val="28"/>
          <w:szCs w:val="28"/>
        </w:rPr>
        <w:t>ies</w:t>
      </w:r>
      <w:r w:rsidRPr="002469BF">
        <w:rPr>
          <w:sz w:val="28"/>
          <w:szCs w:val="28"/>
        </w:rPr>
        <w:t xml:space="preserve"> Jesus Christ </w:t>
      </w:r>
      <w:r w:rsidR="0075741D" w:rsidRPr="002469BF">
        <w:rPr>
          <w:sz w:val="28"/>
          <w:szCs w:val="28"/>
        </w:rPr>
        <w:t xml:space="preserve">as </w:t>
      </w:r>
      <w:r w:rsidRPr="002469BF">
        <w:rPr>
          <w:sz w:val="28"/>
          <w:szCs w:val="28"/>
        </w:rPr>
        <w:t>the superior High Pries</w:t>
      </w:r>
      <w:r w:rsidR="002100E8" w:rsidRPr="002469BF">
        <w:rPr>
          <w:sz w:val="28"/>
          <w:szCs w:val="28"/>
        </w:rPr>
        <w:t>t</w:t>
      </w:r>
      <w:r w:rsidRPr="002469BF">
        <w:rPr>
          <w:sz w:val="28"/>
          <w:szCs w:val="28"/>
        </w:rPr>
        <w:t xml:space="preserve"> that only needed to make one </w:t>
      </w:r>
      <w:r w:rsidR="0075741D" w:rsidRPr="002469BF">
        <w:rPr>
          <w:sz w:val="28"/>
          <w:szCs w:val="28"/>
        </w:rPr>
        <w:t xml:space="preserve">perfect </w:t>
      </w:r>
      <w:r w:rsidRPr="002469BF">
        <w:rPr>
          <w:sz w:val="28"/>
          <w:szCs w:val="28"/>
        </w:rPr>
        <w:t xml:space="preserve">sacrifice for the sins of all people. Obviously, the Cross was that sacrifice. </w:t>
      </w:r>
    </w:p>
    <w:p w14:paraId="0CA74558" w14:textId="5F41A455" w:rsidR="0075741D" w:rsidRPr="002469BF" w:rsidRDefault="005F32CC" w:rsidP="005F32CC">
      <w:pPr>
        <w:spacing w:line="360" w:lineRule="auto"/>
        <w:ind w:left="0" w:firstLine="720"/>
        <w:rPr>
          <w:sz w:val="28"/>
          <w:szCs w:val="28"/>
        </w:rPr>
      </w:pPr>
      <w:r w:rsidRPr="002469BF">
        <w:rPr>
          <w:sz w:val="28"/>
          <w:szCs w:val="28"/>
        </w:rPr>
        <w:t xml:space="preserve">Therefore, there is </w:t>
      </w:r>
      <w:r w:rsidR="00FE4CB3">
        <w:rPr>
          <w:sz w:val="28"/>
          <w:szCs w:val="28"/>
        </w:rPr>
        <w:t>n</w:t>
      </w:r>
      <w:r w:rsidRPr="002469BF">
        <w:rPr>
          <w:sz w:val="28"/>
          <w:szCs w:val="28"/>
        </w:rPr>
        <w:t>o</w:t>
      </w:r>
      <w:r w:rsidR="00FE4CB3">
        <w:rPr>
          <w:sz w:val="28"/>
          <w:szCs w:val="28"/>
        </w:rPr>
        <w:t xml:space="preserve">t any </w:t>
      </w:r>
      <w:r w:rsidRPr="002469BF">
        <w:rPr>
          <w:sz w:val="28"/>
          <w:szCs w:val="28"/>
        </w:rPr>
        <w:t xml:space="preserve">need for anyone to go through a priestly system to perform works in order for the penalty of sin to be removed. </w:t>
      </w:r>
      <w:r w:rsidR="0075741D" w:rsidRPr="002469BF">
        <w:rPr>
          <w:sz w:val="28"/>
          <w:szCs w:val="28"/>
        </w:rPr>
        <w:t xml:space="preserve">It is by </w:t>
      </w:r>
      <w:r w:rsidR="002F2738">
        <w:rPr>
          <w:sz w:val="28"/>
          <w:szCs w:val="28"/>
        </w:rPr>
        <w:t xml:space="preserve">the Believer’s individual </w:t>
      </w:r>
      <w:r w:rsidR="0075741D" w:rsidRPr="002469BF">
        <w:rPr>
          <w:sz w:val="28"/>
          <w:szCs w:val="28"/>
        </w:rPr>
        <w:t xml:space="preserve">faith </w:t>
      </w:r>
      <w:r w:rsidR="002F2738">
        <w:rPr>
          <w:sz w:val="28"/>
          <w:szCs w:val="28"/>
        </w:rPr>
        <w:t xml:space="preserve">they </w:t>
      </w:r>
      <w:r w:rsidR="0075741D" w:rsidRPr="002469BF">
        <w:rPr>
          <w:sz w:val="28"/>
          <w:szCs w:val="28"/>
        </w:rPr>
        <w:t xml:space="preserve">are saved (Ephesians 2:8). </w:t>
      </w:r>
      <w:r w:rsidRPr="002469BF">
        <w:rPr>
          <w:sz w:val="28"/>
          <w:szCs w:val="28"/>
        </w:rPr>
        <w:t>Scripture tells us that there i</w:t>
      </w:r>
      <w:r w:rsidR="00CA629C" w:rsidRPr="002469BF">
        <w:rPr>
          <w:sz w:val="28"/>
          <w:szCs w:val="28"/>
        </w:rPr>
        <w:t>s</w:t>
      </w:r>
      <w:r w:rsidRPr="002469BF">
        <w:rPr>
          <w:sz w:val="28"/>
          <w:szCs w:val="28"/>
        </w:rPr>
        <w:t xml:space="preserve"> </w:t>
      </w:r>
      <w:r w:rsidR="00FE4CB3">
        <w:rPr>
          <w:sz w:val="28"/>
          <w:szCs w:val="28"/>
        </w:rPr>
        <w:t>one</w:t>
      </w:r>
      <w:r w:rsidRPr="002469BF">
        <w:rPr>
          <w:sz w:val="28"/>
          <w:szCs w:val="28"/>
        </w:rPr>
        <w:t xml:space="preserve"> mediator between God and </w:t>
      </w:r>
      <w:r w:rsidRPr="001D46C4">
        <w:rPr>
          <w:sz w:val="28"/>
          <w:szCs w:val="28"/>
        </w:rPr>
        <w:t>people</w:t>
      </w:r>
      <w:r w:rsidR="001D46C4" w:rsidRPr="001D46C4">
        <w:rPr>
          <w:sz w:val="28"/>
          <w:szCs w:val="28"/>
        </w:rPr>
        <w:t xml:space="preserve"> </w:t>
      </w:r>
      <w:r w:rsidR="003728B9" w:rsidRPr="001D46C4">
        <w:rPr>
          <w:sz w:val="28"/>
          <w:szCs w:val="28"/>
        </w:rPr>
        <w:t xml:space="preserve">- </w:t>
      </w:r>
      <w:r w:rsidRPr="001D46C4">
        <w:rPr>
          <w:sz w:val="28"/>
          <w:szCs w:val="28"/>
        </w:rPr>
        <w:t>J</w:t>
      </w:r>
      <w:r w:rsidRPr="002469BF">
        <w:rPr>
          <w:sz w:val="28"/>
          <w:szCs w:val="28"/>
        </w:rPr>
        <w:t>esus Christ/Messiah</w:t>
      </w:r>
      <w:r w:rsidR="0075741D" w:rsidRPr="002469BF">
        <w:rPr>
          <w:sz w:val="28"/>
          <w:szCs w:val="28"/>
        </w:rPr>
        <w:t xml:space="preserve"> (1 Timothy 2:5)</w:t>
      </w:r>
      <w:r w:rsidR="00901C76">
        <w:rPr>
          <w:sz w:val="28"/>
          <w:szCs w:val="28"/>
        </w:rPr>
        <w:t xml:space="preserve">. </w:t>
      </w:r>
    </w:p>
    <w:p w14:paraId="1EA93D16" w14:textId="77777777" w:rsidR="005F32CC" w:rsidRPr="002469BF" w:rsidRDefault="005F32CC" w:rsidP="005F32CC">
      <w:pPr>
        <w:spacing w:line="360" w:lineRule="auto"/>
        <w:ind w:left="0" w:firstLine="720"/>
        <w:rPr>
          <w:rFonts w:ascii="Arial" w:hAnsi="Arial" w:cs="Arial"/>
          <w:color w:val="C00000"/>
          <w:sz w:val="28"/>
          <w:szCs w:val="28"/>
        </w:rPr>
      </w:pPr>
      <w:r w:rsidRPr="002469BF">
        <w:rPr>
          <w:rFonts w:ascii="Arial" w:hAnsi="Arial" w:cs="Arial"/>
          <w:color w:val="C00000"/>
          <w:sz w:val="28"/>
          <w:szCs w:val="28"/>
        </w:rPr>
        <w:t xml:space="preserve">For there is one God, and one mediator also between God and men, the man Christ Jesus, 6 who gave Himself as a ransom for all, the testimony given at the proper time </w:t>
      </w:r>
      <w:r w:rsidRPr="002469BF">
        <w:rPr>
          <w:rFonts w:ascii="Arial" w:hAnsi="Arial" w:cs="Arial"/>
          <w:sz w:val="28"/>
          <w:szCs w:val="28"/>
        </w:rPr>
        <w:t>(1 Timothy 2:5-6).</w:t>
      </w:r>
    </w:p>
    <w:p w14:paraId="5D993F9F" w14:textId="2A041F9B" w:rsidR="005F32CC" w:rsidRDefault="005F32CC" w:rsidP="005F32CC">
      <w:pPr>
        <w:spacing w:line="360" w:lineRule="auto"/>
        <w:ind w:left="0" w:firstLine="720"/>
        <w:rPr>
          <w:rFonts w:ascii="Arial" w:hAnsi="Arial" w:cs="Arial"/>
          <w:sz w:val="28"/>
          <w:szCs w:val="28"/>
        </w:rPr>
      </w:pPr>
      <w:r w:rsidRPr="002469BF">
        <w:rPr>
          <w:rFonts w:ascii="Arial" w:hAnsi="Arial" w:cs="Arial"/>
          <w:color w:val="C00000"/>
          <w:sz w:val="28"/>
          <w:szCs w:val="28"/>
        </w:rPr>
        <w:t xml:space="preserve">6 But now He has obtained a more excellent ministry, by as much as He is also the mediator of a better covenant, which has been enacted on better promises </w:t>
      </w:r>
      <w:r w:rsidRPr="002469BF">
        <w:rPr>
          <w:rFonts w:ascii="Arial" w:hAnsi="Arial" w:cs="Arial"/>
          <w:sz w:val="28"/>
          <w:szCs w:val="28"/>
        </w:rPr>
        <w:t>(Hebrews 8:6). (</w:t>
      </w:r>
      <w:r w:rsidR="009F17FB" w:rsidRPr="002469BF">
        <w:rPr>
          <w:rFonts w:ascii="Arial" w:hAnsi="Arial" w:cs="Arial"/>
          <w:sz w:val="28"/>
          <w:szCs w:val="28"/>
        </w:rPr>
        <w:t>See</w:t>
      </w:r>
      <w:r w:rsidRPr="002469BF">
        <w:rPr>
          <w:rFonts w:ascii="Arial" w:hAnsi="Arial" w:cs="Arial"/>
          <w:sz w:val="28"/>
          <w:szCs w:val="28"/>
        </w:rPr>
        <w:t xml:space="preserve"> also Hebrews 9:15, 12:24)</w:t>
      </w:r>
    </w:p>
    <w:p w14:paraId="5D68D197" w14:textId="6210C851" w:rsidR="00D3451B" w:rsidRPr="005733D4" w:rsidRDefault="00D3451B" w:rsidP="00D3451B">
      <w:pPr>
        <w:spacing w:line="360" w:lineRule="auto"/>
        <w:ind w:left="0" w:firstLine="720"/>
        <w:rPr>
          <w:b/>
          <w:bCs/>
          <w:sz w:val="28"/>
          <w:szCs w:val="28"/>
        </w:rPr>
      </w:pPr>
      <w:r w:rsidRPr="005733D4">
        <w:rPr>
          <w:b/>
          <w:bCs/>
          <w:sz w:val="28"/>
          <w:szCs w:val="28"/>
        </w:rPr>
        <w:t xml:space="preserve">Therefore, every person who surrenders to Christ is a priest for themselves (1 Peter 2:4-10; Hebrews 10:8-17). </w:t>
      </w:r>
    </w:p>
    <w:p w14:paraId="50EF3E5C" w14:textId="299A5029" w:rsidR="00073EB0" w:rsidRPr="002469BF" w:rsidRDefault="00073EB0" w:rsidP="00073EB0">
      <w:pPr>
        <w:ind w:left="0" w:firstLine="0"/>
        <w:rPr>
          <w:rFonts w:ascii="Arial" w:hAnsi="Arial" w:cs="Arial"/>
          <w:b/>
          <w:bCs/>
        </w:rPr>
      </w:pPr>
      <w:r w:rsidRPr="002469BF">
        <w:rPr>
          <w:rFonts w:ascii="Arial" w:hAnsi="Arial" w:cs="Arial"/>
          <w:b/>
          <w:bCs/>
        </w:rPr>
        <w:t>1 Peter 2:4-10</w:t>
      </w:r>
    </w:p>
    <w:p w14:paraId="6AA58083" w14:textId="77777777" w:rsidR="001C4B0C" w:rsidRPr="002469BF" w:rsidRDefault="001C4B0C" w:rsidP="001C4B0C">
      <w:pPr>
        <w:ind w:left="0" w:firstLine="0"/>
        <w:rPr>
          <w:rFonts w:ascii="Arial" w:hAnsi="Arial" w:cs="Arial"/>
        </w:rPr>
      </w:pPr>
      <w:r w:rsidRPr="002469BF">
        <w:rPr>
          <w:rFonts w:ascii="Arial" w:hAnsi="Arial" w:cs="Arial"/>
        </w:rPr>
        <w:t>4 And coming to Him as to a living stone which has been rejected by men, but is choice and precious in the sight of God,</w:t>
      </w:r>
    </w:p>
    <w:p w14:paraId="6A4015A7" w14:textId="77777777" w:rsidR="001C4B0C" w:rsidRPr="002469BF" w:rsidRDefault="001C4B0C" w:rsidP="001C4B0C">
      <w:pPr>
        <w:ind w:left="0" w:firstLine="0"/>
        <w:rPr>
          <w:rFonts w:ascii="Arial" w:hAnsi="Arial" w:cs="Arial"/>
        </w:rPr>
      </w:pPr>
      <w:r w:rsidRPr="002469BF">
        <w:rPr>
          <w:rFonts w:ascii="Arial" w:hAnsi="Arial" w:cs="Arial"/>
        </w:rPr>
        <w:t xml:space="preserve"> 5 you also, as living stones, are being built up as a spiritual house for a holy priesthood, to offer up spiritual sacrifices acceptable to God through Jesus Christ.</w:t>
      </w:r>
    </w:p>
    <w:p w14:paraId="378B8F5F" w14:textId="77777777" w:rsidR="001C4B0C" w:rsidRPr="002469BF" w:rsidRDefault="001C4B0C" w:rsidP="001C4B0C">
      <w:pPr>
        <w:ind w:left="0" w:firstLine="0"/>
        <w:rPr>
          <w:rFonts w:ascii="Arial" w:hAnsi="Arial" w:cs="Arial"/>
        </w:rPr>
      </w:pPr>
      <w:r w:rsidRPr="002469BF">
        <w:rPr>
          <w:rFonts w:ascii="Arial" w:hAnsi="Arial" w:cs="Arial"/>
        </w:rPr>
        <w:t xml:space="preserve"> 6 For this is contained in Scripture: "BEHOLD, I LAY IN ZION A CHOICE STONE, A PRECIOUS CORNER stone, AND HE WHO BELIEVES IN HIM WILL NOT BE DISAPPOINTED."</w:t>
      </w:r>
    </w:p>
    <w:p w14:paraId="0007F1FA" w14:textId="77777777" w:rsidR="001C4B0C" w:rsidRPr="002469BF" w:rsidRDefault="001C4B0C" w:rsidP="001C4B0C">
      <w:pPr>
        <w:ind w:left="0" w:firstLine="0"/>
        <w:rPr>
          <w:rFonts w:ascii="Arial" w:hAnsi="Arial" w:cs="Arial"/>
        </w:rPr>
      </w:pPr>
      <w:r w:rsidRPr="002469BF">
        <w:rPr>
          <w:rFonts w:ascii="Arial" w:hAnsi="Arial" w:cs="Arial"/>
        </w:rPr>
        <w:t xml:space="preserve"> 7 This precious value, then, is for you who believe; but for those who disbelieve, "THE STONE WHICH THE BUILDERS REJECTED, THIS BECAME THE VERY CORNER stone,"</w:t>
      </w:r>
    </w:p>
    <w:p w14:paraId="4BDABBB7" w14:textId="77777777" w:rsidR="001C4B0C" w:rsidRPr="002469BF" w:rsidRDefault="001C4B0C" w:rsidP="001C4B0C">
      <w:pPr>
        <w:ind w:left="0" w:firstLine="0"/>
        <w:rPr>
          <w:rFonts w:ascii="Arial" w:hAnsi="Arial" w:cs="Arial"/>
        </w:rPr>
      </w:pPr>
      <w:r w:rsidRPr="002469BF">
        <w:rPr>
          <w:rFonts w:ascii="Arial" w:hAnsi="Arial" w:cs="Arial"/>
        </w:rPr>
        <w:t xml:space="preserve"> 8 and, "A STONE OF STUMBLING AND A ROCK OF OFFENSE"; for they stumble because they are disobedient to the word, and to this doom they were also appointed.</w:t>
      </w:r>
    </w:p>
    <w:p w14:paraId="216048A8" w14:textId="77777777" w:rsidR="001C4B0C" w:rsidRPr="002469BF" w:rsidRDefault="001C4B0C" w:rsidP="001C4B0C">
      <w:pPr>
        <w:ind w:left="0" w:firstLine="0"/>
        <w:rPr>
          <w:rFonts w:ascii="Arial" w:hAnsi="Arial" w:cs="Arial"/>
        </w:rPr>
      </w:pPr>
      <w:r w:rsidRPr="002469BF">
        <w:rPr>
          <w:rFonts w:ascii="Arial" w:hAnsi="Arial" w:cs="Arial"/>
        </w:rPr>
        <w:t xml:space="preserve"> 9 But you are A CHOSEN RACE, A royal PRIESTHOOD, A HOLY NATION, A PEOPLE FOR God's OWN POSSESSION, so that you may proclaim the excellencies of Him who has called you out of darkness into His marvelous light;</w:t>
      </w:r>
    </w:p>
    <w:p w14:paraId="3FB40D91" w14:textId="5C80B6BC" w:rsidR="001C4B0C" w:rsidRPr="002469BF" w:rsidRDefault="001C4B0C" w:rsidP="001C4B0C">
      <w:pPr>
        <w:ind w:left="0" w:firstLine="0"/>
        <w:rPr>
          <w:rFonts w:ascii="Arial" w:hAnsi="Arial" w:cs="Arial"/>
        </w:rPr>
      </w:pPr>
      <w:r w:rsidRPr="002469BF">
        <w:rPr>
          <w:rFonts w:ascii="Arial" w:hAnsi="Arial" w:cs="Arial"/>
        </w:rPr>
        <w:t xml:space="preserve"> 10 for you once were NOT A PEOPLE, but now you are THE PEOPLE OF GOD; you had NOT RECEIVED MERCY, but now you have RECEIVED MERCY. </w:t>
      </w:r>
    </w:p>
    <w:p w14:paraId="2A44729E" w14:textId="1EEDE6C0" w:rsidR="001C4B0C" w:rsidRPr="002469BF" w:rsidRDefault="001C4B0C" w:rsidP="001C4B0C">
      <w:pPr>
        <w:ind w:left="0" w:firstLine="0"/>
        <w:rPr>
          <w:rFonts w:ascii="Arial" w:hAnsi="Arial" w:cs="Arial"/>
          <w:sz w:val="16"/>
          <w:szCs w:val="22"/>
        </w:rPr>
      </w:pPr>
    </w:p>
    <w:p w14:paraId="27BA14F0" w14:textId="2877F0C8" w:rsidR="001C4B0C" w:rsidRPr="002469BF" w:rsidRDefault="00073EB0" w:rsidP="001C4B0C">
      <w:pPr>
        <w:ind w:left="0" w:firstLine="0"/>
        <w:rPr>
          <w:rFonts w:ascii="Arial" w:hAnsi="Arial" w:cs="Arial"/>
          <w:b/>
          <w:bCs/>
        </w:rPr>
      </w:pPr>
      <w:r w:rsidRPr="002469BF">
        <w:rPr>
          <w:rFonts w:ascii="Arial" w:hAnsi="Arial" w:cs="Arial"/>
          <w:b/>
          <w:bCs/>
        </w:rPr>
        <w:t>Hebrews 10:8-17</w:t>
      </w:r>
    </w:p>
    <w:p w14:paraId="231782EF" w14:textId="77777777" w:rsidR="001C4B0C" w:rsidRPr="002469BF" w:rsidRDefault="001C4B0C" w:rsidP="001C4B0C">
      <w:pPr>
        <w:ind w:left="0" w:firstLine="0"/>
        <w:rPr>
          <w:rFonts w:ascii="Arial" w:hAnsi="Arial" w:cs="Arial"/>
          <w:color w:val="C00000"/>
        </w:rPr>
      </w:pPr>
      <w:r w:rsidRPr="002469BF">
        <w:rPr>
          <w:rFonts w:ascii="Arial" w:hAnsi="Arial" w:cs="Arial"/>
          <w:color w:val="C00000"/>
        </w:rPr>
        <w:t>8 After saying above, "SACRIFICES AND OFFERINGS AND WHOLE BURNT OFFERINGS AND sacrifices FOR SIN YOU HAVE NOT DESIRED, NOR HAVE YOU TAKEN PLEASURE in them" (which are offered according to the Law),</w:t>
      </w:r>
    </w:p>
    <w:p w14:paraId="5806D3CE" w14:textId="77777777" w:rsidR="001C4B0C" w:rsidRPr="002469BF" w:rsidRDefault="001C4B0C" w:rsidP="001C4B0C">
      <w:pPr>
        <w:ind w:left="0" w:firstLine="0"/>
        <w:rPr>
          <w:rFonts w:ascii="Arial" w:hAnsi="Arial" w:cs="Arial"/>
          <w:color w:val="C00000"/>
        </w:rPr>
      </w:pPr>
      <w:r w:rsidRPr="002469BF">
        <w:rPr>
          <w:rFonts w:ascii="Arial" w:hAnsi="Arial" w:cs="Arial"/>
          <w:color w:val="C00000"/>
        </w:rPr>
        <w:t xml:space="preserve"> 9 then He said, "BEHOLD, I HAVE COME TO DO YOUR WILL." He takes away the first in order to establish the second.</w:t>
      </w:r>
    </w:p>
    <w:p w14:paraId="18F85C88" w14:textId="77777777" w:rsidR="001C4B0C" w:rsidRPr="002469BF" w:rsidRDefault="001C4B0C" w:rsidP="001C4B0C">
      <w:pPr>
        <w:ind w:left="0" w:firstLine="0"/>
        <w:rPr>
          <w:rFonts w:ascii="Arial" w:hAnsi="Arial" w:cs="Arial"/>
          <w:color w:val="C00000"/>
        </w:rPr>
      </w:pPr>
      <w:r w:rsidRPr="002469BF">
        <w:rPr>
          <w:rFonts w:ascii="Arial" w:hAnsi="Arial" w:cs="Arial"/>
          <w:color w:val="C00000"/>
        </w:rPr>
        <w:t xml:space="preserve"> 10 By this will we have been sanctified through the offering of the body of Jesus Christ once for all.</w:t>
      </w:r>
    </w:p>
    <w:p w14:paraId="0B0286F4" w14:textId="77777777" w:rsidR="001C4B0C" w:rsidRPr="002469BF" w:rsidRDefault="001C4B0C" w:rsidP="001C4B0C">
      <w:pPr>
        <w:ind w:left="0" w:firstLine="0"/>
        <w:rPr>
          <w:rFonts w:ascii="Arial" w:hAnsi="Arial" w:cs="Arial"/>
          <w:color w:val="C00000"/>
        </w:rPr>
      </w:pPr>
      <w:r w:rsidRPr="002469BF">
        <w:rPr>
          <w:rFonts w:ascii="Arial" w:hAnsi="Arial" w:cs="Arial"/>
          <w:color w:val="C00000"/>
        </w:rPr>
        <w:t xml:space="preserve"> 11 Every priest stands daily ministering and offering time after time the same sacrifices, which can never take away sins;</w:t>
      </w:r>
    </w:p>
    <w:p w14:paraId="7B00054B" w14:textId="77777777" w:rsidR="001C4B0C" w:rsidRPr="002469BF" w:rsidRDefault="001C4B0C" w:rsidP="001C4B0C">
      <w:pPr>
        <w:ind w:left="0" w:firstLine="0"/>
        <w:rPr>
          <w:rFonts w:ascii="Arial" w:hAnsi="Arial" w:cs="Arial"/>
          <w:color w:val="C00000"/>
        </w:rPr>
      </w:pPr>
      <w:r w:rsidRPr="002469BF">
        <w:rPr>
          <w:rFonts w:ascii="Arial" w:hAnsi="Arial" w:cs="Arial"/>
          <w:color w:val="C00000"/>
        </w:rPr>
        <w:t xml:space="preserve"> 12 but He, having offered one sacrifice for sins for all time, SAT DOWN AT THE RIGHT HAND OF GOD,</w:t>
      </w:r>
    </w:p>
    <w:p w14:paraId="4AD81976" w14:textId="77777777" w:rsidR="001C4B0C" w:rsidRPr="002469BF" w:rsidRDefault="001C4B0C" w:rsidP="001C4B0C">
      <w:pPr>
        <w:ind w:left="0" w:firstLine="0"/>
        <w:rPr>
          <w:rFonts w:ascii="Arial" w:hAnsi="Arial" w:cs="Arial"/>
          <w:color w:val="C00000"/>
        </w:rPr>
      </w:pPr>
      <w:r w:rsidRPr="002469BF">
        <w:rPr>
          <w:rFonts w:ascii="Arial" w:hAnsi="Arial" w:cs="Arial"/>
          <w:color w:val="C00000"/>
        </w:rPr>
        <w:t xml:space="preserve"> 13 waiting from that time onward UNTIL HIS ENEMIES BE MADE A FOOTSTOOL FOR HIS FEET.</w:t>
      </w:r>
    </w:p>
    <w:p w14:paraId="5F55B096" w14:textId="77777777" w:rsidR="001C4B0C" w:rsidRPr="002469BF" w:rsidRDefault="001C4B0C" w:rsidP="001C4B0C">
      <w:pPr>
        <w:ind w:left="0" w:firstLine="0"/>
        <w:rPr>
          <w:rFonts w:ascii="Arial" w:hAnsi="Arial" w:cs="Arial"/>
          <w:color w:val="C00000"/>
        </w:rPr>
      </w:pPr>
      <w:r w:rsidRPr="002469BF">
        <w:rPr>
          <w:rFonts w:ascii="Arial" w:hAnsi="Arial" w:cs="Arial"/>
          <w:color w:val="C00000"/>
        </w:rPr>
        <w:t xml:space="preserve"> 14 For by one offering He has perfected for all time those who are sanctified.</w:t>
      </w:r>
    </w:p>
    <w:p w14:paraId="756459D5" w14:textId="77777777" w:rsidR="001C4B0C" w:rsidRPr="002469BF" w:rsidRDefault="001C4B0C" w:rsidP="001C4B0C">
      <w:pPr>
        <w:ind w:left="0" w:firstLine="0"/>
        <w:rPr>
          <w:rFonts w:ascii="Arial" w:hAnsi="Arial" w:cs="Arial"/>
          <w:color w:val="C00000"/>
        </w:rPr>
      </w:pPr>
      <w:r w:rsidRPr="002469BF">
        <w:rPr>
          <w:rFonts w:ascii="Arial" w:hAnsi="Arial" w:cs="Arial"/>
          <w:color w:val="C00000"/>
        </w:rPr>
        <w:t xml:space="preserve"> 15 And the Holy Spirit also testifies to us; for after saying,</w:t>
      </w:r>
    </w:p>
    <w:p w14:paraId="25D73D70" w14:textId="77777777" w:rsidR="001C4B0C" w:rsidRPr="002469BF" w:rsidRDefault="001C4B0C" w:rsidP="001C4B0C">
      <w:pPr>
        <w:ind w:left="0" w:firstLine="0"/>
        <w:rPr>
          <w:rFonts w:ascii="Arial" w:hAnsi="Arial" w:cs="Arial"/>
          <w:color w:val="C00000"/>
        </w:rPr>
      </w:pPr>
      <w:r w:rsidRPr="002469BF">
        <w:rPr>
          <w:rFonts w:ascii="Arial" w:hAnsi="Arial" w:cs="Arial"/>
          <w:color w:val="C00000"/>
        </w:rPr>
        <w:t xml:space="preserve"> 16 "THIS IS THE COVENANT THAT I WILL MAKE WITH THEM AFTER THOSE DAYS, SAYS THE LORD: I WILL PUT MY LAWS UPON THEIR HEART, AND ON THEIR </w:t>
      </w:r>
      <w:proofErr w:type="gramStart"/>
      <w:r w:rsidRPr="002469BF">
        <w:rPr>
          <w:rFonts w:ascii="Arial" w:hAnsi="Arial" w:cs="Arial"/>
          <w:color w:val="C00000"/>
        </w:rPr>
        <w:t>MIND</w:t>
      </w:r>
      <w:proofErr w:type="gramEnd"/>
      <w:r w:rsidRPr="002469BF">
        <w:rPr>
          <w:rFonts w:ascii="Arial" w:hAnsi="Arial" w:cs="Arial"/>
          <w:color w:val="C00000"/>
        </w:rPr>
        <w:t xml:space="preserve"> I WILL WRITE THEM," He then says,</w:t>
      </w:r>
    </w:p>
    <w:p w14:paraId="26228298" w14:textId="77777777" w:rsidR="00D3451B" w:rsidRDefault="001C4B0C" w:rsidP="001C4B0C">
      <w:pPr>
        <w:ind w:left="0" w:firstLine="0"/>
        <w:rPr>
          <w:rFonts w:ascii="Arial" w:hAnsi="Arial" w:cs="Arial"/>
          <w:color w:val="C00000"/>
        </w:rPr>
      </w:pPr>
      <w:r w:rsidRPr="002469BF">
        <w:rPr>
          <w:rFonts w:ascii="Arial" w:hAnsi="Arial" w:cs="Arial"/>
          <w:color w:val="C00000"/>
        </w:rPr>
        <w:t xml:space="preserve"> 17 "AND THEIR SINS AND THEIR LAWLESS DEEDS I WILL REMEMBER NO MORE." </w:t>
      </w:r>
      <w:r w:rsidR="00F754B8" w:rsidRPr="002469BF">
        <w:rPr>
          <w:rFonts w:ascii="Arial" w:hAnsi="Arial" w:cs="Arial"/>
          <w:color w:val="C00000"/>
        </w:rPr>
        <w:t xml:space="preserve">  </w:t>
      </w:r>
    </w:p>
    <w:p w14:paraId="3840B3B4" w14:textId="5FB6BA5D" w:rsidR="00901C76" w:rsidRDefault="00901C76" w:rsidP="001C4B0C">
      <w:pPr>
        <w:ind w:left="0" w:firstLine="0"/>
        <w:rPr>
          <w:rFonts w:ascii="Arial" w:hAnsi="Arial" w:cs="Arial"/>
          <w:b/>
          <w:bCs/>
        </w:rPr>
      </w:pPr>
      <w:r>
        <w:rPr>
          <w:rFonts w:ascii="Arial" w:hAnsi="Arial" w:cs="Arial"/>
          <w:b/>
          <w:bCs/>
        </w:rPr>
        <w:tab/>
      </w:r>
    </w:p>
    <w:p w14:paraId="1BA13178" w14:textId="31601BBC" w:rsidR="009A5715" w:rsidRDefault="00901C76" w:rsidP="00901C76">
      <w:pPr>
        <w:spacing w:line="360" w:lineRule="auto"/>
        <w:ind w:left="0" w:firstLine="0"/>
        <w:rPr>
          <w:rFonts w:cs="Times New Roman"/>
          <w:sz w:val="28"/>
          <w:szCs w:val="40"/>
        </w:rPr>
      </w:pPr>
      <w:r>
        <w:rPr>
          <w:rFonts w:ascii="Arial" w:hAnsi="Arial" w:cs="Arial"/>
          <w:b/>
          <w:bCs/>
        </w:rPr>
        <w:tab/>
      </w:r>
      <w:r w:rsidRPr="00901C76">
        <w:rPr>
          <w:rFonts w:cs="Times New Roman"/>
          <w:sz w:val="28"/>
          <w:szCs w:val="40"/>
        </w:rPr>
        <w:t xml:space="preserve">We know throughout history many organizations and governments have claimed </w:t>
      </w:r>
      <w:r>
        <w:rPr>
          <w:rFonts w:cs="Times New Roman"/>
          <w:sz w:val="28"/>
          <w:szCs w:val="40"/>
        </w:rPr>
        <w:t xml:space="preserve">to be the mediator between God and humanity. </w:t>
      </w:r>
      <w:r w:rsidR="00067DF9">
        <w:rPr>
          <w:rFonts w:cs="Times New Roman"/>
          <w:sz w:val="28"/>
          <w:szCs w:val="40"/>
        </w:rPr>
        <w:t>They do this by mediating and directing religious works and membership qualifications to their group. . . at the same time claim</w:t>
      </w:r>
      <w:r w:rsidR="009A5715">
        <w:rPr>
          <w:rFonts w:cs="Times New Roman"/>
          <w:sz w:val="28"/>
          <w:szCs w:val="40"/>
        </w:rPr>
        <w:t xml:space="preserve">ing to be </w:t>
      </w:r>
      <w:r w:rsidR="00067DF9">
        <w:rPr>
          <w:rFonts w:cs="Times New Roman"/>
          <w:sz w:val="28"/>
          <w:szCs w:val="40"/>
        </w:rPr>
        <w:t xml:space="preserve">the only ones God has authorized to officiate His plan of salvation and maintaining salvation. </w:t>
      </w:r>
      <w:r w:rsidR="009A5715">
        <w:rPr>
          <w:rFonts w:cs="Times New Roman"/>
          <w:sz w:val="28"/>
          <w:szCs w:val="40"/>
        </w:rPr>
        <w:t xml:space="preserve">Obviously, water-baptism and the Lord’s Supper are two </w:t>
      </w:r>
      <w:r w:rsidR="00BC6114">
        <w:rPr>
          <w:rFonts w:cs="Times New Roman"/>
          <w:sz w:val="28"/>
          <w:szCs w:val="40"/>
        </w:rPr>
        <w:t>practices faith</w:t>
      </w:r>
      <w:r w:rsidR="009A5715">
        <w:rPr>
          <w:rFonts w:cs="Times New Roman"/>
          <w:sz w:val="28"/>
          <w:szCs w:val="40"/>
        </w:rPr>
        <w:t xml:space="preserve"> groups will claim they have exclusive governance. </w:t>
      </w:r>
    </w:p>
    <w:p w14:paraId="5528F530" w14:textId="061D2E40" w:rsidR="00BC6114" w:rsidRPr="00737441" w:rsidRDefault="009A5715" w:rsidP="00BC6114">
      <w:pPr>
        <w:spacing w:line="360" w:lineRule="auto"/>
        <w:ind w:left="0" w:firstLine="0"/>
        <w:rPr>
          <w:rFonts w:cs="Times New Roman"/>
          <w:sz w:val="28"/>
          <w:szCs w:val="40"/>
        </w:rPr>
      </w:pPr>
      <w:r>
        <w:rPr>
          <w:rFonts w:cs="Times New Roman"/>
          <w:sz w:val="28"/>
          <w:szCs w:val="40"/>
        </w:rPr>
        <w:tab/>
        <w:t xml:space="preserve">It is so obvious to see these fraudulent claims once Scripture is read. </w:t>
      </w:r>
      <w:r w:rsidR="00BC6114">
        <w:rPr>
          <w:rFonts w:cs="Times New Roman"/>
          <w:sz w:val="28"/>
          <w:szCs w:val="40"/>
        </w:rPr>
        <w:t>Example, the reading of Ephesian 2:8-9. . .</w:t>
      </w:r>
      <w:r w:rsidR="00BC6114" w:rsidRPr="00BC6114">
        <w:rPr>
          <w:rFonts w:cs="Times New Roman"/>
          <w:i/>
          <w:iCs/>
          <w:sz w:val="28"/>
          <w:szCs w:val="40"/>
        </w:rPr>
        <w:t>For by grace you have been saved through faith; and that not of yourselves, it is the gift of God; not as a result of works, so that no one may boast.</w:t>
      </w:r>
      <w:r w:rsidR="00737441">
        <w:rPr>
          <w:rFonts w:cs="Times New Roman"/>
          <w:sz w:val="28"/>
          <w:szCs w:val="40"/>
        </w:rPr>
        <w:t xml:space="preserve"> Then, there is Jesus telling Nicodemus he has to be reborn of Spirit.</w:t>
      </w:r>
      <w:r w:rsidR="00C32B9C">
        <w:rPr>
          <w:rFonts w:cs="Times New Roman"/>
          <w:sz w:val="28"/>
          <w:szCs w:val="40"/>
        </w:rPr>
        <w:t xml:space="preserve"> Spiritual-baptism is a God-act. It is hard to show and officiate over spirit-baptism as </w:t>
      </w:r>
      <w:r w:rsidR="00C32B9C" w:rsidRPr="001D46C4">
        <w:rPr>
          <w:rFonts w:cs="Times New Roman"/>
          <w:sz w:val="28"/>
          <w:szCs w:val="40"/>
        </w:rPr>
        <w:t>compare</w:t>
      </w:r>
      <w:r w:rsidR="00A44423" w:rsidRPr="001D46C4">
        <w:rPr>
          <w:rFonts w:cs="Times New Roman"/>
          <w:sz w:val="28"/>
          <w:szCs w:val="40"/>
        </w:rPr>
        <w:t>d</w:t>
      </w:r>
      <w:r w:rsidR="00C32B9C" w:rsidRPr="001D46C4">
        <w:rPr>
          <w:rFonts w:cs="Times New Roman"/>
          <w:sz w:val="28"/>
          <w:szCs w:val="40"/>
        </w:rPr>
        <w:t xml:space="preserve"> t</w:t>
      </w:r>
      <w:r w:rsidR="00C32B9C">
        <w:rPr>
          <w:rFonts w:cs="Times New Roman"/>
          <w:sz w:val="28"/>
          <w:szCs w:val="40"/>
        </w:rPr>
        <w:t xml:space="preserve">o water-baptism.  Even with this challenge, I have seen charlatan TV preachers attempt to claim power of salvation and spirit-baptism. </w:t>
      </w:r>
    </w:p>
    <w:p w14:paraId="00186E36" w14:textId="73D23F7D" w:rsidR="00901C76" w:rsidRPr="00901C76" w:rsidRDefault="009A5715" w:rsidP="00711ED0">
      <w:pPr>
        <w:spacing w:line="360" w:lineRule="auto"/>
        <w:ind w:left="0" w:firstLine="720"/>
        <w:rPr>
          <w:rFonts w:cs="Times New Roman"/>
        </w:rPr>
      </w:pPr>
      <w:r>
        <w:rPr>
          <w:rFonts w:cs="Times New Roman"/>
          <w:sz w:val="28"/>
          <w:szCs w:val="40"/>
        </w:rPr>
        <w:t>W</w:t>
      </w:r>
      <w:r w:rsidR="00901C76">
        <w:rPr>
          <w:rFonts w:cs="Times New Roman"/>
          <w:sz w:val="28"/>
          <w:szCs w:val="40"/>
        </w:rPr>
        <w:t>ithout going into detail of the most egregious ones, it is sufficient to say. . . that if anyone makes this claim</w:t>
      </w:r>
      <w:r w:rsidR="00067DF9">
        <w:rPr>
          <w:rFonts w:cs="Times New Roman"/>
          <w:sz w:val="28"/>
          <w:szCs w:val="40"/>
        </w:rPr>
        <w:t>,</w:t>
      </w:r>
      <w:r w:rsidR="00901C76">
        <w:rPr>
          <w:rFonts w:cs="Times New Roman"/>
          <w:sz w:val="28"/>
          <w:szCs w:val="40"/>
        </w:rPr>
        <w:t xml:space="preserve"> they are in contradiction of Scripture, God’s Word and </w:t>
      </w:r>
      <w:r w:rsidR="00067DF9">
        <w:rPr>
          <w:rFonts w:cs="Times New Roman"/>
          <w:sz w:val="28"/>
          <w:szCs w:val="40"/>
        </w:rPr>
        <w:t xml:space="preserve">salvation </w:t>
      </w:r>
      <w:r w:rsidR="00901C76">
        <w:rPr>
          <w:rFonts w:cs="Times New Roman"/>
          <w:sz w:val="28"/>
          <w:szCs w:val="40"/>
        </w:rPr>
        <w:t xml:space="preserve">plan for His creation. These false claims always take </w:t>
      </w:r>
      <w:r w:rsidR="00901C76" w:rsidRPr="001D46C4">
        <w:rPr>
          <w:rFonts w:cs="Times New Roman"/>
          <w:sz w:val="28"/>
          <w:szCs w:val="40"/>
        </w:rPr>
        <w:t xml:space="preserve">Scripture </w:t>
      </w:r>
      <w:r w:rsidR="003728B9" w:rsidRPr="001D46C4">
        <w:rPr>
          <w:rFonts w:cs="Times New Roman"/>
          <w:sz w:val="28"/>
          <w:szCs w:val="40"/>
        </w:rPr>
        <w:t>‘</w:t>
      </w:r>
      <w:r w:rsidR="00901C76" w:rsidRPr="001D46C4">
        <w:rPr>
          <w:rFonts w:cs="Times New Roman"/>
          <w:sz w:val="28"/>
          <w:szCs w:val="40"/>
        </w:rPr>
        <w:t>out of context</w:t>
      </w:r>
      <w:r w:rsidR="003728B9" w:rsidRPr="001D46C4">
        <w:rPr>
          <w:rFonts w:cs="Times New Roman"/>
          <w:sz w:val="28"/>
          <w:szCs w:val="40"/>
        </w:rPr>
        <w:t>’</w:t>
      </w:r>
      <w:r w:rsidR="003728B9">
        <w:rPr>
          <w:rFonts w:cs="Times New Roman"/>
          <w:sz w:val="28"/>
          <w:szCs w:val="40"/>
        </w:rPr>
        <w:t xml:space="preserve"> </w:t>
      </w:r>
      <w:r w:rsidR="00901C76">
        <w:rPr>
          <w:rFonts w:cs="Times New Roman"/>
          <w:sz w:val="28"/>
          <w:szCs w:val="40"/>
        </w:rPr>
        <w:t xml:space="preserve">to support their claim. </w:t>
      </w:r>
      <w:r w:rsidR="00067DF9">
        <w:rPr>
          <w:rFonts w:cs="Times New Roman"/>
          <w:sz w:val="28"/>
          <w:szCs w:val="40"/>
        </w:rPr>
        <w:t xml:space="preserve">Repeat, there is </w:t>
      </w:r>
      <w:r w:rsidR="00067DF9" w:rsidRPr="001D46C4">
        <w:rPr>
          <w:rFonts w:cs="Times New Roman"/>
          <w:b/>
          <w:bCs/>
          <w:sz w:val="28"/>
          <w:szCs w:val="40"/>
        </w:rPr>
        <w:t>no</w:t>
      </w:r>
      <w:r w:rsidR="00A44423" w:rsidRPr="001D46C4">
        <w:rPr>
          <w:rFonts w:cs="Times New Roman"/>
          <w:b/>
          <w:bCs/>
          <w:sz w:val="28"/>
          <w:szCs w:val="40"/>
        </w:rPr>
        <w:t xml:space="preserve">t </w:t>
      </w:r>
      <w:r w:rsidR="00A44423" w:rsidRPr="001D46C4">
        <w:rPr>
          <w:rFonts w:cs="Times New Roman"/>
          <w:sz w:val="28"/>
          <w:szCs w:val="40"/>
        </w:rPr>
        <w:t>any</w:t>
      </w:r>
      <w:r w:rsidR="00067DF9" w:rsidRPr="00067DF9">
        <w:rPr>
          <w:rFonts w:cs="Times New Roman"/>
          <w:b/>
          <w:bCs/>
          <w:sz w:val="28"/>
          <w:szCs w:val="40"/>
        </w:rPr>
        <w:t xml:space="preserve"> </w:t>
      </w:r>
      <w:r w:rsidR="00067DF9">
        <w:rPr>
          <w:rFonts w:cs="Times New Roman"/>
          <w:sz w:val="28"/>
          <w:szCs w:val="40"/>
        </w:rPr>
        <w:t xml:space="preserve">religious group, person, institution, or charismatic </w:t>
      </w:r>
      <w:r w:rsidR="00067DF9" w:rsidRPr="001D46C4">
        <w:rPr>
          <w:rFonts w:cs="Times New Roman"/>
          <w:sz w:val="28"/>
          <w:szCs w:val="40"/>
        </w:rPr>
        <w:t xml:space="preserve">movement </w:t>
      </w:r>
      <w:r w:rsidR="006F6892" w:rsidRPr="001D46C4">
        <w:rPr>
          <w:rFonts w:cs="Times New Roman"/>
          <w:sz w:val="28"/>
          <w:szCs w:val="40"/>
        </w:rPr>
        <w:t xml:space="preserve">through which </w:t>
      </w:r>
      <w:r w:rsidR="00067DF9" w:rsidRPr="001D46C4">
        <w:rPr>
          <w:rFonts w:cs="Times New Roman"/>
          <w:sz w:val="28"/>
          <w:szCs w:val="40"/>
        </w:rPr>
        <w:t>God</w:t>
      </w:r>
      <w:r w:rsidR="00067DF9">
        <w:rPr>
          <w:rFonts w:cs="Times New Roman"/>
          <w:sz w:val="28"/>
          <w:szCs w:val="40"/>
        </w:rPr>
        <w:t xml:space="preserve"> mediates His salvation</w:t>
      </w:r>
      <w:r w:rsidR="001D46C4">
        <w:rPr>
          <w:rFonts w:cs="Times New Roman"/>
          <w:sz w:val="28"/>
          <w:szCs w:val="40"/>
        </w:rPr>
        <w:t>-</w:t>
      </w:r>
      <w:r w:rsidR="00067DF9">
        <w:rPr>
          <w:rFonts w:cs="Times New Roman"/>
          <w:sz w:val="28"/>
          <w:szCs w:val="40"/>
        </w:rPr>
        <w:t xml:space="preserve">grace, other than </w:t>
      </w:r>
      <w:proofErr w:type="gramStart"/>
      <w:r w:rsidR="00067DF9">
        <w:rPr>
          <w:rFonts w:cs="Times New Roman"/>
          <w:sz w:val="28"/>
          <w:szCs w:val="40"/>
        </w:rPr>
        <w:t>His</w:t>
      </w:r>
      <w:proofErr w:type="gramEnd"/>
      <w:r w:rsidR="00067DF9">
        <w:rPr>
          <w:rFonts w:cs="Times New Roman"/>
          <w:sz w:val="28"/>
          <w:szCs w:val="40"/>
        </w:rPr>
        <w:t xml:space="preserve"> own incarnation as Jesus Christ. </w:t>
      </w:r>
      <w:r w:rsidR="00E261CC">
        <w:rPr>
          <w:rFonts w:cs="Times New Roman"/>
          <w:sz w:val="28"/>
          <w:szCs w:val="40"/>
        </w:rPr>
        <w:t>Did Jesus say from the Cross</w:t>
      </w:r>
      <w:r w:rsidR="00007339">
        <w:rPr>
          <w:rFonts w:cs="Times New Roman"/>
          <w:sz w:val="28"/>
          <w:szCs w:val="40"/>
        </w:rPr>
        <w:t>:</w:t>
      </w:r>
      <w:r w:rsidR="00711ED0">
        <w:rPr>
          <w:rFonts w:cs="Times New Roman"/>
          <w:sz w:val="28"/>
          <w:szCs w:val="40"/>
        </w:rPr>
        <w:t xml:space="preserve"> </w:t>
      </w:r>
      <w:r w:rsidR="00E261CC">
        <w:rPr>
          <w:rFonts w:cs="Times New Roman"/>
          <w:sz w:val="28"/>
          <w:szCs w:val="40"/>
        </w:rPr>
        <w:t>“</w:t>
      </w:r>
      <w:r w:rsidR="00007339">
        <w:rPr>
          <w:rFonts w:cs="Times New Roman"/>
          <w:sz w:val="28"/>
          <w:szCs w:val="40"/>
        </w:rPr>
        <w:t>Look</w:t>
      </w:r>
      <w:r w:rsidR="00E261CC">
        <w:rPr>
          <w:rFonts w:cs="Times New Roman"/>
          <w:sz w:val="28"/>
          <w:szCs w:val="40"/>
        </w:rPr>
        <w:t xml:space="preserve"> at me . . . my sacrifice is insufficient. . . you have to add to </w:t>
      </w:r>
      <w:r w:rsidR="00711ED0">
        <w:rPr>
          <w:rFonts w:cs="Times New Roman"/>
          <w:sz w:val="28"/>
          <w:szCs w:val="40"/>
        </w:rPr>
        <w:t>m</w:t>
      </w:r>
      <w:r w:rsidR="00E261CC">
        <w:rPr>
          <w:rFonts w:cs="Times New Roman"/>
          <w:sz w:val="28"/>
          <w:szCs w:val="40"/>
        </w:rPr>
        <w:t>y work to be saved</w:t>
      </w:r>
      <w:r w:rsidR="00007339">
        <w:rPr>
          <w:rFonts w:cs="Times New Roman"/>
          <w:sz w:val="28"/>
          <w:szCs w:val="40"/>
        </w:rPr>
        <w:t>”?</w:t>
      </w:r>
      <w:r w:rsidR="00711ED0">
        <w:rPr>
          <w:rFonts w:cs="Times New Roman"/>
          <w:sz w:val="28"/>
          <w:szCs w:val="40"/>
        </w:rPr>
        <w:t xml:space="preserve"> Jesus said from the Cross</w:t>
      </w:r>
      <w:r w:rsidR="00A44423" w:rsidRPr="001D46C4">
        <w:rPr>
          <w:rFonts w:cs="Times New Roman"/>
          <w:sz w:val="28"/>
          <w:szCs w:val="40"/>
        </w:rPr>
        <w:t>,</w:t>
      </w:r>
      <w:r w:rsidR="00711ED0" w:rsidRPr="001D46C4">
        <w:rPr>
          <w:rFonts w:cs="Times New Roman"/>
          <w:sz w:val="28"/>
          <w:szCs w:val="40"/>
        </w:rPr>
        <w:t xml:space="preserve"> “</w:t>
      </w:r>
      <w:r w:rsidR="00A44423" w:rsidRPr="001D46C4">
        <w:rPr>
          <w:rFonts w:cs="Times New Roman"/>
          <w:sz w:val="28"/>
          <w:szCs w:val="40"/>
        </w:rPr>
        <w:t>I</w:t>
      </w:r>
      <w:r w:rsidR="00711ED0" w:rsidRPr="001D46C4">
        <w:rPr>
          <w:rFonts w:cs="Times New Roman"/>
          <w:sz w:val="28"/>
          <w:szCs w:val="40"/>
        </w:rPr>
        <w:t>t is finished</w:t>
      </w:r>
      <w:r w:rsidR="00A44423" w:rsidRPr="001D46C4">
        <w:rPr>
          <w:rFonts w:cs="Times New Roman"/>
          <w:sz w:val="28"/>
          <w:szCs w:val="40"/>
        </w:rPr>
        <w:t>!</w:t>
      </w:r>
      <w:r w:rsidR="00711ED0" w:rsidRPr="001D46C4">
        <w:rPr>
          <w:rFonts w:cs="Times New Roman"/>
          <w:sz w:val="28"/>
          <w:szCs w:val="40"/>
        </w:rPr>
        <w:t>” (John</w:t>
      </w:r>
      <w:r w:rsidR="00711ED0">
        <w:rPr>
          <w:rFonts w:cs="Times New Roman"/>
          <w:sz w:val="28"/>
          <w:szCs w:val="40"/>
        </w:rPr>
        <w:t xml:space="preserve"> 19:30).</w:t>
      </w:r>
    </w:p>
    <w:p w14:paraId="5C406D36" w14:textId="77777777" w:rsidR="00901C76" w:rsidRDefault="00901C76" w:rsidP="001C4B0C">
      <w:pPr>
        <w:ind w:left="0" w:firstLine="0"/>
        <w:rPr>
          <w:rFonts w:ascii="Arial" w:hAnsi="Arial" w:cs="Arial"/>
          <w:b/>
          <w:bCs/>
        </w:rPr>
      </w:pPr>
    </w:p>
    <w:p w14:paraId="432B602A" w14:textId="69192E26" w:rsidR="004435BA" w:rsidRDefault="00F754B8" w:rsidP="001C4B0C">
      <w:pPr>
        <w:ind w:left="0" w:firstLine="0"/>
        <w:rPr>
          <w:rFonts w:ascii="Arial" w:hAnsi="Arial" w:cs="Arial"/>
          <w:b/>
          <w:bCs/>
        </w:rPr>
      </w:pPr>
      <w:r w:rsidRPr="002469BF">
        <w:rPr>
          <w:rFonts w:ascii="Arial" w:hAnsi="Arial" w:cs="Arial"/>
          <w:b/>
          <w:bCs/>
        </w:rPr>
        <w:t>AMEN</w:t>
      </w:r>
    </w:p>
    <w:p w14:paraId="060C5D39" w14:textId="74CBFBA7" w:rsidR="004C08E4" w:rsidRDefault="004C08E4" w:rsidP="001C4B0C">
      <w:pPr>
        <w:ind w:left="0" w:firstLine="0"/>
        <w:rPr>
          <w:rFonts w:ascii="Arial" w:hAnsi="Arial" w:cs="Arial"/>
          <w:noProof/>
          <w:color w:val="C00000"/>
        </w:rPr>
      </w:pPr>
      <w:r>
        <w:rPr>
          <w:rFonts w:ascii="Arial" w:hAnsi="Arial" w:cs="Arial"/>
          <w:noProof/>
          <w:color w:val="C00000"/>
        </w:rPr>
        <w:drawing>
          <wp:inline distT="0" distB="0" distL="0" distR="0" wp14:anchorId="5A3E2030" wp14:editId="6B1748D7">
            <wp:extent cx="6785610" cy="462724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785610" cy="4627245"/>
                    </a:xfrm>
                    <a:prstGeom prst="rect">
                      <a:avLst/>
                    </a:prstGeom>
                    <a:noFill/>
                  </pic:spPr>
                </pic:pic>
              </a:graphicData>
            </a:graphic>
          </wp:inline>
        </w:drawing>
      </w:r>
    </w:p>
    <w:p w14:paraId="50821F51" w14:textId="7FCDEF9E" w:rsidR="004C08E4" w:rsidRPr="004C08E4" w:rsidRDefault="004C08E4" w:rsidP="004C08E4">
      <w:pPr>
        <w:rPr>
          <w:rFonts w:ascii="Arial" w:hAnsi="Arial" w:cs="Arial"/>
        </w:rPr>
      </w:pPr>
    </w:p>
    <w:p w14:paraId="1A6E7477" w14:textId="1A76BAA5" w:rsidR="004C08E4" w:rsidRDefault="004C08E4" w:rsidP="004C08E4">
      <w:pPr>
        <w:rPr>
          <w:rFonts w:ascii="Arial" w:hAnsi="Arial" w:cs="Arial"/>
          <w:noProof/>
          <w:color w:val="C00000"/>
        </w:rPr>
      </w:pPr>
    </w:p>
    <w:p w14:paraId="57E3155F" w14:textId="7DF68FC4" w:rsidR="004C08E4" w:rsidRPr="004C08E4" w:rsidRDefault="004C08E4" w:rsidP="004C08E4">
      <w:pPr>
        <w:rPr>
          <w:rFonts w:ascii="Arial" w:hAnsi="Arial" w:cs="Arial"/>
        </w:rPr>
      </w:pPr>
      <w:r>
        <w:rPr>
          <w:rFonts w:ascii="Arial" w:hAnsi="Arial" w:cs="Arial"/>
          <w:noProof/>
        </w:rPr>
        <w:drawing>
          <wp:inline distT="0" distB="0" distL="0" distR="0" wp14:anchorId="1174927F" wp14:editId="6421C104">
            <wp:extent cx="5041900" cy="8809355"/>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41900" cy="8809355"/>
                    </a:xfrm>
                    <a:prstGeom prst="rect">
                      <a:avLst/>
                    </a:prstGeom>
                    <a:noFill/>
                  </pic:spPr>
                </pic:pic>
              </a:graphicData>
            </a:graphic>
          </wp:inline>
        </w:drawing>
      </w:r>
      <w:r>
        <w:rPr>
          <w:rFonts w:ascii="Arial" w:hAnsi="Arial" w:cs="Arial"/>
          <w:noProof/>
        </w:rPr>
        <w:drawing>
          <wp:inline distT="0" distB="0" distL="0" distR="0" wp14:anchorId="4C0D48D9" wp14:editId="392AEC1F">
            <wp:extent cx="6938010" cy="5200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38010" cy="5200650"/>
                    </a:xfrm>
                    <a:prstGeom prst="rect">
                      <a:avLst/>
                    </a:prstGeom>
                    <a:noFill/>
                  </pic:spPr>
                </pic:pic>
              </a:graphicData>
            </a:graphic>
          </wp:inline>
        </w:drawing>
      </w:r>
    </w:p>
    <w:sectPr w:rsidR="004C08E4" w:rsidRPr="004C08E4" w:rsidSect="005F32CC">
      <w:headerReference w:type="default" r:id="rId9"/>
      <w:pgSz w:w="12240" w:h="15840"/>
      <w:pgMar w:top="1440" w:right="1080" w:bottom="72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ED0F7F" w14:textId="77777777" w:rsidR="00181BF8" w:rsidRDefault="00181BF8" w:rsidP="00065A42">
      <w:pPr>
        <w:spacing w:after="0"/>
      </w:pPr>
      <w:r>
        <w:separator/>
      </w:r>
    </w:p>
  </w:endnote>
  <w:endnote w:type="continuationSeparator" w:id="0">
    <w:p w14:paraId="73158D52" w14:textId="77777777" w:rsidR="00181BF8" w:rsidRDefault="00181BF8" w:rsidP="00065A4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79359A" w14:textId="77777777" w:rsidR="00181BF8" w:rsidRDefault="00181BF8" w:rsidP="00065A42">
      <w:pPr>
        <w:spacing w:after="0"/>
      </w:pPr>
      <w:r>
        <w:separator/>
      </w:r>
    </w:p>
  </w:footnote>
  <w:footnote w:type="continuationSeparator" w:id="0">
    <w:p w14:paraId="5E25240C" w14:textId="77777777" w:rsidR="00181BF8" w:rsidRDefault="00181BF8" w:rsidP="00065A4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F7F7F" w:themeColor="background1" w:themeShade="7F"/>
        <w:spacing w:val="60"/>
      </w:rPr>
      <w:id w:val="-102490684"/>
      <w:docPartObj>
        <w:docPartGallery w:val="Page Numbers (Top of Page)"/>
        <w:docPartUnique/>
      </w:docPartObj>
    </w:sdtPr>
    <w:sdtEndPr>
      <w:rPr>
        <w:b/>
        <w:bCs/>
        <w:noProof/>
        <w:color w:val="auto"/>
        <w:spacing w:val="0"/>
      </w:rPr>
    </w:sdtEndPr>
    <w:sdtContent>
      <w:p w14:paraId="385F9443" w14:textId="14896C82" w:rsidR="00065A42" w:rsidRDefault="00065A42">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Pr>
            <w:b/>
            <w:bCs/>
            <w:noProof/>
          </w:rPr>
          <w:t>2</w:t>
        </w:r>
        <w:r>
          <w:rPr>
            <w:b/>
            <w:bCs/>
            <w:noProof/>
          </w:rPr>
          <w:fldChar w:fldCharType="end"/>
        </w:r>
      </w:p>
    </w:sdtContent>
  </w:sdt>
  <w:p w14:paraId="62666462" w14:textId="77777777" w:rsidR="00065A42" w:rsidRDefault="00065A4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30C1"/>
    <w:rsid w:val="0000440A"/>
    <w:rsid w:val="00007339"/>
    <w:rsid w:val="00044AD9"/>
    <w:rsid w:val="00062868"/>
    <w:rsid w:val="00065A42"/>
    <w:rsid w:val="00067DF9"/>
    <w:rsid w:val="00073EB0"/>
    <w:rsid w:val="0008248C"/>
    <w:rsid w:val="000D6751"/>
    <w:rsid w:val="000E740A"/>
    <w:rsid w:val="000F3336"/>
    <w:rsid w:val="001445DA"/>
    <w:rsid w:val="00145932"/>
    <w:rsid w:val="001549B7"/>
    <w:rsid w:val="00156312"/>
    <w:rsid w:val="00181BF8"/>
    <w:rsid w:val="00193B07"/>
    <w:rsid w:val="001A38E2"/>
    <w:rsid w:val="001A4A19"/>
    <w:rsid w:val="001C4B0C"/>
    <w:rsid w:val="001D46C4"/>
    <w:rsid w:val="001F44D8"/>
    <w:rsid w:val="002100E8"/>
    <w:rsid w:val="00212500"/>
    <w:rsid w:val="00240B7F"/>
    <w:rsid w:val="002428D4"/>
    <w:rsid w:val="002469BF"/>
    <w:rsid w:val="002624EB"/>
    <w:rsid w:val="00275DDE"/>
    <w:rsid w:val="002C5D09"/>
    <w:rsid w:val="002D683A"/>
    <w:rsid w:val="002D7F28"/>
    <w:rsid w:val="002E2F5F"/>
    <w:rsid w:val="002F2738"/>
    <w:rsid w:val="00331807"/>
    <w:rsid w:val="00342278"/>
    <w:rsid w:val="00371B43"/>
    <w:rsid w:val="003728B9"/>
    <w:rsid w:val="00394F9E"/>
    <w:rsid w:val="003A538C"/>
    <w:rsid w:val="00425F5C"/>
    <w:rsid w:val="0043572F"/>
    <w:rsid w:val="004435BA"/>
    <w:rsid w:val="00446AB8"/>
    <w:rsid w:val="00453121"/>
    <w:rsid w:val="004730C1"/>
    <w:rsid w:val="00490C25"/>
    <w:rsid w:val="004A3D76"/>
    <w:rsid w:val="004A51D4"/>
    <w:rsid w:val="004C08E4"/>
    <w:rsid w:val="004D2EB2"/>
    <w:rsid w:val="004F3E91"/>
    <w:rsid w:val="004F4731"/>
    <w:rsid w:val="0051254D"/>
    <w:rsid w:val="00515199"/>
    <w:rsid w:val="005733D4"/>
    <w:rsid w:val="00574A51"/>
    <w:rsid w:val="005B0495"/>
    <w:rsid w:val="005E30A7"/>
    <w:rsid w:val="005F32CC"/>
    <w:rsid w:val="006114DD"/>
    <w:rsid w:val="00615D44"/>
    <w:rsid w:val="00643C01"/>
    <w:rsid w:val="00643E1D"/>
    <w:rsid w:val="0067188F"/>
    <w:rsid w:val="00674DCD"/>
    <w:rsid w:val="00680357"/>
    <w:rsid w:val="006864AD"/>
    <w:rsid w:val="0069081C"/>
    <w:rsid w:val="006A3A4D"/>
    <w:rsid w:val="006C2514"/>
    <w:rsid w:val="006D2B8F"/>
    <w:rsid w:val="006F6892"/>
    <w:rsid w:val="00711ED0"/>
    <w:rsid w:val="00716F46"/>
    <w:rsid w:val="007259A9"/>
    <w:rsid w:val="007275E0"/>
    <w:rsid w:val="00737441"/>
    <w:rsid w:val="00744EA4"/>
    <w:rsid w:val="0075741D"/>
    <w:rsid w:val="007778AF"/>
    <w:rsid w:val="00783D93"/>
    <w:rsid w:val="007E32C4"/>
    <w:rsid w:val="007E66C8"/>
    <w:rsid w:val="00891EF2"/>
    <w:rsid w:val="00892744"/>
    <w:rsid w:val="00892ADA"/>
    <w:rsid w:val="008A3D91"/>
    <w:rsid w:val="008B2731"/>
    <w:rsid w:val="008C051A"/>
    <w:rsid w:val="008D08C5"/>
    <w:rsid w:val="008E0CBC"/>
    <w:rsid w:val="008F4BE8"/>
    <w:rsid w:val="00901C76"/>
    <w:rsid w:val="0092501A"/>
    <w:rsid w:val="00930D0A"/>
    <w:rsid w:val="00985A3F"/>
    <w:rsid w:val="009A5715"/>
    <w:rsid w:val="009A74EC"/>
    <w:rsid w:val="009B046F"/>
    <w:rsid w:val="009C20FC"/>
    <w:rsid w:val="009F17FB"/>
    <w:rsid w:val="00A14991"/>
    <w:rsid w:val="00A2221F"/>
    <w:rsid w:val="00A44423"/>
    <w:rsid w:val="00A47FB7"/>
    <w:rsid w:val="00AC1DCE"/>
    <w:rsid w:val="00AE4C05"/>
    <w:rsid w:val="00B4382C"/>
    <w:rsid w:val="00B578F2"/>
    <w:rsid w:val="00B7384B"/>
    <w:rsid w:val="00BC6114"/>
    <w:rsid w:val="00BD29E4"/>
    <w:rsid w:val="00C0051D"/>
    <w:rsid w:val="00C10D2C"/>
    <w:rsid w:val="00C32B9C"/>
    <w:rsid w:val="00C33D62"/>
    <w:rsid w:val="00C601C9"/>
    <w:rsid w:val="00C74AB7"/>
    <w:rsid w:val="00CA629C"/>
    <w:rsid w:val="00CD2503"/>
    <w:rsid w:val="00CF242A"/>
    <w:rsid w:val="00D3451B"/>
    <w:rsid w:val="00D648D8"/>
    <w:rsid w:val="00D73A75"/>
    <w:rsid w:val="00DB63D0"/>
    <w:rsid w:val="00DE1FED"/>
    <w:rsid w:val="00E00088"/>
    <w:rsid w:val="00E261CC"/>
    <w:rsid w:val="00E4758B"/>
    <w:rsid w:val="00E86858"/>
    <w:rsid w:val="00EA1F6C"/>
    <w:rsid w:val="00EA7AE2"/>
    <w:rsid w:val="00EB6BBC"/>
    <w:rsid w:val="00F313AD"/>
    <w:rsid w:val="00F46691"/>
    <w:rsid w:val="00F472B8"/>
    <w:rsid w:val="00F754B8"/>
    <w:rsid w:val="00F92CFF"/>
    <w:rsid w:val="00FE4C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37FD80"/>
  <w15:chartTrackingRefBased/>
  <w15:docId w15:val="{8DEB08A9-986C-4001-8F90-4F81D04C32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36"/>
        <w:lang w:val="en-US" w:eastAsia="en-US" w:bidi="ar-SA"/>
      </w:rPr>
    </w:rPrDefault>
    <w:pPrDefault>
      <w:pPr>
        <w:spacing w:after="200"/>
        <w:ind w:left="720" w:hanging="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30C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5A42"/>
    <w:pPr>
      <w:tabs>
        <w:tab w:val="center" w:pos="4680"/>
        <w:tab w:val="right" w:pos="9360"/>
      </w:tabs>
      <w:spacing w:after="0"/>
    </w:pPr>
  </w:style>
  <w:style w:type="character" w:customStyle="1" w:styleId="HeaderChar">
    <w:name w:val="Header Char"/>
    <w:basedOn w:val="DefaultParagraphFont"/>
    <w:link w:val="Header"/>
    <w:uiPriority w:val="99"/>
    <w:rsid w:val="00065A42"/>
  </w:style>
  <w:style w:type="paragraph" w:styleId="Footer">
    <w:name w:val="footer"/>
    <w:basedOn w:val="Normal"/>
    <w:link w:val="FooterChar"/>
    <w:uiPriority w:val="99"/>
    <w:unhideWhenUsed/>
    <w:rsid w:val="00065A42"/>
    <w:pPr>
      <w:tabs>
        <w:tab w:val="center" w:pos="4680"/>
        <w:tab w:val="right" w:pos="9360"/>
      </w:tabs>
      <w:spacing w:after="0"/>
    </w:pPr>
  </w:style>
  <w:style w:type="character" w:customStyle="1" w:styleId="FooterChar">
    <w:name w:val="Footer Char"/>
    <w:basedOn w:val="DefaultParagraphFont"/>
    <w:link w:val="Footer"/>
    <w:uiPriority w:val="99"/>
    <w:rsid w:val="00065A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2677</Words>
  <Characters>15265</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Diehl</dc:creator>
  <cp:keywords/>
  <dc:description/>
  <cp:lastModifiedBy>Matthew Diehl</cp:lastModifiedBy>
  <cp:revision>3</cp:revision>
  <cp:lastPrinted>2021-12-12T16:12:00Z</cp:lastPrinted>
  <dcterms:created xsi:type="dcterms:W3CDTF">2021-12-13T23:52:00Z</dcterms:created>
  <dcterms:modified xsi:type="dcterms:W3CDTF">2021-12-13T23:55:00Z</dcterms:modified>
</cp:coreProperties>
</file>