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D188" w14:textId="77777777" w:rsidR="00CA7508" w:rsidRPr="00205794" w:rsidRDefault="00CA7508" w:rsidP="00CA7508">
      <w:pPr>
        <w:spacing w:line="360" w:lineRule="auto"/>
        <w:ind w:left="90" w:firstLine="630"/>
        <w:jc w:val="center"/>
        <w:rPr>
          <w:rFonts w:ascii="Arial" w:eastAsia="Calibri" w:hAnsi="Arial" w:cs="Arial"/>
          <w:b/>
          <w:szCs w:val="24"/>
          <w:lang w:bidi="he-IL"/>
        </w:rPr>
      </w:pPr>
      <w:bookmarkStart w:id="0" w:name="_Hlk82934158"/>
      <w:bookmarkEnd w:id="0"/>
      <w:r w:rsidRPr="00205794">
        <w:rPr>
          <w:rFonts w:ascii="Arial" w:eastAsia="Calibri" w:hAnsi="Arial" w:cs="Arial"/>
          <w:b/>
          <w:szCs w:val="24"/>
          <w:lang w:bidi="he-IL"/>
        </w:rPr>
        <w:t>Round Top Church Christian Fellowship</w:t>
      </w:r>
    </w:p>
    <w:p w14:paraId="66CFAC71" w14:textId="48DBB3FF" w:rsidR="00CA7508" w:rsidRPr="00205794" w:rsidRDefault="00CA7508" w:rsidP="00CA7508">
      <w:pPr>
        <w:autoSpaceDE w:val="0"/>
        <w:autoSpaceDN w:val="0"/>
        <w:adjustRightInd w:val="0"/>
        <w:spacing w:after="0" w:line="276" w:lineRule="auto"/>
        <w:ind w:left="0" w:firstLine="0"/>
        <w:jc w:val="center"/>
        <w:rPr>
          <w:rFonts w:ascii="Arial" w:eastAsia="Calibri" w:hAnsi="Arial" w:cs="Arial"/>
          <w:b/>
          <w:szCs w:val="24"/>
          <w:lang w:bidi="he-IL"/>
        </w:rPr>
      </w:pPr>
      <w:r w:rsidRPr="00205794">
        <w:rPr>
          <w:rFonts w:ascii="Arial" w:eastAsia="Calibri" w:hAnsi="Arial" w:cs="Arial"/>
          <w:b/>
          <w:szCs w:val="24"/>
          <w:lang w:bidi="he-IL"/>
        </w:rPr>
        <w:t xml:space="preserve">Sermon   </w:t>
      </w:r>
    </w:p>
    <w:p w14:paraId="481749FC" w14:textId="4DF6A90C" w:rsidR="00CA7508" w:rsidRPr="00205794" w:rsidRDefault="009156D8" w:rsidP="00CA7508">
      <w:pPr>
        <w:autoSpaceDE w:val="0"/>
        <w:autoSpaceDN w:val="0"/>
        <w:adjustRightInd w:val="0"/>
        <w:spacing w:after="0" w:line="276" w:lineRule="auto"/>
        <w:ind w:left="0" w:firstLine="0"/>
        <w:jc w:val="center"/>
        <w:rPr>
          <w:rFonts w:ascii="Arial" w:eastAsia="Calibri" w:hAnsi="Arial" w:cs="Arial"/>
          <w:b/>
          <w:szCs w:val="24"/>
          <w:lang w:bidi="he-IL"/>
        </w:rPr>
      </w:pPr>
      <w:r w:rsidRPr="00205794">
        <w:rPr>
          <w:rFonts w:ascii="Arial" w:eastAsia="Calibri" w:hAnsi="Arial" w:cs="Arial"/>
          <w:b/>
          <w:szCs w:val="24"/>
          <w:lang w:bidi="he-IL"/>
        </w:rPr>
        <w:t xml:space="preserve"> </w:t>
      </w:r>
    </w:p>
    <w:p w14:paraId="407E27B5" w14:textId="42A6C226" w:rsidR="00CA7508" w:rsidRPr="00205794" w:rsidRDefault="007B2D3F" w:rsidP="00CA7508">
      <w:pPr>
        <w:autoSpaceDE w:val="0"/>
        <w:autoSpaceDN w:val="0"/>
        <w:adjustRightInd w:val="0"/>
        <w:spacing w:after="0" w:line="276" w:lineRule="auto"/>
        <w:ind w:left="0" w:firstLine="0"/>
        <w:jc w:val="center"/>
        <w:rPr>
          <w:rFonts w:ascii="Arial" w:eastAsia="Calibri" w:hAnsi="Arial" w:cs="Arial"/>
          <w:b/>
          <w:szCs w:val="24"/>
          <w:lang w:bidi="he-IL"/>
        </w:rPr>
      </w:pPr>
      <w:r w:rsidRPr="00205794">
        <w:rPr>
          <w:rFonts w:ascii="Arial" w:eastAsia="Calibri" w:hAnsi="Arial" w:cs="Arial"/>
          <w:b/>
          <w:szCs w:val="24"/>
          <w:lang w:bidi="he-IL"/>
        </w:rPr>
        <w:t xml:space="preserve">A Law </w:t>
      </w:r>
      <w:r w:rsidR="00990D55" w:rsidRPr="00205794">
        <w:rPr>
          <w:rFonts w:ascii="Arial" w:eastAsia="Calibri" w:hAnsi="Arial" w:cs="Arial"/>
          <w:b/>
          <w:szCs w:val="24"/>
          <w:lang w:bidi="he-IL"/>
        </w:rPr>
        <w:t>unto</w:t>
      </w:r>
      <w:r w:rsidRPr="00205794">
        <w:rPr>
          <w:rFonts w:ascii="Arial" w:eastAsia="Calibri" w:hAnsi="Arial" w:cs="Arial"/>
          <w:b/>
          <w:szCs w:val="24"/>
          <w:lang w:bidi="he-IL"/>
        </w:rPr>
        <w:t xml:space="preserve"> Themselves </w:t>
      </w:r>
      <w:r w:rsidR="00407E4E" w:rsidRPr="00205794">
        <w:rPr>
          <w:rFonts w:ascii="Arial" w:eastAsia="Calibri" w:hAnsi="Arial" w:cs="Arial"/>
          <w:b/>
          <w:szCs w:val="24"/>
          <w:lang w:bidi="he-IL"/>
        </w:rPr>
        <w:t>–</w:t>
      </w:r>
      <w:r w:rsidRPr="00205794">
        <w:rPr>
          <w:rFonts w:ascii="Arial" w:eastAsia="Calibri" w:hAnsi="Arial" w:cs="Arial"/>
          <w:b/>
          <w:szCs w:val="24"/>
          <w:lang w:bidi="he-IL"/>
        </w:rPr>
        <w:t xml:space="preserve"> Fool</w:t>
      </w:r>
      <w:r w:rsidR="00407E4E" w:rsidRPr="00205794">
        <w:rPr>
          <w:rFonts w:ascii="Arial" w:eastAsia="Calibri" w:hAnsi="Arial" w:cs="Arial"/>
          <w:b/>
          <w:szCs w:val="24"/>
          <w:lang w:bidi="he-IL"/>
        </w:rPr>
        <w:t>’</w:t>
      </w:r>
      <w:r w:rsidRPr="00205794">
        <w:rPr>
          <w:rFonts w:ascii="Arial" w:eastAsia="Calibri" w:hAnsi="Arial" w:cs="Arial"/>
          <w:b/>
          <w:szCs w:val="24"/>
          <w:lang w:bidi="he-IL"/>
        </w:rPr>
        <w:t>s</w:t>
      </w:r>
      <w:r w:rsidR="00955BFE" w:rsidRPr="00205794">
        <w:rPr>
          <w:rFonts w:ascii="Arial" w:eastAsia="Calibri" w:hAnsi="Arial" w:cs="Arial"/>
          <w:b/>
          <w:szCs w:val="24"/>
          <w:lang w:bidi="he-IL"/>
        </w:rPr>
        <w:t xml:space="preserve"> </w:t>
      </w:r>
      <w:r w:rsidR="00407E4E" w:rsidRPr="00205794">
        <w:rPr>
          <w:rFonts w:ascii="Arial" w:eastAsia="Calibri" w:hAnsi="Arial" w:cs="Arial"/>
          <w:b/>
          <w:szCs w:val="24"/>
          <w:lang w:bidi="he-IL"/>
        </w:rPr>
        <w:t>Gold</w:t>
      </w:r>
    </w:p>
    <w:p w14:paraId="42C61874" w14:textId="2AB6A1BA" w:rsidR="00CA7508" w:rsidRPr="00205794" w:rsidRDefault="00CA7508" w:rsidP="00CA7508">
      <w:pPr>
        <w:autoSpaceDE w:val="0"/>
        <w:autoSpaceDN w:val="0"/>
        <w:adjustRightInd w:val="0"/>
        <w:spacing w:after="0" w:line="276" w:lineRule="auto"/>
        <w:ind w:left="0" w:firstLine="0"/>
        <w:jc w:val="center"/>
        <w:rPr>
          <w:rFonts w:ascii="Arial" w:eastAsia="Calibri" w:hAnsi="Arial" w:cs="Arial"/>
          <w:i/>
          <w:szCs w:val="24"/>
          <w:lang w:bidi="he-IL"/>
        </w:rPr>
      </w:pPr>
      <w:r w:rsidRPr="00205794">
        <w:rPr>
          <w:rFonts w:ascii="Arial" w:eastAsia="Calibri" w:hAnsi="Arial" w:cs="Arial"/>
          <w:b/>
          <w:color w:val="C00000"/>
          <w:szCs w:val="24"/>
          <w:lang w:bidi="he-IL"/>
        </w:rPr>
        <w:t xml:space="preserve"> Ephesians 5: 1</w:t>
      </w:r>
      <w:r w:rsidR="00EA681C" w:rsidRPr="00205794">
        <w:rPr>
          <w:rFonts w:ascii="Arial" w:eastAsia="Calibri" w:hAnsi="Arial" w:cs="Arial"/>
          <w:b/>
          <w:color w:val="C00000"/>
          <w:szCs w:val="24"/>
          <w:lang w:bidi="he-IL"/>
        </w:rPr>
        <w:t>7</w:t>
      </w:r>
      <w:r w:rsidRPr="00205794">
        <w:rPr>
          <w:rFonts w:ascii="Arial" w:eastAsia="Calibri" w:hAnsi="Arial" w:cs="Arial"/>
          <w:b/>
          <w:color w:val="C00000"/>
          <w:szCs w:val="24"/>
          <w:lang w:bidi="he-IL"/>
        </w:rPr>
        <w:t xml:space="preserve"> - </w:t>
      </w:r>
      <w:r w:rsidR="00827A63" w:rsidRPr="00205794">
        <w:rPr>
          <w:rFonts w:ascii="Arial" w:eastAsia="Calibri" w:hAnsi="Arial" w:cs="Arial"/>
          <w:b/>
          <w:color w:val="C00000"/>
          <w:szCs w:val="24"/>
          <w:lang w:bidi="he-IL"/>
        </w:rPr>
        <w:t>21</w:t>
      </w:r>
    </w:p>
    <w:p w14:paraId="44A501D7" w14:textId="77777777" w:rsidR="00CA7508" w:rsidRPr="00205794" w:rsidRDefault="00CA7508" w:rsidP="00CA7508">
      <w:pPr>
        <w:autoSpaceDE w:val="0"/>
        <w:autoSpaceDN w:val="0"/>
        <w:adjustRightInd w:val="0"/>
        <w:spacing w:after="0" w:line="276" w:lineRule="auto"/>
        <w:ind w:left="0" w:firstLine="0"/>
        <w:jc w:val="center"/>
        <w:rPr>
          <w:rFonts w:ascii="Arial" w:eastAsia="Calibri" w:hAnsi="Arial" w:cs="Arial"/>
          <w:i/>
          <w:szCs w:val="24"/>
          <w:lang w:bidi="he-IL"/>
        </w:rPr>
      </w:pPr>
      <w:r w:rsidRPr="00205794">
        <w:rPr>
          <w:rFonts w:ascii="Arial" w:eastAsia="Calibri" w:hAnsi="Arial" w:cs="Arial"/>
          <w:i/>
          <w:szCs w:val="24"/>
          <w:lang w:bidi="he-IL"/>
        </w:rPr>
        <w:t xml:space="preserve">Pastor ~ Matthew Diehl </w:t>
      </w:r>
    </w:p>
    <w:p w14:paraId="09447DEF" w14:textId="77777777" w:rsidR="00CA7508" w:rsidRPr="00205794" w:rsidRDefault="00CA7508" w:rsidP="00CA7508">
      <w:pPr>
        <w:autoSpaceDE w:val="0"/>
        <w:autoSpaceDN w:val="0"/>
        <w:adjustRightInd w:val="0"/>
        <w:spacing w:after="0" w:line="276" w:lineRule="auto"/>
        <w:ind w:left="0" w:firstLine="0"/>
        <w:jc w:val="center"/>
        <w:rPr>
          <w:rFonts w:ascii="Arial" w:eastAsia="Calibri" w:hAnsi="Arial" w:cs="Arial"/>
          <w:sz w:val="18"/>
          <w:szCs w:val="18"/>
          <w:lang w:bidi="he-IL"/>
        </w:rPr>
      </w:pPr>
    </w:p>
    <w:p w14:paraId="239FF1B9" w14:textId="3910CAE0" w:rsidR="00CA7508" w:rsidRPr="00205794" w:rsidRDefault="00CA7508" w:rsidP="00CA7508">
      <w:pPr>
        <w:autoSpaceDE w:val="0"/>
        <w:autoSpaceDN w:val="0"/>
        <w:adjustRightInd w:val="0"/>
        <w:spacing w:after="0"/>
        <w:ind w:left="0" w:firstLine="0"/>
        <w:jc w:val="center"/>
        <w:rPr>
          <w:rFonts w:ascii="Arial" w:eastAsia="Calibri" w:hAnsi="Arial" w:cs="Arial"/>
          <w:sz w:val="22"/>
          <w:szCs w:val="22"/>
          <w:lang w:bidi="he-IL"/>
        </w:rPr>
      </w:pPr>
      <w:r w:rsidRPr="00205794">
        <w:rPr>
          <w:rFonts w:ascii="Arial" w:eastAsia="Calibri" w:hAnsi="Arial" w:cs="Arial"/>
          <w:sz w:val="22"/>
          <w:szCs w:val="22"/>
          <w:lang w:bidi="he-IL"/>
        </w:rPr>
        <w:t xml:space="preserve">November </w:t>
      </w:r>
      <w:r w:rsidR="00C42A6C" w:rsidRPr="00205794">
        <w:rPr>
          <w:rFonts w:ascii="Arial" w:eastAsia="Calibri" w:hAnsi="Arial" w:cs="Arial"/>
          <w:sz w:val="22"/>
          <w:szCs w:val="22"/>
          <w:lang w:bidi="he-IL"/>
        </w:rPr>
        <w:t>21</w:t>
      </w:r>
      <w:r w:rsidR="00C42A6C" w:rsidRPr="00205794">
        <w:rPr>
          <w:rFonts w:ascii="Arial" w:eastAsia="Calibri" w:hAnsi="Arial" w:cs="Arial"/>
          <w:sz w:val="22"/>
          <w:szCs w:val="22"/>
          <w:vertAlign w:val="superscript"/>
          <w:lang w:bidi="he-IL"/>
        </w:rPr>
        <w:t>st</w:t>
      </w:r>
      <w:r w:rsidRPr="00205794">
        <w:rPr>
          <w:rFonts w:ascii="Arial" w:eastAsia="Calibri" w:hAnsi="Arial" w:cs="Arial"/>
          <w:sz w:val="22"/>
          <w:szCs w:val="22"/>
          <w:lang w:bidi="he-IL"/>
        </w:rPr>
        <w:t xml:space="preserve"> In the Year of Our Lord - (Anno Domini A.D.) 2021  </w:t>
      </w:r>
    </w:p>
    <w:p w14:paraId="4A090D04" w14:textId="77777777" w:rsidR="00CA7508" w:rsidRPr="00205794" w:rsidRDefault="00CA7508" w:rsidP="00CA7508">
      <w:pPr>
        <w:autoSpaceDE w:val="0"/>
        <w:autoSpaceDN w:val="0"/>
        <w:adjustRightInd w:val="0"/>
        <w:spacing w:after="0"/>
        <w:ind w:left="0" w:firstLine="0"/>
        <w:jc w:val="center"/>
        <w:rPr>
          <w:rFonts w:ascii="Arial" w:eastAsia="Calibri" w:hAnsi="Arial" w:cs="Arial"/>
          <w:sz w:val="22"/>
          <w:szCs w:val="22"/>
          <w:lang w:bidi="he-IL"/>
        </w:rPr>
      </w:pPr>
    </w:p>
    <w:p w14:paraId="58451EE1" w14:textId="77777777" w:rsidR="00CA7508" w:rsidRPr="00205794" w:rsidRDefault="00CA7508" w:rsidP="00CA7508">
      <w:pPr>
        <w:autoSpaceDE w:val="0"/>
        <w:autoSpaceDN w:val="0"/>
        <w:adjustRightInd w:val="0"/>
        <w:spacing w:after="0"/>
        <w:ind w:left="0" w:firstLine="0"/>
        <w:jc w:val="center"/>
        <w:rPr>
          <w:rFonts w:eastAsia="Calibri" w:cs="Times New Roman"/>
          <w:sz w:val="22"/>
          <w:szCs w:val="22"/>
        </w:rPr>
      </w:pPr>
      <w:r w:rsidRPr="00205794">
        <w:rPr>
          <w:rFonts w:ascii="Arial" w:eastAsia="Calibri" w:hAnsi="Arial" w:cs="Arial"/>
          <w:sz w:val="22"/>
          <w:szCs w:val="22"/>
          <w:lang w:bidi="he-IL"/>
        </w:rPr>
        <w:t>(Unless otherwise noted, NAS is quoted – New American Standard Bible</w:t>
      </w:r>
      <w:r w:rsidRPr="00205794">
        <w:rPr>
          <w:rFonts w:eastAsia="Calibri" w:cs="Times New Roman"/>
          <w:sz w:val="22"/>
          <w:szCs w:val="22"/>
        </w:rPr>
        <w:t>)</w:t>
      </w:r>
    </w:p>
    <w:p w14:paraId="6EBE8211" w14:textId="1D90A856" w:rsidR="00CA7508" w:rsidRPr="00205794" w:rsidRDefault="00CA7508" w:rsidP="00CA7508">
      <w:pPr>
        <w:autoSpaceDE w:val="0"/>
        <w:autoSpaceDN w:val="0"/>
        <w:adjustRightInd w:val="0"/>
        <w:spacing w:after="0"/>
        <w:ind w:left="0" w:firstLine="0"/>
        <w:jc w:val="center"/>
        <w:rPr>
          <w:rFonts w:eastAsia="Calibri" w:cs="Times New Roman"/>
          <w:color w:val="7030A0"/>
          <w:sz w:val="22"/>
          <w:szCs w:val="22"/>
        </w:rPr>
      </w:pPr>
      <w:r w:rsidRPr="00205794">
        <w:rPr>
          <w:rFonts w:eastAsia="Calibri" w:cs="Times New Roman"/>
          <w:color w:val="7030A0"/>
          <w:sz w:val="22"/>
          <w:szCs w:val="22"/>
        </w:rPr>
        <w:t>Read and/or print sermon notes from our website – roundtopchurch.org</w:t>
      </w:r>
    </w:p>
    <w:p w14:paraId="51969CEB" w14:textId="1A0ECD9F" w:rsidR="00CA7508" w:rsidRPr="00205794" w:rsidRDefault="00CA7508" w:rsidP="00CA7508">
      <w:pPr>
        <w:autoSpaceDE w:val="0"/>
        <w:autoSpaceDN w:val="0"/>
        <w:adjustRightInd w:val="0"/>
        <w:spacing w:after="0"/>
        <w:ind w:left="0" w:firstLine="0"/>
        <w:jc w:val="center"/>
        <w:rPr>
          <w:rFonts w:eastAsia="Calibri" w:cs="Times New Roman"/>
          <w:color w:val="7030A0"/>
          <w:sz w:val="20"/>
          <w:szCs w:val="20"/>
        </w:rPr>
      </w:pPr>
    </w:p>
    <w:p w14:paraId="44F315F7" w14:textId="77777777" w:rsidR="00CA7508" w:rsidRPr="00205794" w:rsidRDefault="00CA7508" w:rsidP="00CA7508">
      <w:pPr>
        <w:autoSpaceDE w:val="0"/>
        <w:autoSpaceDN w:val="0"/>
        <w:adjustRightInd w:val="0"/>
        <w:spacing w:after="0"/>
        <w:ind w:left="0" w:firstLine="0"/>
        <w:jc w:val="center"/>
        <w:rPr>
          <w:rFonts w:eastAsia="Calibri" w:cs="Times New Roman"/>
          <w:color w:val="7030A0"/>
          <w:sz w:val="20"/>
          <w:szCs w:val="20"/>
        </w:rPr>
      </w:pPr>
    </w:p>
    <w:p w14:paraId="29087FA1" w14:textId="7519C255" w:rsidR="009626CD" w:rsidRPr="00205794" w:rsidRDefault="002A7EEA" w:rsidP="002A7EEA">
      <w:pPr>
        <w:spacing w:line="360" w:lineRule="auto"/>
        <w:ind w:left="0" w:firstLine="0"/>
        <w:rPr>
          <w:rFonts w:cs="Times New Roman"/>
          <w:sz w:val="28"/>
          <w:szCs w:val="28"/>
        </w:rPr>
      </w:pPr>
      <w:r w:rsidRPr="00205794">
        <w:rPr>
          <w:rFonts w:ascii="Arial" w:hAnsi="Arial" w:cs="Arial"/>
        </w:rPr>
        <w:tab/>
      </w:r>
      <w:r w:rsidR="006376EB" w:rsidRPr="00205794">
        <w:rPr>
          <w:rFonts w:cs="Times New Roman"/>
          <w:sz w:val="28"/>
          <w:szCs w:val="28"/>
        </w:rPr>
        <w:t>We continue our series in the Lord’s letter to the saints in Ephesus written down with p</w:t>
      </w:r>
      <w:r w:rsidR="00FD08D5" w:rsidRPr="00205794">
        <w:rPr>
          <w:rFonts w:cs="Times New Roman"/>
          <w:sz w:val="28"/>
          <w:szCs w:val="28"/>
        </w:rPr>
        <w:t>e</w:t>
      </w:r>
      <w:r w:rsidR="006376EB" w:rsidRPr="00205794">
        <w:rPr>
          <w:rFonts w:cs="Times New Roman"/>
          <w:sz w:val="28"/>
          <w:szCs w:val="28"/>
        </w:rPr>
        <w:t>n and ink on papyri in about 61-62 A.D. by the Apostle Paul. The Lord had prepared the congregation to receive the letter</w:t>
      </w:r>
      <w:r w:rsidR="000D48DD" w:rsidRPr="00205794">
        <w:rPr>
          <w:rFonts w:cs="Times New Roman"/>
          <w:sz w:val="28"/>
          <w:szCs w:val="28"/>
        </w:rPr>
        <w:t>,</w:t>
      </w:r>
      <w:r w:rsidR="006376EB" w:rsidRPr="00205794">
        <w:rPr>
          <w:rFonts w:cs="Times New Roman"/>
          <w:sz w:val="28"/>
          <w:szCs w:val="28"/>
        </w:rPr>
        <w:t xml:space="preserve"> because Paul had lived with them for three years prior to his arrest in Jerusalem</w:t>
      </w:r>
      <w:r w:rsidR="00412515" w:rsidRPr="00205794">
        <w:rPr>
          <w:rFonts w:cs="Times New Roman"/>
          <w:sz w:val="28"/>
          <w:szCs w:val="28"/>
        </w:rPr>
        <w:t xml:space="preserve">. </w:t>
      </w:r>
      <w:r w:rsidR="009626CD" w:rsidRPr="00205794">
        <w:rPr>
          <w:rFonts w:cs="Times New Roman"/>
          <w:sz w:val="28"/>
          <w:szCs w:val="28"/>
        </w:rPr>
        <w:t>So, this is to a personal correspondence that Paul knew would be passed on</w:t>
      </w:r>
      <w:r w:rsidR="00637A99" w:rsidRPr="00205794">
        <w:rPr>
          <w:rFonts w:cs="Times New Roman"/>
          <w:sz w:val="28"/>
          <w:szCs w:val="28"/>
        </w:rPr>
        <w:t>to others</w:t>
      </w:r>
      <w:r w:rsidR="009626CD" w:rsidRPr="00205794">
        <w:rPr>
          <w:rFonts w:cs="Times New Roman"/>
          <w:sz w:val="28"/>
          <w:szCs w:val="28"/>
        </w:rPr>
        <w:t>. We</w:t>
      </w:r>
      <w:r w:rsidR="000D48DD" w:rsidRPr="00205794">
        <w:rPr>
          <w:rFonts w:cs="Times New Roman"/>
          <w:sz w:val="28"/>
          <w:szCs w:val="28"/>
        </w:rPr>
        <w:t>,</w:t>
      </w:r>
      <w:r w:rsidR="009626CD" w:rsidRPr="00205794">
        <w:rPr>
          <w:rFonts w:cs="Times New Roman"/>
          <w:sz w:val="28"/>
          <w:szCs w:val="28"/>
        </w:rPr>
        <w:t xml:space="preserve"> too, can receive this letter as if God is writing a personal letter to us. </w:t>
      </w:r>
    </w:p>
    <w:p w14:paraId="5FF22F3A" w14:textId="0ACF6934" w:rsidR="00412515" w:rsidRPr="00205794" w:rsidRDefault="00412515" w:rsidP="009626CD">
      <w:pPr>
        <w:spacing w:line="360" w:lineRule="auto"/>
        <w:ind w:left="0" w:firstLine="720"/>
        <w:rPr>
          <w:rFonts w:cs="Times New Roman"/>
          <w:sz w:val="28"/>
          <w:szCs w:val="28"/>
        </w:rPr>
      </w:pPr>
      <w:r w:rsidRPr="00205794">
        <w:rPr>
          <w:rFonts w:cs="Times New Roman"/>
          <w:sz w:val="28"/>
          <w:szCs w:val="28"/>
        </w:rPr>
        <w:t>Remember that Paul was taken prisoner in Jerusalem and appealed his case to Caesar by asserting his Roman citizenship rights. Under Roman guard, Paul was taken to Rome over land and sea where he await</w:t>
      </w:r>
      <w:r w:rsidR="004E7E3D" w:rsidRPr="00205794">
        <w:rPr>
          <w:rFonts w:cs="Times New Roman"/>
          <w:sz w:val="28"/>
          <w:szCs w:val="28"/>
        </w:rPr>
        <w:t xml:space="preserve">ed </w:t>
      </w:r>
      <w:r w:rsidRPr="00205794">
        <w:rPr>
          <w:rFonts w:cs="Times New Roman"/>
          <w:sz w:val="28"/>
          <w:szCs w:val="28"/>
        </w:rPr>
        <w:t>his trial by Caesar. Paul wr</w:t>
      </w:r>
      <w:r w:rsidR="004E7E3D" w:rsidRPr="00205794">
        <w:rPr>
          <w:rFonts w:cs="Times New Roman"/>
          <w:sz w:val="28"/>
          <w:szCs w:val="28"/>
        </w:rPr>
        <w:t>o</w:t>
      </w:r>
      <w:r w:rsidRPr="00205794">
        <w:rPr>
          <w:rFonts w:cs="Times New Roman"/>
          <w:sz w:val="28"/>
          <w:szCs w:val="28"/>
        </w:rPr>
        <w:t xml:space="preserve">te to his friends while chained to a Roman guard but </w:t>
      </w:r>
      <w:r w:rsidR="00CD4EB7" w:rsidRPr="00205794">
        <w:rPr>
          <w:rFonts w:cs="Times New Roman"/>
          <w:sz w:val="28"/>
          <w:szCs w:val="28"/>
        </w:rPr>
        <w:t xml:space="preserve">was </w:t>
      </w:r>
      <w:r w:rsidRPr="00205794">
        <w:rPr>
          <w:rFonts w:cs="Times New Roman"/>
          <w:sz w:val="28"/>
          <w:szCs w:val="28"/>
        </w:rPr>
        <w:t xml:space="preserve">allowed to live in his own </w:t>
      </w:r>
      <w:r w:rsidR="009626CD" w:rsidRPr="00205794">
        <w:rPr>
          <w:rFonts w:cs="Times New Roman"/>
          <w:sz w:val="28"/>
          <w:szCs w:val="28"/>
        </w:rPr>
        <w:t xml:space="preserve">rented </w:t>
      </w:r>
      <w:r w:rsidRPr="00205794">
        <w:rPr>
          <w:rFonts w:cs="Times New Roman"/>
          <w:sz w:val="28"/>
          <w:szCs w:val="28"/>
        </w:rPr>
        <w:t>house (house arrest).</w:t>
      </w:r>
    </w:p>
    <w:p w14:paraId="447349D8" w14:textId="29F91E4B" w:rsidR="006376EB" w:rsidRPr="00205794" w:rsidRDefault="00412515" w:rsidP="002A7EEA">
      <w:pPr>
        <w:spacing w:line="360" w:lineRule="auto"/>
        <w:ind w:left="0" w:firstLine="0"/>
        <w:rPr>
          <w:rFonts w:cs="Times New Roman"/>
          <w:sz w:val="28"/>
          <w:szCs w:val="28"/>
        </w:rPr>
      </w:pPr>
      <w:r w:rsidRPr="00205794">
        <w:rPr>
          <w:rFonts w:cs="Times New Roman"/>
          <w:sz w:val="28"/>
          <w:szCs w:val="28"/>
        </w:rPr>
        <w:tab/>
        <w:t xml:space="preserve">Paul continues to ring the </w:t>
      </w:r>
      <w:r w:rsidRPr="00205794">
        <w:rPr>
          <w:rFonts w:cs="Times New Roman"/>
          <w:i/>
          <w:iCs/>
          <w:sz w:val="28"/>
          <w:szCs w:val="28"/>
        </w:rPr>
        <w:t>sin</w:t>
      </w:r>
      <w:r w:rsidR="00964BAC" w:rsidRPr="00205794">
        <w:rPr>
          <w:rFonts w:cs="Times New Roman"/>
          <w:i/>
          <w:iCs/>
          <w:sz w:val="28"/>
          <w:szCs w:val="28"/>
        </w:rPr>
        <w:t>-</w:t>
      </w:r>
      <w:r w:rsidRPr="00205794">
        <w:rPr>
          <w:rFonts w:cs="Times New Roman"/>
          <w:i/>
          <w:iCs/>
          <w:sz w:val="28"/>
          <w:szCs w:val="28"/>
        </w:rPr>
        <w:t>and</w:t>
      </w:r>
      <w:r w:rsidR="00964BAC" w:rsidRPr="00205794">
        <w:rPr>
          <w:rFonts w:cs="Times New Roman"/>
          <w:i/>
          <w:iCs/>
          <w:sz w:val="28"/>
          <w:szCs w:val="28"/>
        </w:rPr>
        <w:t>-</w:t>
      </w:r>
      <w:r w:rsidRPr="00205794">
        <w:rPr>
          <w:rFonts w:cs="Times New Roman"/>
          <w:i/>
          <w:iCs/>
          <w:sz w:val="28"/>
          <w:szCs w:val="28"/>
        </w:rPr>
        <w:t>evil</w:t>
      </w:r>
      <w:r w:rsidR="00964BAC" w:rsidRPr="00205794">
        <w:rPr>
          <w:rFonts w:cs="Times New Roman"/>
          <w:i/>
          <w:iCs/>
          <w:sz w:val="28"/>
          <w:szCs w:val="28"/>
        </w:rPr>
        <w:t>-</w:t>
      </w:r>
      <w:r w:rsidRPr="00205794">
        <w:rPr>
          <w:rFonts w:cs="Times New Roman"/>
          <w:i/>
          <w:iCs/>
          <w:sz w:val="28"/>
          <w:szCs w:val="28"/>
        </w:rPr>
        <w:t>alarm</w:t>
      </w:r>
      <w:r w:rsidR="00964BAC" w:rsidRPr="00205794">
        <w:rPr>
          <w:rFonts w:cs="Times New Roman"/>
          <w:i/>
          <w:iCs/>
          <w:sz w:val="28"/>
          <w:szCs w:val="28"/>
        </w:rPr>
        <w:t>-</w:t>
      </w:r>
      <w:r w:rsidRPr="00205794">
        <w:rPr>
          <w:rFonts w:cs="Times New Roman"/>
          <w:i/>
          <w:iCs/>
          <w:sz w:val="28"/>
          <w:szCs w:val="28"/>
        </w:rPr>
        <w:t>bell</w:t>
      </w:r>
      <w:r w:rsidRPr="00205794">
        <w:rPr>
          <w:rFonts w:cs="Times New Roman"/>
          <w:sz w:val="28"/>
          <w:szCs w:val="28"/>
        </w:rPr>
        <w:t xml:space="preserve"> in an effort to awake</w:t>
      </w:r>
      <w:r w:rsidR="004E7E3D" w:rsidRPr="00205794">
        <w:rPr>
          <w:rFonts w:cs="Times New Roman"/>
          <w:sz w:val="28"/>
          <w:szCs w:val="28"/>
        </w:rPr>
        <w:t>n</w:t>
      </w:r>
      <w:r w:rsidRPr="00205794">
        <w:rPr>
          <w:rFonts w:cs="Times New Roman"/>
          <w:sz w:val="28"/>
          <w:szCs w:val="28"/>
        </w:rPr>
        <w:t xml:space="preserve"> those </w:t>
      </w:r>
      <w:r w:rsidR="00964BAC" w:rsidRPr="00205794">
        <w:rPr>
          <w:rFonts w:cs="Times New Roman"/>
          <w:sz w:val="28"/>
          <w:szCs w:val="28"/>
        </w:rPr>
        <w:t>w</w:t>
      </w:r>
      <w:r w:rsidRPr="00205794">
        <w:rPr>
          <w:rFonts w:cs="Times New Roman"/>
          <w:sz w:val="28"/>
          <w:szCs w:val="28"/>
        </w:rPr>
        <w:t>ho have fallen</w:t>
      </w:r>
      <w:r w:rsidR="00964BAC" w:rsidRPr="00205794">
        <w:rPr>
          <w:rFonts w:cs="Times New Roman"/>
          <w:sz w:val="28"/>
          <w:szCs w:val="28"/>
        </w:rPr>
        <w:t xml:space="preserve"> back (</w:t>
      </w:r>
      <w:r w:rsidR="000D48DD" w:rsidRPr="00205794">
        <w:rPr>
          <w:rFonts w:cs="Times New Roman"/>
          <w:sz w:val="28"/>
          <w:szCs w:val="28"/>
        </w:rPr>
        <w:t>backslidden</w:t>
      </w:r>
      <w:r w:rsidR="00964BAC" w:rsidRPr="00205794">
        <w:rPr>
          <w:rFonts w:cs="Times New Roman"/>
          <w:sz w:val="28"/>
          <w:szCs w:val="28"/>
        </w:rPr>
        <w:t>)</w:t>
      </w:r>
      <w:r w:rsidRPr="00205794">
        <w:rPr>
          <w:rFonts w:cs="Times New Roman"/>
          <w:sz w:val="28"/>
          <w:szCs w:val="28"/>
        </w:rPr>
        <w:t xml:space="preserve"> into their old ways</w:t>
      </w:r>
      <w:r w:rsidR="00964BAC" w:rsidRPr="00205794">
        <w:rPr>
          <w:rFonts w:cs="Times New Roman"/>
          <w:sz w:val="28"/>
          <w:szCs w:val="28"/>
        </w:rPr>
        <w:t xml:space="preserve"> and as a continued reminder to others not to be seduced </w:t>
      </w:r>
      <w:r w:rsidRPr="00205794">
        <w:rPr>
          <w:rFonts w:cs="Times New Roman"/>
          <w:sz w:val="28"/>
          <w:szCs w:val="28"/>
        </w:rPr>
        <w:t>by the pagan secular culture</w:t>
      </w:r>
      <w:r w:rsidR="00964BAC" w:rsidRPr="00205794">
        <w:rPr>
          <w:rFonts w:cs="Times New Roman"/>
          <w:sz w:val="28"/>
          <w:szCs w:val="28"/>
        </w:rPr>
        <w:t xml:space="preserve"> </w:t>
      </w:r>
      <w:r w:rsidR="00CD4EB7" w:rsidRPr="00205794">
        <w:rPr>
          <w:rFonts w:cs="Times New Roman"/>
          <w:sz w:val="28"/>
          <w:szCs w:val="28"/>
        </w:rPr>
        <w:t xml:space="preserve">in which </w:t>
      </w:r>
      <w:r w:rsidR="00964BAC" w:rsidRPr="00205794">
        <w:rPr>
          <w:rFonts w:cs="Times New Roman"/>
          <w:sz w:val="28"/>
          <w:szCs w:val="28"/>
        </w:rPr>
        <w:t xml:space="preserve">they live. </w:t>
      </w:r>
    </w:p>
    <w:p w14:paraId="65976FFC" w14:textId="3E9D7330" w:rsidR="00964BAC" w:rsidRPr="00205794" w:rsidRDefault="00964BAC" w:rsidP="00964BAC">
      <w:pPr>
        <w:spacing w:line="360" w:lineRule="auto"/>
        <w:ind w:left="0" w:firstLine="0"/>
        <w:rPr>
          <w:rFonts w:cs="Times New Roman"/>
          <w:sz w:val="28"/>
          <w:szCs w:val="28"/>
        </w:rPr>
      </w:pPr>
      <w:r w:rsidRPr="00205794">
        <w:rPr>
          <w:rFonts w:cs="Times New Roman"/>
          <w:sz w:val="28"/>
          <w:szCs w:val="28"/>
        </w:rPr>
        <w:tab/>
        <w:t xml:space="preserve">We start today in verse 17. </w:t>
      </w:r>
    </w:p>
    <w:p w14:paraId="7DAFF82D" w14:textId="77777777" w:rsidR="00964BAC" w:rsidRPr="00205794" w:rsidRDefault="00964BAC" w:rsidP="00964BAC">
      <w:pPr>
        <w:ind w:left="0" w:firstLine="0"/>
        <w:rPr>
          <w:rFonts w:ascii="Arial" w:hAnsi="Arial" w:cs="Arial"/>
          <w:color w:val="C00000"/>
        </w:rPr>
      </w:pPr>
      <w:r w:rsidRPr="00205794">
        <w:rPr>
          <w:rFonts w:ascii="Arial" w:hAnsi="Arial" w:cs="Arial"/>
          <w:b/>
          <w:bCs/>
        </w:rPr>
        <w:t>Ephesians 5:17</w:t>
      </w:r>
      <w:r w:rsidRPr="00205794">
        <w:rPr>
          <w:rFonts w:ascii="Arial" w:hAnsi="Arial" w:cs="Arial"/>
        </w:rPr>
        <w:t xml:space="preserve"> So then </w:t>
      </w:r>
      <w:r w:rsidRPr="00205794">
        <w:rPr>
          <w:rFonts w:ascii="Arial" w:hAnsi="Arial" w:cs="Arial"/>
          <w:color w:val="C00000"/>
        </w:rPr>
        <w:t xml:space="preserve">do not be </w:t>
      </w:r>
      <w:r w:rsidRPr="00205794">
        <w:rPr>
          <w:rFonts w:ascii="Arial" w:hAnsi="Arial" w:cs="Arial"/>
          <w:b/>
          <w:bCs/>
          <w:color w:val="C00000"/>
        </w:rPr>
        <w:t>foolish</w:t>
      </w:r>
      <w:r w:rsidRPr="00205794">
        <w:rPr>
          <w:rFonts w:ascii="Arial" w:hAnsi="Arial" w:cs="Arial"/>
          <w:color w:val="C00000"/>
        </w:rPr>
        <w:t>,</w:t>
      </w:r>
    </w:p>
    <w:p w14:paraId="62D0CA2F" w14:textId="3958BB0D" w:rsidR="00964BAC" w:rsidRPr="00205794" w:rsidRDefault="00964BAC" w:rsidP="00964BAC">
      <w:pPr>
        <w:ind w:left="0" w:firstLine="720"/>
        <w:rPr>
          <w:rFonts w:ascii="Arial" w:hAnsi="Arial" w:cs="Arial"/>
        </w:rPr>
      </w:pPr>
      <w:r w:rsidRPr="00205794">
        <w:rPr>
          <w:rFonts w:ascii="Arial" w:hAnsi="Arial" w:cs="Arial"/>
        </w:rPr>
        <w:t xml:space="preserve"> but understand what the </w:t>
      </w:r>
      <w:r w:rsidRPr="00205794">
        <w:rPr>
          <w:rFonts w:ascii="Arial" w:hAnsi="Arial" w:cs="Arial"/>
          <w:color w:val="C00000"/>
        </w:rPr>
        <w:t xml:space="preserve">will of the Lord </w:t>
      </w:r>
      <w:r w:rsidRPr="00205794">
        <w:rPr>
          <w:rFonts w:ascii="Arial" w:hAnsi="Arial" w:cs="Arial"/>
        </w:rPr>
        <w:t>is.</w:t>
      </w:r>
    </w:p>
    <w:p w14:paraId="1C0CA78F" w14:textId="77777777" w:rsidR="00964BAC" w:rsidRPr="00205794" w:rsidRDefault="00964BAC" w:rsidP="00964BAC">
      <w:pPr>
        <w:ind w:left="0" w:firstLine="720"/>
        <w:rPr>
          <w:rFonts w:ascii="Arial" w:hAnsi="Arial" w:cs="Arial"/>
          <w:sz w:val="16"/>
          <w:szCs w:val="22"/>
        </w:rPr>
      </w:pPr>
    </w:p>
    <w:p w14:paraId="2DD7A0F8" w14:textId="550BF5BE" w:rsidR="002A7EEA" w:rsidRPr="00205794" w:rsidRDefault="002A7EEA" w:rsidP="00964BAC">
      <w:pPr>
        <w:spacing w:line="360" w:lineRule="auto"/>
        <w:ind w:left="0" w:firstLine="720"/>
        <w:rPr>
          <w:rFonts w:cs="Times New Roman"/>
          <w:sz w:val="28"/>
          <w:szCs w:val="28"/>
        </w:rPr>
      </w:pPr>
      <w:r w:rsidRPr="00205794">
        <w:rPr>
          <w:rFonts w:cs="Times New Roman"/>
          <w:sz w:val="28"/>
          <w:szCs w:val="28"/>
        </w:rPr>
        <w:lastRenderedPageBreak/>
        <w:t>The context of “</w:t>
      </w:r>
      <w:r w:rsidRPr="00205794">
        <w:rPr>
          <w:rFonts w:cs="Times New Roman"/>
          <w:i/>
          <w:iCs/>
          <w:sz w:val="28"/>
          <w:szCs w:val="28"/>
        </w:rPr>
        <w:t>do not be foolish</w:t>
      </w:r>
      <w:r w:rsidRPr="00205794">
        <w:rPr>
          <w:rFonts w:cs="Times New Roman"/>
          <w:sz w:val="28"/>
          <w:szCs w:val="28"/>
        </w:rPr>
        <w:t>” in verse 17 looks back upon God’s instruction</w:t>
      </w:r>
      <w:r w:rsidR="003A386C" w:rsidRPr="00205794">
        <w:rPr>
          <w:rFonts w:cs="Times New Roman"/>
          <w:sz w:val="28"/>
          <w:szCs w:val="28"/>
        </w:rPr>
        <w:t>s</w:t>
      </w:r>
      <w:r w:rsidRPr="00205794">
        <w:rPr>
          <w:rFonts w:cs="Times New Roman"/>
          <w:sz w:val="28"/>
          <w:szCs w:val="28"/>
        </w:rPr>
        <w:t xml:space="preserve"> </w:t>
      </w:r>
      <w:r w:rsidR="003A386C" w:rsidRPr="00205794">
        <w:rPr>
          <w:rFonts w:cs="Times New Roman"/>
          <w:sz w:val="28"/>
          <w:szCs w:val="28"/>
        </w:rPr>
        <w:t xml:space="preserve">(verse 11-16) </w:t>
      </w:r>
      <w:r w:rsidRPr="00205794">
        <w:rPr>
          <w:rFonts w:cs="Times New Roman"/>
          <w:sz w:val="28"/>
          <w:szCs w:val="28"/>
        </w:rPr>
        <w:t>through Paul</w:t>
      </w:r>
      <w:r w:rsidR="00CD4EB7" w:rsidRPr="00205794">
        <w:rPr>
          <w:rFonts w:cs="Times New Roman"/>
          <w:sz w:val="28"/>
          <w:szCs w:val="28"/>
        </w:rPr>
        <w:t>,</w:t>
      </w:r>
      <w:r w:rsidR="000D48DD" w:rsidRPr="00205794">
        <w:rPr>
          <w:rFonts w:cs="Times New Roman"/>
          <w:sz w:val="28"/>
          <w:szCs w:val="28"/>
        </w:rPr>
        <w:t xml:space="preserve"> </w:t>
      </w:r>
      <w:r w:rsidRPr="00205794">
        <w:rPr>
          <w:rFonts w:cs="Times New Roman"/>
          <w:sz w:val="28"/>
          <w:szCs w:val="28"/>
        </w:rPr>
        <w:t xml:space="preserve">not to participate or gossip in evil but expose evil with God’s light carefully walking awake in </w:t>
      </w:r>
      <w:r w:rsidR="00EA681C" w:rsidRPr="00205794">
        <w:rPr>
          <w:rFonts w:cs="Times New Roman"/>
          <w:sz w:val="28"/>
          <w:szCs w:val="28"/>
        </w:rPr>
        <w:t xml:space="preserve">days of </w:t>
      </w:r>
      <w:r w:rsidRPr="00205794">
        <w:rPr>
          <w:rFonts w:cs="Times New Roman"/>
          <w:sz w:val="28"/>
          <w:szCs w:val="28"/>
        </w:rPr>
        <w:t xml:space="preserve">evil. </w:t>
      </w:r>
    </w:p>
    <w:p w14:paraId="31768793" w14:textId="77777777" w:rsidR="00DB4E66" w:rsidRPr="00205794" w:rsidRDefault="00DB4E66" w:rsidP="00721193">
      <w:pPr>
        <w:spacing w:after="0" w:line="276" w:lineRule="auto"/>
        <w:ind w:left="0" w:firstLine="720"/>
        <w:rPr>
          <w:rFonts w:cs="Times New Roman"/>
          <w:sz w:val="22"/>
          <w:szCs w:val="22"/>
        </w:rPr>
      </w:pPr>
      <w:bookmarkStart w:id="1" w:name="_Hlk87706573"/>
      <w:r w:rsidRPr="00205794">
        <w:rPr>
          <w:rFonts w:cs="Times New Roman"/>
          <w:sz w:val="22"/>
          <w:szCs w:val="22"/>
        </w:rPr>
        <w:t xml:space="preserve">1. Do not participate with </w:t>
      </w:r>
      <w:r w:rsidRPr="00205794">
        <w:rPr>
          <w:rFonts w:cs="Times New Roman"/>
          <w:i/>
          <w:iCs/>
          <w:sz w:val="22"/>
          <w:szCs w:val="22"/>
        </w:rPr>
        <w:t>evil</w:t>
      </w:r>
      <w:r w:rsidRPr="00205794">
        <w:rPr>
          <w:rFonts w:cs="Times New Roman"/>
          <w:sz w:val="22"/>
          <w:szCs w:val="22"/>
        </w:rPr>
        <w:t>: v. 11</w:t>
      </w:r>
    </w:p>
    <w:p w14:paraId="2B3BE427"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 xml:space="preserve">2. Expose </w:t>
      </w:r>
      <w:r w:rsidRPr="00205794">
        <w:rPr>
          <w:rFonts w:cs="Times New Roman"/>
          <w:i/>
          <w:iCs/>
          <w:sz w:val="22"/>
          <w:szCs w:val="22"/>
        </w:rPr>
        <w:t>evil</w:t>
      </w:r>
      <w:r w:rsidRPr="00205794">
        <w:rPr>
          <w:rFonts w:cs="Times New Roman"/>
          <w:sz w:val="22"/>
          <w:szCs w:val="22"/>
        </w:rPr>
        <w:t>: v. 11, 13</w:t>
      </w:r>
    </w:p>
    <w:p w14:paraId="33AC662A"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 xml:space="preserve">3. Do not gossip about </w:t>
      </w:r>
      <w:r w:rsidRPr="00205794">
        <w:rPr>
          <w:rFonts w:cs="Times New Roman"/>
          <w:i/>
          <w:iCs/>
          <w:sz w:val="22"/>
          <w:szCs w:val="22"/>
        </w:rPr>
        <w:t>evil</w:t>
      </w:r>
      <w:r w:rsidRPr="00205794">
        <w:rPr>
          <w:rFonts w:cs="Times New Roman"/>
          <w:sz w:val="22"/>
          <w:szCs w:val="22"/>
        </w:rPr>
        <w:t>: v.12</w:t>
      </w:r>
    </w:p>
    <w:p w14:paraId="77D8235C"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 xml:space="preserve">4. God’s light exposes </w:t>
      </w:r>
      <w:r w:rsidRPr="00205794">
        <w:rPr>
          <w:rFonts w:cs="Times New Roman"/>
          <w:i/>
          <w:iCs/>
          <w:sz w:val="22"/>
          <w:szCs w:val="22"/>
        </w:rPr>
        <w:t>evil</w:t>
      </w:r>
      <w:r w:rsidRPr="00205794">
        <w:rPr>
          <w:rFonts w:cs="Times New Roman"/>
          <w:sz w:val="22"/>
          <w:szCs w:val="22"/>
        </w:rPr>
        <w:t>: v. 13</w:t>
      </w:r>
    </w:p>
    <w:p w14:paraId="39D172EA"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5. Be “Awake” – Pay attention to what is happening around you: v.14</w:t>
      </w:r>
    </w:p>
    <w:p w14:paraId="33324377"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6. Walk carefully: v. 14</w:t>
      </w:r>
    </w:p>
    <w:p w14:paraId="2A52F882" w14:textId="77777777" w:rsidR="00DB4E66" w:rsidRPr="00205794" w:rsidRDefault="00DB4E66" w:rsidP="00721193">
      <w:pPr>
        <w:spacing w:after="0" w:line="276" w:lineRule="auto"/>
        <w:ind w:left="0" w:firstLine="0"/>
        <w:rPr>
          <w:rFonts w:cs="Times New Roman"/>
          <w:sz w:val="22"/>
          <w:szCs w:val="22"/>
        </w:rPr>
      </w:pPr>
      <w:r w:rsidRPr="00205794">
        <w:rPr>
          <w:rFonts w:cs="Times New Roman"/>
          <w:sz w:val="22"/>
          <w:szCs w:val="22"/>
        </w:rPr>
        <w:tab/>
        <w:t xml:space="preserve">7. The days are </w:t>
      </w:r>
      <w:r w:rsidRPr="00205794">
        <w:rPr>
          <w:rFonts w:cs="Times New Roman"/>
          <w:i/>
          <w:iCs/>
          <w:sz w:val="22"/>
          <w:szCs w:val="22"/>
        </w:rPr>
        <w:t>evil</w:t>
      </w:r>
      <w:r w:rsidRPr="00205794">
        <w:rPr>
          <w:rFonts w:cs="Times New Roman"/>
          <w:sz w:val="22"/>
          <w:szCs w:val="22"/>
        </w:rPr>
        <w:t>: v. 16</w:t>
      </w:r>
    </w:p>
    <w:bookmarkEnd w:id="1"/>
    <w:p w14:paraId="4624BCCC" w14:textId="77777777" w:rsidR="00DB4E66" w:rsidRPr="00205794" w:rsidRDefault="00DB4E66" w:rsidP="002A7EEA">
      <w:pPr>
        <w:spacing w:line="360" w:lineRule="auto"/>
        <w:ind w:left="0" w:firstLine="0"/>
        <w:rPr>
          <w:rFonts w:cs="Times New Roman"/>
          <w:sz w:val="16"/>
          <w:szCs w:val="16"/>
        </w:rPr>
      </w:pPr>
    </w:p>
    <w:p w14:paraId="30065272" w14:textId="65594C01" w:rsidR="00031D41" w:rsidRPr="00205794" w:rsidRDefault="00031D41" w:rsidP="002A7EEA">
      <w:pPr>
        <w:spacing w:line="360" w:lineRule="auto"/>
        <w:ind w:left="0" w:firstLine="0"/>
        <w:rPr>
          <w:rFonts w:cs="Times New Roman"/>
          <w:sz w:val="28"/>
          <w:szCs w:val="28"/>
        </w:rPr>
      </w:pPr>
      <w:r w:rsidRPr="00205794">
        <w:rPr>
          <w:rFonts w:cs="Times New Roman"/>
          <w:sz w:val="28"/>
          <w:szCs w:val="28"/>
        </w:rPr>
        <w:tab/>
        <w:t>Last week</w:t>
      </w:r>
      <w:r w:rsidR="000D48DD" w:rsidRPr="00205794">
        <w:rPr>
          <w:rFonts w:cs="Times New Roman"/>
          <w:sz w:val="28"/>
          <w:szCs w:val="28"/>
        </w:rPr>
        <w:t>,</w:t>
      </w:r>
      <w:r w:rsidRPr="00205794">
        <w:rPr>
          <w:rFonts w:cs="Times New Roman"/>
          <w:sz w:val="28"/>
          <w:szCs w:val="28"/>
        </w:rPr>
        <w:t xml:space="preserve"> I focused more on “</w:t>
      </w:r>
      <w:r w:rsidRPr="00205794">
        <w:rPr>
          <w:rFonts w:cs="Times New Roman"/>
          <w:i/>
          <w:iCs/>
          <w:sz w:val="28"/>
          <w:szCs w:val="28"/>
        </w:rPr>
        <w:t>participation</w:t>
      </w:r>
      <w:r w:rsidRPr="00205794">
        <w:rPr>
          <w:rFonts w:cs="Times New Roman"/>
          <w:sz w:val="28"/>
          <w:szCs w:val="28"/>
        </w:rPr>
        <w:t>” with evil. I greatly appreciate the feedback I receive</w:t>
      </w:r>
      <w:r w:rsidR="00C42A6C" w:rsidRPr="00205794">
        <w:rPr>
          <w:rFonts w:cs="Times New Roman"/>
          <w:sz w:val="28"/>
          <w:szCs w:val="28"/>
        </w:rPr>
        <w:t>d</w:t>
      </w:r>
      <w:r w:rsidRPr="00205794">
        <w:rPr>
          <w:rFonts w:cs="Times New Roman"/>
          <w:sz w:val="28"/>
          <w:szCs w:val="28"/>
        </w:rPr>
        <w:t>. From those reviews</w:t>
      </w:r>
      <w:r w:rsidR="009626CD" w:rsidRPr="00205794">
        <w:rPr>
          <w:rFonts w:cs="Times New Roman"/>
          <w:sz w:val="28"/>
          <w:szCs w:val="28"/>
        </w:rPr>
        <w:t>,</w:t>
      </w:r>
      <w:r w:rsidRPr="00205794">
        <w:rPr>
          <w:rFonts w:cs="Times New Roman"/>
          <w:sz w:val="28"/>
          <w:szCs w:val="28"/>
        </w:rPr>
        <w:t xml:space="preserve"> I can see there is an appreciation for God’s Word reaching</w:t>
      </w:r>
      <w:r w:rsidR="00C37857" w:rsidRPr="00205794">
        <w:rPr>
          <w:rFonts w:cs="Times New Roman"/>
          <w:sz w:val="28"/>
          <w:szCs w:val="28"/>
        </w:rPr>
        <w:t>-</w:t>
      </w:r>
      <w:r w:rsidRPr="00205794">
        <w:rPr>
          <w:rFonts w:cs="Times New Roman"/>
          <w:sz w:val="28"/>
          <w:szCs w:val="28"/>
        </w:rPr>
        <w:t>out to us and</w:t>
      </w:r>
      <w:r w:rsidR="000D48DD" w:rsidRPr="00205794">
        <w:rPr>
          <w:rFonts w:cs="Times New Roman"/>
          <w:sz w:val="28"/>
          <w:szCs w:val="28"/>
        </w:rPr>
        <w:t>,</w:t>
      </w:r>
      <w:r w:rsidRPr="00205794">
        <w:rPr>
          <w:rFonts w:cs="Times New Roman"/>
          <w:sz w:val="28"/>
          <w:szCs w:val="28"/>
        </w:rPr>
        <w:t xml:space="preserve"> at the same time</w:t>
      </w:r>
      <w:r w:rsidR="000D48DD" w:rsidRPr="00205794">
        <w:rPr>
          <w:rFonts w:cs="Times New Roman"/>
          <w:sz w:val="28"/>
          <w:szCs w:val="28"/>
        </w:rPr>
        <w:t>,</w:t>
      </w:r>
      <w:r w:rsidRPr="00205794">
        <w:rPr>
          <w:rFonts w:cs="Times New Roman"/>
          <w:sz w:val="28"/>
          <w:szCs w:val="28"/>
        </w:rPr>
        <w:t xml:space="preserve"> highlighting a caution that our human nature has a propensity to gravitate to</w:t>
      </w:r>
      <w:r w:rsidR="00C37857" w:rsidRPr="00205794">
        <w:rPr>
          <w:rFonts w:cs="Times New Roman"/>
          <w:sz w:val="28"/>
          <w:szCs w:val="28"/>
        </w:rPr>
        <w:t>ward</w:t>
      </w:r>
      <w:r w:rsidRPr="00205794">
        <w:rPr>
          <w:rFonts w:cs="Times New Roman"/>
          <w:sz w:val="28"/>
          <w:szCs w:val="28"/>
        </w:rPr>
        <w:t xml:space="preserve"> evil. One thing becomes clear in Paul’s letter to his friends in Ephesus. . . just because the</w:t>
      </w:r>
      <w:r w:rsidR="00C37857" w:rsidRPr="00205794">
        <w:rPr>
          <w:rFonts w:cs="Times New Roman"/>
          <w:sz w:val="28"/>
          <w:szCs w:val="28"/>
        </w:rPr>
        <w:t>y are</w:t>
      </w:r>
      <w:r w:rsidRPr="00205794">
        <w:rPr>
          <w:rFonts w:cs="Times New Roman"/>
          <w:sz w:val="28"/>
          <w:szCs w:val="28"/>
        </w:rPr>
        <w:t xml:space="preserve"> Christians does not guarantee they are </w:t>
      </w:r>
      <w:r w:rsidR="005F30E5" w:rsidRPr="00205794">
        <w:rPr>
          <w:rFonts w:cs="Times New Roman"/>
          <w:sz w:val="28"/>
          <w:szCs w:val="28"/>
        </w:rPr>
        <w:t>i</w:t>
      </w:r>
      <w:r w:rsidRPr="00205794">
        <w:rPr>
          <w:rFonts w:cs="Times New Roman"/>
          <w:sz w:val="28"/>
          <w:szCs w:val="28"/>
        </w:rPr>
        <w:t xml:space="preserve">mmune from sin and evil. This is why Paul is writing the letter he is writing. </w:t>
      </w:r>
    </w:p>
    <w:p w14:paraId="0FB0303D" w14:textId="3A3C11BE" w:rsidR="00B34491" w:rsidRPr="00205794" w:rsidRDefault="00B34491" w:rsidP="002A7EEA">
      <w:pPr>
        <w:spacing w:line="360" w:lineRule="auto"/>
        <w:ind w:left="0" w:firstLine="0"/>
        <w:rPr>
          <w:rFonts w:cs="Times New Roman"/>
          <w:b/>
          <w:bCs/>
          <w:sz w:val="28"/>
          <w:szCs w:val="28"/>
        </w:rPr>
      </w:pPr>
      <w:r w:rsidRPr="00205794">
        <w:rPr>
          <w:rFonts w:cs="Times New Roman"/>
          <w:b/>
          <w:bCs/>
          <w:sz w:val="28"/>
          <w:szCs w:val="28"/>
        </w:rPr>
        <w:t xml:space="preserve">Fools </w:t>
      </w:r>
      <w:r w:rsidR="004E7E3D" w:rsidRPr="00205794">
        <w:rPr>
          <w:rFonts w:cs="Times New Roman"/>
          <w:b/>
          <w:bCs/>
          <w:sz w:val="28"/>
          <w:szCs w:val="28"/>
        </w:rPr>
        <w:t>D</w:t>
      </w:r>
      <w:r w:rsidRPr="00205794">
        <w:rPr>
          <w:rFonts w:cs="Times New Roman"/>
          <w:b/>
          <w:bCs/>
          <w:sz w:val="28"/>
          <w:szCs w:val="28"/>
        </w:rPr>
        <w:t xml:space="preserve">on’t </w:t>
      </w:r>
      <w:r w:rsidR="004E7E3D" w:rsidRPr="00205794">
        <w:rPr>
          <w:rFonts w:cs="Times New Roman"/>
          <w:b/>
          <w:bCs/>
          <w:sz w:val="28"/>
          <w:szCs w:val="28"/>
        </w:rPr>
        <w:t>W</w:t>
      </w:r>
      <w:r w:rsidRPr="00205794">
        <w:rPr>
          <w:rFonts w:cs="Times New Roman"/>
          <w:b/>
          <w:bCs/>
          <w:sz w:val="28"/>
          <w:szCs w:val="28"/>
        </w:rPr>
        <w:t xml:space="preserve">in </w:t>
      </w:r>
    </w:p>
    <w:p w14:paraId="1F025F1D" w14:textId="08387919" w:rsidR="00E077CC" w:rsidRPr="00205794" w:rsidRDefault="00E077CC" w:rsidP="002A7EEA">
      <w:pPr>
        <w:spacing w:line="360" w:lineRule="auto"/>
        <w:ind w:left="0" w:firstLine="0"/>
        <w:rPr>
          <w:rFonts w:cs="Times New Roman"/>
          <w:b/>
          <w:bCs/>
          <w:sz w:val="28"/>
          <w:szCs w:val="28"/>
        </w:rPr>
      </w:pPr>
      <w:r w:rsidRPr="00205794">
        <w:rPr>
          <w:rFonts w:cs="Times New Roman"/>
          <w:b/>
          <w:bCs/>
          <w:sz w:val="28"/>
          <w:szCs w:val="28"/>
        </w:rPr>
        <w:t xml:space="preserve">Fools Follow Losers Over </w:t>
      </w:r>
      <w:r w:rsidR="0039701E" w:rsidRPr="00205794">
        <w:rPr>
          <w:rFonts w:cs="Times New Roman"/>
          <w:b/>
          <w:bCs/>
          <w:sz w:val="28"/>
          <w:szCs w:val="28"/>
        </w:rPr>
        <w:t>the</w:t>
      </w:r>
      <w:r w:rsidRPr="00205794">
        <w:rPr>
          <w:rFonts w:cs="Times New Roman"/>
          <w:b/>
          <w:bCs/>
          <w:sz w:val="28"/>
          <w:szCs w:val="28"/>
        </w:rPr>
        <w:t xml:space="preserve"> Cliff</w:t>
      </w:r>
    </w:p>
    <w:p w14:paraId="4207F529" w14:textId="19CBCB1F" w:rsidR="00B34491" w:rsidRPr="00205794" w:rsidRDefault="00B34491" w:rsidP="002A7EEA">
      <w:pPr>
        <w:spacing w:line="360" w:lineRule="auto"/>
        <w:ind w:left="0" w:firstLine="0"/>
        <w:rPr>
          <w:rFonts w:cs="Times New Roman"/>
          <w:sz w:val="28"/>
          <w:szCs w:val="28"/>
        </w:rPr>
      </w:pPr>
      <w:r w:rsidRPr="00205794">
        <w:rPr>
          <w:rFonts w:cs="Times New Roman"/>
          <w:sz w:val="28"/>
          <w:szCs w:val="28"/>
        </w:rPr>
        <w:tab/>
        <w:t>We have all heard of “</w:t>
      </w:r>
      <w:r w:rsidRPr="00205794">
        <w:rPr>
          <w:rFonts w:cs="Times New Roman"/>
          <w:i/>
          <w:iCs/>
          <w:sz w:val="28"/>
          <w:szCs w:val="28"/>
        </w:rPr>
        <w:t>fool’s gold</w:t>
      </w:r>
      <w:r w:rsidRPr="00205794">
        <w:rPr>
          <w:rFonts w:cs="Times New Roman"/>
          <w:sz w:val="28"/>
          <w:szCs w:val="28"/>
        </w:rPr>
        <w:t xml:space="preserve">”. A rock that looks like gold </w:t>
      </w:r>
      <w:r w:rsidR="00C07DCD" w:rsidRPr="00205794">
        <w:rPr>
          <w:rFonts w:cs="Times New Roman"/>
          <w:sz w:val="28"/>
          <w:szCs w:val="28"/>
        </w:rPr>
        <w:t>but really</w:t>
      </w:r>
      <w:r w:rsidRPr="00205794">
        <w:rPr>
          <w:rFonts w:cs="Times New Roman"/>
          <w:sz w:val="28"/>
          <w:szCs w:val="28"/>
        </w:rPr>
        <w:t xml:space="preserve"> </w:t>
      </w:r>
      <w:r w:rsidR="00BB731A" w:rsidRPr="00205794">
        <w:rPr>
          <w:rFonts w:cs="Times New Roman"/>
          <w:sz w:val="28"/>
          <w:szCs w:val="28"/>
        </w:rPr>
        <w:t xml:space="preserve">is </w:t>
      </w:r>
      <w:r w:rsidRPr="00205794">
        <w:rPr>
          <w:rFonts w:cs="Times New Roman"/>
          <w:sz w:val="28"/>
          <w:szCs w:val="28"/>
        </w:rPr>
        <w:t>not and is worthless. I see that practicing life without God is like purs</w:t>
      </w:r>
      <w:r w:rsidR="00CD433B" w:rsidRPr="00205794">
        <w:rPr>
          <w:rFonts w:cs="Times New Roman"/>
          <w:sz w:val="28"/>
          <w:szCs w:val="28"/>
        </w:rPr>
        <w:t>u</w:t>
      </w:r>
      <w:r w:rsidRPr="00205794">
        <w:rPr>
          <w:rFonts w:cs="Times New Roman"/>
          <w:sz w:val="28"/>
          <w:szCs w:val="28"/>
        </w:rPr>
        <w:t>ing pipe dreams in a fool</w:t>
      </w:r>
      <w:r w:rsidR="00853F3C" w:rsidRPr="00205794">
        <w:rPr>
          <w:rFonts w:cs="Times New Roman"/>
          <w:sz w:val="28"/>
          <w:szCs w:val="28"/>
        </w:rPr>
        <w:t>’</w:t>
      </w:r>
      <w:r w:rsidRPr="00205794">
        <w:rPr>
          <w:rFonts w:cs="Times New Roman"/>
          <w:sz w:val="28"/>
          <w:szCs w:val="28"/>
        </w:rPr>
        <w:t>s</w:t>
      </w:r>
      <w:r w:rsidR="00CD433B" w:rsidRPr="00205794">
        <w:rPr>
          <w:rFonts w:cs="Times New Roman"/>
          <w:sz w:val="28"/>
          <w:szCs w:val="28"/>
        </w:rPr>
        <w:t xml:space="preserve"> </w:t>
      </w:r>
      <w:r w:rsidRPr="00205794">
        <w:rPr>
          <w:rFonts w:cs="Times New Roman"/>
          <w:sz w:val="28"/>
          <w:szCs w:val="28"/>
        </w:rPr>
        <w:t xml:space="preserve">goldmine. </w:t>
      </w:r>
      <w:r w:rsidR="00853F3C" w:rsidRPr="00205794">
        <w:rPr>
          <w:rFonts w:cs="Times New Roman"/>
          <w:sz w:val="28"/>
          <w:szCs w:val="28"/>
        </w:rPr>
        <w:t>A person can work themselves endlessly</w:t>
      </w:r>
      <w:r w:rsidR="00E077CC" w:rsidRPr="00205794">
        <w:rPr>
          <w:rFonts w:cs="Times New Roman"/>
          <w:sz w:val="28"/>
          <w:szCs w:val="28"/>
        </w:rPr>
        <w:t xml:space="preserve"> and </w:t>
      </w:r>
      <w:r w:rsidR="00CD433B" w:rsidRPr="00205794">
        <w:rPr>
          <w:rFonts w:cs="Times New Roman"/>
          <w:sz w:val="28"/>
          <w:szCs w:val="28"/>
        </w:rPr>
        <w:t xml:space="preserve">be </w:t>
      </w:r>
      <w:r w:rsidR="00E077CC" w:rsidRPr="00205794">
        <w:rPr>
          <w:rFonts w:cs="Times New Roman"/>
          <w:sz w:val="28"/>
          <w:szCs w:val="28"/>
        </w:rPr>
        <w:t>a slave to their “</w:t>
      </w:r>
      <w:r w:rsidR="00E077CC" w:rsidRPr="00205794">
        <w:rPr>
          <w:rFonts w:cs="Times New Roman"/>
          <w:i/>
          <w:iCs/>
          <w:sz w:val="28"/>
          <w:szCs w:val="28"/>
        </w:rPr>
        <w:t>fool’s gold”</w:t>
      </w:r>
      <w:r w:rsidR="00E077CC" w:rsidRPr="00205794">
        <w:rPr>
          <w:rFonts w:cs="Times New Roman"/>
          <w:sz w:val="28"/>
          <w:szCs w:val="28"/>
        </w:rPr>
        <w:t xml:space="preserve"> </w:t>
      </w:r>
      <w:r w:rsidR="00853F3C" w:rsidRPr="00205794">
        <w:rPr>
          <w:rFonts w:cs="Times New Roman"/>
          <w:sz w:val="28"/>
          <w:szCs w:val="28"/>
        </w:rPr>
        <w:t>but never achieve the prize they s</w:t>
      </w:r>
      <w:r w:rsidR="0000759B" w:rsidRPr="00205794">
        <w:rPr>
          <w:rFonts w:cs="Times New Roman"/>
          <w:sz w:val="28"/>
          <w:szCs w:val="28"/>
        </w:rPr>
        <w:t>eek</w:t>
      </w:r>
      <w:r w:rsidR="00853F3C" w:rsidRPr="00205794">
        <w:rPr>
          <w:rFonts w:cs="Times New Roman"/>
          <w:sz w:val="28"/>
          <w:szCs w:val="28"/>
        </w:rPr>
        <w:t xml:space="preserve">. </w:t>
      </w:r>
      <w:r w:rsidR="009626CD" w:rsidRPr="00205794">
        <w:rPr>
          <w:rFonts w:cs="Times New Roman"/>
          <w:sz w:val="28"/>
          <w:szCs w:val="28"/>
        </w:rPr>
        <w:t xml:space="preserve">When they find their perceived prize and attempt to </w:t>
      </w:r>
      <w:r w:rsidR="00BB731A" w:rsidRPr="00205794">
        <w:rPr>
          <w:rFonts w:cs="Times New Roman"/>
          <w:sz w:val="28"/>
          <w:szCs w:val="28"/>
        </w:rPr>
        <w:t>‘</w:t>
      </w:r>
      <w:r w:rsidR="009626CD" w:rsidRPr="00205794">
        <w:rPr>
          <w:rFonts w:cs="Times New Roman"/>
          <w:sz w:val="28"/>
          <w:szCs w:val="28"/>
        </w:rPr>
        <w:t>cash in</w:t>
      </w:r>
      <w:r w:rsidR="00BB731A" w:rsidRPr="00205794">
        <w:rPr>
          <w:rFonts w:cs="Times New Roman"/>
          <w:sz w:val="28"/>
          <w:szCs w:val="28"/>
        </w:rPr>
        <w:t>’</w:t>
      </w:r>
      <w:r w:rsidR="009626CD" w:rsidRPr="00205794">
        <w:rPr>
          <w:rFonts w:cs="Times New Roman"/>
          <w:sz w:val="28"/>
          <w:szCs w:val="28"/>
        </w:rPr>
        <w:t xml:space="preserve"> at the gold exchange</w:t>
      </w:r>
      <w:r w:rsidR="00BB731A" w:rsidRPr="00205794">
        <w:rPr>
          <w:rFonts w:cs="Times New Roman"/>
          <w:sz w:val="28"/>
          <w:szCs w:val="28"/>
        </w:rPr>
        <w:t>,</w:t>
      </w:r>
      <w:r w:rsidR="009626CD" w:rsidRPr="00205794">
        <w:rPr>
          <w:rFonts w:cs="Times New Roman"/>
          <w:sz w:val="28"/>
          <w:szCs w:val="28"/>
        </w:rPr>
        <w:t xml:space="preserve"> they are told what a fool they have been. </w:t>
      </w:r>
      <w:r w:rsidR="003812AA" w:rsidRPr="00205794">
        <w:rPr>
          <w:rFonts w:cs="Times New Roman"/>
          <w:sz w:val="28"/>
          <w:szCs w:val="28"/>
        </w:rPr>
        <w:t xml:space="preserve">With God, </w:t>
      </w:r>
      <w:r w:rsidR="009626CD" w:rsidRPr="00205794">
        <w:rPr>
          <w:rFonts w:cs="Times New Roman"/>
          <w:sz w:val="28"/>
          <w:szCs w:val="28"/>
        </w:rPr>
        <w:t>Believers</w:t>
      </w:r>
      <w:r w:rsidR="003812AA" w:rsidRPr="00205794">
        <w:rPr>
          <w:rFonts w:cs="Times New Roman"/>
          <w:sz w:val="28"/>
          <w:szCs w:val="28"/>
        </w:rPr>
        <w:t xml:space="preserve"> win every day. </w:t>
      </w:r>
    </w:p>
    <w:p w14:paraId="1BA3B7C4" w14:textId="77777777" w:rsidR="0000759B" w:rsidRPr="00205794" w:rsidRDefault="00DB4E66" w:rsidP="002A7EEA">
      <w:pPr>
        <w:spacing w:line="360" w:lineRule="auto"/>
        <w:ind w:left="0" w:firstLine="0"/>
        <w:rPr>
          <w:rFonts w:cs="Times New Roman"/>
          <w:b/>
          <w:bCs/>
          <w:i/>
          <w:iCs/>
          <w:sz w:val="28"/>
          <w:szCs w:val="28"/>
        </w:rPr>
      </w:pPr>
      <w:r w:rsidRPr="00205794">
        <w:rPr>
          <w:rFonts w:cs="Times New Roman"/>
          <w:sz w:val="28"/>
          <w:szCs w:val="28"/>
        </w:rPr>
        <w:tab/>
      </w:r>
      <w:r w:rsidRPr="00205794">
        <w:rPr>
          <w:rFonts w:cs="Times New Roman"/>
          <w:b/>
          <w:bCs/>
          <w:i/>
          <w:iCs/>
          <w:sz w:val="28"/>
          <w:szCs w:val="28"/>
        </w:rPr>
        <w:t xml:space="preserve">The practice of sin and evil are not the way to be a winner in life. </w:t>
      </w:r>
    </w:p>
    <w:p w14:paraId="3FB52908" w14:textId="77777777" w:rsidR="00077D58" w:rsidRDefault="00077D58" w:rsidP="009626CD">
      <w:pPr>
        <w:spacing w:line="360" w:lineRule="auto"/>
        <w:ind w:left="0" w:firstLine="0"/>
        <w:rPr>
          <w:rFonts w:cs="Times New Roman"/>
          <w:b/>
          <w:bCs/>
          <w:sz w:val="28"/>
          <w:szCs w:val="28"/>
        </w:rPr>
      </w:pPr>
    </w:p>
    <w:p w14:paraId="61A4D183" w14:textId="77777777" w:rsidR="00077D58" w:rsidRDefault="00077D58" w:rsidP="009626CD">
      <w:pPr>
        <w:spacing w:line="360" w:lineRule="auto"/>
        <w:ind w:left="0" w:firstLine="0"/>
        <w:rPr>
          <w:rFonts w:cs="Times New Roman"/>
          <w:b/>
          <w:bCs/>
          <w:sz w:val="28"/>
          <w:szCs w:val="28"/>
        </w:rPr>
      </w:pPr>
    </w:p>
    <w:p w14:paraId="2A241178" w14:textId="2467577A" w:rsidR="00E077CC" w:rsidRPr="00205794" w:rsidRDefault="00C8527C" w:rsidP="009626CD">
      <w:pPr>
        <w:spacing w:line="360" w:lineRule="auto"/>
        <w:ind w:left="0" w:firstLine="0"/>
        <w:rPr>
          <w:rFonts w:cs="Times New Roman"/>
          <w:b/>
          <w:bCs/>
          <w:sz w:val="28"/>
          <w:szCs w:val="28"/>
        </w:rPr>
      </w:pPr>
      <w:r>
        <w:rPr>
          <w:rFonts w:cs="Times New Roman"/>
          <w:b/>
          <w:bCs/>
          <w:sz w:val="28"/>
          <w:szCs w:val="28"/>
        </w:rPr>
        <w:lastRenderedPageBreak/>
        <w:t xml:space="preserve"> </w:t>
      </w:r>
      <w:r w:rsidR="009626CD" w:rsidRPr="00205794">
        <w:rPr>
          <w:rFonts w:cs="Times New Roman"/>
          <w:b/>
          <w:bCs/>
          <w:sz w:val="28"/>
          <w:szCs w:val="28"/>
        </w:rPr>
        <w:t xml:space="preserve">Sin </w:t>
      </w:r>
      <w:r w:rsidR="00BB731A" w:rsidRPr="00205794">
        <w:rPr>
          <w:rFonts w:cs="Times New Roman"/>
          <w:b/>
          <w:bCs/>
          <w:sz w:val="28"/>
          <w:szCs w:val="28"/>
        </w:rPr>
        <w:t>and</w:t>
      </w:r>
      <w:r w:rsidR="009626CD" w:rsidRPr="00205794">
        <w:rPr>
          <w:rFonts w:cs="Times New Roman"/>
          <w:b/>
          <w:bCs/>
          <w:sz w:val="28"/>
          <w:szCs w:val="28"/>
        </w:rPr>
        <w:t xml:space="preserve"> Evil in </w:t>
      </w:r>
      <w:r w:rsidR="00E077CC" w:rsidRPr="00205794">
        <w:rPr>
          <w:rFonts w:cs="Times New Roman"/>
          <w:b/>
          <w:bCs/>
          <w:sz w:val="28"/>
          <w:szCs w:val="28"/>
        </w:rPr>
        <w:t>America</w:t>
      </w:r>
      <w:r w:rsidR="009626CD" w:rsidRPr="00205794">
        <w:rPr>
          <w:rFonts w:cs="Times New Roman"/>
          <w:b/>
          <w:bCs/>
          <w:sz w:val="28"/>
          <w:szCs w:val="28"/>
        </w:rPr>
        <w:t xml:space="preserve"> -</w:t>
      </w:r>
      <w:r w:rsidR="00E077CC" w:rsidRPr="00205794">
        <w:rPr>
          <w:rFonts w:cs="Times New Roman"/>
          <w:b/>
          <w:bCs/>
          <w:sz w:val="28"/>
          <w:szCs w:val="28"/>
        </w:rPr>
        <w:t xml:space="preserve"> Fool’s Prisons</w:t>
      </w:r>
    </w:p>
    <w:p w14:paraId="6D1142F6" w14:textId="1B588038" w:rsidR="002A49A1" w:rsidRPr="00205794" w:rsidRDefault="003812AA" w:rsidP="0000759B">
      <w:pPr>
        <w:spacing w:line="360" w:lineRule="auto"/>
        <w:ind w:left="0" w:firstLine="720"/>
        <w:rPr>
          <w:rFonts w:cs="Times New Roman"/>
          <w:sz w:val="28"/>
          <w:szCs w:val="28"/>
        </w:rPr>
      </w:pPr>
      <w:r w:rsidRPr="00205794">
        <w:rPr>
          <w:rFonts w:cs="Times New Roman"/>
          <w:sz w:val="28"/>
          <w:szCs w:val="28"/>
        </w:rPr>
        <w:t xml:space="preserve">It is easy to point to those in prison and see that they were </w:t>
      </w:r>
      <w:r w:rsidRPr="00205794">
        <w:rPr>
          <w:rFonts w:cs="Times New Roman"/>
          <w:i/>
          <w:iCs/>
          <w:sz w:val="28"/>
          <w:szCs w:val="28"/>
        </w:rPr>
        <w:t>foolish</w:t>
      </w:r>
      <w:r w:rsidRPr="00205794">
        <w:rPr>
          <w:rFonts w:cs="Times New Roman"/>
          <w:sz w:val="28"/>
          <w:szCs w:val="28"/>
        </w:rPr>
        <w:t>.  America has the largest prison population in the world (over 2 million</w:t>
      </w:r>
      <w:r w:rsidR="005626F8" w:rsidRPr="00205794">
        <w:rPr>
          <w:rFonts w:cs="Times New Roman"/>
          <w:sz w:val="28"/>
          <w:szCs w:val="28"/>
        </w:rPr>
        <w:t xml:space="preserve"> yearly</w:t>
      </w:r>
      <w:r w:rsidRPr="00205794">
        <w:rPr>
          <w:rFonts w:cs="Times New Roman"/>
          <w:sz w:val="28"/>
          <w:szCs w:val="28"/>
        </w:rPr>
        <w:t>). The</w:t>
      </w:r>
      <w:r w:rsidR="00607DE6" w:rsidRPr="00205794">
        <w:rPr>
          <w:rFonts w:cs="Times New Roman"/>
          <w:sz w:val="28"/>
          <w:szCs w:val="28"/>
        </w:rPr>
        <w:t>se represent</w:t>
      </w:r>
      <w:r w:rsidR="000F5225" w:rsidRPr="00205794">
        <w:rPr>
          <w:rFonts w:cs="Times New Roman"/>
          <w:sz w:val="28"/>
          <w:szCs w:val="28"/>
        </w:rPr>
        <w:t>s</w:t>
      </w:r>
      <w:r w:rsidR="00607DE6" w:rsidRPr="00205794">
        <w:rPr>
          <w:rFonts w:cs="Times New Roman"/>
          <w:sz w:val="28"/>
          <w:szCs w:val="28"/>
        </w:rPr>
        <w:t xml:space="preserve"> </w:t>
      </w:r>
      <w:r w:rsidRPr="00205794">
        <w:rPr>
          <w:rFonts w:cs="Times New Roman"/>
          <w:sz w:val="28"/>
          <w:szCs w:val="28"/>
        </w:rPr>
        <w:t>a</w:t>
      </w:r>
      <w:r w:rsidR="00607DE6" w:rsidRPr="00205794">
        <w:rPr>
          <w:rFonts w:cs="Times New Roman"/>
          <w:sz w:val="28"/>
          <w:szCs w:val="28"/>
        </w:rPr>
        <w:t xml:space="preserve"> </w:t>
      </w:r>
      <w:r w:rsidRPr="00205794">
        <w:rPr>
          <w:rFonts w:cs="Times New Roman"/>
          <w:sz w:val="28"/>
          <w:szCs w:val="28"/>
        </w:rPr>
        <w:t xml:space="preserve">lot of </w:t>
      </w:r>
      <w:r w:rsidRPr="00205794">
        <w:rPr>
          <w:rFonts w:cs="Times New Roman"/>
          <w:i/>
          <w:iCs/>
          <w:sz w:val="28"/>
          <w:szCs w:val="28"/>
        </w:rPr>
        <w:t>foolish</w:t>
      </w:r>
      <w:r w:rsidRPr="00205794">
        <w:rPr>
          <w:rFonts w:cs="Times New Roman"/>
          <w:sz w:val="28"/>
          <w:szCs w:val="28"/>
        </w:rPr>
        <w:t xml:space="preserve"> people. </w:t>
      </w:r>
      <w:r w:rsidR="00DB4E66" w:rsidRPr="00205794">
        <w:rPr>
          <w:rFonts w:cs="Times New Roman"/>
          <w:sz w:val="28"/>
          <w:szCs w:val="28"/>
        </w:rPr>
        <w:t>I see that anyone who is paying attention should realize that the ways of God produce winners in life</w:t>
      </w:r>
      <w:r w:rsidR="00CD7314" w:rsidRPr="00205794">
        <w:rPr>
          <w:rFonts w:cs="Times New Roman"/>
          <w:sz w:val="28"/>
          <w:szCs w:val="28"/>
        </w:rPr>
        <w:t xml:space="preserve">, not </w:t>
      </w:r>
      <w:r w:rsidR="002A49A1" w:rsidRPr="00205794">
        <w:rPr>
          <w:rFonts w:cs="Times New Roman"/>
          <w:i/>
          <w:iCs/>
          <w:sz w:val="28"/>
          <w:szCs w:val="28"/>
        </w:rPr>
        <w:t>life-</w:t>
      </w:r>
      <w:r w:rsidR="00CD7314" w:rsidRPr="00205794">
        <w:rPr>
          <w:rFonts w:cs="Times New Roman"/>
          <w:i/>
          <w:iCs/>
          <w:sz w:val="28"/>
          <w:szCs w:val="28"/>
        </w:rPr>
        <w:t>inmates</w:t>
      </w:r>
      <w:r w:rsidR="00DB4E66" w:rsidRPr="00205794">
        <w:rPr>
          <w:rFonts w:cs="Times New Roman"/>
          <w:sz w:val="28"/>
          <w:szCs w:val="28"/>
        </w:rPr>
        <w:t>.</w:t>
      </w:r>
      <w:r w:rsidR="009626CD" w:rsidRPr="00205794">
        <w:rPr>
          <w:rFonts w:cs="Times New Roman"/>
          <w:sz w:val="28"/>
          <w:szCs w:val="28"/>
        </w:rPr>
        <w:t xml:space="preserve"> These prisoners can be a product of failed parenting. We know that one of the leading contributors to teenage crime is the absence of a father in the home </w:t>
      </w:r>
      <w:r w:rsidR="003845C2" w:rsidRPr="00205794">
        <w:rPr>
          <w:rFonts w:cs="Times New Roman"/>
          <w:sz w:val="28"/>
          <w:szCs w:val="28"/>
        </w:rPr>
        <w:t>(</w:t>
      </w:r>
      <w:r w:rsidR="009626CD" w:rsidRPr="00205794">
        <w:rPr>
          <w:rFonts w:cs="Times New Roman"/>
          <w:sz w:val="28"/>
          <w:szCs w:val="28"/>
        </w:rPr>
        <w:t xml:space="preserve">or </w:t>
      </w:r>
      <w:r w:rsidR="003845C2" w:rsidRPr="00205794">
        <w:rPr>
          <w:rFonts w:cs="Times New Roman"/>
          <w:sz w:val="28"/>
          <w:szCs w:val="28"/>
        </w:rPr>
        <w:t xml:space="preserve">not being </w:t>
      </w:r>
      <w:r w:rsidR="005104B5" w:rsidRPr="00205794">
        <w:rPr>
          <w:rFonts w:cs="Times New Roman"/>
          <w:sz w:val="28"/>
          <w:szCs w:val="28"/>
        </w:rPr>
        <w:t xml:space="preserve">involved in </w:t>
      </w:r>
      <w:r w:rsidR="003845C2" w:rsidRPr="00205794">
        <w:rPr>
          <w:rFonts w:cs="Times New Roman"/>
          <w:sz w:val="28"/>
          <w:szCs w:val="28"/>
        </w:rPr>
        <w:t xml:space="preserve">their </w:t>
      </w:r>
      <w:r w:rsidR="005104B5" w:rsidRPr="00205794">
        <w:rPr>
          <w:rFonts w:cs="Times New Roman"/>
          <w:sz w:val="28"/>
          <w:szCs w:val="28"/>
        </w:rPr>
        <w:t>teen</w:t>
      </w:r>
      <w:r w:rsidR="003845C2" w:rsidRPr="00205794">
        <w:rPr>
          <w:rFonts w:cs="Times New Roman"/>
          <w:sz w:val="28"/>
          <w:szCs w:val="28"/>
        </w:rPr>
        <w:t>’</w:t>
      </w:r>
      <w:r w:rsidR="005104B5" w:rsidRPr="00205794">
        <w:rPr>
          <w:rFonts w:cs="Times New Roman"/>
          <w:sz w:val="28"/>
          <w:szCs w:val="28"/>
        </w:rPr>
        <w:t>s life</w:t>
      </w:r>
      <w:r w:rsidR="003845C2" w:rsidRPr="00205794">
        <w:rPr>
          <w:rFonts w:cs="Times New Roman"/>
          <w:sz w:val="28"/>
          <w:szCs w:val="28"/>
        </w:rPr>
        <w:t>)</w:t>
      </w:r>
      <w:r w:rsidR="005104B5" w:rsidRPr="00205794">
        <w:rPr>
          <w:rFonts w:cs="Times New Roman"/>
          <w:sz w:val="28"/>
          <w:szCs w:val="28"/>
        </w:rPr>
        <w:t xml:space="preserve">. </w:t>
      </w:r>
    </w:p>
    <w:p w14:paraId="4672B3FA" w14:textId="73A7E735" w:rsidR="00FA40EA" w:rsidRPr="00205794" w:rsidRDefault="00DB4E66" w:rsidP="0000759B">
      <w:pPr>
        <w:spacing w:line="360" w:lineRule="auto"/>
        <w:ind w:left="0" w:firstLine="720"/>
        <w:rPr>
          <w:rFonts w:ascii="Arial" w:hAnsi="Arial" w:cs="Arial"/>
          <w:color w:val="0000FF"/>
          <w:sz w:val="22"/>
          <w:szCs w:val="22"/>
        </w:rPr>
      </w:pPr>
      <w:r w:rsidRPr="00205794">
        <w:rPr>
          <w:rFonts w:cs="Times New Roman"/>
          <w:sz w:val="28"/>
          <w:szCs w:val="28"/>
        </w:rPr>
        <w:t xml:space="preserve"> </w:t>
      </w:r>
      <w:r w:rsidR="00607DE6" w:rsidRPr="00205794">
        <w:rPr>
          <w:rFonts w:cs="Times New Roman"/>
          <w:sz w:val="28"/>
          <w:szCs w:val="28"/>
        </w:rPr>
        <w:t>It is insightful that the country established under the Judeo-Christian law code has the most people incarcerated. Many of these are in prison</w:t>
      </w:r>
      <w:r w:rsidR="00597715" w:rsidRPr="00205794">
        <w:rPr>
          <w:rFonts w:cs="Times New Roman"/>
          <w:sz w:val="28"/>
          <w:szCs w:val="28"/>
        </w:rPr>
        <w:t xml:space="preserve"> for drug offenses (300,000)</w:t>
      </w:r>
      <w:r w:rsidR="003845C2" w:rsidRPr="00205794">
        <w:rPr>
          <w:rFonts w:cs="Times New Roman"/>
          <w:sz w:val="28"/>
          <w:szCs w:val="28"/>
        </w:rPr>
        <w:t>,</w:t>
      </w:r>
      <w:r w:rsidR="00597715" w:rsidRPr="00205794">
        <w:rPr>
          <w:rFonts w:cs="Times New Roman"/>
          <w:sz w:val="28"/>
          <w:szCs w:val="28"/>
        </w:rPr>
        <w:t xml:space="preserve"> trafficking or using</w:t>
      </w:r>
      <w:r w:rsidR="001830B2" w:rsidRPr="00205794">
        <w:rPr>
          <w:rFonts w:cs="Times New Roman"/>
          <w:sz w:val="28"/>
          <w:szCs w:val="28"/>
        </w:rPr>
        <w:t xml:space="preserve"> drugs</w:t>
      </w:r>
      <w:r w:rsidR="00597715" w:rsidRPr="00205794">
        <w:rPr>
          <w:rFonts w:cs="Times New Roman"/>
          <w:sz w:val="28"/>
          <w:szCs w:val="28"/>
        </w:rPr>
        <w:t>.</w:t>
      </w:r>
      <w:r w:rsidR="00365297" w:rsidRPr="00205794">
        <w:rPr>
          <w:rFonts w:cs="Times New Roman"/>
          <w:sz w:val="28"/>
          <w:szCs w:val="28"/>
        </w:rPr>
        <w:t xml:space="preserve"> </w:t>
      </w:r>
      <w:r w:rsidR="00FA40EA" w:rsidRPr="00205794">
        <w:rPr>
          <w:rFonts w:cs="Times New Roman"/>
          <w:sz w:val="28"/>
          <w:szCs w:val="28"/>
        </w:rPr>
        <w:t>Currently, America has the highest per capita incarceration rate 639 per 100,000 people</w:t>
      </w:r>
      <w:r w:rsidR="001830B2" w:rsidRPr="00205794">
        <w:rPr>
          <w:rFonts w:cs="Times New Roman"/>
          <w:sz w:val="28"/>
          <w:szCs w:val="28"/>
        </w:rPr>
        <w:t xml:space="preserve"> in the world</w:t>
      </w:r>
      <w:r w:rsidR="00FA40EA" w:rsidRPr="00205794">
        <w:rPr>
          <w:rFonts w:cs="Times New Roman"/>
          <w:sz w:val="28"/>
          <w:szCs w:val="28"/>
        </w:rPr>
        <w:t xml:space="preserve">. </w:t>
      </w:r>
      <w:r w:rsidR="002A49A1" w:rsidRPr="00205794">
        <w:rPr>
          <w:rFonts w:cs="Times New Roman"/>
          <w:sz w:val="28"/>
          <w:szCs w:val="28"/>
        </w:rPr>
        <w:t xml:space="preserve">Half the prisoners in federal prison are there because of drug crimes. </w:t>
      </w:r>
      <w:hyperlink r:id="rId6" w:history="1">
        <w:r w:rsidR="002467F6" w:rsidRPr="00205794">
          <w:rPr>
            <w:rStyle w:val="Hyperlink"/>
            <w:rFonts w:ascii="Arial" w:hAnsi="Arial" w:cs="Arial"/>
            <w:sz w:val="22"/>
            <w:szCs w:val="22"/>
          </w:rPr>
          <w:t>https://worldpopulationreview.com/country-rankings/incarceration-rates-by-country</w:t>
        </w:r>
      </w:hyperlink>
    </w:p>
    <w:p w14:paraId="07DBB4C7" w14:textId="77777777" w:rsidR="002467F6" w:rsidRPr="00205794" w:rsidRDefault="002467F6" w:rsidP="002467F6">
      <w:pPr>
        <w:spacing w:line="360" w:lineRule="auto"/>
        <w:ind w:left="0" w:firstLine="720"/>
        <w:rPr>
          <w:rFonts w:ascii="Arial" w:hAnsi="Arial" w:cs="Arial"/>
          <w:color w:val="0000FF"/>
          <w:sz w:val="22"/>
          <w:szCs w:val="22"/>
        </w:rPr>
      </w:pPr>
      <w:r w:rsidRPr="00205794">
        <w:rPr>
          <w:rFonts w:ascii="Arial" w:hAnsi="Arial" w:cs="Arial"/>
          <w:color w:val="0000FF"/>
          <w:sz w:val="22"/>
          <w:szCs w:val="22"/>
        </w:rPr>
        <w:t>https://www.pewtrusts.org/en/research-and-analysis/issue-briefs/2018/03/more-imprisonment-does-not-reduce-state-drug-problems</w:t>
      </w:r>
    </w:p>
    <w:p w14:paraId="1E51952A" w14:textId="4830B269" w:rsidR="0039701E" w:rsidRPr="00205794" w:rsidRDefault="00365297" w:rsidP="0000759B">
      <w:pPr>
        <w:spacing w:line="360" w:lineRule="auto"/>
        <w:ind w:left="0" w:firstLine="720"/>
        <w:rPr>
          <w:rFonts w:cs="Times New Roman"/>
          <w:sz w:val="28"/>
          <w:szCs w:val="28"/>
        </w:rPr>
      </w:pPr>
      <w:r w:rsidRPr="00205794">
        <w:rPr>
          <w:rFonts w:cs="Times New Roman"/>
          <w:sz w:val="28"/>
          <w:szCs w:val="28"/>
        </w:rPr>
        <w:t>My observation</w:t>
      </w:r>
      <w:r w:rsidR="00721193" w:rsidRPr="00205794">
        <w:rPr>
          <w:rFonts w:cs="Times New Roman"/>
          <w:sz w:val="28"/>
          <w:szCs w:val="28"/>
        </w:rPr>
        <w:t>. . .</w:t>
      </w:r>
      <w:r w:rsidRPr="00205794">
        <w:rPr>
          <w:rFonts w:cs="Times New Roman"/>
          <w:sz w:val="28"/>
          <w:szCs w:val="28"/>
        </w:rPr>
        <w:t xml:space="preserve"> </w:t>
      </w:r>
      <w:r w:rsidR="00721193" w:rsidRPr="00205794">
        <w:rPr>
          <w:rFonts w:cs="Times New Roman"/>
          <w:sz w:val="28"/>
          <w:szCs w:val="28"/>
        </w:rPr>
        <w:t xml:space="preserve">that </w:t>
      </w:r>
      <w:r w:rsidRPr="00205794">
        <w:rPr>
          <w:rFonts w:cs="Times New Roman"/>
          <w:sz w:val="28"/>
          <w:szCs w:val="28"/>
        </w:rPr>
        <w:t>here in America</w:t>
      </w:r>
      <w:r w:rsidR="00FD5C36" w:rsidRPr="00205794">
        <w:rPr>
          <w:rFonts w:cs="Times New Roman"/>
          <w:sz w:val="28"/>
          <w:szCs w:val="28"/>
        </w:rPr>
        <w:t>,</w:t>
      </w:r>
      <w:r w:rsidRPr="00205794">
        <w:rPr>
          <w:rFonts w:cs="Times New Roman"/>
          <w:sz w:val="28"/>
          <w:szCs w:val="28"/>
        </w:rPr>
        <w:t xml:space="preserve"> crime is offensive against law</w:t>
      </w:r>
      <w:r w:rsidR="00FD5C36" w:rsidRPr="00205794">
        <w:rPr>
          <w:rFonts w:cs="Times New Roman"/>
          <w:sz w:val="28"/>
          <w:szCs w:val="28"/>
        </w:rPr>
        <w:t>-</w:t>
      </w:r>
      <w:r w:rsidRPr="00205794">
        <w:rPr>
          <w:rFonts w:cs="Times New Roman"/>
          <w:sz w:val="28"/>
          <w:szCs w:val="28"/>
        </w:rPr>
        <w:t>abiding moral people (majority are God</w:t>
      </w:r>
      <w:r w:rsidR="00FD5C36" w:rsidRPr="00205794">
        <w:rPr>
          <w:rFonts w:cs="Times New Roman"/>
          <w:sz w:val="28"/>
          <w:szCs w:val="28"/>
        </w:rPr>
        <w:t>-</w:t>
      </w:r>
      <w:r w:rsidRPr="00205794">
        <w:rPr>
          <w:rFonts w:cs="Times New Roman"/>
          <w:sz w:val="28"/>
          <w:szCs w:val="28"/>
        </w:rPr>
        <w:t xml:space="preserve">believing), </w:t>
      </w:r>
      <w:r w:rsidR="00FA40EA" w:rsidRPr="00205794">
        <w:rPr>
          <w:rFonts w:cs="Times New Roman"/>
          <w:sz w:val="28"/>
          <w:szCs w:val="28"/>
        </w:rPr>
        <w:t>who</w:t>
      </w:r>
      <w:r w:rsidRPr="00205794">
        <w:rPr>
          <w:rFonts w:cs="Times New Roman"/>
          <w:sz w:val="28"/>
          <w:szCs w:val="28"/>
        </w:rPr>
        <w:t xml:space="preserve"> believe in holding people accountable for violating the law. In other words, rebelling against the God-code </w:t>
      </w:r>
      <w:r w:rsidR="00FA40EA" w:rsidRPr="00205794">
        <w:rPr>
          <w:rFonts w:cs="Times New Roman"/>
          <w:sz w:val="28"/>
          <w:szCs w:val="28"/>
        </w:rPr>
        <w:t>with</w:t>
      </w:r>
      <w:r w:rsidRPr="00205794">
        <w:rPr>
          <w:rFonts w:cs="Times New Roman"/>
          <w:sz w:val="28"/>
          <w:szCs w:val="28"/>
        </w:rPr>
        <w:t xml:space="preserve"> criminal behavior has consequences</w:t>
      </w:r>
      <w:r w:rsidR="0039701E" w:rsidRPr="00205794">
        <w:rPr>
          <w:rFonts w:cs="Times New Roman"/>
          <w:sz w:val="28"/>
          <w:szCs w:val="28"/>
        </w:rPr>
        <w:t xml:space="preserve"> in America</w:t>
      </w:r>
      <w:r w:rsidRPr="00205794">
        <w:rPr>
          <w:rFonts w:cs="Times New Roman"/>
          <w:sz w:val="28"/>
          <w:szCs w:val="28"/>
        </w:rPr>
        <w:t xml:space="preserve">. </w:t>
      </w:r>
      <w:r w:rsidR="00FA40EA" w:rsidRPr="00205794">
        <w:rPr>
          <w:rFonts w:cs="Times New Roman"/>
          <w:sz w:val="28"/>
          <w:szCs w:val="28"/>
        </w:rPr>
        <w:t xml:space="preserve">I see that historically America has a moral code </w:t>
      </w:r>
      <w:r w:rsidR="001830B2" w:rsidRPr="00205794">
        <w:rPr>
          <w:rFonts w:cs="Times New Roman"/>
          <w:sz w:val="28"/>
          <w:szCs w:val="28"/>
        </w:rPr>
        <w:t xml:space="preserve">based upon God’s Word </w:t>
      </w:r>
      <w:r w:rsidR="00FA40EA" w:rsidRPr="00205794">
        <w:rPr>
          <w:rFonts w:cs="Times New Roman"/>
          <w:sz w:val="28"/>
          <w:szCs w:val="28"/>
        </w:rPr>
        <w:t xml:space="preserve">and </w:t>
      </w:r>
      <w:r w:rsidR="001830B2" w:rsidRPr="00205794">
        <w:rPr>
          <w:rFonts w:cs="Times New Roman"/>
          <w:sz w:val="28"/>
          <w:szCs w:val="28"/>
        </w:rPr>
        <w:t xml:space="preserve">is </w:t>
      </w:r>
      <w:r w:rsidR="00FA40EA" w:rsidRPr="00205794">
        <w:rPr>
          <w:rFonts w:cs="Times New Roman"/>
          <w:sz w:val="28"/>
          <w:szCs w:val="28"/>
        </w:rPr>
        <w:t xml:space="preserve">willing to enforce </w:t>
      </w:r>
      <w:r w:rsidR="001830B2" w:rsidRPr="00205794">
        <w:rPr>
          <w:rFonts w:cs="Times New Roman"/>
          <w:sz w:val="28"/>
          <w:szCs w:val="28"/>
        </w:rPr>
        <w:t xml:space="preserve">God’s </w:t>
      </w:r>
      <w:r w:rsidR="00FA40EA" w:rsidRPr="00205794">
        <w:rPr>
          <w:rFonts w:cs="Times New Roman"/>
          <w:sz w:val="28"/>
          <w:szCs w:val="28"/>
        </w:rPr>
        <w:t xml:space="preserve">morality through state law. </w:t>
      </w:r>
    </w:p>
    <w:p w14:paraId="77C3B61A" w14:textId="0A3B377E" w:rsidR="0039701E" w:rsidRPr="00205794" w:rsidRDefault="00FA40EA" w:rsidP="0039701E">
      <w:pPr>
        <w:spacing w:line="360" w:lineRule="auto"/>
        <w:ind w:firstLine="0"/>
        <w:rPr>
          <w:rFonts w:cs="Times New Roman"/>
          <w:b/>
          <w:bCs/>
          <w:i/>
          <w:iCs/>
          <w:sz w:val="28"/>
          <w:szCs w:val="28"/>
        </w:rPr>
      </w:pPr>
      <w:r w:rsidRPr="00205794">
        <w:rPr>
          <w:rFonts w:cs="Times New Roman"/>
          <w:b/>
          <w:bCs/>
          <w:i/>
          <w:iCs/>
          <w:sz w:val="28"/>
          <w:szCs w:val="28"/>
        </w:rPr>
        <w:t>All foundational-law</w:t>
      </w:r>
      <w:r w:rsidR="0039701E" w:rsidRPr="00205794">
        <w:rPr>
          <w:rFonts w:cs="Times New Roman"/>
          <w:b/>
          <w:bCs/>
          <w:i/>
          <w:iCs/>
          <w:sz w:val="28"/>
          <w:szCs w:val="28"/>
        </w:rPr>
        <w:t>,</w:t>
      </w:r>
      <w:r w:rsidRPr="00205794">
        <w:rPr>
          <w:rFonts w:cs="Times New Roman"/>
          <w:b/>
          <w:bCs/>
          <w:i/>
          <w:iCs/>
          <w:sz w:val="28"/>
          <w:szCs w:val="28"/>
        </w:rPr>
        <w:t xml:space="preserve"> for establishing a civilized society comes from God and is stated in His Word, the Bible. </w:t>
      </w:r>
    </w:p>
    <w:p w14:paraId="4E33C9CB" w14:textId="5DD6FB19" w:rsidR="00607DE6" w:rsidRPr="00205794" w:rsidRDefault="00FA40EA" w:rsidP="0000759B">
      <w:pPr>
        <w:spacing w:line="360" w:lineRule="auto"/>
        <w:ind w:left="0" w:firstLine="720"/>
        <w:rPr>
          <w:rFonts w:cs="Times New Roman"/>
          <w:sz w:val="28"/>
          <w:szCs w:val="28"/>
        </w:rPr>
      </w:pPr>
      <w:r w:rsidRPr="00205794">
        <w:rPr>
          <w:rFonts w:cs="Times New Roman"/>
          <w:sz w:val="28"/>
          <w:szCs w:val="28"/>
        </w:rPr>
        <w:t xml:space="preserve">In agreement with this statement is evidenced on the East edifice of the U.S. Supreme Court building with the </w:t>
      </w:r>
      <w:r w:rsidR="00D82B55" w:rsidRPr="00205794">
        <w:rPr>
          <w:rFonts w:cs="Times New Roman"/>
          <w:sz w:val="28"/>
          <w:szCs w:val="28"/>
        </w:rPr>
        <w:t>s</w:t>
      </w:r>
      <w:r w:rsidRPr="00205794">
        <w:rPr>
          <w:rFonts w:cs="Times New Roman"/>
          <w:sz w:val="28"/>
          <w:szCs w:val="28"/>
        </w:rPr>
        <w:t>tone</w:t>
      </w:r>
      <w:r w:rsidR="00D82B55" w:rsidRPr="00205794">
        <w:rPr>
          <w:rFonts w:cs="Times New Roman"/>
          <w:sz w:val="28"/>
          <w:szCs w:val="28"/>
        </w:rPr>
        <w:t xml:space="preserve"> relief</w:t>
      </w:r>
      <w:r w:rsidRPr="00205794">
        <w:rPr>
          <w:rFonts w:cs="Times New Roman"/>
          <w:sz w:val="28"/>
          <w:szCs w:val="28"/>
        </w:rPr>
        <w:t xml:space="preserve"> of Moses holding the Ten Commandments. </w:t>
      </w:r>
      <w:r w:rsidR="001830B2" w:rsidRPr="00205794">
        <w:rPr>
          <w:rFonts w:cs="Times New Roman"/>
          <w:sz w:val="28"/>
          <w:szCs w:val="28"/>
        </w:rPr>
        <w:t>The problem we have lately is that there are political leaders who have purposely ignored God’s code of Law i</w:t>
      </w:r>
      <w:r w:rsidR="00552423" w:rsidRPr="00205794">
        <w:rPr>
          <w:rFonts w:cs="Times New Roman"/>
          <w:sz w:val="28"/>
          <w:szCs w:val="28"/>
        </w:rPr>
        <w:t>n</w:t>
      </w:r>
      <w:r w:rsidR="001830B2" w:rsidRPr="00205794">
        <w:rPr>
          <w:rFonts w:cs="Times New Roman"/>
          <w:sz w:val="28"/>
          <w:szCs w:val="28"/>
        </w:rPr>
        <w:t xml:space="preserve"> America that are actually on the books. </w:t>
      </w:r>
      <w:r w:rsidR="005104B5" w:rsidRPr="00205794">
        <w:rPr>
          <w:rFonts w:cs="Times New Roman"/>
          <w:sz w:val="28"/>
          <w:szCs w:val="28"/>
        </w:rPr>
        <w:t xml:space="preserve">. . like do not steal and lie. </w:t>
      </w:r>
      <w:r w:rsidR="001830B2" w:rsidRPr="00205794">
        <w:rPr>
          <w:rFonts w:cs="Times New Roman"/>
          <w:sz w:val="28"/>
          <w:szCs w:val="28"/>
        </w:rPr>
        <w:t xml:space="preserve">The problem is that State legislatures and office holders will not uphold the law. </w:t>
      </w:r>
    </w:p>
    <w:p w14:paraId="3CBB9F89" w14:textId="77A3A861" w:rsidR="001830B2" w:rsidRPr="00086F54" w:rsidRDefault="001830B2" w:rsidP="001E60A4">
      <w:pPr>
        <w:spacing w:line="360" w:lineRule="auto"/>
        <w:ind w:left="0" w:firstLine="720"/>
        <w:rPr>
          <w:rFonts w:cs="Times New Roman"/>
          <w:sz w:val="28"/>
          <w:szCs w:val="28"/>
        </w:rPr>
      </w:pPr>
      <w:r w:rsidRPr="00205794">
        <w:rPr>
          <w:rFonts w:cs="Times New Roman"/>
          <w:b/>
          <w:bCs/>
          <w:sz w:val="28"/>
          <w:szCs w:val="28"/>
        </w:rPr>
        <w:lastRenderedPageBreak/>
        <w:t>Case in point.</w:t>
      </w:r>
      <w:r w:rsidRPr="00205794">
        <w:rPr>
          <w:rFonts w:cs="Times New Roman"/>
          <w:sz w:val="28"/>
          <w:szCs w:val="28"/>
        </w:rPr>
        <w:t xml:space="preserve"> We saw ball</w:t>
      </w:r>
      <w:r w:rsidR="00FD5C36" w:rsidRPr="00205794">
        <w:rPr>
          <w:rFonts w:cs="Times New Roman"/>
          <w:sz w:val="28"/>
          <w:szCs w:val="28"/>
        </w:rPr>
        <w:t>o</w:t>
      </w:r>
      <w:r w:rsidRPr="00205794">
        <w:rPr>
          <w:rFonts w:cs="Times New Roman"/>
          <w:sz w:val="28"/>
          <w:szCs w:val="28"/>
        </w:rPr>
        <w:t xml:space="preserve">t boxes come from </w:t>
      </w:r>
      <w:r w:rsidR="00D04CC0" w:rsidRPr="00205794">
        <w:rPr>
          <w:rFonts w:cs="Times New Roman"/>
          <w:sz w:val="28"/>
          <w:szCs w:val="28"/>
        </w:rPr>
        <w:t>‘</w:t>
      </w:r>
      <w:r w:rsidRPr="00205794">
        <w:rPr>
          <w:rFonts w:cs="Times New Roman"/>
          <w:sz w:val="28"/>
          <w:szCs w:val="28"/>
        </w:rPr>
        <w:t>under the table</w:t>
      </w:r>
      <w:r w:rsidR="00D04CC0" w:rsidRPr="00205794">
        <w:rPr>
          <w:rFonts w:cs="Times New Roman"/>
          <w:sz w:val="28"/>
          <w:szCs w:val="28"/>
        </w:rPr>
        <w:t>’</w:t>
      </w:r>
      <w:r w:rsidRPr="00205794">
        <w:rPr>
          <w:rFonts w:cs="Times New Roman"/>
          <w:sz w:val="28"/>
          <w:szCs w:val="28"/>
        </w:rPr>
        <w:t xml:space="preserve"> in Georgia. I listened</w:t>
      </w:r>
      <w:r w:rsidR="001E60A4" w:rsidRPr="00205794">
        <w:rPr>
          <w:rFonts w:cs="Times New Roman"/>
          <w:sz w:val="28"/>
          <w:szCs w:val="28"/>
        </w:rPr>
        <w:t xml:space="preserve"> and watched online</w:t>
      </w:r>
      <w:r w:rsidRPr="00205794">
        <w:rPr>
          <w:rFonts w:cs="Times New Roman"/>
          <w:sz w:val="28"/>
          <w:szCs w:val="28"/>
        </w:rPr>
        <w:t xml:space="preserve"> </w:t>
      </w:r>
      <w:r w:rsidR="005104B5" w:rsidRPr="00205794">
        <w:rPr>
          <w:rFonts w:cs="Times New Roman"/>
          <w:sz w:val="28"/>
          <w:szCs w:val="28"/>
        </w:rPr>
        <w:t xml:space="preserve">the </w:t>
      </w:r>
      <w:r w:rsidRPr="00205794">
        <w:rPr>
          <w:rFonts w:cs="Times New Roman"/>
          <w:sz w:val="28"/>
          <w:szCs w:val="28"/>
        </w:rPr>
        <w:t xml:space="preserve">Georgia </w:t>
      </w:r>
      <w:r w:rsidR="001E60A4" w:rsidRPr="00205794">
        <w:rPr>
          <w:rFonts w:cs="Times New Roman"/>
          <w:sz w:val="28"/>
          <w:szCs w:val="28"/>
        </w:rPr>
        <w:t>State A</w:t>
      </w:r>
      <w:r w:rsidRPr="00205794">
        <w:rPr>
          <w:rFonts w:cs="Times New Roman"/>
          <w:sz w:val="28"/>
          <w:szCs w:val="28"/>
        </w:rPr>
        <w:t>ssembl</w:t>
      </w:r>
      <w:r w:rsidR="00FD5C36" w:rsidRPr="00205794">
        <w:rPr>
          <w:rFonts w:cs="Times New Roman"/>
          <w:sz w:val="28"/>
          <w:szCs w:val="28"/>
        </w:rPr>
        <w:t>y</w:t>
      </w:r>
      <w:r w:rsidRPr="00205794">
        <w:rPr>
          <w:rFonts w:cs="Times New Roman"/>
          <w:sz w:val="28"/>
          <w:szCs w:val="28"/>
        </w:rPr>
        <w:t xml:space="preserve"> hold sessions on the </w:t>
      </w:r>
      <w:r w:rsidR="001E60A4" w:rsidRPr="00205794">
        <w:rPr>
          <w:rFonts w:cs="Times New Roman"/>
          <w:sz w:val="28"/>
          <w:szCs w:val="28"/>
        </w:rPr>
        <w:t>General election last year</w:t>
      </w:r>
      <w:r w:rsidR="00AB55AF" w:rsidRPr="00205794">
        <w:rPr>
          <w:rFonts w:cs="Times New Roman"/>
          <w:sz w:val="28"/>
          <w:szCs w:val="28"/>
        </w:rPr>
        <w:t>,</w:t>
      </w:r>
      <w:r w:rsidR="001E60A4" w:rsidRPr="00205794">
        <w:rPr>
          <w:rFonts w:cs="Times New Roman"/>
          <w:sz w:val="28"/>
          <w:szCs w:val="28"/>
        </w:rPr>
        <w:t xml:space="preserve"> </w:t>
      </w:r>
      <w:r w:rsidRPr="00205794">
        <w:rPr>
          <w:rFonts w:cs="Times New Roman"/>
          <w:sz w:val="28"/>
          <w:szCs w:val="28"/>
        </w:rPr>
        <w:t xml:space="preserve">and the attorney for the election officials admitted they </w:t>
      </w:r>
      <w:r w:rsidR="001E60A4" w:rsidRPr="00205794">
        <w:rPr>
          <w:rFonts w:cs="Times New Roman"/>
          <w:sz w:val="28"/>
          <w:szCs w:val="28"/>
        </w:rPr>
        <w:t xml:space="preserve">drove </w:t>
      </w:r>
      <w:r w:rsidRPr="00205794">
        <w:rPr>
          <w:rFonts w:cs="Times New Roman"/>
          <w:sz w:val="28"/>
          <w:szCs w:val="28"/>
        </w:rPr>
        <w:t>buses to serve as voting locations that were not prescribed by law. They also admitted to putting unattended ball</w:t>
      </w:r>
      <w:r w:rsidR="00FD5C36" w:rsidRPr="00205794">
        <w:rPr>
          <w:rFonts w:cs="Times New Roman"/>
          <w:sz w:val="28"/>
          <w:szCs w:val="28"/>
        </w:rPr>
        <w:t>o</w:t>
      </w:r>
      <w:r w:rsidRPr="00205794">
        <w:rPr>
          <w:rFonts w:cs="Times New Roman"/>
          <w:sz w:val="28"/>
          <w:szCs w:val="28"/>
        </w:rPr>
        <w:t>t boxes in certain location</w:t>
      </w:r>
      <w:r w:rsidR="00FD5C36" w:rsidRPr="00205794">
        <w:rPr>
          <w:rFonts w:cs="Times New Roman"/>
          <w:sz w:val="28"/>
          <w:szCs w:val="28"/>
        </w:rPr>
        <w:t>s</w:t>
      </w:r>
      <w:r w:rsidRPr="00205794">
        <w:rPr>
          <w:rFonts w:cs="Times New Roman"/>
          <w:sz w:val="28"/>
          <w:szCs w:val="28"/>
        </w:rPr>
        <w:t xml:space="preserve"> that were not prescribed by law. The Georgia legislature did nothing, even though the statute law was violated. </w:t>
      </w:r>
      <w:r w:rsidR="009F70DC" w:rsidRPr="00205794">
        <w:rPr>
          <w:rFonts w:cs="Times New Roman"/>
          <w:sz w:val="28"/>
          <w:szCs w:val="28"/>
        </w:rPr>
        <w:t xml:space="preserve">These “law-unto-themselves” </w:t>
      </w:r>
      <w:r w:rsidR="001E60A4" w:rsidRPr="00205794">
        <w:rPr>
          <w:rFonts w:cs="Times New Roman"/>
          <w:sz w:val="28"/>
          <w:szCs w:val="28"/>
        </w:rPr>
        <w:t xml:space="preserve">election officials </w:t>
      </w:r>
      <w:r w:rsidR="009F70DC" w:rsidRPr="00205794">
        <w:rPr>
          <w:rFonts w:cs="Times New Roman"/>
          <w:sz w:val="28"/>
          <w:szCs w:val="28"/>
        </w:rPr>
        <w:t xml:space="preserve">are described in God’s Word. </w:t>
      </w:r>
      <w:r w:rsidR="00086F54">
        <w:rPr>
          <w:rFonts w:cs="Times New Roman"/>
          <w:sz w:val="28"/>
          <w:szCs w:val="28"/>
        </w:rPr>
        <w:t xml:space="preserve">Many of us are familiar with the general statement, </w:t>
      </w:r>
      <w:r w:rsidR="00086F54" w:rsidRPr="00086F54">
        <w:rPr>
          <w:rFonts w:cs="Times New Roman"/>
          <w:i/>
          <w:iCs/>
          <w:sz w:val="28"/>
          <w:szCs w:val="28"/>
        </w:rPr>
        <w:t xml:space="preserve">“evil prevails when good people do nothing”. </w:t>
      </w:r>
      <w:r w:rsidR="00086F54">
        <w:rPr>
          <w:rFonts w:cs="Times New Roman"/>
          <w:i/>
          <w:iCs/>
          <w:sz w:val="28"/>
          <w:szCs w:val="28"/>
        </w:rPr>
        <w:t xml:space="preserve"> </w:t>
      </w:r>
      <w:r w:rsidR="00086F54" w:rsidRPr="00086F54">
        <w:rPr>
          <w:rFonts w:cs="Times New Roman"/>
          <w:sz w:val="28"/>
          <w:szCs w:val="28"/>
        </w:rPr>
        <w:t>In my lifetime</w:t>
      </w:r>
      <w:r w:rsidR="00086F54">
        <w:rPr>
          <w:rFonts w:cs="Times New Roman"/>
          <w:sz w:val="28"/>
          <w:szCs w:val="28"/>
        </w:rPr>
        <w:t>,</w:t>
      </w:r>
      <w:r w:rsidR="00086F54" w:rsidRPr="00086F54">
        <w:rPr>
          <w:rFonts w:cs="Times New Roman"/>
          <w:sz w:val="28"/>
          <w:szCs w:val="28"/>
        </w:rPr>
        <w:t xml:space="preserve"> this statement was applied to the good people in Germany</w:t>
      </w:r>
      <w:r w:rsidR="00086F54">
        <w:rPr>
          <w:rFonts w:cs="Times New Roman"/>
          <w:sz w:val="28"/>
          <w:szCs w:val="28"/>
        </w:rPr>
        <w:t xml:space="preserve"> and Europe</w:t>
      </w:r>
      <w:r w:rsidR="00086F54" w:rsidRPr="00086F54">
        <w:rPr>
          <w:rFonts w:cs="Times New Roman"/>
          <w:sz w:val="28"/>
          <w:szCs w:val="28"/>
        </w:rPr>
        <w:t xml:space="preserve"> before and during the rise of the Nazi party and Hitler. </w:t>
      </w:r>
    </w:p>
    <w:p w14:paraId="340E42D4" w14:textId="77777777" w:rsidR="009F70DC" w:rsidRPr="00205794" w:rsidRDefault="009F70DC" w:rsidP="00721193">
      <w:pPr>
        <w:spacing w:line="276" w:lineRule="auto"/>
        <w:ind w:left="0" w:firstLine="0"/>
        <w:rPr>
          <w:rFonts w:ascii="Arial" w:hAnsi="Arial" w:cs="Arial"/>
          <w:b/>
          <w:bCs/>
          <w:szCs w:val="24"/>
        </w:rPr>
      </w:pPr>
      <w:r w:rsidRPr="00205794">
        <w:rPr>
          <w:rFonts w:ascii="Arial" w:hAnsi="Arial" w:cs="Arial"/>
          <w:b/>
          <w:bCs/>
          <w:szCs w:val="24"/>
        </w:rPr>
        <w:t>Romans 1:21-25</w:t>
      </w:r>
    </w:p>
    <w:p w14:paraId="280508E9" w14:textId="77777777" w:rsidR="009F70DC" w:rsidRPr="00205794" w:rsidRDefault="009F70DC" w:rsidP="00721193">
      <w:pPr>
        <w:spacing w:line="276" w:lineRule="auto"/>
        <w:ind w:left="0" w:firstLine="720"/>
        <w:rPr>
          <w:rFonts w:ascii="Arial" w:hAnsi="Arial" w:cs="Arial"/>
          <w:b/>
          <w:bCs/>
          <w:color w:val="C00000"/>
          <w:szCs w:val="24"/>
        </w:rPr>
      </w:pPr>
      <w:r w:rsidRPr="00205794">
        <w:rPr>
          <w:rFonts w:ascii="Arial" w:hAnsi="Arial" w:cs="Arial"/>
          <w:color w:val="C00000"/>
          <w:szCs w:val="24"/>
        </w:rPr>
        <w:t xml:space="preserve">21 For even though they knew God, they did not honor Him as God or give thanks, but they became futile in their speculations, and their </w:t>
      </w:r>
      <w:r w:rsidRPr="00205794">
        <w:rPr>
          <w:rFonts w:ascii="Arial" w:hAnsi="Arial" w:cs="Arial"/>
          <w:b/>
          <w:bCs/>
          <w:color w:val="C00000"/>
          <w:szCs w:val="24"/>
        </w:rPr>
        <w:t>foolish heart was darkened.</w:t>
      </w:r>
    </w:p>
    <w:p w14:paraId="64339601" w14:textId="77777777" w:rsidR="009F70DC" w:rsidRPr="00205794" w:rsidRDefault="009F70DC" w:rsidP="00721193">
      <w:pPr>
        <w:spacing w:line="276" w:lineRule="auto"/>
        <w:ind w:left="0" w:firstLine="720"/>
        <w:rPr>
          <w:rFonts w:ascii="Arial" w:hAnsi="Arial" w:cs="Arial"/>
          <w:b/>
          <w:bCs/>
          <w:color w:val="C00000"/>
          <w:szCs w:val="24"/>
          <w:u w:val="single"/>
        </w:rPr>
      </w:pPr>
      <w:r w:rsidRPr="00205794">
        <w:rPr>
          <w:rFonts w:ascii="Arial" w:hAnsi="Arial" w:cs="Arial"/>
          <w:color w:val="C00000"/>
          <w:szCs w:val="24"/>
        </w:rPr>
        <w:t xml:space="preserve"> 22 Professing to be wise, they </w:t>
      </w:r>
      <w:r w:rsidRPr="00205794">
        <w:rPr>
          <w:rFonts w:ascii="Arial" w:hAnsi="Arial" w:cs="Arial"/>
          <w:b/>
          <w:bCs/>
          <w:color w:val="C00000"/>
          <w:szCs w:val="24"/>
          <w:u w:val="single"/>
        </w:rPr>
        <w:t>became fools,</w:t>
      </w:r>
    </w:p>
    <w:p w14:paraId="2A0E8985" w14:textId="77777777" w:rsidR="009F70DC" w:rsidRPr="00205794" w:rsidRDefault="009F70DC" w:rsidP="00721193">
      <w:pPr>
        <w:spacing w:line="276" w:lineRule="auto"/>
        <w:ind w:left="0" w:firstLine="720"/>
        <w:rPr>
          <w:rFonts w:ascii="Arial" w:hAnsi="Arial" w:cs="Arial"/>
          <w:color w:val="C00000"/>
          <w:szCs w:val="24"/>
        </w:rPr>
      </w:pPr>
      <w:r w:rsidRPr="00205794">
        <w:rPr>
          <w:rFonts w:ascii="Arial" w:hAnsi="Arial" w:cs="Arial"/>
          <w:color w:val="C00000"/>
          <w:szCs w:val="24"/>
        </w:rPr>
        <w:t xml:space="preserve"> 23 and </w:t>
      </w:r>
      <w:r w:rsidRPr="00205794">
        <w:rPr>
          <w:rFonts w:ascii="Arial" w:hAnsi="Arial" w:cs="Arial"/>
          <w:b/>
          <w:bCs/>
          <w:color w:val="C00000"/>
          <w:szCs w:val="24"/>
          <w:u w:val="single"/>
        </w:rPr>
        <w:t>exchanged the glory of the incorruptible God for an image in the form of corruptible man</w:t>
      </w:r>
      <w:r w:rsidRPr="00205794">
        <w:rPr>
          <w:rFonts w:ascii="Arial" w:hAnsi="Arial" w:cs="Arial"/>
          <w:color w:val="C00000"/>
          <w:szCs w:val="24"/>
        </w:rPr>
        <w:t xml:space="preserve"> and of birds and four-footed animals and crawling creatures.</w:t>
      </w:r>
    </w:p>
    <w:p w14:paraId="0ABE6F0A" w14:textId="77777777" w:rsidR="009F70DC" w:rsidRPr="00205794" w:rsidRDefault="009F70DC" w:rsidP="00721193">
      <w:pPr>
        <w:spacing w:line="276" w:lineRule="auto"/>
        <w:ind w:left="0" w:firstLine="720"/>
        <w:rPr>
          <w:rFonts w:ascii="Arial" w:hAnsi="Arial" w:cs="Arial"/>
          <w:color w:val="C00000"/>
          <w:szCs w:val="24"/>
        </w:rPr>
      </w:pPr>
      <w:r w:rsidRPr="00205794">
        <w:rPr>
          <w:rFonts w:ascii="Arial" w:hAnsi="Arial" w:cs="Arial"/>
          <w:color w:val="C00000"/>
          <w:szCs w:val="24"/>
        </w:rPr>
        <w:t xml:space="preserve"> 24 Therefore </w:t>
      </w:r>
      <w:r w:rsidRPr="00205794">
        <w:rPr>
          <w:rFonts w:ascii="Arial" w:hAnsi="Arial" w:cs="Arial"/>
          <w:b/>
          <w:bCs/>
          <w:color w:val="C00000"/>
          <w:szCs w:val="24"/>
          <w:u w:val="single"/>
        </w:rPr>
        <w:t>God gave them over</w:t>
      </w:r>
      <w:r w:rsidRPr="00205794">
        <w:rPr>
          <w:rFonts w:ascii="Arial" w:hAnsi="Arial" w:cs="Arial"/>
          <w:color w:val="C00000"/>
          <w:szCs w:val="24"/>
        </w:rPr>
        <w:t xml:space="preserve"> in the lusts of their hearts to impurity, so that their bodies would be dishonored among them.</w:t>
      </w:r>
    </w:p>
    <w:p w14:paraId="46B67D31" w14:textId="5E4F4903" w:rsidR="009F70DC" w:rsidRPr="00205794" w:rsidRDefault="009F70DC" w:rsidP="00721193">
      <w:pPr>
        <w:spacing w:line="276" w:lineRule="auto"/>
        <w:ind w:left="0" w:firstLine="720"/>
        <w:rPr>
          <w:rFonts w:ascii="Arial" w:hAnsi="Arial" w:cs="Arial"/>
          <w:color w:val="C00000"/>
          <w:szCs w:val="24"/>
        </w:rPr>
      </w:pPr>
      <w:r w:rsidRPr="00205794">
        <w:rPr>
          <w:rFonts w:ascii="Arial" w:hAnsi="Arial" w:cs="Arial"/>
          <w:color w:val="C00000"/>
          <w:szCs w:val="24"/>
        </w:rPr>
        <w:t xml:space="preserve"> 25 For they </w:t>
      </w:r>
      <w:r w:rsidRPr="00205794">
        <w:rPr>
          <w:rFonts w:ascii="Arial" w:hAnsi="Arial" w:cs="Arial"/>
          <w:b/>
          <w:bCs/>
          <w:color w:val="C00000"/>
          <w:szCs w:val="24"/>
          <w:u w:val="single"/>
        </w:rPr>
        <w:t>exchanged the truth of God for a lie</w:t>
      </w:r>
      <w:r w:rsidRPr="00205794">
        <w:rPr>
          <w:rFonts w:ascii="Arial" w:hAnsi="Arial" w:cs="Arial"/>
          <w:color w:val="C00000"/>
          <w:szCs w:val="24"/>
        </w:rPr>
        <w:t>, and worshiped and served the creature rather than the Creator, who is blessed forever. Amen.</w:t>
      </w:r>
    </w:p>
    <w:p w14:paraId="22B0D05C" w14:textId="77777777" w:rsidR="00983667" w:rsidRPr="00205794" w:rsidRDefault="00983667" w:rsidP="00721193">
      <w:pPr>
        <w:spacing w:line="276" w:lineRule="auto"/>
        <w:ind w:left="0" w:firstLine="720"/>
        <w:rPr>
          <w:rFonts w:ascii="Arial" w:hAnsi="Arial" w:cs="Arial"/>
          <w:color w:val="C00000"/>
          <w:szCs w:val="24"/>
        </w:rPr>
      </w:pPr>
    </w:p>
    <w:p w14:paraId="1FBF73C8" w14:textId="0F48C2BC" w:rsidR="00B77490" w:rsidRPr="00205794" w:rsidRDefault="00B77490" w:rsidP="00B77490">
      <w:pPr>
        <w:spacing w:line="360" w:lineRule="auto"/>
        <w:ind w:left="0" w:firstLine="0"/>
        <w:rPr>
          <w:rFonts w:cs="Times New Roman"/>
          <w:b/>
          <w:bCs/>
          <w:sz w:val="28"/>
          <w:szCs w:val="28"/>
        </w:rPr>
      </w:pPr>
      <w:r w:rsidRPr="00205794">
        <w:rPr>
          <w:rFonts w:cs="Times New Roman"/>
          <w:b/>
          <w:bCs/>
          <w:sz w:val="28"/>
          <w:szCs w:val="28"/>
        </w:rPr>
        <w:t xml:space="preserve">Personal </w:t>
      </w:r>
      <w:r w:rsidR="00AB55AF" w:rsidRPr="00205794">
        <w:rPr>
          <w:rFonts w:cs="Times New Roman"/>
          <w:b/>
          <w:bCs/>
          <w:sz w:val="28"/>
          <w:szCs w:val="28"/>
        </w:rPr>
        <w:t>Ch</w:t>
      </w:r>
      <w:r w:rsidRPr="00205794">
        <w:rPr>
          <w:rFonts w:cs="Times New Roman"/>
          <w:b/>
          <w:bCs/>
          <w:sz w:val="28"/>
          <w:szCs w:val="28"/>
        </w:rPr>
        <w:t xml:space="preserve">oices </w:t>
      </w:r>
      <w:r w:rsidR="00AB55AF" w:rsidRPr="00205794">
        <w:rPr>
          <w:rFonts w:cs="Times New Roman"/>
          <w:b/>
          <w:bCs/>
          <w:sz w:val="28"/>
          <w:szCs w:val="28"/>
        </w:rPr>
        <w:t>A</w:t>
      </w:r>
      <w:r w:rsidRPr="00205794">
        <w:rPr>
          <w:rFonts w:cs="Times New Roman"/>
          <w:b/>
          <w:bCs/>
          <w:sz w:val="28"/>
          <w:szCs w:val="28"/>
        </w:rPr>
        <w:t xml:space="preserve">ffect </w:t>
      </w:r>
      <w:r w:rsidR="00AB55AF" w:rsidRPr="00205794">
        <w:rPr>
          <w:rFonts w:cs="Times New Roman"/>
          <w:b/>
          <w:bCs/>
          <w:sz w:val="28"/>
          <w:szCs w:val="28"/>
        </w:rPr>
        <w:t>O</w:t>
      </w:r>
      <w:r w:rsidRPr="00205794">
        <w:rPr>
          <w:rFonts w:cs="Times New Roman"/>
          <w:b/>
          <w:bCs/>
          <w:sz w:val="28"/>
          <w:szCs w:val="28"/>
        </w:rPr>
        <w:t xml:space="preserve">thers </w:t>
      </w:r>
    </w:p>
    <w:p w14:paraId="68473D85" w14:textId="07420AC6" w:rsidR="0047097D" w:rsidRPr="00205794" w:rsidRDefault="00B77490" w:rsidP="00716B2F">
      <w:pPr>
        <w:spacing w:line="360" w:lineRule="auto"/>
        <w:ind w:left="0" w:firstLine="720"/>
        <w:rPr>
          <w:rFonts w:cs="Times New Roman"/>
          <w:sz w:val="28"/>
          <w:szCs w:val="28"/>
        </w:rPr>
      </w:pPr>
      <w:r w:rsidRPr="00205794">
        <w:rPr>
          <w:rFonts w:cs="Times New Roman"/>
          <w:sz w:val="28"/>
          <w:szCs w:val="28"/>
        </w:rPr>
        <w:t>We all see that l</w:t>
      </w:r>
      <w:r w:rsidR="007B4500" w:rsidRPr="00205794">
        <w:rPr>
          <w:rFonts w:cs="Times New Roman"/>
          <w:sz w:val="28"/>
          <w:szCs w:val="28"/>
        </w:rPr>
        <w:t>eadership failure a</w:t>
      </w:r>
      <w:r w:rsidR="0047097D" w:rsidRPr="00205794">
        <w:rPr>
          <w:rFonts w:cs="Times New Roman"/>
          <w:sz w:val="28"/>
          <w:szCs w:val="28"/>
        </w:rPr>
        <w:t xml:space="preserve">cting foolishly </w:t>
      </w:r>
      <w:r w:rsidR="007B4500" w:rsidRPr="00205794">
        <w:rPr>
          <w:rFonts w:cs="Times New Roman"/>
          <w:sz w:val="28"/>
          <w:szCs w:val="28"/>
        </w:rPr>
        <w:t xml:space="preserve">by </w:t>
      </w:r>
      <w:r w:rsidR="0047097D" w:rsidRPr="00205794">
        <w:rPr>
          <w:rFonts w:cs="Times New Roman"/>
          <w:sz w:val="28"/>
          <w:szCs w:val="28"/>
        </w:rPr>
        <w:t>not pursuing the will of the Lord in</w:t>
      </w:r>
      <w:r w:rsidR="007B4500" w:rsidRPr="00205794">
        <w:rPr>
          <w:rFonts w:cs="Times New Roman"/>
          <w:sz w:val="28"/>
          <w:szCs w:val="28"/>
        </w:rPr>
        <w:t xml:space="preserve"> their </w:t>
      </w:r>
      <w:r w:rsidR="0047097D" w:rsidRPr="00205794">
        <w:rPr>
          <w:rFonts w:cs="Times New Roman"/>
          <w:sz w:val="28"/>
          <w:szCs w:val="28"/>
        </w:rPr>
        <w:t>lives</w:t>
      </w:r>
      <w:r w:rsidRPr="00205794">
        <w:rPr>
          <w:rFonts w:cs="Times New Roman"/>
          <w:sz w:val="28"/>
          <w:szCs w:val="28"/>
        </w:rPr>
        <w:t xml:space="preserve">. </w:t>
      </w:r>
      <w:r w:rsidR="00716B2F" w:rsidRPr="00205794">
        <w:rPr>
          <w:rFonts w:cs="Times New Roman"/>
          <w:sz w:val="28"/>
          <w:szCs w:val="28"/>
        </w:rPr>
        <w:t xml:space="preserve">We all see that their </w:t>
      </w:r>
      <w:r w:rsidR="00716B2F" w:rsidRPr="00205794">
        <w:rPr>
          <w:rFonts w:cs="Times New Roman"/>
          <w:i/>
          <w:iCs/>
          <w:sz w:val="28"/>
          <w:szCs w:val="28"/>
        </w:rPr>
        <w:t>sin and evil ways</w:t>
      </w:r>
      <w:r w:rsidR="00716B2F" w:rsidRPr="00205794">
        <w:rPr>
          <w:rFonts w:cs="Times New Roman"/>
          <w:sz w:val="28"/>
          <w:szCs w:val="28"/>
        </w:rPr>
        <w:t>,</w:t>
      </w:r>
      <w:r w:rsidR="0047097D" w:rsidRPr="00205794">
        <w:rPr>
          <w:rFonts w:cs="Times New Roman"/>
          <w:sz w:val="28"/>
          <w:szCs w:val="28"/>
        </w:rPr>
        <w:t xml:space="preserve"> not only </w:t>
      </w:r>
      <w:r w:rsidR="00716B2F" w:rsidRPr="00205794">
        <w:rPr>
          <w:rFonts w:cs="Times New Roman"/>
          <w:sz w:val="28"/>
          <w:szCs w:val="28"/>
        </w:rPr>
        <w:t xml:space="preserve">are </w:t>
      </w:r>
      <w:r w:rsidR="0047097D" w:rsidRPr="00205794">
        <w:rPr>
          <w:rFonts w:cs="Times New Roman"/>
          <w:sz w:val="28"/>
          <w:szCs w:val="28"/>
        </w:rPr>
        <w:t>detrimental</w:t>
      </w:r>
      <w:r w:rsidR="007B4500" w:rsidRPr="00205794">
        <w:rPr>
          <w:rFonts w:cs="Times New Roman"/>
          <w:sz w:val="28"/>
          <w:szCs w:val="28"/>
        </w:rPr>
        <w:t xml:space="preserve"> to</w:t>
      </w:r>
      <w:r w:rsidR="0047097D" w:rsidRPr="00205794">
        <w:rPr>
          <w:rFonts w:cs="Times New Roman"/>
          <w:sz w:val="28"/>
          <w:szCs w:val="28"/>
        </w:rPr>
        <w:t xml:space="preserve"> t</w:t>
      </w:r>
      <w:r w:rsidR="007B4500" w:rsidRPr="00205794">
        <w:rPr>
          <w:rFonts w:cs="Times New Roman"/>
          <w:sz w:val="28"/>
          <w:szCs w:val="28"/>
        </w:rPr>
        <w:t xml:space="preserve">hem </w:t>
      </w:r>
      <w:r w:rsidR="0047097D" w:rsidRPr="00205794">
        <w:rPr>
          <w:rFonts w:cs="Times New Roman"/>
          <w:sz w:val="28"/>
          <w:szCs w:val="28"/>
        </w:rPr>
        <w:t xml:space="preserve">as individuals but </w:t>
      </w:r>
      <w:r w:rsidR="00AB55AF" w:rsidRPr="00205794">
        <w:rPr>
          <w:rFonts w:cs="Times New Roman"/>
          <w:sz w:val="28"/>
          <w:szCs w:val="28"/>
        </w:rPr>
        <w:t>a</w:t>
      </w:r>
      <w:r w:rsidR="007B4500" w:rsidRPr="00205794">
        <w:rPr>
          <w:rFonts w:cs="Times New Roman"/>
          <w:sz w:val="28"/>
          <w:szCs w:val="28"/>
        </w:rPr>
        <w:t xml:space="preserve">ffects all our lives throughout America. </w:t>
      </w:r>
    </w:p>
    <w:p w14:paraId="285D7813" w14:textId="2EE54AE8" w:rsidR="00B77490" w:rsidRPr="00205794" w:rsidRDefault="00B77490" w:rsidP="0000759B">
      <w:pPr>
        <w:spacing w:line="360" w:lineRule="auto"/>
        <w:ind w:left="0" w:firstLine="720"/>
        <w:rPr>
          <w:rFonts w:cs="Times New Roman"/>
          <w:sz w:val="28"/>
          <w:szCs w:val="28"/>
        </w:rPr>
      </w:pPr>
      <w:r w:rsidRPr="00205794">
        <w:rPr>
          <w:rFonts w:cs="Times New Roman"/>
          <w:sz w:val="28"/>
          <w:szCs w:val="28"/>
        </w:rPr>
        <w:t xml:space="preserve">These leaders are obviously not practicing life allowing God’s spiritual fruits to manifest and work through them. </w:t>
      </w:r>
    </w:p>
    <w:p w14:paraId="7A424941" w14:textId="38935357" w:rsidR="00853F3C" w:rsidRPr="00205794" w:rsidRDefault="00DB4E66" w:rsidP="0000759B">
      <w:pPr>
        <w:spacing w:line="360" w:lineRule="auto"/>
        <w:ind w:left="0" w:firstLine="720"/>
        <w:rPr>
          <w:rFonts w:cs="Times New Roman"/>
          <w:sz w:val="28"/>
          <w:szCs w:val="28"/>
        </w:rPr>
      </w:pPr>
      <w:r w:rsidRPr="00205794">
        <w:rPr>
          <w:rFonts w:cs="Times New Roman"/>
          <w:sz w:val="28"/>
          <w:szCs w:val="28"/>
        </w:rPr>
        <w:lastRenderedPageBreak/>
        <w:t xml:space="preserve">The practice in life </w:t>
      </w:r>
      <w:r w:rsidR="00853F3C" w:rsidRPr="00205794">
        <w:rPr>
          <w:rFonts w:cs="Times New Roman"/>
          <w:sz w:val="28"/>
          <w:szCs w:val="28"/>
        </w:rPr>
        <w:t xml:space="preserve">with God’s </w:t>
      </w:r>
      <w:r w:rsidRPr="00205794">
        <w:rPr>
          <w:rFonts w:cs="Times New Roman"/>
          <w:i/>
          <w:iCs/>
          <w:sz w:val="28"/>
          <w:szCs w:val="28"/>
        </w:rPr>
        <w:t>fruits of the spirit</w:t>
      </w:r>
      <w:r w:rsidRPr="00205794">
        <w:rPr>
          <w:rFonts w:cs="Times New Roman"/>
          <w:sz w:val="28"/>
          <w:szCs w:val="28"/>
        </w:rPr>
        <w:t xml:space="preserve"> (Galatians</w:t>
      </w:r>
      <w:r w:rsidR="00B34491" w:rsidRPr="00205794">
        <w:rPr>
          <w:rFonts w:cs="Times New Roman"/>
          <w:sz w:val="28"/>
          <w:szCs w:val="28"/>
        </w:rPr>
        <w:t xml:space="preserve"> 5)</w:t>
      </w:r>
      <w:r w:rsidR="00853F3C" w:rsidRPr="00205794">
        <w:rPr>
          <w:rFonts w:cs="Times New Roman"/>
          <w:sz w:val="28"/>
          <w:szCs w:val="28"/>
        </w:rPr>
        <w:t xml:space="preserve"> operating</w:t>
      </w:r>
      <w:r w:rsidR="005800C9" w:rsidRPr="00205794">
        <w:rPr>
          <w:rFonts w:cs="Times New Roman"/>
          <w:sz w:val="28"/>
          <w:szCs w:val="28"/>
        </w:rPr>
        <w:t>/</w:t>
      </w:r>
      <w:r w:rsidR="00B34491" w:rsidRPr="00205794">
        <w:rPr>
          <w:rFonts w:cs="Times New Roman"/>
          <w:sz w:val="28"/>
          <w:szCs w:val="28"/>
        </w:rPr>
        <w:t>manag</w:t>
      </w:r>
      <w:r w:rsidR="00B07876" w:rsidRPr="00205794">
        <w:rPr>
          <w:rFonts w:cs="Times New Roman"/>
          <w:sz w:val="28"/>
          <w:szCs w:val="28"/>
        </w:rPr>
        <w:t>ing</w:t>
      </w:r>
      <w:r w:rsidR="00B34491" w:rsidRPr="00205794">
        <w:rPr>
          <w:rFonts w:cs="Times New Roman"/>
          <w:sz w:val="28"/>
          <w:szCs w:val="28"/>
        </w:rPr>
        <w:t xml:space="preserve"> our </w:t>
      </w:r>
      <w:r w:rsidR="00B34491" w:rsidRPr="00205794">
        <w:rPr>
          <w:rFonts w:cs="Times New Roman"/>
          <w:i/>
          <w:iCs/>
          <w:sz w:val="28"/>
          <w:szCs w:val="28"/>
        </w:rPr>
        <w:t>spiritual gifts</w:t>
      </w:r>
      <w:r w:rsidR="00B34491" w:rsidRPr="00205794">
        <w:rPr>
          <w:rFonts w:cs="Times New Roman"/>
          <w:sz w:val="28"/>
          <w:szCs w:val="28"/>
        </w:rPr>
        <w:t xml:space="preserve"> (1 Corinthians 12) </w:t>
      </w:r>
      <w:r w:rsidRPr="00205794">
        <w:rPr>
          <w:rFonts w:cs="Times New Roman"/>
          <w:sz w:val="28"/>
          <w:szCs w:val="28"/>
        </w:rPr>
        <w:t xml:space="preserve">are optimal for success. This is only possible because a person has surrendered their heart and mind to God. </w:t>
      </w:r>
    </w:p>
    <w:p w14:paraId="7D290444" w14:textId="1D7A1CD4" w:rsidR="00BE0EE5" w:rsidRPr="00205794" w:rsidRDefault="00C07DCD" w:rsidP="00BE0EE5">
      <w:pPr>
        <w:spacing w:line="360" w:lineRule="auto"/>
        <w:ind w:left="0" w:firstLine="0"/>
        <w:rPr>
          <w:rFonts w:cs="Times New Roman"/>
          <w:b/>
          <w:bCs/>
          <w:sz w:val="28"/>
          <w:szCs w:val="28"/>
        </w:rPr>
      </w:pPr>
      <w:r w:rsidRPr="00205794">
        <w:rPr>
          <w:rFonts w:cs="Times New Roman"/>
          <w:b/>
          <w:bCs/>
          <w:sz w:val="28"/>
          <w:szCs w:val="28"/>
        </w:rPr>
        <w:t xml:space="preserve">A Winning </w:t>
      </w:r>
      <w:r w:rsidR="00BE0EE5" w:rsidRPr="00205794">
        <w:rPr>
          <w:rFonts w:cs="Times New Roman"/>
          <w:b/>
          <w:bCs/>
          <w:sz w:val="28"/>
          <w:szCs w:val="28"/>
        </w:rPr>
        <w:t xml:space="preserve">Point of Clarification </w:t>
      </w:r>
    </w:p>
    <w:p w14:paraId="61153B9A" w14:textId="4C65C676" w:rsidR="00DB4E66" w:rsidRPr="00205794" w:rsidRDefault="00BE0EE5" w:rsidP="00853F3C">
      <w:pPr>
        <w:spacing w:line="360" w:lineRule="auto"/>
        <w:ind w:left="0" w:firstLine="720"/>
        <w:rPr>
          <w:rFonts w:cs="Times New Roman"/>
          <w:sz w:val="28"/>
          <w:szCs w:val="28"/>
        </w:rPr>
      </w:pPr>
      <w:r w:rsidRPr="00205794">
        <w:rPr>
          <w:rFonts w:cs="Times New Roman"/>
          <w:sz w:val="28"/>
          <w:szCs w:val="28"/>
        </w:rPr>
        <w:t>D</w:t>
      </w:r>
      <w:r w:rsidR="00B34491" w:rsidRPr="00205794">
        <w:rPr>
          <w:rFonts w:cs="Times New Roman"/>
          <w:sz w:val="28"/>
          <w:szCs w:val="28"/>
        </w:rPr>
        <w:t xml:space="preserve">o not think </w:t>
      </w:r>
      <w:r w:rsidR="00853F3C" w:rsidRPr="00205794">
        <w:rPr>
          <w:rFonts w:cs="Times New Roman"/>
          <w:sz w:val="28"/>
          <w:szCs w:val="28"/>
        </w:rPr>
        <w:t xml:space="preserve">that </w:t>
      </w:r>
      <w:r w:rsidR="00B34491" w:rsidRPr="00205794">
        <w:rPr>
          <w:rFonts w:cs="Times New Roman"/>
          <w:sz w:val="28"/>
          <w:szCs w:val="28"/>
        </w:rPr>
        <w:t>winning in life</w:t>
      </w:r>
      <w:r w:rsidR="00853F3C" w:rsidRPr="00205794">
        <w:rPr>
          <w:rFonts w:cs="Times New Roman"/>
          <w:sz w:val="28"/>
          <w:szCs w:val="28"/>
        </w:rPr>
        <w:t>,</w:t>
      </w:r>
      <w:r w:rsidR="00B34491" w:rsidRPr="00205794">
        <w:rPr>
          <w:rFonts w:cs="Times New Roman"/>
          <w:sz w:val="28"/>
          <w:szCs w:val="28"/>
        </w:rPr>
        <w:t xml:space="preserve"> because God operates inside you</w:t>
      </w:r>
      <w:r w:rsidR="00853F3C" w:rsidRPr="00205794">
        <w:rPr>
          <w:rFonts w:cs="Times New Roman"/>
          <w:sz w:val="28"/>
          <w:szCs w:val="28"/>
        </w:rPr>
        <w:t>,</w:t>
      </w:r>
      <w:r w:rsidR="00B34491" w:rsidRPr="00205794">
        <w:rPr>
          <w:rFonts w:cs="Times New Roman"/>
          <w:sz w:val="28"/>
          <w:szCs w:val="28"/>
        </w:rPr>
        <w:t xml:space="preserve"> means that you’re going to win the lottery or the Super Bowl. Winning in life means first and foremost that you will be at peace with God and you</w:t>
      </w:r>
      <w:r w:rsidRPr="00205794">
        <w:rPr>
          <w:rFonts w:cs="Times New Roman"/>
          <w:sz w:val="28"/>
          <w:szCs w:val="28"/>
        </w:rPr>
        <w:t>r</w:t>
      </w:r>
      <w:r w:rsidR="00B34491" w:rsidRPr="00205794">
        <w:rPr>
          <w:rFonts w:cs="Times New Roman"/>
          <w:sz w:val="28"/>
          <w:szCs w:val="28"/>
        </w:rPr>
        <w:t xml:space="preserve"> neighbor. It is true. . . because Believers follow God’s rules and apply life-practices with godly ethics, a person may be more financially successful, popular and live a bit longer. </w:t>
      </w:r>
      <w:r w:rsidR="00853F3C" w:rsidRPr="00205794">
        <w:rPr>
          <w:rFonts w:cs="Times New Roman"/>
          <w:sz w:val="28"/>
          <w:szCs w:val="28"/>
        </w:rPr>
        <w:t>My experience is that life</w:t>
      </w:r>
      <w:r w:rsidR="00B07876" w:rsidRPr="00205794">
        <w:rPr>
          <w:rFonts w:cs="Times New Roman"/>
          <w:sz w:val="28"/>
          <w:szCs w:val="28"/>
        </w:rPr>
        <w:t xml:space="preserve"> </w:t>
      </w:r>
      <w:r w:rsidR="00853F3C" w:rsidRPr="00205794">
        <w:rPr>
          <w:rFonts w:cs="Times New Roman"/>
          <w:sz w:val="28"/>
          <w:szCs w:val="28"/>
        </w:rPr>
        <w:t>in</w:t>
      </w:r>
      <w:r w:rsidR="00B07876" w:rsidRPr="00205794">
        <w:rPr>
          <w:rFonts w:cs="Times New Roman"/>
          <w:sz w:val="28"/>
          <w:szCs w:val="28"/>
        </w:rPr>
        <w:t>-</w:t>
      </w:r>
      <w:r w:rsidR="00853F3C" w:rsidRPr="00205794">
        <w:rPr>
          <w:rFonts w:cs="Times New Roman"/>
          <w:sz w:val="28"/>
          <w:szCs w:val="28"/>
        </w:rPr>
        <w:t>the</w:t>
      </w:r>
      <w:r w:rsidR="00B07876" w:rsidRPr="00205794">
        <w:rPr>
          <w:rFonts w:cs="Times New Roman"/>
          <w:sz w:val="28"/>
          <w:szCs w:val="28"/>
        </w:rPr>
        <w:t>-</w:t>
      </w:r>
      <w:r w:rsidR="00853F3C" w:rsidRPr="00205794">
        <w:rPr>
          <w:rFonts w:cs="Times New Roman"/>
          <w:sz w:val="28"/>
          <w:szCs w:val="28"/>
        </w:rPr>
        <w:t>fast</w:t>
      </w:r>
      <w:r w:rsidR="00B07876" w:rsidRPr="00205794">
        <w:rPr>
          <w:rFonts w:cs="Times New Roman"/>
          <w:sz w:val="28"/>
          <w:szCs w:val="28"/>
        </w:rPr>
        <w:t>-</w:t>
      </w:r>
      <w:r w:rsidR="00853F3C" w:rsidRPr="00205794">
        <w:rPr>
          <w:rFonts w:cs="Times New Roman"/>
          <w:sz w:val="28"/>
          <w:szCs w:val="28"/>
        </w:rPr>
        <w:t xml:space="preserve">lane can end abruptly. </w:t>
      </w:r>
      <w:r w:rsidR="00C8242B" w:rsidRPr="00205794">
        <w:rPr>
          <w:rFonts w:cs="Times New Roman"/>
          <w:sz w:val="28"/>
          <w:szCs w:val="28"/>
        </w:rPr>
        <w:t>So, Paul tells his friends</w:t>
      </w:r>
      <w:r w:rsidR="00B07876" w:rsidRPr="00205794">
        <w:rPr>
          <w:rFonts w:cs="Times New Roman"/>
          <w:sz w:val="28"/>
          <w:szCs w:val="28"/>
        </w:rPr>
        <w:t>,</w:t>
      </w:r>
      <w:r w:rsidR="00C8242B" w:rsidRPr="00205794">
        <w:rPr>
          <w:rFonts w:cs="Times New Roman"/>
          <w:sz w:val="28"/>
          <w:szCs w:val="28"/>
        </w:rPr>
        <w:t xml:space="preserve"> </w:t>
      </w:r>
      <w:r w:rsidRPr="00205794">
        <w:rPr>
          <w:rFonts w:cs="Times New Roman"/>
          <w:sz w:val="28"/>
          <w:szCs w:val="28"/>
        </w:rPr>
        <w:t>“Do</w:t>
      </w:r>
      <w:r w:rsidR="00C8242B" w:rsidRPr="00205794">
        <w:rPr>
          <w:rFonts w:cs="Times New Roman"/>
          <w:sz w:val="28"/>
          <w:szCs w:val="28"/>
        </w:rPr>
        <w:t xml:space="preserve"> not be foolish, understand what the will of the Lord is”. </w:t>
      </w:r>
    </w:p>
    <w:p w14:paraId="12E3D567" w14:textId="541FD47C" w:rsidR="00340D46" w:rsidRPr="00205794" w:rsidRDefault="00EC7B44" w:rsidP="00340D46">
      <w:pPr>
        <w:ind w:left="0" w:firstLine="0"/>
        <w:rPr>
          <w:rFonts w:ascii="Arial" w:hAnsi="Arial" w:cs="Arial"/>
          <w:color w:val="C00000"/>
        </w:rPr>
      </w:pPr>
      <w:r w:rsidRPr="00205794">
        <w:rPr>
          <w:rFonts w:ascii="Arial" w:hAnsi="Arial" w:cs="Arial"/>
          <w:b/>
          <w:bCs/>
        </w:rPr>
        <w:t>Ephesians 5:</w:t>
      </w:r>
      <w:r w:rsidR="00340D46" w:rsidRPr="00205794">
        <w:rPr>
          <w:rFonts w:ascii="Arial" w:hAnsi="Arial" w:cs="Arial"/>
          <w:b/>
          <w:bCs/>
        </w:rPr>
        <w:t>17</w:t>
      </w:r>
      <w:r w:rsidR="00340D46" w:rsidRPr="00205794">
        <w:rPr>
          <w:rFonts w:ascii="Arial" w:hAnsi="Arial" w:cs="Arial"/>
        </w:rPr>
        <w:t xml:space="preserve"> So then </w:t>
      </w:r>
      <w:r w:rsidR="00340D46" w:rsidRPr="00205794">
        <w:rPr>
          <w:rFonts w:ascii="Arial" w:hAnsi="Arial" w:cs="Arial"/>
          <w:color w:val="C00000"/>
        </w:rPr>
        <w:t>do not be foolish,</w:t>
      </w:r>
    </w:p>
    <w:p w14:paraId="497E902F" w14:textId="6C4D0108" w:rsidR="00340D46" w:rsidRPr="00205794" w:rsidRDefault="00340D46" w:rsidP="00340D46">
      <w:pPr>
        <w:ind w:left="0" w:firstLine="720"/>
        <w:rPr>
          <w:rFonts w:ascii="Arial" w:hAnsi="Arial" w:cs="Arial"/>
        </w:rPr>
      </w:pPr>
      <w:r w:rsidRPr="00205794">
        <w:rPr>
          <w:rFonts w:ascii="Arial" w:hAnsi="Arial" w:cs="Arial"/>
        </w:rPr>
        <w:t xml:space="preserve"> but understand what the </w:t>
      </w:r>
      <w:r w:rsidRPr="00205794">
        <w:rPr>
          <w:rFonts w:ascii="Arial" w:hAnsi="Arial" w:cs="Arial"/>
          <w:color w:val="C00000"/>
        </w:rPr>
        <w:t xml:space="preserve">will of the Lord </w:t>
      </w:r>
      <w:r w:rsidRPr="00205794">
        <w:rPr>
          <w:rFonts w:ascii="Arial" w:hAnsi="Arial" w:cs="Arial"/>
        </w:rPr>
        <w:t>is.</w:t>
      </w:r>
    </w:p>
    <w:p w14:paraId="176E24A8" w14:textId="5FC85439" w:rsidR="00340D46" w:rsidRPr="00205794" w:rsidRDefault="00031D41" w:rsidP="00C42A6C">
      <w:pPr>
        <w:ind w:left="0" w:firstLine="720"/>
        <w:rPr>
          <w:rFonts w:ascii="Arial" w:hAnsi="Arial" w:cs="Arial"/>
        </w:rPr>
      </w:pPr>
      <w:r w:rsidRPr="00205794">
        <w:rPr>
          <w:rFonts w:cs="Times New Roman"/>
          <w:sz w:val="28"/>
          <w:szCs w:val="28"/>
        </w:rPr>
        <w:t>It is obvious that those who participate in</w:t>
      </w:r>
      <w:r w:rsidR="00E97AF4" w:rsidRPr="00205794">
        <w:rPr>
          <w:rFonts w:cs="Times New Roman"/>
          <w:sz w:val="28"/>
          <w:szCs w:val="28"/>
        </w:rPr>
        <w:t xml:space="preserve"> sin and </w:t>
      </w:r>
      <w:r w:rsidRPr="00205794">
        <w:rPr>
          <w:rFonts w:cs="Times New Roman"/>
          <w:sz w:val="28"/>
          <w:szCs w:val="28"/>
        </w:rPr>
        <w:t xml:space="preserve">evil are considered “foolish”. </w:t>
      </w:r>
      <w:r w:rsidR="00E97AF4" w:rsidRPr="00205794">
        <w:rPr>
          <w:rFonts w:cs="Times New Roman"/>
          <w:sz w:val="28"/>
          <w:szCs w:val="28"/>
        </w:rPr>
        <w:t>V</w:t>
      </w:r>
      <w:r w:rsidR="00EC7B44" w:rsidRPr="00205794">
        <w:rPr>
          <w:rFonts w:cs="Times New Roman"/>
          <w:sz w:val="28"/>
          <w:szCs w:val="28"/>
        </w:rPr>
        <w:t xml:space="preserve">erse </w:t>
      </w:r>
      <w:r w:rsidR="00E97AF4" w:rsidRPr="00205794">
        <w:rPr>
          <w:rFonts w:cs="Times New Roman"/>
          <w:sz w:val="28"/>
          <w:szCs w:val="28"/>
        </w:rPr>
        <w:t xml:space="preserve">17 </w:t>
      </w:r>
      <w:r w:rsidR="00EC7B44" w:rsidRPr="00205794">
        <w:rPr>
          <w:rFonts w:cs="Times New Roman"/>
          <w:sz w:val="28"/>
          <w:szCs w:val="28"/>
        </w:rPr>
        <w:t>also present</w:t>
      </w:r>
      <w:r w:rsidR="00C42A6C" w:rsidRPr="00205794">
        <w:rPr>
          <w:rFonts w:cs="Times New Roman"/>
          <w:sz w:val="28"/>
          <w:szCs w:val="28"/>
        </w:rPr>
        <w:t>s</w:t>
      </w:r>
      <w:r w:rsidR="00EC7B44" w:rsidRPr="00205794">
        <w:rPr>
          <w:rFonts w:cs="Times New Roman"/>
          <w:sz w:val="28"/>
          <w:szCs w:val="28"/>
        </w:rPr>
        <w:t xml:space="preserve"> at least two questions. </w:t>
      </w:r>
    </w:p>
    <w:p w14:paraId="247CB8C0" w14:textId="77777777" w:rsidR="00E97AF4" w:rsidRPr="00205794" w:rsidRDefault="003A386C" w:rsidP="00082231">
      <w:pPr>
        <w:spacing w:line="360" w:lineRule="auto"/>
        <w:ind w:left="0" w:firstLine="0"/>
        <w:rPr>
          <w:rFonts w:ascii="Arial" w:hAnsi="Arial" w:cs="Arial"/>
        </w:rPr>
      </w:pPr>
      <w:r w:rsidRPr="00205794">
        <w:rPr>
          <w:rFonts w:ascii="Arial" w:hAnsi="Arial" w:cs="Arial"/>
        </w:rPr>
        <w:tab/>
      </w:r>
    </w:p>
    <w:p w14:paraId="1F860DF6" w14:textId="34CFD720" w:rsidR="003A386C" w:rsidRPr="00205794" w:rsidRDefault="003A386C" w:rsidP="00082231">
      <w:pPr>
        <w:spacing w:line="360" w:lineRule="auto"/>
        <w:ind w:left="0" w:firstLine="0"/>
        <w:rPr>
          <w:rFonts w:cs="Times New Roman"/>
          <w:b/>
          <w:bCs/>
          <w:sz w:val="28"/>
          <w:szCs w:val="28"/>
        </w:rPr>
      </w:pPr>
      <w:r w:rsidRPr="00205794">
        <w:rPr>
          <w:rFonts w:cs="Times New Roman"/>
          <w:b/>
          <w:bCs/>
          <w:sz w:val="28"/>
          <w:szCs w:val="28"/>
        </w:rPr>
        <w:t xml:space="preserve">The Big questions … </w:t>
      </w:r>
    </w:p>
    <w:p w14:paraId="79FBF5AD" w14:textId="2CD7B4C1" w:rsidR="003A386C" w:rsidRPr="00205794" w:rsidRDefault="003A386C" w:rsidP="00C42A6C">
      <w:pPr>
        <w:ind w:left="0" w:firstLine="0"/>
        <w:rPr>
          <w:rFonts w:cs="Times New Roman"/>
          <w:b/>
          <w:bCs/>
          <w:sz w:val="28"/>
          <w:szCs w:val="28"/>
        </w:rPr>
      </w:pPr>
      <w:r w:rsidRPr="00205794">
        <w:rPr>
          <w:rFonts w:cs="Times New Roman"/>
          <w:b/>
          <w:bCs/>
          <w:sz w:val="28"/>
          <w:szCs w:val="28"/>
        </w:rPr>
        <w:t>1. What is the will of the Lord</w:t>
      </w:r>
      <w:r w:rsidR="00732A61" w:rsidRPr="00205794">
        <w:rPr>
          <w:rFonts w:cs="Times New Roman"/>
          <w:b/>
          <w:bCs/>
          <w:sz w:val="28"/>
          <w:szCs w:val="28"/>
        </w:rPr>
        <w:t xml:space="preserve"> for all of us</w:t>
      </w:r>
      <w:r w:rsidRPr="00205794">
        <w:rPr>
          <w:rFonts w:cs="Times New Roman"/>
          <w:b/>
          <w:bCs/>
          <w:sz w:val="28"/>
          <w:szCs w:val="28"/>
        </w:rPr>
        <w:t>?</w:t>
      </w:r>
    </w:p>
    <w:p w14:paraId="4B316B3A" w14:textId="6F35B666" w:rsidR="003A386C" w:rsidRPr="00205794" w:rsidRDefault="003A386C" w:rsidP="00C42A6C">
      <w:pPr>
        <w:ind w:left="0" w:firstLine="0"/>
        <w:rPr>
          <w:rFonts w:cs="Times New Roman"/>
          <w:b/>
          <w:bCs/>
          <w:sz w:val="28"/>
          <w:szCs w:val="28"/>
        </w:rPr>
      </w:pPr>
      <w:r w:rsidRPr="00205794">
        <w:rPr>
          <w:rFonts w:cs="Times New Roman"/>
          <w:b/>
          <w:bCs/>
          <w:sz w:val="28"/>
          <w:szCs w:val="28"/>
        </w:rPr>
        <w:t xml:space="preserve">2. What is the will of the Lord in your life? </w:t>
      </w:r>
    </w:p>
    <w:p w14:paraId="7AA35BF1" w14:textId="77777777" w:rsidR="00C42A6C" w:rsidRPr="00205794" w:rsidRDefault="00C42A6C" w:rsidP="00C42A6C">
      <w:pPr>
        <w:ind w:left="0" w:firstLine="0"/>
        <w:rPr>
          <w:rFonts w:cs="Times New Roman"/>
          <w:b/>
          <w:bCs/>
          <w:sz w:val="16"/>
          <w:szCs w:val="16"/>
        </w:rPr>
      </w:pPr>
    </w:p>
    <w:p w14:paraId="491A63B5" w14:textId="77777777" w:rsidR="00B74F6D" w:rsidRPr="00205794" w:rsidRDefault="003A386C" w:rsidP="00082231">
      <w:pPr>
        <w:spacing w:line="360" w:lineRule="auto"/>
        <w:ind w:left="0" w:firstLine="0"/>
        <w:rPr>
          <w:rFonts w:cs="Times New Roman"/>
          <w:sz w:val="28"/>
          <w:szCs w:val="28"/>
        </w:rPr>
      </w:pPr>
      <w:r w:rsidRPr="00205794">
        <w:rPr>
          <w:rFonts w:cs="Times New Roman"/>
          <w:sz w:val="28"/>
          <w:szCs w:val="28"/>
        </w:rPr>
        <w:tab/>
        <w:t xml:space="preserve">The Bible details the </w:t>
      </w:r>
      <w:r w:rsidRPr="00205794">
        <w:rPr>
          <w:rFonts w:cs="Times New Roman"/>
          <w:b/>
          <w:bCs/>
          <w:sz w:val="28"/>
          <w:szCs w:val="28"/>
        </w:rPr>
        <w:t>general will of God</w:t>
      </w:r>
      <w:r w:rsidRPr="00205794">
        <w:rPr>
          <w:rFonts w:cs="Times New Roman"/>
          <w:sz w:val="28"/>
          <w:szCs w:val="28"/>
        </w:rPr>
        <w:t xml:space="preserve"> for all of us. . . which is to surrender our hearts</w:t>
      </w:r>
      <w:r w:rsidR="009B0A3B" w:rsidRPr="00205794">
        <w:rPr>
          <w:rFonts w:cs="Times New Roman"/>
          <w:sz w:val="28"/>
          <w:szCs w:val="28"/>
        </w:rPr>
        <w:t xml:space="preserve"> (circumcision of the heart – Deuteronomy 30:6)</w:t>
      </w:r>
      <w:r w:rsidRPr="00205794">
        <w:rPr>
          <w:rFonts w:cs="Times New Roman"/>
          <w:sz w:val="28"/>
          <w:szCs w:val="28"/>
        </w:rPr>
        <w:t xml:space="preserve"> to Him</w:t>
      </w:r>
      <w:r w:rsidR="00732A61" w:rsidRPr="00205794">
        <w:rPr>
          <w:rFonts w:cs="Times New Roman"/>
          <w:sz w:val="28"/>
          <w:szCs w:val="28"/>
        </w:rPr>
        <w:t>. . .</w:t>
      </w:r>
      <w:r w:rsidRPr="00205794">
        <w:rPr>
          <w:rFonts w:cs="Times New Roman"/>
          <w:sz w:val="28"/>
          <w:szCs w:val="28"/>
        </w:rPr>
        <w:t xml:space="preserve"> so His Spirit</w:t>
      </w:r>
      <w:r w:rsidR="00732A61" w:rsidRPr="00205794">
        <w:rPr>
          <w:rFonts w:cs="Times New Roman"/>
          <w:sz w:val="28"/>
          <w:szCs w:val="28"/>
        </w:rPr>
        <w:t xml:space="preserve"> (rebirth of Spirit </w:t>
      </w:r>
      <w:r w:rsidR="009B0A3B" w:rsidRPr="00205794">
        <w:rPr>
          <w:rFonts w:cs="Times New Roman"/>
          <w:sz w:val="28"/>
          <w:szCs w:val="28"/>
        </w:rPr>
        <w:t xml:space="preserve">– Ezekiel 36 and </w:t>
      </w:r>
      <w:r w:rsidR="00732A61" w:rsidRPr="00205794">
        <w:rPr>
          <w:rFonts w:cs="Times New Roman"/>
          <w:sz w:val="28"/>
          <w:szCs w:val="28"/>
        </w:rPr>
        <w:t>John 3)</w:t>
      </w:r>
      <w:r w:rsidRPr="00205794">
        <w:rPr>
          <w:rFonts w:cs="Times New Roman"/>
          <w:sz w:val="28"/>
          <w:szCs w:val="28"/>
        </w:rPr>
        <w:t xml:space="preserve"> can guide our lives. </w:t>
      </w:r>
      <w:r w:rsidR="009B0A3B" w:rsidRPr="00205794">
        <w:rPr>
          <w:rFonts w:cs="Times New Roman"/>
          <w:sz w:val="28"/>
          <w:szCs w:val="28"/>
        </w:rPr>
        <w:t xml:space="preserve">Ezekiel 36 provides one of the best scriptural texts that declares this truth in the Old Testament. </w:t>
      </w:r>
    </w:p>
    <w:p w14:paraId="546CE1FD" w14:textId="5E3FD218" w:rsidR="003A386C" w:rsidRPr="00205794" w:rsidRDefault="00B74F6D" w:rsidP="00B74F6D">
      <w:pPr>
        <w:spacing w:line="360" w:lineRule="auto"/>
        <w:ind w:left="0" w:firstLine="720"/>
        <w:rPr>
          <w:rFonts w:cs="Times New Roman"/>
          <w:sz w:val="28"/>
          <w:szCs w:val="28"/>
        </w:rPr>
      </w:pPr>
      <w:r w:rsidRPr="00205794">
        <w:rPr>
          <w:rFonts w:cs="Times New Roman"/>
          <w:sz w:val="28"/>
          <w:szCs w:val="28"/>
        </w:rPr>
        <w:t xml:space="preserve">God holds us accountable for what we know. </w:t>
      </w:r>
      <w:r w:rsidR="002D30F4" w:rsidRPr="00205794">
        <w:rPr>
          <w:rFonts w:cs="Times New Roman"/>
          <w:sz w:val="28"/>
          <w:szCs w:val="28"/>
        </w:rPr>
        <w:t>Therefore, a</w:t>
      </w:r>
      <w:r w:rsidR="00732A61" w:rsidRPr="00205794">
        <w:rPr>
          <w:rFonts w:cs="Times New Roman"/>
          <w:sz w:val="28"/>
          <w:szCs w:val="28"/>
        </w:rPr>
        <w:t>fter the</w:t>
      </w:r>
      <w:r w:rsidRPr="00205794">
        <w:rPr>
          <w:rFonts w:cs="Times New Roman"/>
          <w:sz w:val="28"/>
          <w:szCs w:val="28"/>
        </w:rPr>
        <w:t xml:space="preserve"> historical event of the </w:t>
      </w:r>
      <w:r w:rsidR="00732A61" w:rsidRPr="00205794">
        <w:rPr>
          <w:rFonts w:cs="Times New Roman"/>
          <w:sz w:val="28"/>
          <w:szCs w:val="28"/>
        </w:rPr>
        <w:t>Incarnation, we</w:t>
      </w:r>
      <w:r w:rsidR="00B07876" w:rsidRPr="00205794">
        <w:rPr>
          <w:rFonts w:cs="Times New Roman"/>
          <w:sz w:val="28"/>
          <w:szCs w:val="28"/>
        </w:rPr>
        <w:t>,</w:t>
      </w:r>
      <w:r w:rsidR="00732A61" w:rsidRPr="00205794">
        <w:rPr>
          <w:rFonts w:cs="Times New Roman"/>
          <w:sz w:val="28"/>
          <w:szCs w:val="28"/>
        </w:rPr>
        <w:t xml:space="preserve"> who know, are held accountable for our knowledge of the Cross and </w:t>
      </w:r>
      <w:r w:rsidR="00732A61" w:rsidRPr="00205794">
        <w:rPr>
          <w:rFonts w:cs="Times New Roman"/>
          <w:sz w:val="28"/>
          <w:szCs w:val="28"/>
        </w:rPr>
        <w:lastRenderedPageBreak/>
        <w:t xml:space="preserve">the atoning act of God. </w:t>
      </w:r>
      <w:r w:rsidR="003A386C" w:rsidRPr="00205794">
        <w:rPr>
          <w:rFonts w:cs="Times New Roman"/>
          <w:sz w:val="28"/>
          <w:szCs w:val="28"/>
        </w:rPr>
        <w:t>We see this</w:t>
      </w:r>
      <w:r w:rsidR="009B0A3B" w:rsidRPr="00205794">
        <w:rPr>
          <w:rFonts w:cs="Times New Roman"/>
          <w:sz w:val="28"/>
          <w:szCs w:val="28"/>
        </w:rPr>
        <w:t xml:space="preserve"> accountability for what we know </w:t>
      </w:r>
      <w:r w:rsidR="003A386C" w:rsidRPr="00205794">
        <w:rPr>
          <w:rFonts w:cs="Times New Roman"/>
          <w:sz w:val="28"/>
          <w:szCs w:val="28"/>
        </w:rPr>
        <w:t>throughout the Bible</w:t>
      </w:r>
      <w:r w:rsidR="009B0A3B" w:rsidRPr="00205794">
        <w:rPr>
          <w:rFonts w:cs="Times New Roman"/>
          <w:sz w:val="28"/>
          <w:szCs w:val="28"/>
        </w:rPr>
        <w:t xml:space="preserve"> as detailed in Romans 1:18ff)</w:t>
      </w:r>
      <w:r w:rsidR="00F71B34" w:rsidRPr="00205794">
        <w:rPr>
          <w:rFonts w:cs="Times New Roman"/>
          <w:sz w:val="28"/>
          <w:szCs w:val="28"/>
        </w:rPr>
        <w:t xml:space="preserve">. </w:t>
      </w:r>
      <w:r w:rsidR="007C1964" w:rsidRPr="00205794">
        <w:rPr>
          <w:rFonts w:cs="Times New Roman"/>
          <w:sz w:val="28"/>
          <w:szCs w:val="28"/>
        </w:rPr>
        <w:t>The end result</w:t>
      </w:r>
      <w:r w:rsidR="00F71B34" w:rsidRPr="00205794">
        <w:rPr>
          <w:rFonts w:cs="Times New Roman"/>
          <w:sz w:val="28"/>
          <w:szCs w:val="28"/>
        </w:rPr>
        <w:t>. . .</w:t>
      </w:r>
      <w:r w:rsidR="007C1964" w:rsidRPr="00205794">
        <w:rPr>
          <w:rFonts w:cs="Times New Roman"/>
          <w:sz w:val="28"/>
          <w:szCs w:val="28"/>
        </w:rPr>
        <w:t xml:space="preserve"> </w:t>
      </w:r>
      <w:r w:rsidR="009B0A3B" w:rsidRPr="00205794">
        <w:rPr>
          <w:rFonts w:cs="Times New Roman"/>
          <w:sz w:val="28"/>
          <w:szCs w:val="28"/>
        </w:rPr>
        <w:t xml:space="preserve">we can live at peace with God and our neighbor in this life and then </w:t>
      </w:r>
      <w:r w:rsidR="007C1964" w:rsidRPr="00205794">
        <w:rPr>
          <w:rFonts w:cs="Times New Roman"/>
          <w:sz w:val="28"/>
          <w:szCs w:val="28"/>
        </w:rPr>
        <w:t xml:space="preserve">we transition from this temporal life to our eternal life with God. </w:t>
      </w:r>
      <w:r w:rsidR="00732A61" w:rsidRPr="00205794">
        <w:rPr>
          <w:rFonts w:cs="Times New Roman"/>
          <w:sz w:val="28"/>
          <w:szCs w:val="28"/>
        </w:rPr>
        <w:t xml:space="preserve">This is the general will of God for all. </w:t>
      </w:r>
    </w:p>
    <w:p w14:paraId="07ECA77E" w14:textId="7D138148" w:rsidR="00947903" w:rsidRPr="00205794" w:rsidRDefault="00947903" w:rsidP="00F71B34">
      <w:pPr>
        <w:ind w:left="0" w:firstLine="0"/>
        <w:rPr>
          <w:rFonts w:cs="Times New Roman"/>
          <w:b/>
          <w:bCs/>
          <w:sz w:val="28"/>
          <w:szCs w:val="28"/>
        </w:rPr>
      </w:pPr>
      <w:r w:rsidRPr="00205794">
        <w:rPr>
          <w:rFonts w:cs="Times New Roman"/>
          <w:b/>
          <w:bCs/>
          <w:sz w:val="28"/>
          <w:szCs w:val="28"/>
        </w:rPr>
        <w:t xml:space="preserve">God’s </w:t>
      </w:r>
      <w:r w:rsidR="00106302" w:rsidRPr="00205794">
        <w:rPr>
          <w:rFonts w:cs="Times New Roman"/>
          <w:b/>
          <w:bCs/>
          <w:sz w:val="28"/>
          <w:szCs w:val="28"/>
        </w:rPr>
        <w:t>W</w:t>
      </w:r>
      <w:r w:rsidRPr="00205794">
        <w:rPr>
          <w:rFonts w:cs="Times New Roman"/>
          <w:b/>
          <w:bCs/>
          <w:sz w:val="28"/>
          <w:szCs w:val="28"/>
        </w:rPr>
        <w:t xml:space="preserve">ill for His </w:t>
      </w:r>
      <w:r w:rsidR="00106302" w:rsidRPr="00205794">
        <w:rPr>
          <w:rFonts w:cs="Times New Roman"/>
          <w:b/>
          <w:bCs/>
          <w:sz w:val="28"/>
          <w:szCs w:val="28"/>
        </w:rPr>
        <w:t>P</w:t>
      </w:r>
      <w:r w:rsidRPr="00205794">
        <w:rPr>
          <w:rFonts w:cs="Times New Roman"/>
          <w:b/>
          <w:bCs/>
          <w:sz w:val="28"/>
          <w:szCs w:val="28"/>
        </w:rPr>
        <w:t xml:space="preserve">eople </w:t>
      </w:r>
      <w:r w:rsidR="00106302" w:rsidRPr="00205794">
        <w:rPr>
          <w:rFonts w:cs="Times New Roman"/>
          <w:b/>
          <w:bCs/>
          <w:sz w:val="28"/>
          <w:szCs w:val="28"/>
        </w:rPr>
        <w:t>In</w:t>
      </w:r>
      <w:r w:rsidRPr="00205794">
        <w:rPr>
          <w:rFonts w:cs="Times New Roman"/>
          <w:b/>
          <w:bCs/>
          <w:sz w:val="28"/>
          <w:szCs w:val="28"/>
        </w:rPr>
        <w:t>dividually</w:t>
      </w:r>
    </w:p>
    <w:p w14:paraId="1F17B7FA" w14:textId="4D671DBD" w:rsidR="00F71B34" w:rsidRPr="00205794" w:rsidRDefault="00F71B34" w:rsidP="00947903">
      <w:pPr>
        <w:ind w:left="0" w:firstLine="720"/>
        <w:rPr>
          <w:rFonts w:cs="Times New Roman"/>
          <w:sz w:val="28"/>
          <w:szCs w:val="28"/>
        </w:rPr>
      </w:pPr>
      <w:r w:rsidRPr="00205794">
        <w:rPr>
          <w:rFonts w:cs="Times New Roman"/>
          <w:sz w:val="28"/>
          <w:szCs w:val="28"/>
        </w:rPr>
        <w:t>One of the more personal verses highlighting God’s will for us as individuals is Ephesians 2:10.</w:t>
      </w:r>
    </w:p>
    <w:p w14:paraId="47C849B9" w14:textId="5555D076" w:rsidR="00F71B34" w:rsidRPr="00205794" w:rsidRDefault="007C1964" w:rsidP="00F71B34">
      <w:pPr>
        <w:ind w:left="0" w:firstLine="720"/>
        <w:rPr>
          <w:rFonts w:ascii="Arial" w:hAnsi="Arial" w:cs="Arial"/>
          <w:color w:val="7030A0"/>
        </w:rPr>
      </w:pPr>
      <w:r w:rsidRPr="00205794">
        <w:rPr>
          <w:rFonts w:ascii="Arial" w:hAnsi="Arial" w:cs="Arial"/>
          <w:color w:val="7030A0"/>
        </w:rPr>
        <w:t xml:space="preserve">For we are His workmanship, </w:t>
      </w:r>
    </w:p>
    <w:p w14:paraId="2F207D67" w14:textId="77777777" w:rsidR="00F71B34" w:rsidRPr="00205794" w:rsidRDefault="007C1964" w:rsidP="00F71B34">
      <w:pPr>
        <w:ind w:left="0" w:firstLine="720"/>
        <w:rPr>
          <w:rFonts w:ascii="Arial" w:hAnsi="Arial" w:cs="Arial"/>
          <w:color w:val="7030A0"/>
        </w:rPr>
      </w:pPr>
      <w:r w:rsidRPr="00205794">
        <w:rPr>
          <w:rFonts w:ascii="Arial" w:hAnsi="Arial" w:cs="Arial"/>
          <w:color w:val="7030A0"/>
        </w:rPr>
        <w:t xml:space="preserve">created in Christ Jesus for good works, </w:t>
      </w:r>
    </w:p>
    <w:p w14:paraId="67A23846" w14:textId="77777777" w:rsidR="00F71B34" w:rsidRPr="00205794" w:rsidRDefault="007C1964" w:rsidP="00F71B34">
      <w:pPr>
        <w:ind w:left="0" w:firstLine="720"/>
        <w:rPr>
          <w:rFonts w:ascii="Arial" w:hAnsi="Arial" w:cs="Arial"/>
          <w:color w:val="7030A0"/>
        </w:rPr>
      </w:pPr>
      <w:r w:rsidRPr="00205794">
        <w:rPr>
          <w:rFonts w:ascii="Arial" w:hAnsi="Arial" w:cs="Arial"/>
          <w:color w:val="7030A0"/>
        </w:rPr>
        <w:t xml:space="preserve">which God prepared beforehand </w:t>
      </w:r>
    </w:p>
    <w:p w14:paraId="78A50BE8" w14:textId="22CA50B7" w:rsidR="007C1964" w:rsidRPr="00205794" w:rsidRDefault="007C1964" w:rsidP="00F71B34">
      <w:pPr>
        <w:ind w:left="0" w:firstLine="720"/>
        <w:rPr>
          <w:rFonts w:cs="Times New Roman"/>
        </w:rPr>
      </w:pPr>
      <w:r w:rsidRPr="00205794">
        <w:rPr>
          <w:rFonts w:ascii="Arial" w:hAnsi="Arial" w:cs="Arial"/>
          <w:color w:val="7030A0"/>
        </w:rPr>
        <w:t>so that we would walk in them.</w:t>
      </w:r>
      <w:r w:rsidRPr="00205794">
        <w:rPr>
          <w:rFonts w:cs="Times New Roman"/>
        </w:rPr>
        <w:t xml:space="preserve"> </w:t>
      </w:r>
    </w:p>
    <w:p w14:paraId="316A960B" w14:textId="65EE414C" w:rsidR="003C4448" w:rsidRPr="00205794" w:rsidRDefault="00F71B34" w:rsidP="002F1C52">
      <w:pPr>
        <w:spacing w:line="360" w:lineRule="auto"/>
        <w:ind w:left="0" w:firstLine="720"/>
        <w:rPr>
          <w:rFonts w:cs="Times New Roman"/>
          <w:sz w:val="28"/>
          <w:szCs w:val="28"/>
        </w:rPr>
      </w:pPr>
      <w:r w:rsidRPr="00205794">
        <w:rPr>
          <w:rFonts w:cs="Times New Roman"/>
          <w:sz w:val="28"/>
          <w:szCs w:val="28"/>
        </w:rPr>
        <w:t>It is my view that this verse makes it clear that God has an individual specific plan for our lives. It is up to us to prayerfully seek God’s will for our lives. And yes, we are called</w:t>
      </w:r>
      <w:r w:rsidR="001B25CB" w:rsidRPr="00205794">
        <w:rPr>
          <w:rFonts w:cs="Times New Roman"/>
          <w:sz w:val="28"/>
          <w:szCs w:val="28"/>
        </w:rPr>
        <w:t xml:space="preserve"> by God</w:t>
      </w:r>
      <w:r w:rsidRPr="00205794">
        <w:rPr>
          <w:rFonts w:cs="Times New Roman"/>
          <w:sz w:val="28"/>
          <w:szCs w:val="28"/>
        </w:rPr>
        <w:t xml:space="preserve"> not be foolish in choosing the direction for our lives. </w:t>
      </w:r>
    </w:p>
    <w:p w14:paraId="7C6E3B48" w14:textId="1FB3A8F3" w:rsidR="003C4448" w:rsidRPr="00205794" w:rsidRDefault="00F71B34" w:rsidP="003C4448">
      <w:pPr>
        <w:spacing w:line="360" w:lineRule="auto"/>
        <w:ind w:firstLine="0"/>
        <w:rPr>
          <w:rFonts w:cs="Times New Roman"/>
          <w:b/>
          <w:bCs/>
          <w:sz w:val="28"/>
          <w:szCs w:val="28"/>
        </w:rPr>
      </w:pPr>
      <w:r w:rsidRPr="00205794">
        <w:rPr>
          <w:rFonts w:cs="Times New Roman"/>
          <w:b/>
          <w:bCs/>
          <w:sz w:val="28"/>
          <w:szCs w:val="28"/>
        </w:rPr>
        <w:t xml:space="preserve">This </w:t>
      </w:r>
      <w:r w:rsidR="00947903" w:rsidRPr="00205794">
        <w:rPr>
          <w:rFonts w:cs="Times New Roman"/>
          <w:b/>
          <w:bCs/>
          <w:sz w:val="28"/>
          <w:szCs w:val="28"/>
        </w:rPr>
        <w:t>includes</w:t>
      </w:r>
      <w:r w:rsidRPr="00205794">
        <w:rPr>
          <w:rFonts w:cs="Times New Roman"/>
          <w:b/>
          <w:bCs/>
          <w:sz w:val="28"/>
          <w:szCs w:val="28"/>
        </w:rPr>
        <w:t xml:space="preserve">. . . do not be </w:t>
      </w:r>
      <w:r w:rsidRPr="00205794">
        <w:rPr>
          <w:rFonts w:cs="Times New Roman"/>
          <w:b/>
          <w:bCs/>
          <w:i/>
          <w:iCs/>
          <w:sz w:val="28"/>
          <w:szCs w:val="28"/>
        </w:rPr>
        <w:t>foolish</w:t>
      </w:r>
      <w:r w:rsidRPr="00205794">
        <w:rPr>
          <w:rFonts w:cs="Times New Roman"/>
          <w:b/>
          <w:bCs/>
          <w:sz w:val="28"/>
          <w:szCs w:val="28"/>
        </w:rPr>
        <w:t xml:space="preserve"> about the friends we choose, </w:t>
      </w:r>
      <w:r w:rsidR="00A1739F" w:rsidRPr="00205794">
        <w:rPr>
          <w:rFonts w:cs="Times New Roman"/>
          <w:b/>
          <w:bCs/>
          <w:sz w:val="28"/>
          <w:szCs w:val="28"/>
        </w:rPr>
        <w:t xml:space="preserve">the </w:t>
      </w:r>
      <w:r w:rsidRPr="00205794">
        <w:rPr>
          <w:rFonts w:cs="Times New Roman"/>
          <w:b/>
          <w:bCs/>
          <w:sz w:val="28"/>
          <w:szCs w:val="28"/>
        </w:rPr>
        <w:t>events we</w:t>
      </w:r>
      <w:r w:rsidR="00A1739F" w:rsidRPr="00205794">
        <w:rPr>
          <w:rFonts w:cs="Times New Roman"/>
          <w:b/>
          <w:bCs/>
          <w:sz w:val="28"/>
          <w:szCs w:val="28"/>
        </w:rPr>
        <w:t xml:space="preserve"> attend</w:t>
      </w:r>
      <w:r w:rsidRPr="00205794">
        <w:rPr>
          <w:rFonts w:cs="Times New Roman"/>
          <w:b/>
          <w:bCs/>
          <w:sz w:val="28"/>
          <w:szCs w:val="28"/>
        </w:rPr>
        <w:t xml:space="preserve"> and the environment we choose</w:t>
      </w:r>
      <w:r w:rsidR="00983667" w:rsidRPr="00205794">
        <w:rPr>
          <w:rFonts w:cs="Times New Roman"/>
          <w:b/>
          <w:bCs/>
          <w:sz w:val="28"/>
          <w:szCs w:val="28"/>
        </w:rPr>
        <w:t xml:space="preserve"> to be in</w:t>
      </w:r>
      <w:r w:rsidRPr="00205794">
        <w:rPr>
          <w:rFonts w:cs="Times New Roman"/>
          <w:b/>
          <w:bCs/>
          <w:sz w:val="28"/>
          <w:szCs w:val="28"/>
        </w:rPr>
        <w:t xml:space="preserve">. </w:t>
      </w:r>
    </w:p>
    <w:p w14:paraId="0C11E448" w14:textId="3213DA66" w:rsidR="00C42A6C" w:rsidRPr="00205794" w:rsidRDefault="002D30F4" w:rsidP="002F1C52">
      <w:pPr>
        <w:spacing w:line="360" w:lineRule="auto"/>
        <w:ind w:left="0" w:firstLine="720"/>
        <w:rPr>
          <w:rFonts w:ascii="Arial" w:hAnsi="Arial" w:cs="Arial"/>
          <w:sz w:val="28"/>
          <w:szCs w:val="28"/>
        </w:rPr>
      </w:pPr>
      <w:r w:rsidRPr="00205794">
        <w:rPr>
          <w:rFonts w:cs="Times New Roman"/>
          <w:sz w:val="28"/>
          <w:szCs w:val="28"/>
        </w:rPr>
        <w:t>In the context of not being “</w:t>
      </w:r>
      <w:r w:rsidRPr="00205794">
        <w:rPr>
          <w:rFonts w:cs="Times New Roman"/>
          <w:i/>
          <w:iCs/>
          <w:sz w:val="28"/>
          <w:szCs w:val="28"/>
        </w:rPr>
        <w:t>foolish</w:t>
      </w:r>
      <w:r w:rsidRPr="00205794">
        <w:rPr>
          <w:rFonts w:cs="Times New Roman"/>
          <w:sz w:val="28"/>
          <w:szCs w:val="28"/>
        </w:rPr>
        <w:t>”</w:t>
      </w:r>
      <w:r w:rsidR="00F71B34" w:rsidRPr="00205794">
        <w:rPr>
          <w:rFonts w:cs="Times New Roman"/>
          <w:sz w:val="28"/>
          <w:szCs w:val="28"/>
        </w:rPr>
        <w:t xml:space="preserve">, </w:t>
      </w:r>
      <w:r w:rsidRPr="00205794">
        <w:rPr>
          <w:rFonts w:cs="Times New Roman"/>
          <w:sz w:val="28"/>
          <w:szCs w:val="28"/>
        </w:rPr>
        <w:t xml:space="preserve">Paul </w:t>
      </w:r>
      <w:r w:rsidR="00F71B34" w:rsidRPr="00205794">
        <w:rPr>
          <w:rFonts w:cs="Times New Roman"/>
          <w:sz w:val="28"/>
          <w:szCs w:val="28"/>
        </w:rPr>
        <w:t>point</w:t>
      </w:r>
      <w:r w:rsidRPr="00205794">
        <w:rPr>
          <w:rFonts w:cs="Times New Roman"/>
          <w:sz w:val="28"/>
          <w:szCs w:val="28"/>
        </w:rPr>
        <w:t>s to</w:t>
      </w:r>
      <w:r w:rsidR="00F71B34" w:rsidRPr="00205794">
        <w:rPr>
          <w:rFonts w:cs="Times New Roman"/>
          <w:sz w:val="28"/>
          <w:szCs w:val="28"/>
        </w:rPr>
        <w:t xml:space="preserve"> alcohol</w:t>
      </w:r>
      <w:r w:rsidRPr="00205794">
        <w:rPr>
          <w:rFonts w:cs="Times New Roman"/>
          <w:sz w:val="28"/>
          <w:szCs w:val="28"/>
        </w:rPr>
        <w:t xml:space="preserve"> in </w:t>
      </w:r>
      <w:r w:rsidRPr="00205794">
        <w:rPr>
          <w:rFonts w:cs="Times New Roman"/>
          <w:b/>
          <w:bCs/>
          <w:sz w:val="28"/>
          <w:szCs w:val="28"/>
        </w:rPr>
        <w:t>verse 18.</w:t>
      </w:r>
      <w:r w:rsidRPr="00205794">
        <w:rPr>
          <w:rFonts w:cs="Times New Roman"/>
          <w:sz w:val="28"/>
          <w:szCs w:val="28"/>
        </w:rPr>
        <w:t xml:space="preserve"> There must have been a problem with drunkenness or Paul would not have mentioned the issue. </w:t>
      </w:r>
      <w:r w:rsidR="00F71B34" w:rsidRPr="00205794">
        <w:rPr>
          <w:rFonts w:cs="Times New Roman"/>
          <w:sz w:val="28"/>
          <w:szCs w:val="28"/>
        </w:rPr>
        <w:t>There is no</w:t>
      </w:r>
      <w:r w:rsidR="00106302" w:rsidRPr="00205794">
        <w:rPr>
          <w:rFonts w:cs="Times New Roman"/>
          <w:sz w:val="28"/>
          <w:szCs w:val="28"/>
        </w:rPr>
        <w:t>t any</w:t>
      </w:r>
      <w:r w:rsidR="00F71B34" w:rsidRPr="00205794">
        <w:rPr>
          <w:rFonts w:cs="Times New Roman"/>
          <w:sz w:val="28"/>
          <w:szCs w:val="28"/>
        </w:rPr>
        <w:t xml:space="preserve"> Scripture forbidding the drinking of </w:t>
      </w:r>
      <w:r w:rsidR="00CA1527" w:rsidRPr="00205794">
        <w:rPr>
          <w:rFonts w:cs="Times New Roman"/>
          <w:sz w:val="28"/>
          <w:szCs w:val="28"/>
        </w:rPr>
        <w:t>alcohol. In fact, remember that Jesus turn</w:t>
      </w:r>
      <w:r w:rsidR="002F1C52" w:rsidRPr="00205794">
        <w:rPr>
          <w:rFonts w:cs="Times New Roman"/>
          <w:sz w:val="28"/>
          <w:szCs w:val="28"/>
        </w:rPr>
        <w:t>ed</w:t>
      </w:r>
      <w:r w:rsidR="00CA1527" w:rsidRPr="00205794">
        <w:rPr>
          <w:rFonts w:cs="Times New Roman"/>
          <w:sz w:val="28"/>
          <w:szCs w:val="28"/>
        </w:rPr>
        <w:t xml:space="preserve"> water into wine at a wedding (</w:t>
      </w:r>
      <w:r w:rsidR="002F1C52" w:rsidRPr="00205794">
        <w:rPr>
          <w:rFonts w:cs="Times New Roman"/>
          <w:sz w:val="28"/>
          <w:szCs w:val="28"/>
        </w:rPr>
        <w:t xml:space="preserve">John 2). So, the issue here is drunkenness not a prohibition against alcohol. </w:t>
      </w:r>
    </w:p>
    <w:p w14:paraId="778102BE" w14:textId="0DECA98E" w:rsidR="00340D46" w:rsidRPr="00205794" w:rsidRDefault="00340D46" w:rsidP="00340D46">
      <w:pPr>
        <w:ind w:left="0" w:firstLine="0"/>
        <w:rPr>
          <w:rFonts w:ascii="Arial" w:hAnsi="Arial" w:cs="Arial"/>
        </w:rPr>
      </w:pPr>
      <w:r w:rsidRPr="00205794">
        <w:rPr>
          <w:rFonts w:ascii="Arial" w:hAnsi="Arial" w:cs="Arial"/>
          <w:b/>
          <w:bCs/>
        </w:rPr>
        <w:t>18</w:t>
      </w:r>
      <w:r w:rsidRPr="00205794">
        <w:rPr>
          <w:rFonts w:ascii="Arial" w:hAnsi="Arial" w:cs="Arial"/>
        </w:rPr>
        <w:t xml:space="preserve"> And do not get </w:t>
      </w:r>
      <w:r w:rsidRPr="00205794">
        <w:rPr>
          <w:rFonts w:ascii="Arial" w:hAnsi="Arial" w:cs="Arial"/>
          <w:color w:val="FF0000"/>
        </w:rPr>
        <w:t xml:space="preserve">drunk </w:t>
      </w:r>
      <w:r w:rsidRPr="00205794">
        <w:rPr>
          <w:rFonts w:ascii="Arial" w:hAnsi="Arial" w:cs="Arial"/>
        </w:rPr>
        <w:t xml:space="preserve">with wine, </w:t>
      </w:r>
    </w:p>
    <w:p w14:paraId="2B531854" w14:textId="2BE54679" w:rsidR="00340D46" w:rsidRPr="00205794" w:rsidRDefault="00340D46" w:rsidP="00340D46">
      <w:pPr>
        <w:ind w:left="0" w:firstLine="720"/>
        <w:rPr>
          <w:rFonts w:ascii="Arial" w:hAnsi="Arial" w:cs="Arial"/>
        </w:rPr>
      </w:pPr>
      <w:r w:rsidRPr="00205794">
        <w:rPr>
          <w:rFonts w:ascii="Arial" w:hAnsi="Arial" w:cs="Arial"/>
        </w:rPr>
        <w:t xml:space="preserve">for that is dissipation, but be </w:t>
      </w:r>
      <w:r w:rsidRPr="00205794">
        <w:rPr>
          <w:rFonts w:ascii="Arial" w:hAnsi="Arial" w:cs="Arial"/>
          <w:color w:val="7030A0"/>
        </w:rPr>
        <w:t>filled with the Spirit,</w:t>
      </w:r>
    </w:p>
    <w:p w14:paraId="15CD599D" w14:textId="77777777" w:rsidR="003C4448" w:rsidRPr="00205794" w:rsidRDefault="003C4448" w:rsidP="00340D46">
      <w:pPr>
        <w:ind w:left="0" w:firstLine="720"/>
        <w:rPr>
          <w:rFonts w:ascii="Arial" w:hAnsi="Arial" w:cs="Arial"/>
        </w:rPr>
      </w:pPr>
    </w:p>
    <w:p w14:paraId="67103275" w14:textId="3C67D39E" w:rsidR="002F1C52" w:rsidRPr="00205794" w:rsidRDefault="002F1C52" w:rsidP="002F1C52">
      <w:pPr>
        <w:spacing w:line="360" w:lineRule="auto"/>
        <w:ind w:left="0" w:firstLine="720"/>
        <w:rPr>
          <w:rFonts w:cs="Times New Roman"/>
          <w:sz w:val="28"/>
          <w:szCs w:val="28"/>
        </w:rPr>
      </w:pPr>
      <w:r w:rsidRPr="00205794">
        <w:rPr>
          <w:rFonts w:cs="Times New Roman"/>
          <w:sz w:val="28"/>
          <w:szCs w:val="28"/>
        </w:rPr>
        <w:t>In verse 18, Paul contrast</w:t>
      </w:r>
      <w:r w:rsidR="00106302" w:rsidRPr="00205794">
        <w:rPr>
          <w:rFonts w:cs="Times New Roman"/>
          <w:sz w:val="28"/>
          <w:szCs w:val="28"/>
        </w:rPr>
        <w:t>s</w:t>
      </w:r>
      <w:r w:rsidRPr="00205794">
        <w:rPr>
          <w:rFonts w:cs="Times New Roman"/>
          <w:sz w:val="28"/>
          <w:szCs w:val="28"/>
        </w:rPr>
        <w:t xml:space="preserve"> being drunk, which alters a person’s mind and speech, with being filled with the Spirit. . . which will </w:t>
      </w:r>
      <w:r w:rsidR="00A85D46" w:rsidRPr="00205794">
        <w:rPr>
          <w:rFonts w:cs="Times New Roman"/>
          <w:sz w:val="28"/>
          <w:szCs w:val="28"/>
        </w:rPr>
        <w:t xml:space="preserve">also </w:t>
      </w:r>
      <w:r w:rsidRPr="00205794">
        <w:rPr>
          <w:rFonts w:cs="Times New Roman"/>
          <w:sz w:val="28"/>
          <w:szCs w:val="28"/>
        </w:rPr>
        <w:t>alter a person</w:t>
      </w:r>
      <w:r w:rsidR="00A85D46" w:rsidRPr="00205794">
        <w:rPr>
          <w:rFonts w:cs="Times New Roman"/>
          <w:sz w:val="28"/>
          <w:szCs w:val="28"/>
        </w:rPr>
        <w:t>’s</w:t>
      </w:r>
      <w:r w:rsidRPr="00205794">
        <w:rPr>
          <w:rFonts w:cs="Times New Roman"/>
          <w:sz w:val="28"/>
          <w:szCs w:val="28"/>
        </w:rPr>
        <w:t xml:space="preserve"> total appearance and demean</w:t>
      </w:r>
      <w:r w:rsidR="00106302" w:rsidRPr="00205794">
        <w:rPr>
          <w:rFonts w:cs="Times New Roman"/>
          <w:sz w:val="28"/>
          <w:szCs w:val="28"/>
        </w:rPr>
        <w:t>o</w:t>
      </w:r>
      <w:r w:rsidRPr="00205794">
        <w:rPr>
          <w:rFonts w:cs="Times New Roman"/>
          <w:sz w:val="28"/>
          <w:szCs w:val="28"/>
        </w:rPr>
        <w:t xml:space="preserve">r but to a likeness of God and not the fallen world. </w:t>
      </w:r>
    </w:p>
    <w:p w14:paraId="52A80EC5" w14:textId="57ABA9DB" w:rsidR="006C69E6" w:rsidRPr="00205794" w:rsidRDefault="002F1C52" w:rsidP="003C4448">
      <w:pPr>
        <w:spacing w:line="360" w:lineRule="auto"/>
        <w:ind w:left="0" w:firstLine="0"/>
        <w:rPr>
          <w:rFonts w:ascii="Arial" w:hAnsi="Arial" w:cs="Arial"/>
        </w:rPr>
      </w:pPr>
      <w:r w:rsidRPr="00205794">
        <w:rPr>
          <w:rFonts w:ascii="Arial" w:hAnsi="Arial" w:cs="Arial"/>
        </w:rPr>
        <w:lastRenderedPageBreak/>
        <w:tab/>
      </w:r>
      <w:r w:rsidRPr="00205794">
        <w:rPr>
          <w:rFonts w:cs="Times New Roman"/>
          <w:b/>
          <w:bCs/>
          <w:sz w:val="28"/>
          <w:szCs w:val="28"/>
        </w:rPr>
        <w:t>In verse 19</w:t>
      </w:r>
      <w:r w:rsidRPr="00205794">
        <w:rPr>
          <w:rFonts w:cs="Times New Roman"/>
          <w:sz w:val="28"/>
          <w:szCs w:val="28"/>
        </w:rPr>
        <w:t>, Paul continues</w:t>
      </w:r>
      <w:r w:rsidR="006C69E6" w:rsidRPr="00205794">
        <w:rPr>
          <w:rFonts w:cs="Times New Roman"/>
          <w:sz w:val="28"/>
          <w:szCs w:val="28"/>
        </w:rPr>
        <w:t xml:space="preserve"> to paint a portrait of the cultural and societal norms God has planned for the Christian community. In verse 19</w:t>
      </w:r>
      <w:r w:rsidR="00106302" w:rsidRPr="00205794">
        <w:rPr>
          <w:rFonts w:cs="Times New Roman"/>
          <w:sz w:val="28"/>
          <w:szCs w:val="28"/>
        </w:rPr>
        <w:t>,</w:t>
      </w:r>
      <w:r w:rsidR="006C69E6" w:rsidRPr="00205794">
        <w:rPr>
          <w:rFonts w:cs="Times New Roman"/>
          <w:sz w:val="28"/>
          <w:szCs w:val="28"/>
        </w:rPr>
        <w:t xml:space="preserve"> we see a focus upon people and God that </w:t>
      </w:r>
      <w:r w:rsidR="003C4448" w:rsidRPr="00205794">
        <w:rPr>
          <w:rFonts w:cs="Times New Roman"/>
          <w:sz w:val="28"/>
          <w:szCs w:val="28"/>
        </w:rPr>
        <w:t xml:space="preserve">parallels </w:t>
      </w:r>
      <w:r w:rsidR="006C69E6" w:rsidRPr="00205794">
        <w:rPr>
          <w:rFonts w:cs="Times New Roman"/>
          <w:sz w:val="28"/>
          <w:szCs w:val="28"/>
        </w:rPr>
        <w:t xml:space="preserve">the two </w:t>
      </w:r>
      <w:r w:rsidR="003C4448" w:rsidRPr="00205794">
        <w:rPr>
          <w:rFonts w:cs="Times New Roman"/>
          <w:sz w:val="28"/>
          <w:szCs w:val="28"/>
        </w:rPr>
        <w:t>G</w:t>
      </w:r>
      <w:r w:rsidR="006C69E6" w:rsidRPr="00205794">
        <w:rPr>
          <w:rFonts w:cs="Times New Roman"/>
          <w:sz w:val="28"/>
          <w:szCs w:val="28"/>
        </w:rPr>
        <w:t xml:space="preserve">reat </w:t>
      </w:r>
      <w:r w:rsidR="003C4448" w:rsidRPr="00205794">
        <w:rPr>
          <w:rFonts w:cs="Times New Roman"/>
          <w:sz w:val="28"/>
          <w:szCs w:val="28"/>
        </w:rPr>
        <w:t>C</w:t>
      </w:r>
      <w:r w:rsidR="006C69E6" w:rsidRPr="00205794">
        <w:rPr>
          <w:rFonts w:cs="Times New Roman"/>
          <w:sz w:val="28"/>
          <w:szCs w:val="28"/>
        </w:rPr>
        <w:t xml:space="preserve">ommandments </w:t>
      </w:r>
      <w:r w:rsidR="003C4448" w:rsidRPr="00205794">
        <w:rPr>
          <w:rFonts w:cs="Times New Roman"/>
          <w:sz w:val="28"/>
          <w:szCs w:val="28"/>
        </w:rPr>
        <w:t xml:space="preserve">(Matthew 22:36-40) </w:t>
      </w:r>
      <w:r w:rsidR="006C69E6" w:rsidRPr="00205794">
        <w:rPr>
          <w:rFonts w:cs="Times New Roman"/>
          <w:sz w:val="28"/>
          <w:szCs w:val="28"/>
        </w:rPr>
        <w:t xml:space="preserve">to love God and our neighbor. Paul speaks of the relationship between people </w:t>
      </w:r>
      <w:r w:rsidR="00A85D46" w:rsidRPr="00205794">
        <w:rPr>
          <w:rFonts w:cs="Times New Roman"/>
          <w:sz w:val="28"/>
          <w:szCs w:val="28"/>
        </w:rPr>
        <w:t>governed by</w:t>
      </w:r>
      <w:r w:rsidR="006C69E6" w:rsidRPr="00205794">
        <w:rPr>
          <w:rFonts w:cs="Times New Roman"/>
          <w:sz w:val="28"/>
          <w:szCs w:val="28"/>
        </w:rPr>
        <w:t xml:space="preserve"> our heart</w:t>
      </w:r>
      <w:r w:rsidR="00A85D46" w:rsidRPr="00205794">
        <w:rPr>
          <w:rFonts w:cs="Times New Roman"/>
          <w:sz w:val="28"/>
          <w:szCs w:val="28"/>
        </w:rPr>
        <w:t>s</w:t>
      </w:r>
      <w:r w:rsidR="006C69E6" w:rsidRPr="00205794">
        <w:rPr>
          <w:rFonts w:cs="Times New Roman"/>
          <w:sz w:val="28"/>
          <w:szCs w:val="28"/>
        </w:rPr>
        <w:t xml:space="preserve"> focused on God. These relationships are founded upon and held together by one and the same power of God. . . </w:t>
      </w:r>
      <w:r w:rsidR="006C69E6" w:rsidRPr="00205794">
        <w:rPr>
          <w:rFonts w:cs="Times New Roman"/>
          <w:i/>
          <w:iCs/>
          <w:sz w:val="28"/>
          <w:szCs w:val="28"/>
        </w:rPr>
        <w:t>love</w:t>
      </w:r>
      <w:r w:rsidR="006C69E6" w:rsidRPr="00205794">
        <w:rPr>
          <w:rFonts w:cs="Times New Roman"/>
          <w:sz w:val="28"/>
          <w:szCs w:val="28"/>
        </w:rPr>
        <w:t xml:space="preserve">. </w:t>
      </w:r>
      <w:r w:rsidR="003C4448" w:rsidRPr="00205794">
        <w:rPr>
          <w:rFonts w:cs="Times New Roman"/>
          <w:sz w:val="28"/>
          <w:szCs w:val="28"/>
        </w:rPr>
        <w:t>With our hearts focused on the Lord</w:t>
      </w:r>
      <w:r w:rsidR="0044641F" w:rsidRPr="00205794">
        <w:rPr>
          <w:rFonts w:cs="Times New Roman"/>
          <w:sz w:val="28"/>
          <w:szCs w:val="28"/>
        </w:rPr>
        <w:t>,</w:t>
      </w:r>
      <w:r w:rsidR="003C4448" w:rsidRPr="00205794">
        <w:rPr>
          <w:rFonts w:cs="Times New Roman"/>
          <w:sz w:val="28"/>
          <w:szCs w:val="28"/>
        </w:rPr>
        <w:t xml:space="preserve"> we are in the correct spiritual relationship with each other. </w:t>
      </w:r>
    </w:p>
    <w:p w14:paraId="1717BBD5" w14:textId="77777777" w:rsidR="006C69E6" w:rsidRPr="00205794" w:rsidRDefault="00340D46" w:rsidP="00340D46">
      <w:pPr>
        <w:ind w:left="0" w:firstLine="0"/>
        <w:rPr>
          <w:rFonts w:ascii="Arial" w:hAnsi="Arial" w:cs="Arial"/>
        </w:rPr>
      </w:pPr>
      <w:r w:rsidRPr="00205794">
        <w:rPr>
          <w:rFonts w:ascii="Arial" w:hAnsi="Arial" w:cs="Arial"/>
          <w:b/>
          <w:bCs/>
        </w:rPr>
        <w:t>19</w:t>
      </w:r>
      <w:r w:rsidRPr="00205794">
        <w:rPr>
          <w:rFonts w:ascii="Arial" w:hAnsi="Arial" w:cs="Arial"/>
        </w:rPr>
        <w:t xml:space="preserve"> speaking to </w:t>
      </w:r>
      <w:r w:rsidRPr="00205794">
        <w:rPr>
          <w:rFonts w:ascii="Arial" w:hAnsi="Arial" w:cs="Arial"/>
          <w:color w:val="7030A0"/>
        </w:rPr>
        <w:t>one another</w:t>
      </w:r>
      <w:r w:rsidRPr="00205794">
        <w:rPr>
          <w:rFonts w:ascii="Arial" w:hAnsi="Arial" w:cs="Arial"/>
        </w:rPr>
        <w:t xml:space="preserve"> </w:t>
      </w:r>
    </w:p>
    <w:p w14:paraId="7C8118A9" w14:textId="4BA1BE8B" w:rsidR="00340D46" w:rsidRPr="00205794" w:rsidRDefault="00340D46" w:rsidP="006C69E6">
      <w:pPr>
        <w:ind w:left="0" w:firstLine="720"/>
        <w:rPr>
          <w:rFonts w:ascii="Arial" w:hAnsi="Arial" w:cs="Arial"/>
        </w:rPr>
      </w:pPr>
      <w:r w:rsidRPr="00205794">
        <w:rPr>
          <w:rFonts w:ascii="Arial" w:hAnsi="Arial" w:cs="Arial"/>
        </w:rPr>
        <w:t xml:space="preserve">in psalms and hymns and spiritual songs, </w:t>
      </w:r>
    </w:p>
    <w:p w14:paraId="453FFF77" w14:textId="77777777" w:rsidR="006C69E6" w:rsidRPr="00205794" w:rsidRDefault="00340D46" w:rsidP="006C69E6">
      <w:pPr>
        <w:ind w:firstLine="720"/>
        <w:rPr>
          <w:rFonts w:ascii="Arial" w:hAnsi="Arial" w:cs="Arial"/>
        </w:rPr>
      </w:pPr>
      <w:r w:rsidRPr="00205794">
        <w:rPr>
          <w:rFonts w:ascii="Arial" w:hAnsi="Arial" w:cs="Arial"/>
        </w:rPr>
        <w:t xml:space="preserve">singing and making melody </w:t>
      </w:r>
    </w:p>
    <w:p w14:paraId="7F9C12F0" w14:textId="673E69C0" w:rsidR="00340D46" w:rsidRPr="00205794" w:rsidRDefault="00340D46" w:rsidP="006C69E6">
      <w:pPr>
        <w:ind w:left="1440" w:firstLine="720"/>
        <w:rPr>
          <w:rFonts w:ascii="Arial" w:hAnsi="Arial" w:cs="Arial"/>
          <w:color w:val="7030A0"/>
        </w:rPr>
      </w:pPr>
      <w:r w:rsidRPr="00205794">
        <w:rPr>
          <w:rFonts w:ascii="Arial" w:hAnsi="Arial" w:cs="Arial"/>
          <w:color w:val="7030A0"/>
        </w:rPr>
        <w:t>with your heart to the Lord;</w:t>
      </w:r>
    </w:p>
    <w:p w14:paraId="64DBC25E" w14:textId="77777777" w:rsidR="00A85D46" w:rsidRPr="00205794" w:rsidRDefault="00A85D46" w:rsidP="00A85D46">
      <w:pPr>
        <w:spacing w:line="360" w:lineRule="auto"/>
        <w:ind w:left="0" w:firstLine="0"/>
        <w:rPr>
          <w:rFonts w:ascii="Arial" w:hAnsi="Arial" w:cs="Arial"/>
          <w:color w:val="7030A0"/>
        </w:rPr>
      </w:pPr>
    </w:p>
    <w:p w14:paraId="45F0D756" w14:textId="2C60C88F" w:rsidR="00A85D46" w:rsidRPr="00205794" w:rsidRDefault="00A85D46" w:rsidP="00A85D46">
      <w:pPr>
        <w:spacing w:line="360" w:lineRule="auto"/>
        <w:ind w:left="0" w:firstLine="0"/>
        <w:rPr>
          <w:rFonts w:cs="Times New Roman"/>
          <w:b/>
          <w:bCs/>
          <w:sz w:val="28"/>
          <w:szCs w:val="28"/>
        </w:rPr>
      </w:pPr>
      <w:r w:rsidRPr="00205794">
        <w:rPr>
          <w:rFonts w:cs="Times New Roman"/>
          <w:b/>
          <w:bCs/>
          <w:sz w:val="28"/>
          <w:szCs w:val="28"/>
        </w:rPr>
        <w:t>What does verse 20 say about</w:t>
      </w:r>
      <w:r w:rsidR="00B50050">
        <w:rPr>
          <w:rFonts w:cs="Times New Roman"/>
          <w:b/>
          <w:bCs/>
          <w:sz w:val="28"/>
          <w:szCs w:val="28"/>
        </w:rPr>
        <w:t xml:space="preserve"> our</w:t>
      </w:r>
      <w:r w:rsidRPr="00205794">
        <w:rPr>
          <w:rFonts w:cs="Times New Roman"/>
          <w:b/>
          <w:bCs/>
          <w:sz w:val="28"/>
          <w:szCs w:val="28"/>
        </w:rPr>
        <w:t xml:space="preserve"> </w:t>
      </w:r>
      <w:r w:rsidR="0019310D" w:rsidRPr="00205794">
        <w:rPr>
          <w:rFonts w:cs="Times New Roman"/>
          <w:b/>
          <w:bCs/>
          <w:sz w:val="28"/>
          <w:szCs w:val="28"/>
        </w:rPr>
        <w:t xml:space="preserve">relationship with </w:t>
      </w:r>
      <w:r w:rsidRPr="00205794">
        <w:rPr>
          <w:rFonts w:cs="Times New Roman"/>
          <w:b/>
          <w:bCs/>
          <w:sz w:val="28"/>
          <w:szCs w:val="28"/>
        </w:rPr>
        <w:t xml:space="preserve">God? </w:t>
      </w:r>
    </w:p>
    <w:p w14:paraId="57233344" w14:textId="7862D6C3" w:rsidR="006C69E6" w:rsidRPr="00205794" w:rsidRDefault="003C4448" w:rsidP="003C4448">
      <w:pPr>
        <w:spacing w:line="360" w:lineRule="auto"/>
        <w:ind w:left="0" w:firstLine="720"/>
        <w:rPr>
          <w:rFonts w:cs="Times New Roman"/>
          <w:sz w:val="28"/>
          <w:szCs w:val="28"/>
        </w:rPr>
      </w:pPr>
      <w:r w:rsidRPr="00205794">
        <w:rPr>
          <w:rFonts w:cs="Times New Roman"/>
          <w:sz w:val="28"/>
          <w:szCs w:val="28"/>
        </w:rPr>
        <w:t xml:space="preserve">Since God created us and our world, we should keep the Lord in our constant thought with an appreciation that all things we possess are only possible through God. </w:t>
      </w:r>
    </w:p>
    <w:p w14:paraId="3CCE190A" w14:textId="60D143CF" w:rsidR="006C69E6" w:rsidRPr="00205794" w:rsidRDefault="00340D46" w:rsidP="006C69E6">
      <w:pPr>
        <w:ind w:left="0" w:firstLine="0"/>
        <w:rPr>
          <w:rFonts w:ascii="Arial" w:hAnsi="Arial" w:cs="Arial"/>
        </w:rPr>
      </w:pPr>
      <w:r w:rsidRPr="00205794">
        <w:rPr>
          <w:rFonts w:ascii="Arial" w:hAnsi="Arial" w:cs="Arial"/>
          <w:b/>
          <w:bCs/>
        </w:rPr>
        <w:t>20</w:t>
      </w:r>
      <w:r w:rsidRPr="00205794">
        <w:rPr>
          <w:rFonts w:ascii="Arial" w:hAnsi="Arial" w:cs="Arial"/>
        </w:rPr>
        <w:t xml:space="preserve"> always giving thanks for all things </w:t>
      </w:r>
    </w:p>
    <w:p w14:paraId="1B5FF75F" w14:textId="77777777" w:rsidR="006C69E6" w:rsidRPr="00205794" w:rsidRDefault="00340D46" w:rsidP="006C69E6">
      <w:pPr>
        <w:ind w:firstLine="720"/>
        <w:rPr>
          <w:rFonts w:ascii="Arial" w:hAnsi="Arial" w:cs="Arial"/>
        </w:rPr>
      </w:pPr>
      <w:r w:rsidRPr="00205794">
        <w:rPr>
          <w:rFonts w:ascii="Arial" w:hAnsi="Arial" w:cs="Arial"/>
        </w:rPr>
        <w:t xml:space="preserve">in the name of our Lord Jesus Christ </w:t>
      </w:r>
    </w:p>
    <w:p w14:paraId="29E3FB39" w14:textId="65D4EE58" w:rsidR="00340D46" w:rsidRPr="00205794" w:rsidRDefault="00340D46" w:rsidP="006C69E6">
      <w:pPr>
        <w:ind w:left="1440" w:firstLine="720"/>
        <w:rPr>
          <w:rFonts w:ascii="Arial" w:hAnsi="Arial" w:cs="Arial"/>
        </w:rPr>
      </w:pPr>
      <w:r w:rsidRPr="00205794">
        <w:rPr>
          <w:rFonts w:ascii="Arial" w:hAnsi="Arial" w:cs="Arial"/>
        </w:rPr>
        <w:t>to God, even the Father;</w:t>
      </w:r>
    </w:p>
    <w:p w14:paraId="753EDA48" w14:textId="7BE1552D" w:rsidR="00E268A7" w:rsidRPr="00205794" w:rsidRDefault="0006565D" w:rsidP="0006565D">
      <w:pPr>
        <w:spacing w:line="360" w:lineRule="auto"/>
        <w:ind w:left="0" w:firstLine="0"/>
        <w:rPr>
          <w:rFonts w:cs="Times New Roman"/>
          <w:sz w:val="28"/>
          <w:szCs w:val="28"/>
        </w:rPr>
      </w:pPr>
      <w:r w:rsidRPr="00205794">
        <w:rPr>
          <w:rFonts w:ascii="Arial" w:hAnsi="Arial" w:cs="Arial"/>
        </w:rPr>
        <w:tab/>
      </w:r>
      <w:r w:rsidR="00E268A7" w:rsidRPr="00205794">
        <w:rPr>
          <w:rFonts w:cs="Times New Roman"/>
          <w:sz w:val="28"/>
          <w:szCs w:val="28"/>
        </w:rPr>
        <w:t>This verse sounds like it is just closing words to wrap</w:t>
      </w:r>
      <w:r w:rsidR="0044641F" w:rsidRPr="00205794">
        <w:rPr>
          <w:rFonts w:cs="Times New Roman"/>
          <w:sz w:val="28"/>
          <w:szCs w:val="28"/>
        </w:rPr>
        <w:t>-</w:t>
      </w:r>
      <w:r w:rsidR="00E268A7" w:rsidRPr="00205794">
        <w:rPr>
          <w:rFonts w:cs="Times New Roman"/>
          <w:sz w:val="28"/>
          <w:szCs w:val="28"/>
        </w:rPr>
        <w:t xml:space="preserve">up a point Paul is making. However, there is far more here that </w:t>
      </w:r>
      <w:r w:rsidR="0019310D" w:rsidRPr="00205794">
        <w:rPr>
          <w:rFonts w:cs="Times New Roman"/>
          <w:sz w:val="28"/>
          <w:szCs w:val="28"/>
        </w:rPr>
        <w:t>a</w:t>
      </w:r>
      <w:r w:rsidR="00E268A7" w:rsidRPr="00205794">
        <w:rPr>
          <w:rFonts w:cs="Times New Roman"/>
          <w:sz w:val="28"/>
          <w:szCs w:val="28"/>
        </w:rPr>
        <w:t xml:space="preserve"> casual</w:t>
      </w:r>
      <w:r w:rsidR="0019310D" w:rsidRPr="00205794">
        <w:rPr>
          <w:rFonts w:cs="Times New Roman"/>
          <w:sz w:val="28"/>
          <w:szCs w:val="28"/>
        </w:rPr>
        <w:t xml:space="preserve"> reader</w:t>
      </w:r>
      <w:r w:rsidR="00E268A7" w:rsidRPr="00205794">
        <w:rPr>
          <w:rFonts w:cs="Times New Roman"/>
          <w:sz w:val="28"/>
          <w:szCs w:val="28"/>
        </w:rPr>
        <w:t xml:space="preserve"> will miss</w:t>
      </w:r>
      <w:r w:rsidR="0019310D" w:rsidRPr="00205794">
        <w:rPr>
          <w:rFonts w:cs="Times New Roman"/>
          <w:sz w:val="28"/>
          <w:szCs w:val="28"/>
        </w:rPr>
        <w:t xml:space="preserve"> if they do not slow down. </w:t>
      </w:r>
    </w:p>
    <w:p w14:paraId="135E6022" w14:textId="77777777" w:rsidR="006338F6" w:rsidRPr="00205794" w:rsidRDefault="0006565D" w:rsidP="00E268A7">
      <w:pPr>
        <w:spacing w:line="360" w:lineRule="auto"/>
        <w:ind w:left="0" w:firstLine="720"/>
        <w:rPr>
          <w:rFonts w:cs="Times New Roman"/>
          <w:b/>
          <w:bCs/>
          <w:sz w:val="28"/>
          <w:szCs w:val="28"/>
        </w:rPr>
      </w:pPr>
      <w:r w:rsidRPr="00205794">
        <w:rPr>
          <w:rFonts w:cs="Times New Roman"/>
          <w:b/>
          <w:bCs/>
          <w:sz w:val="28"/>
          <w:szCs w:val="28"/>
        </w:rPr>
        <w:t>Failure to recognize and give God thanks leads to a disastrous life that will affect others negatively.</w:t>
      </w:r>
    </w:p>
    <w:p w14:paraId="613FD4C3" w14:textId="20FF683F" w:rsidR="00333E31" w:rsidRDefault="0006565D" w:rsidP="00E268A7">
      <w:pPr>
        <w:spacing w:line="360" w:lineRule="auto"/>
        <w:ind w:left="0" w:firstLine="720"/>
        <w:rPr>
          <w:rFonts w:cs="Times New Roman"/>
          <w:sz w:val="28"/>
          <w:szCs w:val="28"/>
        </w:rPr>
      </w:pPr>
      <w:r w:rsidRPr="00205794">
        <w:rPr>
          <w:rFonts w:cs="Times New Roman"/>
          <w:sz w:val="28"/>
          <w:szCs w:val="28"/>
        </w:rPr>
        <w:t xml:space="preserve"> Cain failed to appreciate that God was the One who created the environment for him to be successful.</w:t>
      </w:r>
      <w:r w:rsidR="0059226A" w:rsidRPr="00205794">
        <w:rPr>
          <w:rFonts w:cs="Times New Roman"/>
          <w:sz w:val="28"/>
          <w:szCs w:val="28"/>
        </w:rPr>
        <w:t xml:space="preserve"> It is evident that Cain begrudgingly tilled the soil. </w:t>
      </w:r>
      <w:r w:rsidRPr="00205794">
        <w:rPr>
          <w:rFonts w:cs="Times New Roman"/>
          <w:sz w:val="28"/>
          <w:szCs w:val="28"/>
        </w:rPr>
        <w:t xml:space="preserve">We see that Cain brought an offering to the Lord </w:t>
      </w:r>
      <w:r w:rsidRPr="00205794">
        <w:rPr>
          <w:rFonts w:cs="Times New Roman"/>
          <w:i/>
          <w:iCs/>
          <w:sz w:val="28"/>
          <w:szCs w:val="28"/>
        </w:rPr>
        <w:t>in the course of time</w:t>
      </w:r>
      <w:r w:rsidRPr="00205794">
        <w:rPr>
          <w:rFonts w:cs="Times New Roman"/>
          <w:sz w:val="28"/>
          <w:szCs w:val="28"/>
        </w:rPr>
        <w:t xml:space="preserve">. </w:t>
      </w:r>
      <w:r w:rsidR="0059226A" w:rsidRPr="00205794">
        <w:rPr>
          <w:rFonts w:cs="Times New Roman"/>
          <w:sz w:val="28"/>
          <w:szCs w:val="28"/>
        </w:rPr>
        <w:t xml:space="preserve">. . meaning </w:t>
      </w:r>
      <w:r w:rsidR="00B740B8" w:rsidRPr="00205794">
        <w:rPr>
          <w:rFonts w:cs="Times New Roman"/>
          <w:sz w:val="28"/>
          <w:szCs w:val="28"/>
        </w:rPr>
        <w:t xml:space="preserve">that Cain held back and </w:t>
      </w:r>
      <w:r w:rsidR="00B740B8" w:rsidRPr="00205794">
        <w:rPr>
          <w:rFonts w:cs="Times New Roman"/>
          <w:sz w:val="28"/>
          <w:szCs w:val="28"/>
        </w:rPr>
        <w:lastRenderedPageBreak/>
        <w:t xml:space="preserve">waited because </w:t>
      </w:r>
      <w:r w:rsidR="0059226A" w:rsidRPr="00205794">
        <w:rPr>
          <w:rFonts w:cs="Times New Roman"/>
          <w:sz w:val="28"/>
          <w:szCs w:val="28"/>
        </w:rPr>
        <w:t>his heart did not give thanks to God.</w:t>
      </w:r>
      <w:r w:rsidR="00940A6E" w:rsidRPr="00205794">
        <w:rPr>
          <w:rFonts w:cs="Times New Roman"/>
          <w:sz w:val="28"/>
          <w:szCs w:val="28"/>
        </w:rPr>
        <w:t xml:space="preserve"> In contrast to Abel, who brought his firstlings. </w:t>
      </w:r>
    </w:p>
    <w:p w14:paraId="014EEBC5" w14:textId="77777777" w:rsidR="00D5626B" w:rsidRPr="00205794" w:rsidRDefault="00D5626B" w:rsidP="00E268A7">
      <w:pPr>
        <w:spacing w:line="360" w:lineRule="auto"/>
        <w:ind w:left="0" w:firstLine="720"/>
        <w:rPr>
          <w:rFonts w:cs="Times New Roman"/>
          <w:sz w:val="28"/>
          <w:szCs w:val="28"/>
        </w:rPr>
      </w:pPr>
    </w:p>
    <w:p w14:paraId="0B10AA41" w14:textId="112DEF4C" w:rsidR="00333E31" w:rsidRPr="00205794" w:rsidRDefault="00333E31" w:rsidP="00205794">
      <w:pPr>
        <w:spacing w:line="360" w:lineRule="auto"/>
        <w:ind w:left="0" w:firstLine="0"/>
        <w:rPr>
          <w:rFonts w:ascii="Arial" w:hAnsi="Arial" w:cs="Arial"/>
        </w:rPr>
      </w:pPr>
      <w:r w:rsidRPr="00205794">
        <w:rPr>
          <w:rFonts w:ascii="Arial" w:hAnsi="Arial" w:cs="Arial"/>
          <w:b/>
          <w:bCs/>
        </w:rPr>
        <w:t>Genesis 4:3-5</w:t>
      </w:r>
      <w:r w:rsidR="00205794">
        <w:rPr>
          <w:rFonts w:ascii="Arial" w:hAnsi="Arial" w:cs="Arial"/>
          <w:b/>
          <w:bCs/>
        </w:rPr>
        <w:t xml:space="preserve">   </w:t>
      </w:r>
      <w:r w:rsidRPr="00205794">
        <w:rPr>
          <w:rFonts w:ascii="Arial" w:hAnsi="Arial" w:cs="Arial"/>
        </w:rPr>
        <w:t xml:space="preserve">3 So it came about </w:t>
      </w:r>
      <w:r w:rsidRPr="00205794">
        <w:rPr>
          <w:rFonts w:ascii="Arial" w:hAnsi="Arial" w:cs="Arial"/>
          <w:b/>
          <w:bCs/>
          <w:u w:val="single"/>
        </w:rPr>
        <w:t>in the course of time</w:t>
      </w:r>
      <w:r w:rsidRPr="00205794">
        <w:rPr>
          <w:rFonts w:ascii="Arial" w:hAnsi="Arial" w:cs="Arial"/>
        </w:rPr>
        <w:t xml:space="preserve"> that Cain brought an offering to the LORD of the fruit of the ground.</w:t>
      </w:r>
      <w:r w:rsidR="00205794">
        <w:rPr>
          <w:rFonts w:ascii="Arial" w:hAnsi="Arial" w:cs="Arial"/>
        </w:rPr>
        <w:t xml:space="preserve"> </w:t>
      </w:r>
      <w:r w:rsidRPr="00205794">
        <w:rPr>
          <w:rFonts w:ascii="Arial" w:hAnsi="Arial" w:cs="Arial"/>
        </w:rPr>
        <w:t xml:space="preserve"> 4 Abel, on his part also brought of the </w:t>
      </w:r>
      <w:r w:rsidRPr="00205794">
        <w:rPr>
          <w:rFonts w:ascii="Arial" w:hAnsi="Arial" w:cs="Arial"/>
          <w:b/>
          <w:bCs/>
          <w:u w:val="single"/>
        </w:rPr>
        <w:t xml:space="preserve">firstlings </w:t>
      </w:r>
      <w:r w:rsidRPr="00205794">
        <w:rPr>
          <w:rFonts w:ascii="Arial" w:hAnsi="Arial" w:cs="Arial"/>
        </w:rPr>
        <w:t xml:space="preserve">of his flock and of their fat portions. And the LORD had regard for Abel and for his </w:t>
      </w:r>
      <w:proofErr w:type="gramStart"/>
      <w:r w:rsidRPr="00205794">
        <w:rPr>
          <w:rFonts w:ascii="Arial" w:hAnsi="Arial" w:cs="Arial"/>
        </w:rPr>
        <w:t>offering;</w:t>
      </w:r>
      <w:r w:rsidR="00205794">
        <w:rPr>
          <w:rFonts w:ascii="Arial" w:hAnsi="Arial" w:cs="Arial"/>
        </w:rPr>
        <w:t xml:space="preserve"> </w:t>
      </w:r>
      <w:r w:rsidRPr="00205794">
        <w:rPr>
          <w:rFonts w:ascii="Arial" w:hAnsi="Arial" w:cs="Arial"/>
        </w:rPr>
        <w:t xml:space="preserve"> 5</w:t>
      </w:r>
      <w:proofErr w:type="gramEnd"/>
      <w:r w:rsidRPr="00205794">
        <w:rPr>
          <w:rFonts w:ascii="Arial" w:hAnsi="Arial" w:cs="Arial"/>
        </w:rPr>
        <w:t xml:space="preserve"> but for Cain and for his offering He had no regard. </w:t>
      </w:r>
      <w:r w:rsidR="00077D58" w:rsidRPr="00205794">
        <w:rPr>
          <w:rFonts w:ascii="Arial" w:hAnsi="Arial" w:cs="Arial"/>
        </w:rPr>
        <w:t>So,</w:t>
      </w:r>
      <w:r w:rsidRPr="00205794">
        <w:rPr>
          <w:rFonts w:ascii="Arial" w:hAnsi="Arial" w:cs="Arial"/>
        </w:rPr>
        <w:t xml:space="preserve"> Cain became very angry and his countenance fell. </w:t>
      </w:r>
    </w:p>
    <w:p w14:paraId="7287C5BA" w14:textId="51881E9D" w:rsidR="009153EE" w:rsidRPr="00205794" w:rsidRDefault="0059226A" w:rsidP="009153EE">
      <w:pPr>
        <w:spacing w:line="360" w:lineRule="auto"/>
        <w:ind w:left="0" w:firstLine="720"/>
        <w:rPr>
          <w:rFonts w:cs="Times New Roman"/>
          <w:sz w:val="28"/>
          <w:szCs w:val="28"/>
        </w:rPr>
      </w:pPr>
      <w:r w:rsidRPr="00205794">
        <w:rPr>
          <w:rFonts w:cs="Times New Roman"/>
          <w:sz w:val="28"/>
          <w:szCs w:val="28"/>
        </w:rPr>
        <w:t xml:space="preserve"> Cain’s offering was</w:t>
      </w:r>
      <w:r w:rsidR="00333E31" w:rsidRPr="00205794">
        <w:rPr>
          <w:rFonts w:cs="Times New Roman"/>
          <w:sz w:val="28"/>
          <w:szCs w:val="28"/>
        </w:rPr>
        <w:t>,</w:t>
      </w:r>
      <w:r w:rsidRPr="00205794">
        <w:rPr>
          <w:rFonts w:cs="Times New Roman"/>
          <w:sz w:val="28"/>
          <w:szCs w:val="28"/>
        </w:rPr>
        <w:t xml:space="preserve"> to some degree</w:t>
      </w:r>
      <w:r w:rsidR="00333E31" w:rsidRPr="00205794">
        <w:rPr>
          <w:rFonts w:cs="Times New Roman"/>
          <w:sz w:val="28"/>
          <w:szCs w:val="28"/>
        </w:rPr>
        <w:t>,</w:t>
      </w:r>
      <w:r w:rsidRPr="00205794">
        <w:rPr>
          <w:rFonts w:cs="Times New Roman"/>
          <w:sz w:val="28"/>
          <w:szCs w:val="28"/>
        </w:rPr>
        <w:t xml:space="preserve"> functionary and not given with the heart of appreciati</w:t>
      </w:r>
      <w:r w:rsidR="006338F6" w:rsidRPr="00205794">
        <w:rPr>
          <w:rFonts w:cs="Times New Roman"/>
          <w:sz w:val="28"/>
          <w:szCs w:val="28"/>
        </w:rPr>
        <w:t>on</w:t>
      </w:r>
      <w:r w:rsidRPr="00205794">
        <w:rPr>
          <w:rFonts w:cs="Times New Roman"/>
          <w:sz w:val="28"/>
          <w:szCs w:val="28"/>
        </w:rPr>
        <w:t>.</w:t>
      </w:r>
      <w:r w:rsidR="00B740B8" w:rsidRPr="00205794">
        <w:rPr>
          <w:rFonts w:cs="Times New Roman"/>
          <w:sz w:val="28"/>
          <w:szCs w:val="28"/>
        </w:rPr>
        <w:t xml:space="preserve"> Cain disrespected God. Cain did not respond to God in love. </w:t>
      </w:r>
      <w:r w:rsidR="009153EE" w:rsidRPr="00205794">
        <w:rPr>
          <w:rFonts w:cs="Times New Roman"/>
          <w:sz w:val="28"/>
          <w:szCs w:val="28"/>
        </w:rPr>
        <w:t>Cain had a failure of love. We read in 1 Corinthians 13:4</w:t>
      </w:r>
      <w:r w:rsidR="00762621" w:rsidRPr="00205794">
        <w:rPr>
          <w:rFonts w:cs="Times New Roman"/>
          <w:sz w:val="28"/>
          <w:szCs w:val="28"/>
        </w:rPr>
        <w:t>-7</w:t>
      </w:r>
      <w:r w:rsidR="009153EE" w:rsidRPr="00205794">
        <w:rPr>
          <w:rFonts w:cs="Times New Roman"/>
          <w:sz w:val="28"/>
          <w:szCs w:val="28"/>
        </w:rPr>
        <w:t xml:space="preserve"> that </w:t>
      </w:r>
      <w:r w:rsidR="009153EE" w:rsidRPr="00205794">
        <w:rPr>
          <w:rFonts w:cs="Times New Roman"/>
          <w:i/>
          <w:iCs/>
          <w:sz w:val="28"/>
          <w:szCs w:val="28"/>
        </w:rPr>
        <w:t>Love is patient, kind and is not jealous; love does not brag nor arrogant and does not act unbecomingly. Love doe</w:t>
      </w:r>
      <w:r w:rsidR="009C2608">
        <w:rPr>
          <w:rFonts w:cs="Times New Roman"/>
          <w:i/>
          <w:iCs/>
          <w:sz w:val="28"/>
          <w:szCs w:val="28"/>
        </w:rPr>
        <w:t>s</w:t>
      </w:r>
      <w:r w:rsidR="009153EE" w:rsidRPr="00205794">
        <w:rPr>
          <w:rFonts w:cs="Times New Roman"/>
          <w:i/>
          <w:iCs/>
          <w:sz w:val="28"/>
          <w:szCs w:val="28"/>
        </w:rPr>
        <w:t xml:space="preserve"> not seek its own, is not provoked, does not </w:t>
      </w:r>
      <w:proofErr w:type="gramStart"/>
      <w:r w:rsidR="009153EE" w:rsidRPr="00205794">
        <w:rPr>
          <w:rFonts w:cs="Times New Roman"/>
          <w:i/>
          <w:iCs/>
          <w:sz w:val="28"/>
          <w:szCs w:val="28"/>
        </w:rPr>
        <w:t>take into account</w:t>
      </w:r>
      <w:proofErr w:type="gramEnd"/>
      <w:r w:rsidR="009153EE" w:rsidRPr="00205794">
        <w:rPr>
          <w:rFonts w:cs="Times New Roman"/>
          <w:i/>
          <w:iCs/>
          <w:sz w:val="28"/>
          <w:szCs w:val="28"/>
        </w:rPr>
        <w:t xml:space="preserve"> a wrong suffered, does not rejoice in unrighteousness, but rejoices with the truth; bears all things, believes all things, hopes all things, endures all things</w:t>
      </w:r>
      <w:r w:rsidR="009153EE" w:rsidRPr="00205794">
        <w:rPr>
          <w:rFonts w:cs="Times New Roman"/>
          <w:sz w:val="28"/>
          <w:szCs w:val="28"/>
        </w:rPr>
        <w:t xml:space="preserve">. </w:t>
      </w:r>
    </w:p>
    <w:p w14:paraId="498F903E" w14:textId="2604941D" w:rsidR="009153EE" w:rsidRPr="00205794" w:rsidRDefault="009153EE" w:rsidP="009153EE">
      <w:pPr>
        <w:spacing w:line="360" w:lineRule="auto"/>
        <w:ind w:left="0" w:firstLine="720"/>
        <w:rPr>
          <w:rFonts w:cs="Times New Roman"/>
          <w:sz w:val="28"/>
          <w:szCs w:val="28"/>
        </w:rPr>
      </w:pPr>
      <w:r w:rsidRPr="00205794">
        <w:rPr>
          <w:rFonts w:cs="Times New Roman"/>
          <w:sz w:val="28"/>
          <w:szCs w:val="28"/>
        </w:rPr>
        <w:t>How many of these love attributes did Ca</w:t>
      </w:r>
      <w:r w:rsidR="0044641F" w:rsidRPr="00205794">
        <w:rPr>
          <w:rFonts w:cs="Times New Roman"/>
          <w:sz w:val="28"/>
          <w:szCs w:val="28"/>
        </w:rPr>
        <w:t>i</w:t>
      </w:r>
      <w:r w:rsidRPr="00205794">
        <w:rPr>
          <w:rFonts w:cs="Times New Roman"/>
          <w:sz w:val="28"/>
          <w:szCs w:val="28"/>
        </w:rPr>
        <w:t>n fail? Cain was jealous, sought his own way. . . becoming internally provoked in believing he suffered a wrong and did not bear</w:t>
      </w:r>
      <w:r w:rsidR="006D6210" w:rsidRPr="00205794">
        <w:rPr>
          <w:rFonts w:cs="Times New Roman"/>
          <w:sz w:val="28"/>
          <w:szCs w:val="28"/>
        </w:rPr>
        <w:t>-</w:t>
      </w:r>
      <w:r w:rsidR="0044641F" w:rsidRPr="00205794">
        <w:rPr>
          <w:rFonts w:cs="Times New Roman"/>
          <w:sz w:val="28"/>
          <w:szCs w:val="28"/>
        </w:rPr>
        <w:t>up</w:t>
      </w:r>
      <w:r w:rsidRPr="00205794">
        <w:rPr>
          <w:rFonts w:cs="Times New Roman"/>
          <w:sz w:val="28"/>
          <w:szCs w:val="28"/>
        </w:rPr>
        <w:t xml:space="preserve"> or endure under his circumstances. </w:t>
      </w:r>
    </w:p>
    <w:p w14:paraId="1052DB05" w14:textId="1EE433B6" w:rsidR="00B740B8" w:rsidRPr="00077D58" w:rsidRDefault="009153EE" w:rsidP="00E268A7">
      <w:pPr>
        <w:spacing w:line="360" w:lineRule="auto"/>
        <w:ind w:left="0" w:firstLine="720"/>
        <w:rPr>
          <w:rFonts w:cs="Times New Roman"/>
          <w:b/>
          <w:bCs/>
          <w:sz w:val="28"/>
          <w:szCs w:val="28"/>
        </w:rPr>
      </w:pPr>
      <w:r w:rsidRPr="00205794">
        <w:rPr>
          <w:rFonts w:cs="Times New Roman"/>
          <w:sz w:val="28"/>
          <w:szCs w:val="28"/>
        </w:rPr>
        <w:t>Therefore, due to Cain’s lack of love</w:t>
      </w:r>
      <w:r w:rsidR="00B740B8" w:rsidRPr="00205794">
        <w:rPr>
          <w:rFonts w:cs="Times New Roman"/>
          <w:sz w:val="28"/>
          <w:szCs w:val="28"/>
        </w:rPr>
        <w:t xml:space="preserve">, </w:t>
      </w:r>
      <w:r w:rsidRPr="00205794">
        <w:rPr>
          <w:rFonts w:cs="Times New Roman"/>
          <w:sz w:val="28"/>
          <w:szCs w:val="28"/>
        </w:rPr>
        <w:t xml:space="preserve">he </w:t>
      </w:r>
      <w:r w:rsidR="00B740B8" w:rsidRPr="00205794">
        <w:rPr>
          <w:rFonts w:cs="Times New Roman"/>
          <w:sz w:val="28"/>
          <w:szCs w:val="28"/>
        </w:rPr>
        <w:t xml:space="preserve">did not view or treat his brother Abel with love and respect. </w:t>
      </w:r>
      <w:r w:rsidR="006338F6" w:rsidRPr="00205794">
        <w:rPr>
          <w:rFonts w:cs="Times New Roman"/>
          <w:sz w:val="28"/>
          <w:szCs w:val="28"/>
        </w:rPr>
        <w:t xml:space="preserve">Cain </w:t>
      </w:r>
      <w:r w:rsidRPr="00205794">
        <w:rPr>
          <w:rFonts w:cs="Times New Roman"/>
          <w:sz w:val="28"/>
          <w:szCs w:val="28"/>
        </w:rPr>
        <w:t xml:space="preserve">also </w:t>
      </w:r>
      <w:r w:rsidR="006338F6" w:rsidRPr="00205794">
        <w:rPr>
          <w:rFonts w:cs="Times New Roman"/>
          <w:sz w:val="28"/>
          <w:szCs w:val="28"/>
        </w:rPr>
        <w:t>violated the two Great Commandments to love God and your neighbor (</w:t>
      </w:r>
      <w:r w:rsidR="007F76DD" w:rsidRPr="00205794">
        <w:rPr>
          <w:rFonts w:cs="Times New Roman"/>
          <w:sz w:val="28"/>
          <w:szCs w:val="28"/>
        </w:rPr>
        <w:t>Matthew 22:36-40)</w:t>
      </w:r>
      <w:r w:rsidR="006338F6" w:rsidRPr="00205794">
        <w:rPr>
          <w:rFonts w:cs="Times New Roman"/>
          <w:sz w:val="28"/>
          <w:szCs w:val="28"/>
        </w:rPr>
        <w:t xml:space="preserve">. </w:t>
      </w:r>
      <w:r w:rsidR="00B740B8" w:rsidRPr="00205794">
        <w:rPr>
          <w:rFonts w:cs="Times New Roman"/>
          <w:sz w:val="28"/>
          <w:szCs w:val="28"/>
        </w:rPr>
        <w:t>This led to Cain</w:t>
      </w:r>
      <w:r w:rsidR="007F76DD" w:rsidRPr="00205794">
        <w:rPr>
          <w:rFonts w:cs="Times New Roman"/>
          <w:sz w:val="28"/>
          <w:szCs w:val="28"/>
        </w:rPr>
        <w:t>’s</w:t>
      </w:r>
      <w:r w:rsidR="00B740B8" w:rsidRPr="00205794">
        <w:rPr>
          <w:rFonts w:cs="Times New Roman"/>
          <w:sz w:val="28"/>
          <w:szCs w:val="28"/>
        </w:rPr>
        <w:t xml:space="preserve"> resentfulness of Abel that developed into hate and murder. Remember Jesus’ correction of the Jewish understanding of the Law in the Sermon on the Mount in </w:t>
      </w:r>
      <w:r w:rsidR="00B740B8" w:rsidRPr="00077D58">
        <w:rPr>
          <w:rFonts w:cs="Times New Roman"/>
          <w:b/>
          <w:bCs/>
          <w:sz w:val="28"/>
          <w:szCs w:val="28"/>
        </w:rPr>
        <w:t xml:space="preserve">Matthew 5:21-24.  </w:t>
      </w:r>
    </w:p>
    <w:p w14:paraId="3CA57992" w14:textId="77777777" w:rsidR="00B740B8" w:rsidRPr="00205794" w:rsidRDefault="00B740B8" w:rsidP="00B740B8">
      <w:pPr>
        <w:spacing w:line="360" w:lineRule="auto"/>
        <w:ind w:left="0" w:firstLine="0"/>
        <w:rPr>
          <w:rFonts w:ascii="Arial" w:hAnsi="Arial" w:cs="Arial"/>
          <w:color w:val="7030A0"/>
          <w:szCs w:val="24"/>
        </w:rPr>
      </w:pPr>
      <w:r w:rsidRPr="00205794">
        <w:rPr>
          <w:rFonts w:cs="Times New Roman"/>
          <w:sz w:val="28"/>
          <w:szCs w:val="28"/>
        </w:rPr>
        <w:tab/>
      </w:r>
      <w:r w:rsidRPr="00205794">
        <w:rPr>
          <w:rFonts w:ascii="Arial" w:hAnsi="Arial" w:cs="Arial"/>
          <w:color w:val="7030A0"/>
          <w:szCs w:val="24"/>
        </w:rPr>
        <w:t xml:space="preserve">  21 "You have heard that the ancients were told, 'YOU SHALL NOT COMMIT MURDER ' and 'Whoever commits murder shall be liable to the court.'</w:t>
      </w:r>
    </w:p>
    <w:p w14:paraId="33359A00" w14:textId="77777777" w:rsidR="00B740B8" w:rsidRPr="00205794" w:rsidRDefault="00B740B8" w:rsidP="00B740B8">
      <w:pPr>
        <w:spacing w:line="360" w:lineRule="auto"/>
        <w:ind w:left="0" w:firstLine="0"/>
        <w:rPr>
          <w:rFonts w:ascii="Arial" w:hAnsi="Arial" w:cs="Arial"/>
          <w:color w:val="7030A0"/>
          <w:szCs w:val="24"/>
        </w:rPr>
      </w:pPr>
      <w:r w:rsidRPr="00205794">
        <w:rPr>
          <w:rFonts w:ascii="Arial" w:hAnsi="Arial" w:cs="Arial"/>
          <w:color w:val="7030A0"/>
          <w:szCs w:val="24"/>
        </w:rPr>
        <w:lastRenderedPageBreak/>
        <w:t xml:space="preserve"> 22 "But I say to you </w:t>
      </w:r>
      <w:r w:rsidRPr="00205794">
        <w:rPr>
          <w:rFonts w:ascii="Arial" w:hAnsi="Arial" w:cs="Arial"/>
          <w:b/>
          <w:bCs/>
          <w:color w:val="7030A0"/>
          <w:szCs w:val="24"/>
          <w:u w:val="single"/>
        </w:rPr>
        <w:t>that everyone who is angry with his brother</w:t>
      </w:r>
      <w:r w:rsidRPr="00205794">
        <w:rPr>
          <w:rFonts w:ascii="Arial" w:hAnsi="Arial" w:cs="Arial"/>
          <w:color w:val="7030A0"/>
          <w:szCs w:val="24"/>
        </w:rPr>
        <w:t xml:space="preserve"> shall be guilty before the court; and whoever says to his brother, 'You good-for-nothing,' shall be guilty before the supreme court; and whoever says, 'You fool,' shall be guilty enough to go into the fiery hell.</w:t>
      </w:r>
    </w:p>
    <w:p w14:paraId="2A61C22D" w14:textId="77777777" w:rsidR="00B740B8" w:rsidRPr="00205794" w:rsidRDefault="00B740B8" w:rsidP="00B740B8">
      <w:pPr>
        <w:spacing w:line="360" w:lineRule="auto"/>
        <w:ind w:left="0" w:firstLine="0"/>
        <w:rPr>
          <w:rFonts w:ascii="Arial" w:hAnsi="Arial" w:cs="Arial"/>
          <w:color w:val="7030A0"/>
          <w:szCs w:val="24"/>
        </w:rPr>
      </w:pPr>
      <w:r w:rsidRPr="00205794">
        <w:rPr>
          <w:rFonts w:ascii="Arial" w:hAnsi="Arial" w:cs="Arial"/>
          <w:color w:val="7030A0"/>
          <w:szCs w:val="24"/>
        </w:rPr>
        <w:t xml:space="preserve"> 23 "Therefore if you are presenting your offering at the altar, and there remember that your brother has something against you,</w:t>
      </w:r>
    </w:p>
    <w:p w14:paraId="0362F977" w14:textId="77777777" w:rsidR="00B740B8" w:rsidRPr="00205794" w:rsidRDefault="00B740B8" w:rsidP="00B740B8">
      <w:pPr>
        <w:spacing w:line="360" w:lineRule="auto"/>
        <w:ind w:left="0" w:firstLine="0"/>
        <w:rPr>
          <w:rFonts w:ascii="Arial" w:hAnsi="Arial" w:cs="Arial"/>
          <w:color w:val="7030A0"/>
          <w:szCs w:val="24"/>
        </w:rPr>
      </w:pPr>
      <w:r w:rsidRPr="00205794">
        <w:rPr>
          <w:rFonts w:ascii="Arial" w:hAnsi="Arial" w:cs="Arial"/>
          <w:color w:val="7030A0"/>
          <w:szCs w:val="24"/>
        </w:rPr>
        <w:t xml:space="preserve"> 24 leave your offering there before the altar and go; first be reconciled to your brother, and then come and present your offering.</w:t>
      </w:r>
    </w:p>
    <w:p w14:paraId="347F7E92" w14:textId="77777777" w:rsidR="00297EF3" w:rsidRPr="00205794" w:rsidRDefault="00B740B8" w:rsidP="00B740B8">
      <w:pPr>
        <w:spacing w:line="360" w:lineRule="auto"/>
        <w:ind w:left="0" w:firstLine="0"/>
        <w:rPr>
          <w:rFonts w:cs="Times New Roman"/>
          <w:b/>
          <w:bCs/>
          <w:sz w:val="28"/>
          <w:szCs w:val="28"/>
        </w:rPr>
      </w:pPr>
      <w:r w:rsidRPr="00205794">
        <w:rPr>
          <w:rFonts w:cs="Times New Roman"/>
          <w:sz w:val="28"/>
          <w:szCs w:val="28"/>
        </w:rPr>
        <w:t xml:space="preserve">  </w:t>
      </w:r>
      <w:r w:rsidR="00BC4272" w:rsidRPr="00205794">
        <w:rPr>
          <w:rFonts w:cs="Times New Roman"/>
          <w:sz w:val="28"/>
          <w:szCs w:val="28"/>
        </w:rPr>
        <w:tab/>
        <w:t>Cain’s offering was tainted. Jesus focuses on if someone holds a grudge against you. With the Cain and Abel account, it was Cain who held a grudge against Abel</w:t>
      </w:r>
      <w:r w:rsidR="001428D5" w:rsidRPr="00205794">
        <w:rPr>
          <w:rFonts w:cs="Times New Roman"/>
          <w:sz w:val="28"/>
          <w:szCs w:val="28"/>
        </w:rPr>
        <w:t>. . .</w:t>
      </w:r>
      <w:r w:rsidR="00BC4272" w:rsidRPr="00205794">
        <w:rPr>
          <w:rFonts w:cs="Times New Roman"/>
          <w:sz w:val="28"/>
          <w:szCs w:val="28"/>
        </w:rPr>
        <w:t xml:space="preserve"> for Abel having a better relationship with the Lord</w:t>
      </w:r>
      <w:r w:rsidR="00BC4272" w:rsidRPr="00205794">
        <w:rPr>
          <w:rFonts w:cs="Times New Roman"/>
          <w:b/>
          <w:bCs/>
          <w:sz w:val="28"/>
          <w:szCs w:val="28"/>
        </w:rPr>
        <w:t xml:space="preserve">. </w:t>
      </w:r>
    </w:p>
    <w:p w14:paraId="7929022A" w14:textId="72B952A0" w:rsidR="00297EF3" w:rsidRPr="00205794" w:rsidRDefault="00BC4272" w:rsidP="00E30129">
      <w:pPr>
        <w:spacing w:line="360" w:lineRule="auto"/>
        <w:ind w:left="0" w:firstLine="720"/>
        <w:rPr>
          <w:rFonts w:cs="Times New Roman"/>
          <w:b/>
          <w:bCs/>
          <w:sz w:val="28"/>
          <w:szCs w:val="28"/>
        </w:rPr>
      </w:pPr>
      <w:r w:rsidRPr="00205794">
        <w:rPr>
          <w:rFonts w:cs="Times New Roman"/>
          <w:b/>
          <w:bCs/>
          <w:sz w:val="28"/>
          <w:szCs w:val="28"/>
        </w:rPr>
        <w:t>The point being</w:t>
      </w:r>
      <w:r w:rsidR="001428D5" w:rsidRPr="00205794">
        <w:rPr>
          <w:rFonts w:cs="Times New Roman"/>
          <w:b/>
          <w:bCs/>
          <w:sz w:val="28"/>
          <w:szCs w:val="28"/>
        </w:rPr>
        <w:t xml:space="preserve">, </w:t>
      </w:r>
      <w:r w:rsidRPr="00205794">
        <w:rPr>
          <w:rFonts w:cs="Times New Roman"/>
          <w:b/>
          <w:bCs/>
          <w:sz w:val="28"/>
          <w:szCs w:val="28"/>
        </w:rPr>
        <w:t>that if there is a forgiveness issue</w:t>
      </w:r>
      <w:r w:rsidR="006D6210" w:rsidRPr="00205794">
        <w:rPr>
          <w:rFonts w:cs="Times New Roman"/>
          <w:b/>
          <w:bCs/>
          <w:sz w:val="28"/>
          <w:szCs w:val="28"/>
        </w:rPr>
        <w:t>,</w:t>
      </w:r>
      <w:r w:rsidRPr="00205794">
        <w:rPr>
          <w:rFonts w:cs="Times New Roman"/>
          <w:b/>
          <w:bCs/>
          <w:sz w:val="28"/>
          <w:szCs w:val="28"/>
        </w:rPr>
        <w:t xml:space="preserve"> a person should go and attempt to settle the issue before they give an offering to the Lord.</w:t>
      </w:r>
    </w:p>
    <w:p w14:paraId="1711937A" w14:textId="7DC011A4" w:rsidR="0059226A" w:rsidRPr="00205794" w:rsidRDefault="001428D5" w:rsidP="00297EF3">
      <w:pPr>
        <w:spacing w:line="360" w:lineRule="auto"/>
        <w:ind w:left="0" w:firstLine="720"/>
        <w:rPr>
          <w:rFonts w:cs="Times New Roman"/>
          <w:sz w:val="28"/>
          <w:szCs w:val="28"/>
        </w:rPr>
      </w:pPr>
      <w:r w:rsidRPr="00205794">
        <w:rPr>
          <w:rFonts w:cs="Times New Roman"/>
          <w:sz w:val="28"/>
          <w:szCs w:val="28"/>
        </w:rPr>
        <w:t xml:space="preserve">We </w:t>
      </w:r>
      <w:r w:rsidR="006D6210" w:rsidRPr="00205794">
        <w:rPr>
          <w:rFonts w:cs="Times New Roman"/>
          <w:sz w:val="28"/>
          <w:szCs w:val="28"/>
        </w:rPr>
        <w:t xml:space="preserve">see </w:t>
      </w:r>
      <w:r w:rsidRPr="00205794">
        <w:rPr>
          <w:rFonts w:cs="Times New Roman"/>
          <w:sz w:val="28"/>
          <w:szCs w:val="28"/>
        </w:rPr>
        <w:t>this same principl</w:t>
      </w:r>
      <w:r w:rsidR="00EC0A5B" w:rsidRPr="00205794">
        <w:rPr>
          <w:rFonts w:cs="Times New Roman"/>
          <w:sz w:val="28"/>
          <w:szCs w:val="28"/>
        </w:rPr>
        <w:t>e</w:t>
      </w:r>
      <w:r w:rsidRPr="00205794">
        <w:rPr>
          <w:rFonts w:cs="Times New Roman"/>
          <w:sz w:val="28"/>
          <w:szCs w:val="28"/>
        </w:rPr>
        <w:t xml:space="preserve"> with </w:t>
      </w:r>
      <w:r w:rsidR="00BC4272" w:rsidRPr="00205794">
        <w:rPr>
          <w:rFonts w:cs="Times New Roman"/>
          <w:sz w:val="28"/>
          <w:szCs w:val="28"/>
        </w:rPr>
        <w:t>Paul</w:t>
      </w:r>
      <w:r w:rsidRPr="00205794">
        <w:rPr>
          <w:rFonts w:cs="Times New Roman"/>
          <w:sz w:val="28"/>
          <w:szCs w:val="28"/>
        </w:rPr>
        <w:t xml:space="preserve">’s </w:t>
      </w:r>
      <w:r w:rsidR="00BC4272" w:rsidRPr="00205794">
        <w:rPr>
          <w:rFonts w:cs="Times New Roman"/>
          <w:sz w:val="28"/>
          <w:szCs w:val="28"/>
        </w:rPr>
        <w:t>teach</w:t>
      </w:r>
      <w:r w:rsidRPr="00205794">
        <w:rPr>
          <w:rFonts w:cs="Times New Roman"/>
          <w:sz w:val="28"/>
          <w:szCs w:val="28"/>
        </w:rPr>
        <w:t xml:space="preserve">ing </w:t>
      </w:r>
      <w:r w:rsidR="00BC4272" w:rsidRPr="00205794">
        <w:rPr>
          <w:rFonts w:cs="Times New Roman"/>
          <w:sz w:val="28"/>
          <w:szCs w:val="28"/>
        </w:rPr>
        <w:t>in 1 Corinthians 11</w:t>
      </w:r>
      <w:r w:rsidRPr="00205794">
        <w:rPr>
          <w:rFonts w:cs="Times New Roman"/>
          <w:sz w:val="28"/>
          <w:szCs w:val="28"/>
        </w:rPr>
        <w:t xml:space="preserve"> </w:t>
      </w:r>
      <w:r w:rsidR="00BC4272" w:rsidRPr="00205794">
        <w:rPr>
          <w:rFonts w:cs="Times New Roman"/>
          <w:sz w:val="28"/>
          <w:szCs w:val="28"/>
        </w:rPr>
        <w:t xml:space="preserve">warning </w:t>
      </w:r>
      <w:r w:rsidRPr="00205794">
        <w:rPr>
          <w:rFonts w:cs="Times New Roman"/>
          <w:sz w:val="28"/>
          <w:szCs w:val="28"/>
        </w:rPr>
        <w:t xml:space="preserve">us </w:t>
      </w:r>
      <w:r w:rsidR="00BC4272" w:rsidRPr="00205794">
        <w:rPr>
          <w:rFonts w:cs="Times New Roman"/>
          <w:sz w:val="28"/>
          <w:szCs w:val="28"/>
        </w:rPr>
        <w:t>not to take the Lord</w:t>
      </w:r>
      <w:r w:rsidRPr="00205794">
        <w:rPr>
          <w:rFonts w:cs="Times New Roman"/>
          <w:sz w:val="28"/>
          <w:szCs w:val="28"/>
        </w:rPr>
        <w:t>’</w:t>
      </w:r>
      <w:r w:rsidR="00BC4272" w:rsidRPr="00205794">
        <w:rPr>
          <w:rFonts w:cs="Times New Roman"/>
          <w:sz w:val="28"/>
          <w:szCs w:val="28"/>
        </w:rPr>
        <w:t xml:space="preserve">s </w:t>
      </w:r>
      <w:r w:rsidR="00D0376C" w:rsidRPr="00205794">
        <w:rPr>
          <w:rFonts w:cs="Times New Roman"/>
          <w:sz w:val="28"/>
          <w:szCs w:val="28"/>
        </w:rPr>
        <w:t xml:space="preserve">Supper if there is an </w:t>
      </w:r>
      <w:r w:rsidRPr="00205794">
        <w:rPr>
          <w:rFonts w:cs="Times New Roman"/>
          <w:sz w:val="28"/>
          <w:szCs w:val="28"/>
        </w:rPr>
        <w:t xml:space="preserve">outstanding </w:t>
      </w:r>
      <w:r w:rsidR="00297EF3" w:rsidRPr="00205794">
        <w:rPr>
          <w:rFonts w:cs="Times New Roman"/>
          <w:sz w:val="28"/>
          <w:szCs w:val="28"/>
        </w:rPr>
        <w:t>issue</w:t>
      </w:r>
      <w:r w:rsidRPr="00205794">
        <w:rPr>
          <w:rFonts w:cs="Times New Roman"/>
          <w:sz w:val="28"/>
          <w:szCs w:val="28"/>
        </w:rPr>
        <w:t xml:space="preserve">. The Lord’s Supper includes giving thanks to God for what we have received from Him. </w:t>
      </w:r>
    </w:p>
    <w:p w14:paraId="45AD54BD" w14:textId="05285AE6" w:rsidR="001428D5" w:rsidRPr="00205794" w:rsidRDefault="001428D5" w:rsidP="001428D5">
      <w:pPr>
        <w:spacing w:line="360" w:lineRule="auto"/>
        <w:ind w:left="0" w:firstLine="0"/>
        <w:rPr>
          <w:rFonts w:cs="Times New Roman"/>
          <w:b/>
          <w:bCs/>
          <w:sz w:val="28"/>
          <w:szCs w:val="28"/>
        </w:rPr>
      </w:pPr>
      <w:r w:rsidRPr="00205794">
        <w:rPr>
          <w:rFonts w:cs="Times New Roman"/>
          <w:b/>
          <w:bCs/>
          <w:sz w:val="28"/>
          <w:szCs w:val="28"/>
        </w:rPr>
        <w:t>1 Corinthians 11:27-31</w:t>
      </w:r>
    </w:p>
    <w:p w14:paraId="0927FC79" w14:textId="6792218C" w:rsidR="001428D5" w:rsidRPr="00205794" w:rsidRDefault="001428D5" w:rsidP="00DB111C">
      <w:pPr>
        <w:spacing w:line="360" w:lineRule="auto"/>
        <w:ind w:left="0" w:firstLine="0"/>
        <w:rPr>
          <w:rFonts w:cs="Times New Roman"/>
          <w:color w:val="984806" w:themeColor="accent6" w:themeShade="80"/>
          <w:sz w:val="28"/>
          <w:szCs w:val="28"/>
        </w:rPr>
      </w:pPr>
      <w:r w:rsidRPr="00205794">
        <w:rPr>
          <w:rFonts w:cs="Times New Roman"/>
          <w:color w:val="984806" w:themeColor="accent6" w:themeShade="80"/>
          <w:sz w:val="28"/>
          <w:szCs w:val="28"/>
        </w:rPr>
        <w:t>27 Therefore whoever eats the bread or drinks the cup of the Lord in an unworthy manner, shall be guilty of the body and the blood of the Lord.</w:t>
      </w:r>
      <w:r w:rsidR="00205794">
        <w:rPr>
          <w:rFonts w:cs="Times New Roman"/>
          <w:color w:val="984806" w:themeColor="accent6" w:themeShade="80"/>
          <w:sz w:val="28"/>
          <w:szCs w:val="28"/>
        </w:rPr>
        <w:t xml:space="preserve"> </w:t>
      </w:r>
      <w:r w:rsidRPr="00205794">
        <w:rPr>
          <w:rFonts w:cs="Times New Roman"/>
          <w:color w:val="984806" w:themeColor="accent6" w:themeShade="80"/>
          <w:sz w:val="28"/>
          <w:szCs w:val="28"/>
        </w:rPr>
        <w:t xml:space="preserve"> 28 But a man must examine himself, and in so doing he is to eat of the bread and drink of the cup.</w:t>
      </w:r>
      <w:r w:rsidR="00205794">
        <w:rPr>
          <w:rFonts w:cs="Times New Roman"/>
          <w:color w:val="984806" w:themeColor="accent6" w:themeShade="80"/>
          <w:sz w:val="28"/>
          <w:szCs w:val="28"/>
        </w:rPr>
        <w:t xml:space="preserve"> </w:t>
      </w:r>
      <w:r w:rsidRPr="00205794">
        <w:rPr>
          <w:rFonts w:cs="Times New Roman"/>
          <w:color w:val="984806" w:themeColor="accent6" w:themeShade="80"/>
          <w:sz w:val="28"/>
          <w:szCs w:val="28"/>
        </w:rPr>
        <w:t xml:space="preserve"> 29 For he who eats and drinks, eats and drinks judgment to himself if he does not judge the body rightly.</w:t>
      </w:r>
      <w:r w:rsidR="00205794">
        <w:rPr>
          <w:rFonts w:cs="Times New Roman"/>
          <w:color w:val="984806" w:themeColor="accent6" w:themeShade="80"/>
          <w:sz w:val="28"/>
          <w:szCs w:val="28"/>
        </w:rPr>
        <w:t xml:space="preserve"> </w:t>
      </w:r>
      <w:r w:rsidRPr="00205794">
        <w:rPr>
          <w:rFonts w:cs="Times New Roman"/>
          <w:color w:val="984806" w:themeColor="accent6" w:themeShade="80"/>
          <w:sz w:val="28"/>
          <w:szCs w:val="28"/>
        </w:rPr>
        <w:t xml:space="preserve"> 30 For this reason many among you are weak and sick, and a number sleep.</w:t>
      </w:r>
      <w:r w:rsidR="00205794">
        <w:rPr>
          <w:rFonts w:cs="Times New Roman"/>
          <w:color w:val="984806" w:themeColor="accent6" w:themeShade="80"/>
          <w:sz w:val="28"/>
          <w:szCs w:val="28"/>
        </w:rPr>
        <w:t xml:space="preserve"> </w:t>
      </w:r>
      <w:r w:rsidRPr="00205794">
        <w:rPr>
          <w:rFonts w:cs="Times New Roman"/>
          <w:color w:val="984806" w:themeColor="accent6" w:themeShade="80"/>
          <w:sz w:val="28"/>
          <w:szCs w:val="28"/>
        </w:rPr>
        <w:t xml:space="preserve"> 31 But if we judged ourselves rightly, we would not be judged.</w:t>
      </w:r>
    </w:p>
    <w:p w14:paraId="12DBBA8F" w14:textId="0CF39FF4" w:rsidR="0059226A" w:rsidRPr="00D5626B" w:rsidRDefault="0059226A" w:rsidP="00297EF3">
      <w:pPr>
        <w:spacing w:line="360" w:lineRule="auto"/>
        <w:ind w:left="0" w:firstLine="720"/>
        <w:rPr>
          <w:rFonts w:cs="Times New Roman"/>
          <w:b/>
          <w:bCs/>
          <w:color w:val="7030A0"/>
          <w:sz w:val="32"/>
          <w:szCs w:val="32"/>
        </w:rPr>
      </w:pPr>
      <w:r w:rsidRPr="00205794">
        <w:rPr>
          <w:rFonts w:cs="Times New Roman"/>
          <w:sz w:val="28"/>
          <w:szCs w:val="28"/>
        </w:rPr>
        <w:t xml:space="preserve">In contrast, </w:t>
      </w:r>
      <w:r w:rsidR="0006565D" w:rsidRPr="00205794">
        <w:rPr>
          <w:rFonts w:cs="Times New Roman"/>
          <w:sz w:val="28"/>
          <w:szCs w:val="28"/>
        </w:rPr>
        <w:t xml:space="preserve">Abel brought his </w:t>
      </w:r>
      <w:r w:rsidR="0006565D" w:rsidRPr="00205794">
        <w:rPr>
          <w:rFonts w:cs="Times New Roman"/>
          <w:b/>
          <w:bCs/>
          <w:sz w:val="28"/>
          <w:szCs w:val="28"/>
        </w:rPr>
        <w:t>first</w:t>
      </w:r>
      <w:r w:rsidRPr="00205794">
        <w:rPr>
          <w:rFonts w:cs="Times New Roman"/>
          <w:b/>
          <w:bCs/>
          <w:sz w:val="28"/>
          <w:szCs w:val="28"/>
        </w:rPr>
        <w:t>lings</w:t>
      </w:r>
      <w:r w:rsidR="0006565D" w:rsidRPr="00205794">
        <w:rPr>
          <w:rFonts w:cs="Times New Roman"/>
          <w:sz w:val="28"/>
          <w:szCs w:val="28"/>
        </w:rPr>
        <w:t xml:space="preserve">. </w:t>
      </w:r>
      <w:r w:rsidRPr="00205794">
        <w:rPr>
          <w:rFonts w:cs="Times New Roman"/>
          <w:sz w:val="28"/>
          <w:szCs w:val="28"/>
        </w:rPr>
        <w:t xml:space="preserve">Abel’s heart was thankful and appreciating. </w:t>
      </w:r>
      <w:r w:rsidR="00297EF3" w:rsidRPr="00D5626B">
        <w:rPr>
          <w:rFonts w:cs="Times New Roman"/>
          <w:b/>
          <w:bCs/>
          <w:color w:val="7030A0"/>
          <w:sz w:val="32"/>
          <w:szCs w:val="32"/>
        </w:rPr>
        <w:t>Therefore, in our reverence</w:t>
      </w:r>
      <w:r w:rsidR="00995CCC" w:rsidRPr="00D5626B">
        <w:rPr>
          <w:rFonts w:cs="Times New Roman"/>
          <w:b/>
          <w:bCs/>
          <w:color w:val="7030A0"/>
          <w:sz w:val="32"/>
          <w:szCs w:val="32"/>
        </w:rPr>
        <w:t>/respect</w:t>
      </w:r>
      <w:r w:rsidR="00297EF3" w:rsidRPr="00D5626B">
        <w:rPr>
          <w:rFonts w:cs="Times New Roman"/>
          <w:b/>
          <w:bCs/>
          <w:color w:val="7030A0"/>
          <w:sz w:val="32"/>
          <w:szCs w:val="32"/>
        </w:rPr>
        <w:t xml:space="preserve"> for Christ, we are all to be subject to each other in love. </w:t>
      </w:r>
    </w:p>
    <w:p w14:paraId="7C068CE0" w14:textId="77777777" w:rsidR="00983667" w:rsidRPr="00205794" w:rsidRDefault="00995CCC" w:rsidP="00983667">
      <w:pPr>
        <w:spacing w:line="360" w:lineRule="auto"/>
        <w:ind w:left="0" w:firstLine="720"/>
        <w:rPr>
          <w:rFonts w:cs="Times New Roman"/>
          <w:sz w:val="28"/>
          <w:szCs w:val="28"/>
        </w:rPr>
      </w:pPr>
      <w:r w:rsidRPr="00205794">
        <w:rPr>
          <w:rFonts w:cs="Times New Roman"/>
          <w:b/>
          <w:bCs/>
          <w:sz w:val="28"/>
          <w:szCs w:val="28"/>
        </w:rPr>
        <w:lastRenderedPageBreak/>
        <w:t>Note:</w:t>
      </w:r>
      <w:r w:rsidRPr="00205794">
        <w:rPr>
          <w:rFonts w:cs="Times New Roman"/>
          <w:sz w:val="28"/>
          <w:szCs w:val="28"/>
        </w:rPr>
        <w:t xml:space="preserve"> The Greek word </w:t>
      </w:r>
      <w:bookmarkStart w:id="2" w:name="_Hlk88377163"/>
      <w:proofErr w:type="spellStart"/>
      <w:r w:rsidRPr="00205794">
        <w:rPr>
          <w:rFonts w:cs="Times New Roman"/>
          <w:color w:val="FF0000"/>
          <w:sz w:val="28"/>
          <w:szCs w:val="28"/>
        </w:rPr>
        <w:t>φό</w:t>
      </w:r>
      <w:proofErr w:type="spellEnd"/>
      <w:r w:rsidRPr="00205794">
        <w:rPr>
          <w:rFonts w:cs="Times New Roman"/>
          <w:color w:val="FF0000"/>
          <w:sz w:val="28"/>
          <w:szCs w:val="28"/>
        </w:rPr>
        <w:t xml:space="preserve">βῳ </w:t>
      </w:r>
      <w:bookmarkEnd w:id="2"/>
      <w:r w:rsidR="00C441C3" w:rsidRPr="00205794">
        <w:rPr>
          <w:rFonts w:cs="Times New Roman"/>
          <w:sz w:val="28"/>
          <w:szCs w:val="28"/>
        </w:rPr>
        <w:t>(</w:t>
      </w:r>
      <w:proofErr w:type="spellStart"/>
      <w:r w:rsidRPr="00205794">
        <w:rPr>
          <w:rFonts w:cs="Times New Roman"/>
          <w:sz w:val="28"/>
          <w:szCs w:val="28"/>
        </w:rPr>
        <w:t>phobo</w:t>
      </w:r>
      <w:proofErr w:type="spellEnd"/>
      <w:r w:rsidR="00C441C3" w:rsidRPr="00205794">
        <w:rPr>
          <w:rFonts w:cs="Times New Roman"/>
          <w:sz w:val="28"/>
          <w:szCs w:val="28"/>
        </w:rPr>
        <w:t>)</w:t>
      </w:r>
      <w:r w:rsidRPr="00205794">
        <w:rPr>
          <w:rFonts w:cs="Times New Roman"/>
          <w:sz w:val="28"/>
          <w:szCs w:val="28"/>
        </w:rPr>
        <w:t xml:space="preserve"> </w:t>
      </w:r>
      <w:r w:rsidR="00C441C3" w:rsidRPr="00205794">
        <w:rPr>
          <w:rFonts w:cs="Times New Roman"/>
          <w:sz w:val="28"/>
          <w:szCs w:val="28"/>
        </w:rPr>
        <w:t xml:space="preserve">is referenced in Greek dictionaries. . . to be in the context use here. . . to mean reverence, awe or respect to the divine presence. </w:t>
      </w:r>
      <w:r w:rsidR="00983667" w:rsidRPr="00205794">
        <w:rPr>
          <w:rFonts w:cs="Times New Roman"/>
          <w:sz w:val="28"/>
          <w:szCs w:val="28"/>
        </w:rPr>
        <w:t xml:space="preserve">For example, The English Standard Version (ESV) translates </w:t>
      </w:r>
      <w:proofErr w:type="spellStart"/>
      <w:r w:rsidR="00983667" w:rsidRPr="00205794">
        <w:rPr>
          <w:rFonts w:cs="Times New Roman"/>
          <w:color w:val="FF0000"/>
          <w:sz w:val="28"/>
          <w:szCs w:val="28"/>
        </w:rPr>
        <w:t>φό</w:t>
      </w:r>
      <w:proofErr w:type="spellEnd"/>
      <w:r w:rsidR="00983667" w:rsidRPr="00205794">
        <w:rPr>
          <w:rFonts w:cs="Times New Roman"/>
          <w:color w:val="FF0000"/>
          <w:sz w:val="28"/>
          <w:szCs w:val="28"/>
        </w:rPr>
        <w:t>βῳ</w:t>
      </w:r>
      <w:r w:rsidR="00983667" w:rsidRPr="00205794">
        <w:rPr>
          <w:rFonts w:cs="Times New Roman"/>
          <w:sz w:val="28"/>
          <w:szCs w:val="28"/>
        </w:rPr>
        <w:t xml:space="preserve"> as “reverence”. </w:t>
      </w:r>
    </w:p>
    <w:p w14:paraId="1375E8D3" w14:textId="53AD28FC" w:rsidR="00983667" w:rsidRPr="00205794" w:rsidRDefault="00983667" w:rsidP="00983667">
      <w:pPr>
        <w:spacing w:line="360" w:lineRule="auto"/>
        <w:ind w:left="0" w:firstLine="720"/>
        <w:rPr>
          <w:rFonts w:ascii="Arial" w:hAnsi="Arial" w:cs="Arial"/>
          <w:sz w:val="28"/>
          <w:szCs w:val="28"/>
        </w:rPr>
      </w:pPr>
      <w:r w:rsidRPr="00205794">
        <w:rPr>
          <w:rFonts w:cs="Times New Roman"/>
          <w:b/>
          <w:bCs/>
          <w:sz w:val="28"/>
          <w:szCs w:val="28"/>
        </w:rPr>
        <w:t>ESV</w:t>
      </w:r>
      <w:r w:rsidRPr="00205794">
        <w:rPr>
          <w:rFonts w:cs="Times New Roman"/>
          <w:sz w:val="28"/>
          <w:szCs w:val="28"/>
        </w:rPr>
        <w:t xml:space="preserve">:  </w:t>
      </w:r>
      <w:r w:rsidRPr="00205794">
        <w:rPr>
          <w:rFonts w:ascii="Arial" w:hAnsi="Arial" w:cs="Arial"/>
          <w:sz w:val="28"/>
          <w:szCs w:val="28"/>
        </w:rPr>
        <w:t xml:space="preserve">submitting to one another out of </w:t>
      </w:r>
      <w:r w:rsidRPr="00205794">
        <w:rPr>
          <w:rFonts w:ascii="Arial" w:hAnsi="Arial" w:cs="Arial"/>
          <w:color w:val="FF0000"/>
          <w:sz w:val="28"/>
          <w:szCs w:val="28"/>
        </w:rPr>
        <w:t xml:space="preserve">reverence </w:t>
      </w:r>
      <w:r w:rsidRPr="00205794">
        <w:rPr>
          <w:rFonts w:ascii="Arial" w:hAnsi="Arial" w:cs="Arial"/>
          <w:sz w:val="28"/>
          <w:szCs w:val="28"/>
        </w:rPr>
        <w:t>for Christ.</w:t>
      </w:r>
    </w:p>
    <w:p w14:paraId="1567D20E" w14:textId="7DBE72A7" w:rsidR="00340D46" w:rsidRDefault="00107FF6" w:rsidP="00340D46">
      <w:pPr>
        <w:ind w:left="0" w:firstLine="0"/>
        <w:rPr>
          <w:rFonts w:ascii="Arial" w:hAnsi="Arial" w:cs="Arial"/>
        </w:rPr>
      </w:pPr>
      <w:r w:rsidRPr="00205794">
        <w:rPr>
          <w:rFonts w:ascii="Arial" w:hAnsi="Arial" w:cs="Arial"/>
          <w:b/>
          <w:bCs/>
        </w:rPr>
        <w:t xml:space="preserve">NAS </w:t>
      </w:r>
      <w:r w:rsidR="00205794">
        <w:rPr>
          <w:rFonts w:ascii="Arial" w:hAnsi="Arial" w:cs="Arial"/>
          <w:b/>
          <w:bCs/>
        </w:rPr>
        <w:t xml:space="preserve"> </w:t>
      </w:r>
      <w:r w:rsidR="00340D46" w:rsidRPr="00205794">
        <w:rPr>
          <w:rFonts w:ascii="Arial" w:hAnsi="Arial" w:cs="Arial"/>
          <w:b/>
          <w:bCs/>
        </w:rPr>
        <w:t>21</w:t>
      </w:r>
      <w:r w:rsidR="00340D46" w:rsidRPr="00205794">
        <w:rPr>
          <w:rFonts w:ascii="Arial" w:hAnsi="Arial" w:cs="Arial"/>
        </w:rPr>
        <w:t xml:space="preserve"> and be subject to one another in the fear</w:t>
      </w:r>
      <w:r w:rsidR="00995CCC" w:rsidRPr="00205794">
        <w:rPr>
          <w:rFonts w:ascii="Arial" w:hAnsi="Arial" w:cs="Arial"/>
        </w:rPr>
        <w:t xml:space="preserve"> (Greek: </w:t>
      </w:r>
      <w:proofErr w:type="spellStart"/>
      <w:r w:rsidR="00995CCC" w:rsidRPr="00205794">
        <w:rPr>
          <w:rFonts w:ascii="Arial" w:hAnsi="Arial" w:cs="Arial"/>
          <w:color w:val="FF0000"/>
        </w:rPr>
        <w:t>φό</w:t>
      </w:r>
      <w:proofErr w:type="spellEnd"/>
      <w:r w:rsidR="00995CCC" w:rsidRPr="00205794">
        <w:rPr>
          <w:rFonts w:ascii="Arial" w:hAnsi="Arial" w:cs="Arial"/>
          <w:color w:val="FF0000"/>
        </w:rPr>
        <w:t>βῳ</w:t>
      </w:r>
      <w:r w:rsidR="00995CCC" w:rsidRPr="00205794">
        <w:rPr>
          <w:rFonts w:ascii="Arial" w:hAnsi="Arial" w:cs="Arial"/>
        </w:rPr>
        <w:t>)</w:t>
      </w:r>
      <w:r w:rsidR="00340D46" w:rsidRPr="00205794">
        <w:rPr>
          <w:rFonts w:ascii="Arial" w:hAnsi="Arial" w:cs="Arial"/>
        </w:rPr>
        <w:t xml:space="preserve"> of Christ.</w:t>
      </w:r>
    </w:p>
    <w:p w14:paraId="4E917D52" w14:textId="258E6E84" w:rsidR="006C69E6" w:rsidRPr="00205794" w:rsidRDefault="00AE19DE" w:rsidP="00D5626B">
      <w:pPr>
        <w:ind w:left="0" w:firstLine="0"/>
        <w:rPr>
          <w:rFonts w:ascii="Arial" w:hAnsi="Arial" w:cs="Arial"/>
        </w:rPr>
      </w:pPr>
      <w:r w:rsidRPr="00205794">
        <w:rPr>
          <w:rFonts w:ascii="Arial" w:hAnsi="Arial" w:cs="Arial"/>
          <w:b/>
          <w:bCs/>
        </w:rPr>
        <w:t>AMEN</w:t>
      </w:r>
    </w:p>
    <w:sectPr w:rsidR="006C69E6" w:rsidRPr="00205794" w:rsidSect="00C42A6C">
      <w:headerReference w:type="default" r:id="rId7"/>
      <w:pgSz w:w="12240" w:h="15840"/>
      <w:pgMar w:top="1440" w:right="117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F6E3" w14:textId="77777777" w:rsidR="0042723E" w:rsidRDefault="0042723E" w:rsidP="006C69E6">
      <w:pPr>
        <w:spacing w:after="0"/>
      </w:pPr>
      <w:r>
        <w:separator/>
      </w:r>
    </w:p>
  </w:endnote>
  <w:endnote w:type="continuationSeparator" w:id="0">
    <w:p w14:paraId="1B9167C3" w14:textId="77777777" w:rsidR="0042723E" w:rsidRDefault="0042723E" w:rsidP="006C6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7A0D" w14:textId="77777777" w:rsidR="0042723E" w:rsidRDefault="0042723E" w:rsidP="006C69E6">
      <w:pPr>
        <w:spacing w:after="0"/>
      </w:pPr>
      <w:r>
        <w:separator/>
      </w:r>
    </w:p>
  </w:footnote>
  <w:footnote w:type="continuationSeparator" w:id="0">
    <w:p w14:paraId="2936077A" w14:textId="77777777" w:rsidR="0042723E" w:rsidRDefault="0042723E" w:rsidP="006C6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91702593"/>
      <w:docPartObj>
        <w:docPartGallery w:val="Page Numbers (Top of Page)"/>
        <w:docPartUnique/>
      </w:docPartObj>
    </w:sdtPr>
    <w:sdtEndPr>
      <w:rPr>
        <w:b/>
        <w:bCs/>
        <w:noProof/>
        <w:color w:val="auto"/>
        <w:spacing w:val="0"/>
      </w:rPr>
    </w:sdtEndPr>
    <w:sdtContent>
      <w:p w14:paraId="27E2619E" w14:textId="33C8F4F5" w:rsidR="006C69E6" w:rsidRDefault="006C69E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5C8B75A" w14:textId="77777777" w:rsidR="006C69E6" w:rsidRDefault="006C6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46"/>
    <w:rsid w:val="0000759B"/>
    <w:rsid w:val="00022393"/>
    <w:rsid w:val="00031D41"/>
    <w:rsid w:val="0006565D"/>
    <w:rsid w:val="00077D58"/>
    <w:rsid w:val="00082231"/>
    <w:rsid w:val="00086F54"/>
    <w:rsid w:val="000D48DD"/>
    <w:rsid w:val="000F5225"/>
    <w:rsid w:val="000F75DD"/>
    <w:rsid w:val="00106302"/>
    <w:rsid w:val="00107FF6"/>
    <w:rsid w:val="001428D5"/>
    <w:rsid w:val="00152C2A"/>
    <w:rsid w:val="001830B2"/>
    <w:rsid w:val="0019310D"/>
    <w:rsid w:val="001B25CB"/>
    <w:rsid w:val="001E10A8"/>
    <w:rsid w:val="001E60A4"/>
    <w:rsid w:val="00205794"/>
    <w:rsid w:val="00235D58"/>
    <w:rsid w:val="002467F6"/>
    <w:rsid w:val="00253FD0"/>
    <w:rsid w:val="00297EF3"/>
    <w:rsid w:val="002A49A1"/>
    <w:rsid w:val="002A7EEA"/>
    <w:rsid w:val="002D30F4"/>
    <w:rsid w:val="002F1C52"/>
    <w:rsid w:val="00333E31"/>
    <w:rsid w:val="00340D46"/>
    <w:rsid w:val="00365297"/>
    <w:rsid w:val="003812AA"/>
    <w:rsid w:val="003845C2"/>
    <w:rsid w:val="0039701E"/>
    <w:rsid w:val="003A386C"/>
    <w:rsid w:val="003C4448"/>
    <w:rsid w:val="003E3CF9"/>
    <w:rsid w:val="00407E4E"/>
    <w:rsid w:val="00412515"/>
    <w:rsid w:val="0042723E"/>
    <w:rsid w:val="00445F56"/>
    <w:rsid w:val="0044641F"/>
    <w:rsid w:val="00467FFB"/>
    <w:rsid w:val="0047097D"/>
    <w:rsid w:val="004E7E3D"/>
    <w:rsid w:val="005104B5"/>
    <w:rsid w:val="0054016E"/>
    <w:rsid w:val="00552423"/>
    <w:rsid w:val="005626F8"/>
    <w:rsid w:val="005800C9"/>
    <w:rsid w:val="0059226A"/>
    <w:rsid w:val="00597715"/>
    <w:rsid w:val="005C2F02"/>
    <w:rsid w:val="005D40E8"/>
    <w:rsid w:val="005E09D3"/>
    <w:rsid w:val="005F30E5"/>
    <w:rsid w:val="00607DE6"/>
    <w:rsid w:val="006338F6"/>
    <w:rsid w:val="006376EB"/>
    <w:rsid w:val="00637A99"/>
    <w:rsid w:val="006C69E6"/>
    <w:rsid w:val="006D6210"/>
    <w:rsid w:val="00706A09"/>
    <w:rsid w:val="00716B2F"/>
    <w:rsid w:val="00721193"/>
    <w:rsid w:val="00732A61"/>
    <w:rsid w:val="00762621"/>
    <w:rsid w:val="007B2D3F"/>
    <w:rsid w:val="007B4500"/>
    <w:rsid w:val="007C0409"/>
    <w:rsid w:val="007C1964"/>
    <w:rsid w:val="007F76DD"/>
    <w:rsid w:val="00827A63"/>
    <w:rsid w:val="00853F3C"/>
    <w:rsid w:val="008D08C5"/>
    <w:rsid w:val="009153EE"/>
    <w:rsid w:val="009156D8"/>
    <w:rsid w:val="00940A6E"/>
    <w:rsid w:val="00947903"/>
    <w:rsid w:val="00955BFE"/>
    <w:rsid w:val="00956B6F"/>
    <w:rsid w:val="009626CD"/>
    <w:rsid w:val="00964BAC"/>
    <w:rsid w:val="009667F9"/>
    <w:rsid w:val="00973087"/>
    <w:rsid w:val="00983667"/>
    <w:rsid w:val="00990D55"/>
    <w:rsid w:val="00995CCC"/>
    <w:rsid w:val="009B0A3B"/>
    <w:rsid w:val="009C2608"/>
    <w:rsid w:val="009F1358"/>
    <w:rsid w:val="009F70DC"/>
    <w:rsid w:val="00A1739F"/>
    <w:rsid w:val="00A85D46"/>
    <w:rsid w:val="00AB0EF4"/>
    <w:rsid w:val="00AB55AF"/>
    <w:rsid w:val="00AE19DE"/>
    <w:rsid w:val="00B07876"/>
    <w:rsid w:val="00B34491"/>
    <w:rsid w:val="00B50050"/>
    <w:rsid w:val="00B740B8"/>
    <w:rsid w:val="00B74F6D"/>
    <w:rsid w:val="00B77490"/>
    <w:rsid w:val="00B860B7"/>
    <w:rsid w:val="00BB731A"/>
    <w:rsid w:val="00BC4272"/>
    <w:rsid w:val="00BE0EE5"/>
    <w:rsid w:val="00C03FE6"/>
    <w:rsid w:val="00C07DCD"/>
    <w:rsid w:val="00C10D2C"/>
    <w:rsid w:val="00C37857"/>
    <w:rsid w:val="00C42A6C"/>
    <w:rsid w:val="00C441C3"/>
    <w:rsid w:val="00C716B7"/>
    <w:rsid w:val="00C8242B"/>
    <w:rsid w:val="00C8527C"/>
    <w:rsid w:val="00CA1527"/>
    <w:rsid w:val="00CA7508"/>
    <w:rsid w:val="00CD433B"/>
    <w:rsid w:val="00CD4EB7"/>
    <w:rsid w:val="00CD7314"/>
    <w:rsid w:val="00CF242A"/>
    <w:rsid w:val="00D0376C"/>
    <w:rsid w:val="00D04CC0"/>
    <w:rsid w:val="00D5626B"/>
    <w:rsid w:val="00D82B55"/>
    <w:rsid w:val="00DB111C"/>
    <w:rsid w:val="00DB4E66"/>
    <w:rsid w:val="00DE0918"/>
    <w:rsid w:val="00DE14E5"/>
    <w:rsid w:val="00E077CC"/>
    <w:rsid w:val="00E268A7"/>
    <w:rsid w:val="00E30129"/>
    <w:rsid w:val="00E521EF"/>
    <w:rsid w:val="00E63478"/>
    <w:rsid w:val="00E97AF4"/>
    <w:rsid w:val="00EA681C"/>
    <w:rsid w:val="00EC0A5B"/>
    <w:rsid w:val="00EC7B44"/>
    <w:rsid w:val="00F547D0"/>
    <w:rsid w:val="00F71B34"/>
    <w:rsid w:val="00FA40EA"/>
    <w:rsid w:val="00FD08D5"/>
    <w:rsid w:val="00FD5C36"/>
    <w:rsid w:val="00FD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0477"/>
  <w15:docId w15:val="{D12B2CCD-856A-4463-9F09-4F69F806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9E6"/>
    <w:pPr>
      <w:tabs>
        <w:tab w:val="center" w:pos="4680"/>
        <w:tab w:val="right" w:pos="9360"/>
      </w:tabs>
      <w:spacing w:after="0"/>
    </w:pPr>
  </w:style>
  <w:style w:type="character" w:customStyle="1" w:styleId="HeaderChar">
    <w:name w:val="Header Char"/>
    <w:basedOn w:val="DefaultParagraphFont"/>
    <w:link w:val="Header"/>
    <w:uiPriority w:val="99"/>
    <w:rsid w:val="006C69E6"/>
  </w:style>
  <w:style w:type="paragraph" w:styleId="Footer">
    <w:name w:val="footer"/>
    <w:basedOn w:val="Normal"/>
    <w:link w:val="FooterChar"/>
    <w:uiPriority w:val="99"/>
    <w:unhideWhenUsed/>
    <w:rsid w:val="006C69E6"/>
    <w:pPr>
      <w:tabs>
        <w:tab w:val="center" w:pos="4680"/>
        <w:tab w:val="right" w:pos="9360"/>
      </w:tabs>
      <w:spacing w:after="0"/>
    </w:pPr>
  </w:style>
  <w:style w:type="character" w:customStyle="1" w:styleId="FooterChar">
    <w:name w:val="Footer Char"/>
    <w:basedOn w:val="DefaultParagraphFont"/>
    <w:link w:val="Footer"/>
    <w:uiPriority w:val="99"/>
    <w:rsid w:val="006C69E6"/>
  </w:style>
  <w:style w:type="character" w:styleId="Hyperlink">
    <w:name w:val="Hyperlink"/>
    <w:basedOn w:val="DefaultParagraphFont"/>
    <w:uiPriority w:val="99"/>
    <w:unhideWhenUsed/>
    <w:rsid w:val="002467F6"/>
    <w:rPr>
      <w:color w:val="0000FF" w:themeColor="hyperlink"/>
      <w:u w:val="single"/>
    </w:rPr>
  </w:style>
  <w:style w:type="character" w:styleId="UnresolvedMention">
    <w:name w:val="Unresolved Mention"/>
    <w:basedOn w:val="DefaultParagraphFont"/>
    <w:uiPriority w:val="99"/>
    <w:semiHidden/>
    <w:unhideWhenUsed/>
    <w:rsid w:val="00246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populationreview.com/country-rankings/incarceration-rates-by-count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10</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22</cp:revision>
  <cp:lastPrinted>2021-11-21T15:18:00Z</cp:lastPrinted>
  <dcterms:created xsi:type="dcterms:W3CDTF">2021-11-21T14:54:00Z</dcterms:created>
  <dcterms:modified xsi:type="dcterms:W3CDTF">2021-11-22T18:12:00Z</dcterms:modified>
</cp:coreProperties>
</file>