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A394" w14:textId="77777777" w:rsidR="00AB59AF" w:rsidRPr="007936AB" w:rsidRDefault="00AB59AF" w:rsidP="00AB59AF">
      <w:pPr>
        <w:autoSpaceDE w:val="0"/>
        <w:autoSpaceDN w:val="0"/>
        <w:adjustRightInd w:val="0"/>
        <w:spacing w:after="0" w:line="276" w:lineRule="auto"/>
        <w:ind w:left="0" w:firstLine="0"/>
        <w:jc w:val="center"/>
        <w:rPr>
          <w:rFonts w:ascii="Arial" w:hAnsi="Arial" w:cs="Arial"/>
          <w:b/>
          <w:sz w:val="28"/>
          <w:szCs w:val="28"/>
          <w:lang w:bidi="he-IL"/>
        </w:rPr>
      </w:pPr>
      <w:r w:rsidRPr="007936AB">
        <w:rPr>
          <w:rFonts w:ascii="Arial" w:hAnsi="Arial" w:cs="Arial"/>
          <w:b/>
          <w:sz w:val="28"/>
          <w:szCs w:val="28"/>
          <w:lang w:bidi="he-IL"/>
        </w:rPr>
        <w:t>Round Top Church Christian Fellowship</w:t>
      </w:r>
    </w:p>
    <w:p w14:paraId="52574499" w14:textId="77777777" w:rsidR="00AB59AF" w:rsidRPr="007936AB" w:rsidRDefault="00AB59AF" w:rsidP="00AB59AF">
      <w:pPr>
        <w:autoSpaceDE w:val="0"/>
        <w:autoSpaceDN w:val="0"/>
        <w:adjustRightInd w:val="0"/>
        <w:spacing w:after="0" w:line="276" w:lineRule="auto"/>
        <w:ind w:left="0" w:firstLine="0"/>
        <w:jc w:val="center"/>
        <w:rPr>
          <w:rFonts w:ascii="Arial" w:hAnsi="Arial" w:cs="Arial"/>
          <w:b/>
          <w:sz w:val="28"/>
          <w:szCs w:val="28"/>
          <w:lang w:bidi="he-IL"/>
        </w:rPr>
      </w:pPr>
      <w:r w:rsidRPr="007936AB">
        <w:rPr>
          <w:rFonts w:ascii="Arial" w:hAnsi="Arial" w:cs="Arial"/>
          <w:b/>
          <w:sz w:val="28"/>
          <w:szCs w:val="28"/>
          <w:lang w:bidi="he-IL"/>
        </w:rPr>
        <w:t>Sermon Series</w:t>
      </w:r>
    </w:p>
    <w:p w14:paraId="18333AD4" w14:textId="12165F08" w:rsidR="00AB59AF" w:rsidRPr="007936AB" w:rsidRDefault="00AB59AF" w:rsidP="00AB59AF">
      <w:pPr>
        <w:autoSpaceDE w:val="0"/>
        <w:autoSpaceDN w:val="0"/>
        <w:adjustRightInd w:val="0"/>
        <w:spacing w:after="0" w:line="276" w:lineRule="auto"/>
        <w:ind w:left="0" w:firstLine="0"/>
        <w:jc w:val="center"/>
        <w:rPr>
          <w:rFonts w:ascii="Arial" w:hAnsi="Arial" w:cs="Arial"/>
          <w:b/>
          <w:sz w:val="28"/>
          <w:szCs w:val="28"/>
          <w:lang w:bidi="he-IL"/>
        </w:rPr>
      </w:pPr>
      <w:r w:rsidRPr="007936AB">
        <w:rPr>
          <w:rFonts w:ascii="Arial" w:hAnsi="Arial" w:cs="Arial"/>
          <w:b/>
          <w:sz w:val="28"/>
          <w:szCs w:val="28"/>
          <w:lang w:bidi="he-IL"/>
        </w:rPr>
        <w:t>Paul’s Letter to The Saints in Ephesus</w:t>
      </w:r>
    </w:p>
    <w:p w14:paraId="2EE4F5A2" w14:textId="7F48681B" w:rsidR="00AB59AF" w:rsidRPr="007936AB" w:rsidRDefault="00487FCA" w:rsidP="00AB59AF">
      <w:pPr>
        <w:autoSpaceDE w:val="0"/>
        <w:autoSpaceDN w:val="0"/>
        <w:adjustRightInd w:val="0"/>
        <w:spacing w:after="0" w:line="276" w:lineRule="auto"/>
        <w:ind w:left="0" w:firstLine="0"/>
        <w:jc w:val="center"/>
        <w:rPr>
          <w:rFonts w:ascii="Arial" w:hAnsi="Arial" w:cs="Arial"/>
          <w:b/>
          <w:sz w:val="20"/>
          <w:szCs w:val="20"/>
          <w:lang w:bidi="he-IL"/>
        </w:rPr>
      </w:pPr>
      <w:r w:rsidRPr="007936AB">
        <w:rPr>
          <w:rFonts w:ascii="Arial" w:hAnsi="Arial" w:cs="Arial"/>
          <w:b/>
          <w:sz w:val="28"/>
          <w:szCs w:val="28"/>
          <w:lang w:bidi="he-IL"/>
        </w:rPr>
        <w:t>Spirit Enlightenment</w:t>
      </w:r>
    </w:p>
    <w:p w14:paraId="20B010E9" w14:textId="6085A215" w:rsidR="00AB59AF" w:rsidRPr="007936AB" w:rsidRDefault="00AB59AF" w:rsidP="00AB59AF">
      <w:pPr>
        <w:autoSpaceDE w:val="0"/>
        <w:autoSpaceDN w:val="0"/>
        <w:adjustRightInd w:val="0"/>
        <w:spacing w:after="0" w:line="276" w:lineRule="auto"/>
        <w:ind w:left="0" w:firstLine="0"/>
        <w:jc w:val="center"/>
        <w:rPr>
          <w:rFonts w:ascii="Arial" w:hAnsi="Arial" w:cs="Arial"/>
          <w:i/>
          <w:sz w:val="28"/>
          <w:szCs w:val="28"/>
          <w:lang w:bidi="he-IL"/>
        </w:rPr>
      </w:pPr>
      <w:r w:rsidRPr="007936AB">
        <w:rPr>
          <w:rFonts w:ascii="Arial" w:hAnsi="Arial" w:cs="Arial"/>
          <w:i/>
          <w:sz w:val="28"/>
          <w:szCs w:val="28"/>
          <w:lang w:bidi="he-IL"/>
        </w:rPr>
        <w:t>Chapter 1:15-23</w:t>
      </w:r>
    </w:p>
    <w:p w14:paraId="1D858055" w14:textId="77777777" w:rsidR="00AB59AF" w:rsidRPr="007936AB" w:rsidRDefault="00AB59AF" w:rsidP="00AB59AF">
      <w:pPr>
        <w:autoSpaceDE w:val="0"/>
        <w:autoSpaceDN w:val="0"/>
        <w:adjustRightInd w:val="0"/>
        <w:spacing w:after="0" w:line="276" w:lineRule="auto"/>
        <w:ind w:left="0" w:firstLine="0"/>
        <w:jc w:val="center"/>
        <w:rPr>
          <w:rFonts w:ascii="Arial" w:hAnsi="Arial" w:cs="Arial"/>
          <w:i/>
          <w:sz w:val="20"/>
          <w:szCs w:val="20"/>
          <w:lang w:bidi="he-IL"/>
        </w:rPr>
      </w:pPr>
      <w:r w:rsidRPr="007936AB">
        <w:rPr>
          <w:rFonts w:ascii="Arial" w:hAnsi="Arial" w:cs="Arial"/>
          <w:i/>
          <w:sz w:val="20"/>
          <w:szCs w:val="20"/>
          <w:lang w:bidi="he-IL"/>
        </w:rPr>
        <w:t xml:space="preserve"> </w:t>
      </w:r>
    </w:p>
    <w:p w14:paraId="2598ED82" w14:textId="77777777" w:rsidR="00AB59AF" w:rsidRPr="007936AB" w:rsidRDefault="00AB59AF" w:rsidP="00AB59AF">
      <w:pPr>
        <w:autoSpaceDE w:val="0"/>
        <w:autoSpaceDN w:val="0"/>
        <w:adjustRightInd w:val="0"/>
        <w:spacing w:after="0" w:line="276" w:lineRule="auto"/>
        <w:ind w:left="0" w:firstLine="0"/>
        <w:jc w:val="center"/>
        <w:rPr>
          <w:rFonts w:ascii="Arial" w:hAnsi="Arial" w:cs="Arial"/>
          <w:i/>
          <w:sz w:val="16"/>
          <w:szCs w:val="16"/>
          <w:lang w:bidi="he-IL"/>
        </w:rPr>
      </w:pPr>
      <w:r w:rsidRPr="007936AB">
        <w:rPr>
          <w:rFonts w:ascii="Arial" w:hAnsi="Arial" w:cs="Arial"/>
          <w:i/>
          <w:sz w:val="28"/>
          <w:szCs w:val="28"/>
          <w:lang w:bidi="he-IL"/>
        </w:rPr>
        <w:t xml:space="preserve">Pastor ~ Matthew Diehl </w:t>
      </w:r>
    </w:p>
    <w:p w14:paraId="76DC69A4" w14:textId="77777777" w:rsidR="00AB59AF" w:rsidRPr="007936AB" w:rsidRDefault="00AB59AF" w:rsidP="00AB59AF">
      <w:pPr>
        <w:autoSpaceDE w:val="0"/>
        <w:autoSpaceDN w:val="0"/>
        <w:adjustRightInd w:val="0"/>
        <w:spacing w:after="0" w:line="276" w:lineRule="auto"/>
        <w:ind w:left="0" w:firstLine="0"/>
        <w:jc w:val="center"/>
        <w:rPr>
          <w:rFonts w:ascii="Arial" w:hAnsi="Arial" w:cs="Arial"/>
          <w:sz w:val="18"/>
          <w:szCs w:val="18"/>
          <w:lang w:bidi="he-IL"/>
        </w:rPr>
      </w:pPr>
    </w:p>
    <w:p w14:paraId="6F9E1DBF" w14:textId="17CEC87A" w:rsidR="00AB59AF" w:rsidRPr="007936AB" w:rsidRDefault="00AB59AF" w:rsidP="00AB59AF">
      <w:pPr>
        <w:autoSpaceDE w:val="0"/>
        <w:autoSpaceDN w:val="0"/>
        <w:adjustRightInd w:val="0"/>
        <w:spacing w:after="0" w:line="276" w:lineRule="auto"/>
        <w:ind w:left="0" w:firstLine="0"/>
        <w:jc w:val="center"/>
        <w:rPr>
          <w:rFonts w:ascii="Arial" w:hAnsi="Arial" w:cs="Arial"/>
          <w:sz w:val="20"/>
          <w:szCs w:val="20"/>
          <w:lang w:bidi="he-IL"/>
        </w:rPr>
      </w:pPr>
      <w:r w:rsidRPr="007936AB">
        <w:rPr>
          <w:rFonts w:ascii="Arial" w:hAnsi="Arial" w:cs="Arial"/>
          <w:sz w:val="20"/>
          <w:szCs w:val="20"/>
          <w:lang w:bidi="he-IL"/>
        </w:rPr>
        <w:t>August 8</w:t>
      </w:r>
      <w:r w:rsidRPr="007936AB">
        <w:rPr>
          <w:rFonts w:ascii="Arial" w:hAnsi="Arial" w:cs="Arial"/>
          <w:sz w:val="20"/>
          <w:szCs w:val="20"/>
          <w:vertAlign w:val="superscript"/>
          <w:lang w:bidi="he-IL"/>
        </w:rPr>
        <w:t xml:space="preserve">st </w:t>
      </w:r>
      <w:r w:rsidRPr="007936AB">
        <w:rPr>
          <w:rFonts w:ascii="Arial" w:hAnsi="Arial" w:cs="Arial"/>
          <w:sz w:val="20"/>
          <w:szCs w:val="20"/>
          <w:lang w:bidi="he-IL"/>
        </w:rPr>
        <w:t>In the Year of Our Lord - (Anno Domini A.D.) 2021</w:t>
      </w:r>
    </w:p>
    <w:p w14:paraId="1FE80DD8" w14:textId="77777777" w:rsidR="00AB59AF" w:rsidRPr="007936AB" w:rsidRDefault="00AB59AF" w:rsidP="00AB59AF">
      <w:pPr>
        <w:autoSpaceDE w:val="0"/>
        <w:autoSpaceDN w:val="0"/>
        <w:adjustRightInd w:val="0"/>
        <w:spacing w:after="0" w:line="276" w:lineRule="auto"/>
        <w:ind w:left="0" w:firstLine="0"/>
        <w:jc w:val="center"/>
        <w:rPr>
          <w:sz w:val="20"/>
          <w:szCs w:val="20"/>
        </w:rPr>
      </w:pPr>
      <w:r w:rsidRPr="007936AB">
        <w:rPr>
          <w:rFonts w:ascii="Arial" w:hAnsi="Arial" w:cs="Arial"/>
          <w:sz w:val="20"/>
          <w:szCs w:val="20"/>
          <w:lang w:bidi="he-IL"/>
        </w:rPr>
        <w:t>(Unless otherwise noted, NAS is quoted – New American S</w:t>
      </w:r>
      <w:r w:rsidRPr="007936AB">
        <w:rPr>
          <w:sz w:val="20"/>
          <w:szCs w:val="20"/>
        </w:rPr>
        <w:t>tandard Bible)</w:t>
      </w:r>
    </w:p>
    <w:p w14:paraId="60C32613" w14:textId="19FE616E" w:rsidR="00AB59AF" w:rsidRPr="007936AB" w:rsidRDefault="00FE6D8E" w:rsidP="00AB59AF">
      <w:pPr>
        <w:rPr>
          <w:sz w:val="32"/>
          <w:szCs w:val="44"/>
        </w:rPr>
      </w:pPr>
      <w:r w:rsidRPr="007936AB">
        <w:rPr>
          <w:sz w:val="32"/>
          <w:szCs w:val="44"/>
        </w:rPr>
        <w:tab/>
      </w:r>
    </w:p>
    <w:p w14:paraId="2B656CEE" w14:textId="66F67934" w:rsidR="004559E3" w:rsidRPr="007936AB" w:rsidRDefault="004559E3" w:rsidP="004559E3">
      <w:pPr>
        <w:spacing w:line="360" w:lineRule="auto"/>
        <w:ind w:left="0" w:firstLine="720"/>
        <w:rPr>
          <w:sz w:val="32"/>
          <w:szCs w:val="44"/>
        </w:rPr>
      </w:pPr>
      <w:r w:rsidRPr="007936AB">
        <w:rPr>
          <w:sz w:val="32"/>
          <w:szCs w:val="44"/>
        </w:rPr>
        <w:t xml:space="preserve">We have seen that the first few verses in Paul’s letter to the Believers in Ephesus are very revealing of God’s intent-plan for </w:t>
      </w:r>
      <w:r w:rsidR="008A2FBE" w:rsidRPr="007936AB">
        <w:rPr>
          <w:sz w:val="32"/>
          <w:szCs w:val="44"/>
        </w:rPr>
        <w:t xml:space="preserve">those saints in Ephesus 2000 years ago and for </w:t>
      </w:r>
      <w:r w:rsidRPr="007936AB">
        <w:rPr>
          <w:sz w:val="32"/>
          <w:szCs w:val="44"/>
        </w:rPr>
        <w:t>our lives</w:t>
      </w:r>
      <w:r w:rsidR="008A2FBE" w:rsidRPr="007936AB">
        <w:rPr>
          <w:sz w:val="32"/>
          <w:szCs w:val="44"/>
        </w:rPr>
        <w:t xml:space="preserve"> today. </w:t>
      </w:r>
    </w:p>
    <w:p w14:paraId="4EEC7B59" w14:textId="6A2825C5" w:rsidR="00FE6D8E" w:rsidRPr="007936AB" w:rsidRDefault="00FE6D8E" w:rsidP="00C32DA9">
      <w:pPr>
        <w:spacing w:line="360" w:lineRule="auto"/>
        <w:ind w:left="0" w:firstLine="720"/>
        <w:rPr>
          <w:sz w:val="32"/>
          <w:szCs w:val="44"/>
        </w:rPr>
      </w:pPr>
      <w:r w:rsidRPr="007936AB">
        <w:rPr>
          <w:sz w:val="32"/>
          <w:szCs w:val="44"/>
        </w:rPr>
        <w:t xml:space="preserve">Paul has identified the saints in Ephesus as </w:t>
      </w:r>
      <w:r w:rsidR="00B9644E" w:rsidRPr="007936AB">
        <w:rPr>
          <w:sz w:val="32"/>
          <w:szCs w:val="44"/>
        </w:rPr>
        <w:t>B</w:t>
      </w:r>
      <w:r w:rsidRPr="007936AB">
        <w:rPr>
          <w:sz w:val="32"/>
          <w:szCs w:val="44"/>
        </w:rPr>
        <w:t xml:space="preserve">elievers who he continues to </w:t>
      </w:r>
      <w:r w:rsidR="00C32DA9" w:rsidRPr="007936AB">
        <w:rPr>
          <w:sz w:val="32"/>
          <w:szCs w:val="44"/>
        </w:rPr>
        <w:t>exalt</w:t>
      </w:r>
      <w:r w:rsidRPr="007936AB">
        <w:rPr>
          <w:sz w:val="32"/>
          <w:szCs w:val="44"/>
        </w:rPr>
        <w:t xml:space="preserve"> and encourag</w:t>
      </w:r>
      <w:r w:rsidR="00B9644E" w:rsidRPr="007936AB">
        <w:rPr>
          <w:sz w:val="32"/>
          <w:szCs w:val="44"/>
        </w:rPr>
        <w:t>e</w:t>
      </w:r>
      <w:r w:rsidRPr="007936AB">
        <w:rPr>
          <w:sz w:val="32"/>
          <w:szCs w:val="44"/>
        </w:rPr>
        <w:t>. Paul knows</w:t>
      </w:r>
      <w:r w:rsidR="00A03A20" w:rsidRPr="007936AB">
        <w:rPr>
          <w:sz w:val="32"/>
          <w:szCs w:val="44"/>
        </w:rPr>
        <w:t xml:space="preserve"> that</w:t>
      </w:r>
      <w:r w:rsidRPr="007936AB">
        <w:rPr>
          <w:sz w:val="32"/>
          <w:szCs w:val="44"/>
        </w:rPr>
        <w:t xml:space="preserve"> the world</w:t>
      </w:r>
      <w:r w:rsidR="00B9644E" w:rsidRPr="007936AB">
        <w:rPr>
          <w:sz w:val="32"/>
          <w:szCs w:val="44"/>
        </w:rPr>
        <w:t xml:space="preserve"> in which </w:t>
      </w:r>
      <w:r w:rsidRPr="007936AB">
        <w:rPr>
          <w:sz w:val="32"/>
          <w:szCs w:val="44"/>
        </w:rPr>
        <w:t>they live is challenging. Daily</w:t>
      </w:r>
      <w:r w:rsidR="00B9048A" w:rsidRPr="007936AB">
        <w:rPr>
          <w:sz w:val="32"/>
          <w:szCs w:val="44"/>
        </w:rPr>
        <w:t>,</w:t>
      </w:r>
      <w:r w:rsidRPr="007936AB">
        <w:rPr>
          <w:sz w:val="32"/>
          <w:szCs w:val="44"/>
        </w:rPr>
        <w:t xml:space="preserve"> they have to make decisions that separate them from the culture around them. Obviously, their decisions are noticed by their neighbors who, no doubt, are impacted by seeing </w:t>
      </w:r>
      <w:r w:rsidR="00B9048A" w:rsidRPr="007936AB">
        <w:rPr>
          <w:sz w:val="32"/>
          <w:szCs w:val="44"/>
        </w:rPr>
        <w:t>people who b</w:t>
      </w:r>
      <w:r w:rsidRPr="007936AB">
        <w:rPr>
          <w:sz w:val="32"/>
          <w:szCs w:val="44"/>
        </w:rPr>
        <w:t xml:space="preserve">elieve in the </w:t>
      </w:r>
      <w:r w:rsidR="00C32DA9" w:rsidRPr="007936AB">
        <w:rPr>
          <w:sz w:val="32"/>
          <w:szCs w:val="44"/>
        </w:rPr>
        <w:t>Resurrected</w:t>
      </w:r>
      <w:r w:rsidRPr="007936AB">
        <w:rPr>
          <w:sz w:val="32"/>
          <w:szCs w:val="44"/>
        </w:rPr>
        <w:t xml:space="preserve"> Lord live a life counter to the</w:t>
      </w:r>
      <w:r w:rsidR="00B9048A" w:rsidRPr="007936AB">
        <w:rPr>
          <w:sz w:val="32"/>
          <w:szCs w:val="44"/>
        </w:rPr>
        <w:t>ir</w:t>
      </w:r>
      <w:r w:rsidRPr="007936AB">
        <w:rPr>
          <w:sz w:val="32"/>
          <w:szCs w:val="44"/>
        </w:rPr>
        <w:t xml:space="preserve"> prevailing worldviews. I</w:t>
      </w:r>
      <w:r w:rsidR="00B9644E" w:rsidRPr="007936AB">
        <w:rPr>
          <w:sz w:val="32"/>
          <w:szCs w:val="44"/>
        </w:rPr>
        <w:t>s</w:t>
      </w:r>
      <w:r w:rsidRPr="007936AB">
        <w:rPr>
          <w:sz w:val="32"/>
          <w:szCs w:val="44"/>
        </w:rPr>
        <w:t xml:space="preserve"> this not what we Believers face today</w:t>
      </w:r>
      <w:r w:rsidR="00C32DA9" w:rsidRPr="007936AB">
        <w:rPr>
          <w:sz w:val="32"/>
          <w:szCs w:val="44"/>
        </w:rPr>
        <w:t>? This is why we need to encourage each other</w:t>
      </w:r>
      <w:r w:rsidR="00B9048A" w:rsidRPr="007936AB">
        <w:rPr>
          <w:sz w:val="32"/>
          <w:szCs w:val="44"/>
        </w:rPr>
        <w:t xml:space="preserve">. The </w:t>
      </w:r>
      <w:r w:rsidR="00C32DA9" w:rsidRPr="007936AB">
        <w:rPr>
          <w:sz w:val="32"/>
          <w:szCs w:val="44"/>
        </w:rPr>
        <w:t>counter-</w:t>
      </w:r>
      <w:r w:rsidR="00B9048A" w:rsidRPr="007936AB">
        <w:rPr>
          <w:sz w:val="32"/>
          <w:szCs w:val="44"/>
        </w:rPr>
        <w:t>Christian-</w:t>
      </w:r>
      <w:r w:rsidR="00C32DA9" w:rsidRPr="007936AB">
        <w:rPr>
          <w:sz w:val="32"/>
          <w:szCs w:val="44"/>
        </w:rPr>
        <w:t xml:space="preserve">culture is all around us. </w:t>
      </w:r>
    </w:p>
    <w:p w14:paraId="7CB86B39" w14:textId="53F5FA1A" w:rsidR="00C32DA9" w:rsidRPr="007936AB" w:rsidRDefault="00C32DA9" w:rsidP="00C32DA9">
      <w:pPr>
        <w:spacing w:line="360" w:lineRule="auto"/>
        <w:ind w:left="0" w:firstLine="360"/>
        <w:rPr>
          <w:sz w:val="32"/>
          <w:szCs w:val="44"/>
        </w:rPr>
      </w:pPr>
      <w:r w:rsidRPr="007936AB">
        <w:rPr>
          <w:sz w:val="32"/>
          <w:szCs w:val="44"/>
        </w:rPr>
        <w:t xml:space="preserve">After Paul emphasizes </w:t>
      </w:r>
      <w:r w:rsidR="00B9048A" w:rsidRPr="007936AB">
        <w:rPr>
          <w:sz w:val="32"/>
          <w:szCs w:val="44"/>
        </w:rPr>
        <w:t xml:space="preserve">that </w:t>
      </w:r>
      <w:r w:rsidRPr="007936AB">
        <w:rPr>
          <w:sz w:val="32"/>
          <w:szCs w:val="44"/>
        </w:rPr>
        <w:t xml:space="preserve">the saints in Ephesus are </w:t>
      </w:r>
      <w:r w:rsidRPr="007936AB">
        <w:rPr>
          <w:i/>
          <w:iCs/>
          <w:sz w:val="32"/>
          <w:szCs w:val="44"/>
        </w:rPr>
        <w:t>sealed</w:t>
      </w:r>
      <w:r w:rsidRPr="007936AB">
        <w:rPr>
          <w:sz w:val="32"/>
          <w:szCs w:val="44"/>
        </w:rPr>
        <w:t xml:space="preserve"> in the Lord for an eternity, he goes on to highlight their faith in the Lord Jesus and the love they have for each other. </w:t>
      </w:r>
      <w:r w:rsidR="00B9048A" w:rsidRPr="007936AB">
        <w:rPr>
          <w:sz w:val="32"/>
          <w:szCs w:val="44"/>
        </w:rPr>
        <w:t>It is important to notice that our faith in the Lord produces love for our neighbor. Paul</w:t>
      </w:r>
      <w:r w:rsidRPr="007936AB">
        <w:rPr>
          <w:sz w:val="32"/>
          <w:szCs w:val="44"/>
        </w:rPr>
        <w:t xml:space="preserve"> personally lifts them in prayer for God to impower them with wisdom and revelation</w:t>
      </w:r>
      <w:r w:rsidR="00B9644E" w:rsidRPr="007936AB">
        <w:rPr>
          <w:sz w:val="32"/>
          <w:szCs w:val="44"/>
        </w:rPr>
        <w:t>, b</w:t>
      </w:r>
      <w:r w:rsidR="00B9048A" w:rsidRPr="007936AB">
        <w:rPr>
          <w:sz w:val="32"/>
          <w:szCs w:val="44"/>
        </w:rPr>
        <w:t xml:space="preserve">ut this knowledge is not to be general knowledge. Paul prays for their knowledge to be </w:t>
      </w:r>
      <w:r w:rsidR="00831A22">
        <w:rPr>
          <w:sz w:val="32"/>
          <w:szCs w:val="44"/>
        </w:rPr>
        <w:t xml:space="preserve">of </w:t>
      </w:r>
      <w:r w:rsidR="00B9048A" w:rsidRPr="007936AB">
        <w:rPr>
          <w:sz w:val="32"/>
          <w:szCs w:val="44"/>
        </w:rPr>
        <w:t xml:space="preserve">God. </w:t>
      </w:r>
    </w:p>
    <w:p w14:paraId="20A366F1" w14:textId="77777777" w:rsidR="007936AB" w:rsidRDefault="007936AB" w:rsidP="00B9048A">
      <w:pPr>
        <w:ind w:left="0" w:firstLine="0"/>
        <w:rPr>
          <w:rFonts w:ascii="Arial" w:hAnsi="Arial" w:cs="Arial"/>
          <w:b/>
          <w:bCs/>
          <w:sz w:val="28"/>
          <w:szCs w:val="40"/>
        </w:rPr>
      </w:pPr>
    </w:p>
    <w:p w14:paraId="273BB1B7" w14:textId="72ED9CC0" w:rsidR="00AB59AF" w:rsidRPr="007936AB" w:rsidRDefault="00AB59AF" w:rsidP="00B9048A">
      <w:pPr>
        <w:ind w:left="0" w:firstLine="0"/>
        <w:rPr>
          <w:rFonts w:ascii="Arial" w:hAnsi="Arial" w:cs="Arial"/>
          <w:b/>
          <w:bCs/>
          <w:sz w:val="28"/>
          <w:szCs w:val="40"/>
        </w:rPr>
      </w:pPr>
      <w:r w:rsidRPr="007936AB">
        <w:rPr>
          <w:rFonts w:ascii="Arial" w:hAnsi="Arial" w:cs="Arial"/>
          <w:b/>
          <w:bCs/>
          <w:sz w:val="28"/>
          <w:szCs w:val="40"/>
        </w:rPr>
        <w:t>Ephesians 1:15-23</w:t>
      </w:r>
    </w:p>
    <w:p w14:paraId="2E8C3CC9" w14:textId="77777777" w:rsidR="00AB59AF" w:rsidRPr="007936AB" w:rsidRDefault="00AB59AF" w:rsidP="00AB59AF">
      <w:pPr>
        <w:rPr>
          <w:rFonts w:ascii="Arial" w:hAnsi="Arial" w:cs="Arial"/>
          <w:color w:val="C00000"/>
          <w:sz w:val="28"/>
          <w:szCs w:val="40"/>
        </w:rPr>
      </w:pPr>
      <w:r w:rsidRPr="007936AB">
        <w:rPr>
          <w:rFonts w:ascii="Arial" w:hAnsi="Arial" w:cs="Arial"/>
          <w:color w:val="C00000"/>
          <w:sz w:val="28"/>
          <w:szCs w:val="40"/>
        </w:rPr>
        <w:t xml:space="preserve">15 For this reason I too, </w:t>
      </w:r>
    </w:p>
    <w:p w14:paraId="4C6AEC7E" w14:textId="77777777" w:rsidR="00FE6D8E" w:rsidRPr="007936AB" w:rsidRDefault="00AB59AF" w:rsidP="00AB59AF">
      <w:pPr>
        <w:ind w:firstLine="0"/>
        <w:rPr>
          <w:rFonts w:ascii="Arial" w:hAnsi="Arial" w:cs="Arial"/>
          <w:color w:val="C00000"/>
          <w:sz w:val="28"/>
          <w:szCs w:val="40"/>
          <w:u w:val="single"/>
        </w:rPr>
      </w:pPr>
      <w:r w:rsidRPr="007936AB">
        <w:rPr>
          <w:rFonts w:ascii="Arial" w:hAnsi="Arial" w:cs="Arial"/>
          <w:color w:val="C00000"/>
          <w:sz w:val="28"/>
          <w:szCs w:val="40"/>
          <w:u w:val="single"/>
        </w:rPr>
        <w:t xml:space="preserve">having heard of </w:t>
      </w:r>
    </w:p>
    <w:p w14:paraId="530974B0" w14:textId="3CFF8C38" w:rsidR="00AB59AF" w:rsidRPr="007936AB" w:rsidRDefault="00AB59AF" w:rsidP="00FE6D8E">
      <w:pPr>
        <w:ind w:firstLine="720"/>
        <w:rPr>
          <w:rFonts w:ascii="Arial" w:hAnsi="Arial" w:cs="Arial"/>
          <w:color w:val="C00000"/>
          <w:sz w:val="28"/>
          <w:szCs w:val="40"/>
        </w:rPr>
      </w:pPr>
      <w:r w:rsidRPr="007936AB">
        <w:rPr>
          <w:rFonts w:ascii="Arial" w:hAnsi="Arial" w:cs="Arial"/>
          <w:color w:val="C00000"/>
          <w:sz w:val="28"/>
          <w:szCs w:val="40"/>
        </w:rPr>
        <w:t xml:space="preserve">the </w:t>
      </w:r>
      <w:r w:rsidRPr="007936AB">
        <w:rPr>
          <w:rFonts w:ascii="Arial" w:hAnsi="Arial" w:cs="Arial"/>
          <w:b/>
          <w:bCs/>
          <w:color w:val="7030A0"/>
          <w:sz w:val="28"/>
          <w:szCs w:val="40"/>
        </w:rPr>
        <w:t>faith</w:t>
      </w:r>
      <w:r w:rsidRPr="007936AB">
        <w:rPr>
          <w:rFonts w:ascii="Arial" w:hAnsi="Arial" w:cs="Arial"/>
          <w:color w:val="7030A0"/>
          <w:sz w:val="28"/>
          <w:szCs w:val="40"/>
        </w:rPr>
        <w:t xml:space="preserve"> </w:t>
      </w:r>
      <w:r w:rsidRPr="007936AB">
        <w:rPr>
          <w:rFonts w:ascii="Arial" w:hAnsi="Arial" w:cs="Arial"/>
          <w:color w:val="C00000"/>
          <w:sz w:val="28"/>
          <w:szCs w:val="40"/>
        </w:rPr>
        <w:t xml:space="preserve">in the Lord Jesus which exists among you </w:t>
      </w:r>
    </w:p>
    <w:p w14:paraId="3CDE21AC" w14:textId="32B31025" w:rsidR="00AB59AF" w:rsidRPr="007936AB" w:rsidRDefault="00AB59AF" w:rsidP="00FE6D8E">
      <w:pPr>
        <w:ind w:firstLine="720"/>
        <w:rPr>
          <w:rFonts w:ascii="Arial" w:hAnsi="Arial" w:cs="Arial"/>
          <w:color w:val="C00000"/>
          <w:sz w:val="28"/>
          <w:szCs w:val="40"/>
        </w:rPr>
      </w:pPr>
      <w:r w:rsidRPr="007936AB">
        <w:rPr>
          <w:rFonts w:ascii="Arial" w:hAnsi="Arial" w:cs="Arial"/>
          <w:color w:val="C00000"/>
          <w:sz w:val="28"/>
          <w:szCs w:val="40"/>
        </w:rPr>
        <w:t xml:space="preserve">and your </w:t>
      </w:r>
      <w:r w:rsidRPr="007936AB">
        <w:rPr>
          <w:rFonts w:ascii="Arial" w:hAnsi="Arial" w:cs="Arial"/>
          <w:b/>
          <w:bCs/>
          <w:color w:val="7030A0"/>
          <w:sz w:val="28"/>
          <w:szCs w:val="40"/>
        </w:rPr>
        <w:t>love</w:t>
      </w:r>
      <w:r w:rsidRPr="007936AB">
        <w:rPr>
          <w:rFonts w:ascii="Arial" w:hAnsi="Arial" w:cs="Arial"/>
          <w:color w:val="7030A0"/>
          <w:sz w:val="28"/>
          <w:szCs w:val="40"/>
        </w:rPr>
        <w:t xml:space="preserve"> </w:t>
      </w:r>
      <w:r w:rsidRPr="007936AB">
        <w:rPr>
          <w:rFonts w:ascii="Arial" w:hAnsi="Arial" w:cs="Arial"/>
          <w:color w:val="C00000"/>
          <w:sz w:val="28"/>
          <w:szCs w:val="40"/>
        </w:rPr>
        <w:t>for all the saints,</w:t>
      </w:r>
      <w:r w:rsidR="00FE6D8E" w:rsidRPr="007936AB">
        <w:rPr>
          <w:rFonts w:ascii="Arial" w:hAnsi="Arial" w:cs="Arial"/>
          <w:color w:val="C00000"/>
          <w:sz w:val="28"/>
          <w:szCs w:val="40"/>
        </w:rPr>
        <w:tab/>
      </w:r>
    </w:p>
    <w:p w14:paraId="06ED0A91" w14:textId="77777777" w:rsidR="00AB59AF" w:rsidRPr="007936AB" w:rsidRDefault="00AB59AF" w:rsidP="00AB59AF">
      <w:pPr>
        <w:rPr>
          <w:rFonts w:ascii="Arial" w:hAnsi="Arial" w:cs="Arial"/>
          <w:color w:val="C00000"/>
          <w:sz w:val="28"/>
          <w:szCs w:val="40"/>
        </w:rPr>
      </w:pPr>
      <w:r w:rsidRPr="007936AB">
        <w:rPr>
          <w:rFonts w:ascii="Arial" w:hAnsi="Arial" w:cs="Arial"/>
          <w:color w:val="C00000"/>
          <w:sz w:val="28"/>
          <w:szCs w:val="40"/>
        </w:rPr>
        <w:t xml:space="preserve"> 16 do not cease </w:t>
      </w:r>
      <w:r w:rsidRPr="007936AB">
        <w:rPr>
          <w:rFonts w:ascii="Arial" w:hAnsi="Arial" w:cs="Arial"/>
          <w:b/>
          <w:bCs/>
          <w:color w:val="7030A0"/>
          <w:sz w:val="28"/>
          <w:szCs w:val="40"/>
        </w:rPr>
        <w:t>giving thanks</w:t>
      </w:r>
      <w:r w:rsidRPr="007936AB">
        <w:rPr>
          <w:rFonts w:ascii="Arial" w:hAnsi="Arial" w:cs="Arial"/>
          <w:color w:val="7030A0"/>
          <w:sz w:val="28"/>
          <w:szCs w:val="40"/>
        </w:rPr>
        <w:t xml:space="preserve"> </w:t>
      </w:r>
      <w:r w:rsidRPr="007936AB">
        <w:rPr>
          <w:rFonts w:ascii="Arial" w:hAnsi="Arial" w:cs="Arial"/>
          <w:color w:val="C00000"/>
          <w:sz w:val="28"/>
          <w:szCs w:val="40"/>
        </w:rPr>
        <w:t xml:space="preserve">for you, </w:t>
      </w:r>
    </w:p>
    <w:p w14:paraId="30BE9216" w14:textId="2CCE71B5" w:rsidR="00AB59AF" w:rsidRPr="007936AB" w:rsidRDefault="00AB59AF" w:rsidP="00AB59AF">
      <w:pPr>
        <w:ind w:firstLine="0"/>
        <w:rPr>
          <w:rFonts w:ascii="Arial" w:hAnsi="Arial" w:cs="Arial"/>
          <w:color w:val="C00000"/>
          <w:sz w:val="28"/>
          <w:szCs w:val="40"/>
        </w:rPr>
      </w:pPr>
      <w:r w:rsidRPr="007936AB">
        <w:rPr>
          <w:rFonts w:ascii="Arial" w:hAnsi="Arial" w:cs="Arial"/>
          <w:color w:val="C00000"/>
          <w:sz w:val="28"/>
          <w:szCs w:val="40"/>
        </w:rPr>
        <w:t xml:space="preserve">while making mention of you in my </w:t>
      </w:r>
      <w:r w:rsidRPr="007936AB">
        <w:rPr>
          <w:rFonts w:ascii="Arial" w:hAnsi="Arial" w:cs="Arial"/>
          <w:b/>
          <w:bCs/>
          <w:color w:val="7030A0"/>
          <w:sz w:val="28"/>
          <w:szCs w:val="40"/>
        </w:rPr>
        <w:t>prayers</w:t>
      </w:r>
      <w:r w:rsidRPr="007936AB">
        <w:rPr>
          <w:rFonts w:ascii="Arial" w:hAnsi="Arial" w:cs="Arial"/>
          <w:color w:val="C00000"/>
          <w:sz w:val="28"/>
          <w:szCs w:val="40"/>
        </w:rPr>
        <w:t>;</w:t>
      </w:r>
    </w:p>
    <w:p w14:paraId="7BC8DE6B" w14:textId="77777777" w:rsidR="00AB59AF" w:rsidRPr="007936AB" w:rsidRDefault="00AB59AF" w:rsidP="00FE6D8E">
      <w:pPr>
        <w:ind w:firstLine="720"/>
        <w:rPr>
          <w:rFonts w:ascii="Arial" w:hAnsi="Arial" w:cs="Arial"/>
          <w:color w:val="C00000"/>
          <w:sz w:val="28"/>
          <w:szCs w:val="40"/>
        </w:rPr>
      </w:pPr>
      <w:r w:rsidRPr="007936AB">
        <w:rPr>
          <w:rFonts w:ascii="Arial" w:hAnsi="Arial" w:cs="Arial"/>
          <w:color w:val="C00000"/>
          <w:sz w:val="28"/>
          <w:szCs w:val="40"/>
        </w:rPr>
        <w:t xml:space="preserve"> 17 that the God of our Lord Jesus Christ, </w:t>
      </w:r>
    </w:p>
    <w:p w14:paraId="63CA6F6C" w14:textId="5C1374A9" w:rsidR="00AB59AF" w:rsidRPr="007936AB" w:rsidRDefault="00AB59AF" w:rsidP="00FE6D8E">
      <w:pPr>
        <w:ind w:left="1440" w:firstLine="720"/>
        <w:rPr>
          <w:rFonts w:ascii="Arial" w:hAnsi="Arial" w:cs="Arial"/>
          <w:color w:val="C00000"/>
          <w:sz w:val="28"/>
          <w:szCs w:val="40"/>
        </w:rPr>
      </w:pPr>
      <w:r w:rsidRPr="007936AB">
        <w:rPr>
          <w:rFonts w:ascii="Arial" w:hAnsi="Arial" w:cs="Arial"/>
          <w:color w:val="C00000"/>
          <w:sz w:val="28"/>
          <w:szCs w:val="40"/>
        </w:rPr>
        <w:t xml:space="preserve">the </w:t>
      </w:r>
      <w:proofErr w:type="gramStart"/>
      <w:r w:rsidRPr="007936AB">
        <w:rPr>
          <w:rFonts w:ascii="Arial" w:hAnsi="Arial" w:cs="Arial"/>
          <w:color w:val="C00000"/>
          <w:sz w:val="28"/>
          <w:szCs w:val="40"/>
        </w:rPr>
        <w:t>Father</w:t>
      </w:r>
      <w:proofErr w:type="gramEnd"/>
      <w:r w:rsidRPr="007936AB">
        <w:rPr>
          <w:rFonts w:ascii="Arial" w:hAnsi="Arial" w:cs="Arial"/>
          <w:color w:val="C00000"/>
          <w:sz w:val="28"/>
          <w:szCs w:val="40"/>
        </w:rPr>
        <w:t xml:space="preserve"> of glory, </w:t>
      </w:r>
    </w:p>
    <w:p w14:paraId="338B69CD" w14:textId="77777777" w:rsidR="00FE6D8E" w:rsidRPr="007936AB" w:rsidRDefault="00AB59AF" w:rsidP="00FE6D8E">
      <w:pPr>
        <w:ind w:left="2160" w:firstLine="720"/>
        <w:rPr>
          <w:rFonts w:ascii="Arial" w:hAnsi="Arial" w:cs="Arial"/>
          <w:color w:val="C00000"/>
          <w:sz w:val="28"/>
          <w:szCs w:val="40"/>
        </w:rPr>
      </w:pPr>
      <w:r w:rsidRPr="007936AB">
        <w:rPr>
          <w:rFonts w:ascii="Arial" w:hAnsi="Arial" w:cs="Arial"/>
          <w:color w:val="C00000"/>
          <w:sz w:val="28"/>
          <w:szCs w:val="40"/>
        </w:rPr>
        <w:t>may give to you</w:t>
      </w:r>
    </w:p>
    <w:p w14:paraId="0B6094AD" w14:textId="2C7C7648" w:rsidR="00AB59AF" w:rsidRPr="007936AB" w:rsidRDefault="00AB59AF" w:rsidP="00FE6D8E">
      <w:pPr>
        <w:ind w:left="2880" w:firstLine="720"/>
        <w:rPr>
          <w:rFonts w:ascii="Arial" w:hAnsi="Arial" w:cs="Arial"/>
          <w:color w:val="C00000"/>
          <w:sz w:val="28"/>
          <w:szCs w:val="40"/>
        </w:rPr>
      </w:pPr>
      <w:r w:rsidRPr="007936AB">
        <w:rPr>
          <w:rFonts w:ascii="Arial" w:hAnsi="Arial" w:cs="Arial"/>
          <w:color w:val="C00000"/>
          <w:sz w:val="28"/>
          <w:szCs w:val="40"/>
        </w:rPr>
        <w:t xml:space="preserve"> a </w:t>
      </w:r>
      <w:r w:rsidRPr="007936AB">
        <w:rPr>
          <w:rFonts w:ascii="Arial" w:hAnsi="Arial" w:cs="Arial"/>
          <w:b/>
          <w:bCs/>
          <w:color w:val="7030A0"/>
          <w:sz w:val="28"/>
          <w:szCs w:val="40"/>
        </w:rPr>
        <w:t>spirit of wisdom and of revelation</w:t>
      </w:r>
      <w:r w:rsidRPr="007936AB">
        <w:rPr>
          <w:rFonts w:ascii="Arial" w:hAnsi="Arial" w:cs="Arial"/>
          <w:color w:val="7030A0"/>
          <w:sz w:val="28"/>
          <w:szCs w:val="40"/>
        </w:rPr>
        <w:t xml:space="preserve"> </w:t>
      </w:r>
      <w:r w:rsidR="00FE6D8E" w:rsidRPr="007936AB">
        <w:rPr>
          <w:rFonts w:ascii="Arial" w:hAnsi="Arial" w:cs="Arial"/>
          <w:color w:val="C00000"/>
          <w:sz w:val="28"/>
          <w:szCs w:val="40"/>
        </w:rPr>
        <w:tab/>
      </w:r>
    </w:p>
    <w:p w14:paraId="193D0ED5" w14:textId="34D06C2D" w:rsidR="00E451CB" w:rsidRPr="007936AB" w:rsidRDefault="00AB59AF" w:rsidP="00733303">
      <w:pPr>
        <w:ind w:left="3600" w:firstLine="720"/>
        <w:rPr>
          <w:color w:val="C00000"/>
          <w:sz w:val="28"/>
          <w:szCs w:val="40"/>
        </w:rPr>
      </w:pPr>
      <w:r w:rsidRPr="007936AB">
        <w:rPr>
          <w:rFonts w:ascii="Arial" w:hAnsi="Arial" w:cs="Arial"/>
          <w:color w:val="C00000"/>
          <w:sz w:val="28"/>
          <w:szCs w:val="40"/>
        </w:rPr>
        <w:t xml:space="preserve">in the </w:t>
      </w:r>
      <w:r w:rsidRPr="007936AB">
        <w:rPr>
          <w:rFonts w:ascii="Arial" w:hAnsi="Arial" w:cs="Arial"/>
          <w:b/>
          <w:bCs/>
          <w:color w:val="7030A0"/>
          <w:sz w:val="28"/>
          <w:szCs w:val="40"/>
        </w:rPr>
        <w:t>knowledge of Him</w:t>
      </w:r>
      <w:r w:rsidRPr="007936AB">
        <w:rPr>
          <w:rFonts w:ascii="Arial" w:hAnsi="Arial" w:cs="Arial"/>
          <w:color w:val="C00000"/>
          <w:sz w:val="28"/>
          <w:szCs w:val="40"/>
        </w:rPr>
        <w:t>.</w:t>
      </w:r>
    </w:p>
    <w:p w14:paraId="70876271" w14:textId="77777777" w:rsidR="00E451CB" w:rsidRPr="007936AB" w:rsidRDefault="00E451CB" w:rsidP="00AB59AF">
      <w:pPr>
        <w:rPr>
          <w:color w:val="C00000"/>
          <w:sz w:val="28"/>
          <w:szCs w:val="40"/>
        </w:rPr>
      </w:pPr>
    </w:p>
    <w:p w14:paraId="26F53064" w14:textId="784374B2" w:rsidR="0026166A" w:rsidRPr="007936AB" w:rsidRDefault="0026166A" w:rsidP="009B61C5">
      <w:pPr>
        <w:spacing w:line="360" w:lineRule="auto"/>
        <w:ind w:left="0" w:firstLine="360"/>
        <w:rPr>
          <w:sz w:val="28"/>
          <w:szCs w:val="40"/>
        </w:rPr>
      </w:pPr>
      <w:r w:rsidRPr="007936AB">
        <w:rPr>
          <w:color w:val="C00000"/>
          <w:sz w:val="32"/>
          <w:szCs w:val="44"/>
        </w:rPr>
        <w:t xml:space="preserve"> </w:t>
      </w:r>
      <w:r w:rsidRPr="007936AB">
        <w:rPr>
          <w:sz w:val="32"/>
          <w:szCs w:val="44"/>
        </w:rPr>
        <w:t>In verse 18</w:t>
      </w:r>
      <w:r w:rsidR="00B9644E" w:rsidRPr="007936AB">
        <w:rPr>
          <w:sz w:val="32"/>
          <w:szCs w:val="44"/>
        </w:rPr>
        <w:t>,</w:t>
      </w:r>
      <w:r w:rsidRPr="007936AB">
        <w:rPr>
          <w:sz w:val="32"/>
          <w:szCs w:val="44"/>
        </w:rPr>
        <w:t xml:space="preserve"> Paul expounds upon the specific knowledge</w:t>
      </w:r>
      <w:r w:rsidR="00D72421" w:rsidRPr="007936AB">
        <w:rPr>
          <w:sz w:val="32"/>
          <w:szCs w:val="44"/>
        </w:rPr>
        <w:t xml:space="preserve"> he wants the Ephesian Saints to know. He wants them to attain knowledge concerning enlightenment about </w:t>
      </w:r>
      <w:r w:rsidR="00E451CB" w:rsidRPr="007936AB">
        <w:rPr>
          <w:sz w:val="32"/>
          <w:szCs w:val="44"/>
        </w:rPr>
        <w:t>God’s calling</w:t>
      </w:r>
      <w:r w:rsidR="009B61C5" w:rsidRPr="007936AB">
        <w:rPr>
          <w:sz w:val="32"/>
          <w:szCs w:val="44"/>
        </w:rPr>
        <w:t xml:space="preserve"> in the</w:t>
      </w:r>
      <w:r w:rsidR="00D72421" w:rsidRPr="007936AB">
        <w:rPr>
          <w:sz w:val="32"/>
          <w:szCs w:val="44"/>
        </w:rPr>
        <w:t>ir</w:t>
      </w:r>
      <w:r w:rsidR="009B61C5" w:rsidRPr="007936AB">
        <w:rPr>
          <w:sz w:val="32"/>
          <w:szCs w:val="44"/>
        </w:rPr>
        <w:t xml:space="preserve"> lives. We notice that there is an order to Paul’s prayer. First, he prays that their </w:t>
      </w:r>
      <w:r w:rsidR="009B61C5" w:rsidRPr="007936AB">
        <w:rPr>
          <w:i/>
          <w:iCs/>
          <w:sz w:val="32"/>
          <w:szCs w:val="44"/>
        </w:rPr>
        <w:t>hearts be enlightened.</w:t>
      </w:r>
      <w:r w:rsidR="009B61C5" w:rsidRPr="007936AB">
        <w:rPr>
          <w:sz w:val="32"/>
          <w:szCs w:val="44"/>
        </w:rPr>
        <w:t xml:space="preserve"> Paul addresses their hearts as having “eyes”</w:t>
      </w:r>
      <w:r w:rsidR="00B9644E" w:rsidRPr="007936AB">
        <w:rPr>
          <w:sz w:val="32"/>
          <w:szCs w:val="44"/>
        </w:rPr>
        <w:t xml:space="preserve">, a </w:t>
      </w:r>
      <w:r w:rsidR="009B61C5" w:rsidRPr="007936AB">
        <w:rPr>
          <w:sz w:val="32"/>
          <w:szCs w:val="44"/>
        </w:rPr>
        <w:t xml:space="preserve">rather unique quality to assign hearts. </w:t>
      </w:r>
      <w:r w:rsidR="00D72421" w:rsidRPr="007936AB">
        <w:rPr>
          <w:sz w:val="32"/>
          <w:szCs w:val="44"/>
        </w:rPr>
        <w:t>T</w:t>
      </w:r>
      <w:r w:rsidR="009B61C5" w:rsidRPr="007936AB">
        <w:rPr>
          <w:sz w:val="32"/>
          <w:szCs w:val="44"/>
        </w:rPr>
        <w:t xml:space="preserve">his </w:t>
      </w:r>
      <w:r w:rsidR="00D72421" w:rsidRPr="007936AB">
        <w:rPr>
          <w:sz w:val="32"/>
          <w:szCs w:val="44"/>
        </w:rPr>
        <w:t>is</w:t>
      </w:r>
      <w:r w:rsidR="009B61C5" w:rsidRPr="007936AB">
        <w:rPr>
          <w:sz w:val="32"/>
          <w:szCs w:val="44"/>
        </w:rPr>
        <w:t xml:space="preserve"> the key </w:t>
      </w:r>
      <w:r w:rsidR="00A03A20" w:rsidRPr="007936AB">
        <w:rPr>
          <w:sz w:val="32"/>
          <w:szCs w:val="44"/>
        </w:rPr>
        <w:t>f</w:t>
      </w:r>
      <w:r w:rsidR="009B61C5" w:rsidRPr="007936AB">
        <w:rPr>
          <w:sz w:val="32"/>
          <w:szCs w:val="44"/>
        </w:rPr>
        <w:t>o</w:t>
      </w:r>
      <w:r w:rsidR="00A03A20" w:rsidRPr="007936AB">
        <w:rPr>
          <w:sz w:val="32"/>
          <w:szCs w:val="44"/>
        </w:rPr>
        <w:t>r</w:t>
      </w:r>
      <w:r w:rsidR="009B61C5" w:rsidRPr="007936AB">
        <w:rPr>
          <w:sz w:val="32"/>
          <w:szCs w:val="44"/>
        </w:rPr>
        <w:t xml:space="preserve"> everyone in receiving additional knowledge about God, b</w:t>
      </w:r>
      <w:r w:rsidR="00D72421" w:rsidRPr="007936AB">
        <w:rPr>
          <w:sz w:val="32"/>
          <w:szCs w:val="44"/>
        </w:rPr>
        <w:t xml:space="preserve">eyond </w:t>
      </w:r>
      <w:r w:rsidR="009B61C5" w:rsidRPr="007936AB">
        <w:rPr>
          <w:sz w:val="32"/>
          <w:szCs w:val="44"/>
        </w:rPr>
        <w:t>salvation.</w:t>
      </w:r>
      <w:r w:rsidR="00D72421" w:rsidRPr="007936AB">
        <w:rPr>
          <w:sz w:val="32"/>
          <w:szCs w:val="44"/>
        </w:rPr>
        <w:t xml:space="preserve"> </w:t>
      </w:r>
      <w:r w:rsidR="009B61C5" w:rsidRPr="007936AB">
        <w:rPr>
          <w:sz w:val="32"/>
          <w:szCs w:val="44"/>
        </w:rPr>
        <w:t xml:space="preserve">  </w:t>
      </w:r>
    </w:p>
    <w:p w14:paraId="1D963143" w14:textId="77777777" w:rsidR="00E451CB" w:rsidRPr="007936AB" w:rsidRDefault="00AB59AF" w:rsidP="00AB59AF">
      <w:pPr>
        <w:rPr>
          <w:rFonts w:ascii="Arial" w:hAnsi="Arial" w:cs="Arial"/>
          <w:color w:val="C00000"/>
          <w:sz w:val="28"/>
          <w:szCs w:val="40"/>
        </w:rPr>
      </w:pPr>
      <w:r w:rsidRPr="007936AB">
        <w:rPr>
          <w:rFonts w:ascii="Arial" w:hAnsi="Arial" w:cs="Arial"/>
          <w:color w:val="C00000"/>
          <w:sz w:val="28"/>
          <w:szCs w:val="40"/>
        </w:rPr>
        <w:t xml:space="preserve"> 18 I pray that the </w:t>
      </w:r>
      <w:r w:rsidRPr="007936AB">
        <w:rPr>
          <w:rFonts w:ascii="Arial" w:hAnsi="Arial" w:cs="Arial"/>
          <w:b/>
          <w:bCs/>
          <w:color w:val="7030A0"/>
          <w:sz w:val="28"/>
          <w:szCs w:val="40"/>
          <w:u w:val="single"/>
        </w:rPr>
        <w:t>eyes of your heart</w:t>
      </w:r>
      <w:r w:rsidRPr="007936AB">
        <w:rPr>
          <w:rFonts w:ascii="Arial" w:hAnsi="Arial" w:cs="Arial"/>
          <w:color w:val="7030A0"/>
          <w:sz w:val="28"/>
          <w:szCs w:val="40"/>
        </w:rPr>
        <w:t xml:space="preserve"> </w:t>
      </w:r>
      <w:r w:rsidRPr="007936AB">
        <w:rPr>
          <w:rFonts w:ascii="Arial" w:hAnsi="Arial" w:cs="Arial"/>
          <w:color w:val="C00000"/>
          <w:sz w:val="28"/>
          <w:szCs w:val="40"/>
        </w:rPr>
        <w:t xml:space="preserve">may be </w:t>
      </w:r>
      <w:r w:rsidRPr="007936AB">
        <w:rPr>
          <w:rFonts w:ascii="Arial" w:hAnsi="Arial" w:cs="Arial"/>
          <w:b/>
          <w:bCs/>
          <w:color w:val="7030A0"/>
          <w:sz w:val="28"/>
          <w:szCs w:val="40"/>
        </w:rPr>
        <w:t>enlightened</w:t>
      </w:r>
      <w:r w:rsidRPr="007936AB">
        <w:rPr>
          <w:rFonts w:ascii="Arial" w:hAnsi="Arial" w:cs="Arial"/>
          <w:color w:val="C00000"/>
          <w:sz w:val="28"/>
          <w:szCs w:val="40"/>
        </w:rPr>
        <w:t xml:space="preserve">, </w:t>
      </w:r>
    </w:p>
    <w:p w14:paraId="7F40CF99" w14:textId="77777777" w:rsidR="00E451CB" w:rsidRPr="007936AB" w:rsidRDefault="00AB59AF" w:rsidP="00E451CB">
      <w:pPr>
        <w:ind w:firstLine="720"/>
        <w:rPr>
          <w:rFonts w:ascii="Arial" w:hAnsi="Arial" w:cs="Arial"/>
          <w:color w:val="C00000"/>
          <w:sz w:val="28"/>
          <w:szCs w:val="40"/>
        </w:rPr>
      </w:pPr>
      <w:r w:rsidRPr="007936AB">
        <w:rPr>
          <w:rFonts w:ascii="Arial" w:hAnsi="Arial" w:cs="Arial"/>
          <w:color w:val="C00000"/>
          <w:sz w:val="28"/>
          <w:szCs w:val="40"/>
        </w:rPr>
        <w:t>so that you will know</w:t>
      </w:r>
    </w:p>
    <w:p w14:paraId="00AFCD6B" w14:textId="73683186" w:rsidR="00E451CB" w:rsidRPr="007936AB" w:rsidRDefault="00AB59AF" w:rsidP="00E451CB">
      <w:pPr>
        <w:ind w:left="1440" w:firstLine="720"/>
        <w:rPr>
          <w:rFonts w:ascii="Arial" w:hAnsi="Arial" w:cs="Arial"/>
          <w:color w:val="C00000"/>
          <w:sz w:val="28"/>
          <w:szCs w:val="40"/>
        </w:rPr>
      </w:pPr>
      <w:r w:rsidRPr="007936AB">
        <w:rPr>
          <w:rFonts w:ascii="Arial" w:hAnsi="Arial" w:cs="Arial"/>
          <w:color w:val="C00000"/>
          <w:sz w:val="28"/>
          <w:szCs w:val="40"/>
        </w:rPr>
        <w:t xml:space="preserve"> what is the hope of His </w:t>
      </w:r>
      <w:proofErr w:type="gramStart"/>
      <w:r w:rsidRPr="007936AB">
        <w:rPr>
          <w:rFonts w:ascii="Arial" w:hAnsi="Arial" w:cs="Arial"/>
          <w:b/>
          <w:bCs/>
          <w:color w:val="7030A0"/>
          <w:sz w:val="28"/>
          <w:szCs w:val="40"/>
        </w:rPr>
        <w:t>calling</w:t>
      </w:r>
      <w:r w:rsidRPr="007936AB">
        <w:rPr>
          <w:rFonts w:ascii="Arial" w:hAnsi="Arial" w:cs="Arial"/>
          <w:color w:val="C00000"/>
          <w:sz w:val="28"/>
          <w:szCs w:val="40"/>
        </w:rPr>
        <w:t>,</w:t>
      </w:r>
      <w:proofErr w:type="gramEnd"/>
    </w:p>
    <w:p w14:paraId="384F4E71" w14:textId="6193765E" w:rsidR="00AB59AF" w:rsidRPr="007936AB" w:rsidRDefault="00AB59AF" w:rsidP="00E451CB">
      <w:pPr>
        <w:ind w:left="2160" w:firstLine="0"/>
        <w:rPr>
          <w:rFonts w:ascii="Arial" w:hAnsi="Arial" w:cs="Arial"/>
          <w:b/>
          <w:bCs/>
          <w:color w:val="7030A0"/>
          <w:sz w:val="28"/>
          <w:szCs w:val="40"/>
        </w:rPr>
      </w:pPr>
      <w:r w:rsidRPr="007936AB">
        <w:rPr>
          <w:rFonts w:ascii="Arial" w:hAnsi="Arial" w:cs="Arial"/>
          <w:color w:val="C00000"/>
          <w:sz w:val="28"/>
          <w:szCs w:val="40"/>
        </w:rPr>
        <w:t xml:space="preserve"> what are the </w:t>
      </w:r>
      <w:bookmarkStart w:id="0" w:name="_Hlk79223120"/>
      <w:r w:rsidRPr="007936AB">
        <w:rPr>
          <w:rFonts w:ascii="Arial" w:hAnsi="Arial" w:cs="Arial"/>
          <w:color w:val="C00000"/>
          <w:sz w:val="28"/>
          <w:szCs w:val="40"/>
        </w:rPr>
        <w:t xml:space="preserve">riches of the glory of </w:t>
      </w:r>
      <w:r w:rsidRPr="007936AB">
        <w:rPr>
          <w:rFonts w:ascii="Arial" w:hAnsi="Arial" w:cs="Arial"/>
          <w:b/>
          <w:bCs/>
          <w:color w:val="7030A0"/>
          <w:sz w:val="28"/>
          <w:szCs w:val="40"/>
        </w:rPr>
        <w:t xml:space="preserve">His inheritance in the </w:t>
      </w:r>
      <w:proofErr w:type="gramStart"/>
      <w:r w:rsidRPr="007936AB">
        <w:rPr>
          <w:rFonts w:ascii="Arial" w:hAnsi="Arial" w:cs="Arial"/>
          <w:b/>
          <w:bCs/>
          <w:color w:val="7030A0"/>
          <w:sz w:val="28"/>
          <w:szCs w:val="40"/>
        </w:rPr>
        <w:t>saints,</w:t>
      </w:r>
      <w:proofErr w:type="gramEnd"/>
    </w:p>
    <w:bookmarkEnd w:id="0"/>
    <w:p w14:paraId="7130DD45" w14:textId="7AA59A32" w:rsidR="00E309E2" w:rsidRPr="007936AB" w:rsidRDefault="00E309E2" w:rsidP="00E451CB">
      <w:pPr>
        <w:ind w:left="2160" w:firstLine="0"/>
        <w:rPr>
          <w:rFonts w:ascii="Arial" w:hAnsi="Arial" w:cs="Arial"/>
          <w:b/>
          <w:bCs/>
          <w:color w:val="7030A0"/>
          <w:sz w:val="28"/>
          <w:szCs w:val="40"/>
        </w:rPr>
      </w:pPr>
    </w:p>
    <w:p w14:paraId="1A52A889" w14:textId="27F09581" w:rsidR="00E309E2" w:rsidRPr="007936AB" w:rsidRDefault="00C24640" w:rsidP="00E309E2">
      <w:pPr>
        <w:spacing w:line="360" w:lineRule="auto"/>
        <w:ind w:left="90" w:firstLine="0"/>
        <w:rPr>
          <w:rFonts w:ascii="Arial" w:hAnsi="Arial" w:cs="Arial"/>
          <w:b/>
          <w:bCs/>
          <w:color w:val="7030A0"/>
          <w:sz w:val="32"/>
          <w:szCs w:val="44"/>
        </w:rPr>
      </w:pPr>
      <w:r>
        <w:rPr>
          <w:rFonts w:ascii="Arial" w:hAnsi="Arial" w:cs="Arial"/>
          <w:b/>
          <w:bCs/>
          <w:color w:val="7030A0"/>
          <w:sz w:val="32"/>
          <w:szCs w:val="44"/>
        </w:rPr>
        <w:t xml:space="preserve">18 </w:t>
      </w:r>
      <w:r w:rsidR="00E309E2" w:rsidRPr="007936AB">
        <w:rPr>
          <w:rFonts w:ascii="Arial" w:hAnsi="Arial" w:cs="Arial"/>
          <w:b/>
          <w:bCs/>
          <w:color w:val="7030A0"/>
          <w:sz w:val="32"/>
          <w:szCs w:val="44"/>
        </w:rPr>
        <w:t>π</w:t>
      </w:r>
      <w:proofErr w:type="spellStart"/>
      <w:r w:rsidR="00E309E2" w:rsidRPr="007936AB">
        <w:rPr>
          <w:rFonts w:ascii="Arial" w:hAnsi="Arial" w:cs="Arial"/>
          <w:b/>
          <w:bCs/>
          <w:color w:val="7030A0"/>
          <w:sz w:val="32"/>
          <w:szCs w:val="44"/>
        </w:rPr>
        <w:t>εφωτισμένους</w:t>
      </w:r>
      <w:proofErr w:type="spellEnd"/>
      <w:r w:rsidR="00E309E2" w:rsidRPr="007936AB">
        <w:rPr>
          <w:rFonts w:ascii="Arial" w:hAnsi="Arial" w:cs="Arial"/>
          <w:b/>
          <w:bCs/>
          <w:color w:val="7030A0"/>
          <w:sz w:val="32"/>
          <w:szCs w:val="44"/>
        </w:rPr>
        <w:t xml:space="preserve"> </w:t>
      </w:r>
      <w:proofErr w:type="spellStart"/>
      <w:r w:rsidR="00E309E2" w:rsidRPr="007936AB">
        <w:rPr>
          <w:rFonts w:ascii="Arial" w:hAnsi="Arial" w:cs="Arial"/>
          <w:b/>
          <w:bCs/>
          <w:color w:val="00B050"/>
          <w:sz w:val="32"/>
          <w:szCs w:val="44"/>
        </w:rPr>
        <w:t>τοὺς</w:t>
      </w:r>
      <w:proofErr w:type="spellEnd"/>
      <w:r w:rsidR="00E309E2" w:rsidRPr="007936AB">
        <w:rPr>
          <w:rFonts w:ascii="Arial" w:hAnsi="Arial" w:cs="Arial"/>
          <w:b/>
          <w:bCs/>
          <w:color w:val="00B050"/>
          <w:sz w:val="32"/>
          <w:szCs w:val="44"/>
        </w:rPr>
        <w:t xml:space="preserve"> </w:t>
      </w:r>
      <w:proofErr w:type="spellStart"/>
      <w:r w:rsidR="00E309E2" w:rsidRPr="007936AB">
        <w:rPr>
          <w:rFonts w:ascii="Arial" w:hAnsi="Arial" w:cs="Arial"/>
          <w:b/>
          <w:bCs/>
          <w:color w:val="7030A0"/>
          <w:sz w:val="32"/>
          <w:szCs w:val="44"/>
        </w:rPr>
        <w:t>ὀφθ</w:t>
      </w:r>
      <w:proofErr w:type="spellEnd"/>
      <w:r w:rsidR="00E309E2" w:rsidRPr="007936AB">
        <w:rPr>
          <w:rFonts w:ascii="Arial" w:hAnsi="Arial" w:cs="Arial"/>
          <w:b/>
          <w:bCs/>
          <w:color w:val="7030A0"/>
          <w:sz w:val="32"/>
          <w:szCs w:val="44"/>
        </w:rPr>
        <w:t xml:space="preserve">αλμοὺς </w:t>
      </w:r>
      <w:proofErr w:type="spellStart"/>
      <w:r w:rsidR="00E309E2" w:rsidRPr="007936AB">
        <w:rPr>
          <w:rFonts w:ascii="Arial" w:hAnsi="Arial" w:cs="Arial"/>
          <w:b/>
          <w:bCs/>
          <w:color w:val="00B050"/>
          <w:sz w:val="32"/>
          <w:szCs w:val="44"/>
        </w:rPr>
        <w:t>τῆς</w:t>
      </w:r>
      <w:proofErr w:type="spellEnd"/>
      <w:r w:rsidR="00E309E2" w:rsidRPr="007936AB">
        <w:rPr>
          <w:rFonts w:ascii="Arial" w:hAnsi="Arial" w:cs="Arial"/>
          <w:b/>
          <w:bCs/>
          <w:color w:val="00B050"/>
          <w:sz w:val="32"/>
          <w:szCs w:val="44"/>
        </w:rPr>
        <w:t xml:space="preserve"> </w:t>
      </w:r>
      <w:r w:rsidR="00E309E2" w:rsidRPr="007936AB">
        <w:rPr>
          <w:rFonts w:ascii="Arial" w:hAnsi="Arial" w:cs="Arial"/>
          <w:b/>
          <w:bCs/>
          <w:color w:val="7030A0"/>
          <w:sz w:val="32"/>
          <w:szCs w:val="44"/>
        </w:rPr>
        <w:t>κα</w:t>
      </w:r>
      <w:proofErr w:type="spellStart"/>
      <w:r w:rsidR="00E309E2" w:rsidRPr="007936AB">
        <w:rPr>
          <w:rFonts w:ascii="Arial" w:hAnsi="Arial" w:cs="Arial"/>
          <w:b/>
          <w:bCs/>
          <w:color w:val="7030A0"/>
          <w:sz w:val="32"/>
          <w:szCs w:val="44"/>
        </w:rPr>
        <w:t>ρδί</w:t>
      </w:r>
      <w:proofErr w:type="spellEnd"/>
      <w:r w:rsidR="00E309E2" w:rsidRPr="007936AB">
        <w:rPr>
          <w:rFonts w:ascii="Arial" w:hAnsi="Arial" w:cs="Arial"/>
          <w:b/>
          <w:bCs/>
          <w:color w:val="7030A0"/>
          <w:sz w:val="32"/>
          <w:szCs w:val="44"/>
        </w:rPr>
        <w:t>ας [</w:t>
      </w:r>
      <w:proofErr w:type="spellStart"/>
      <w:r w:rsidR="00E309E2" w:rsidRPr="007936AB">
        <w:rPr>
          <w:rFonts w:ascii="Arial" w:hAnsi="Arial" w:cs="Arial"/>
          <w:b/>
          <w:bCs/>
          <w:color w:val="C00000"/>
          <w:sz w:val="32"/>
          <w:szCs w:val="44"/>
        </w:rPr>
        <w:t>ὑμῶν</w:t>
      </w:r>
      <w:proofErr w:type="spellEnd"/>
      <w:r w:rsidR="00E309E2" w:rsidRPr="007936AB">
        <w:rPr>
          <w:rFonts w:ascii="Arial" w:hAnsi="Arial" w:cs="Arial"/>
          <w:b/>
          <w:bCs/>
          <w:color w:val="7030A0"/>
          <w:sz w:val="32"/>
          <w:szCs w:val="44"/>
        </w:rPr>
        <w:t xml:space="preserve">] </w:t>
      </w:r>
      <w:proofErr w:type="spellStart"/>
      <w:r w:rsidR="00E309E2" w:rsidRPr="007936AB">
        <w:rPr>
          <w:rFonts w:ascii="Arial" w:hAnsi="Arial" w:cs="Arial"/>
          <w:b/>
          <w:bCs/>
          <w:color w:val="7030A0"/>
          <w:sz w:val="32"/>
          <w:szCs w:val="44"/>
        </w:rPr>
        <w:t>εἰς</w:t>
      </w:r>
      <w:proofErr w:type="spellEnd"/>
      <w:r w:rsidR="00E309E2" w:rsidRPr="007936AB">
        <w:rPr>
          <w:rFonts w:ascii="Arial" w:hAnsi="Arial" w:cs="Arial"/>
          <w:b/>
          <w:bCs/>
          <w:color w:val="7030A0"/>
          <w:sz w:val="32"/>
          <w:szCs w:val="44"/>
        </w:rPr>
        <w:t xml:space="preserve"> </w:t>
      </w:r>
    </w:p>
    <w:p w14:paraId="6FF5013E" w14:textId="5188D3BE" w:rsidR="00E309E2" w:rsidRPr="007936AB" w:rsidRDefault="00C24640" w:rsidP="00D72421">
      <w:pPr>
        <w:spacing w:after="0" w:line="360" w:lineRule="auto"/>
        <w:ind w:left="90" w:firstLine="0"/>
        <w:rPr>
          <w:rFonts w:cs="Times New Roman"/>
          <w:b/>
          <w:bCs/>
          <w:color w:val="7030A0"/>
          <w:sz w:val="32"/>
          <w:szCs w:val="44"/>
        </w:rPr>
      </w:pPr>
      <w:r>
        <w:rPr>
          <w:rFonts w:cs="Times New Roman"/>
          <w:b/>
          <w:bCs/>
          <w:color w:val="7030A0"/>
          <w:sz w:val="32"/>
          <w:szCs w:val="44"/>
        </w:rPr>
        <w:t xml:space="preserve">      </w:t>
      </w:r>
      <w:r w:rsidR="00E309E2" w:rsidRPr="007936AB">
        <w:rPr>
          <w:rFonts w:cs="Times New Roman"/>
          <w:b/>
          <w:bCs/>
          <w:color w:val="7030A0"/>
          <w:sz w:val="32"/>
          <w:szCs w:val="44"/>
        </w:rPr>
        <w:t>To give light</w:t>
      </w:r>
      <w:r w:rsidR="00D72421" w:rsidRPr="007936AB">
        <w:rPr>
          <w:rFonts w:cs="Times New Roman"/>
          <w:b/>
          <w:bCs/>
          <w:color w:val="7030A0"/>
          <w:sz w:val="32"/>
          <w:szCs w:val="44"/>
        </w:rPr>
        <w:t xml:space="preserve">           </w:t>
      </w:r>
      <w:r w:rsidR="00E309E2" w:rsidRPr="007936AB">
        <w:rPr>
          <w:rFonts w:cs="Times New Roman"/>
          <w:b/>
          <w:bCs/>
          <w:color w:val="7030A0"/>
          <w:sz w:val="32"/>
          <w:szCs w:val="44"/>
        </w:rPr>
        <w:t xml:space="preserve"> </w:t>
      </w:r>
      <w:r w:rsidR="00E309E2" w:rsidRPr="007936AB">
        <w:rPr>
          <w:rFonts w:cs="Times New Roman"/>
          <w:b/>
          <w:bCs/>
          <w:color w:val="00B050"/>
          <w:sz w:val="32"/>
          <w:szCs w:val="44"/>
        </w:rPr>
        <w:t xml:space="preserve">the </w:t>
      </w:r>
      <w:r w:rsidR="00D72421" w:rsidRPr="007936AB">
        <w:rPr>
          <w:rFonts w:cs="Times New Roman"/>
          <w:b/>
          <w:bCs/>
          <w:color w:val="00B050"/>
          <w:sz w:val="32"/>
          <w:szCs w:val="44"/>
        </w:rPr>
        <w:t xml:space="preserve">    </w:t>
      </w:r>
      <w:r w:rsidR="00E309E2" w:rsidRPr="007936AB">
        <w:rPr>
          <w:rFonts w:cs="Times New Roman"/>
          <w:b/>
          <w:bCs/>
          <w:color w:val="7030A0"/>
          <w:sz w:val="32"/>
          <w:szCs w:val="44"/>
        </w:rPr>
        <w:t>eye</w:t>
      </w:r>
      <w:r w:rsidR="00CD2CFF" w:rsidRPr="007936AB">
        <w:rPr>
          <w:rFonts w:cs="Times New Roman"/>
          <w:b/>
          <w:bCs/>
          <w:color w:val="7030A0"/>
          <w:sz w:val="32"/>
          <w:szCs w:val="44"/>
        </w:rPr>
        <w:t>s</w:t>
      </w:r>
      <w:r w:rsidR="00D72421" w:rsidRPr="007936AB">
        <w:rPr>
          <w:rFonts w:cs="Times New Roman"/>
          <w:b/>
          <w:bCs/>
          <w:color w:val="7030A0"/>
          <w:sz w:val="32"/>
          <w:szCs w:val="44"/>
        </w:rPr>
        <w:t xml:space="preserve">            </w:t>
      </w:r>
      <w:r w:rsidR="00E309E2" w:rsidRPr="007936AB">
        <w:rPr>
          <w:rFonts w:cs="Times New Roman"/>
          <w:b/>
          <w:bCs/>
          <w:color w:val="7030A0"/>
          <w:sz w:val="32"/>
          <w:szCs w:val="44"/>
        </w:rPr>
        <w:t xml:space="preserve"> </w:t>
      </w:r>
      <w:r w:rsidR="00E309E2" w:rsidRPr="007936AB">
        <w:rPr>
          <w:rFonts w:cs="Times New Roman"/>
          <w:b/>
          <w:bCs/>
          <w:color w:val="00B050"/>
          <w:sz w:val="32"/>
          <w:szCs w:val="44"/>
        </w:rPr>
        <w:t xml:space="preserve">the </w:t>
      </w:r>
      <w:r w:rsidR="00D72421" w:rsidRPr="007936AB">
        <w:rPr>
          <w:rFonts w:cs="Times New Roman"/>
          <w:b/>
          <w:bCs/>
          <w:color w:val="00B050"/>
          <w:sz w:val="32"/>
          <w:szCs w:val="44"/>
        </w:rPr>
        <w:t xml:space="preserve">  </w:t>
      </w:r>
      <w:r w:rsidR="00E309E2" w:rsidRPr="007936AB">
        <w:rPr>
          <w:rFonts w:cs="Times New Roman"/>
          <w:b/>
          <w:bCs/>
          <w:color w:val="7030A0"/>
          <w:sz w:val="32"/>
          <w:szCs w:val="44"/>
        </w:rPr>
        <w:t xml:space="preserve">heart </w:t>
      </w:r>
      <w:r w:rsidR="00733303" w:rsidRPr="007936AB">
        <w:rPr>
          <w:rFonts w:cs="Times New Roman"/>
          <w:b/>
          <w:bCs/>
          <w:color w:val="7030A0"/>
          <w:sz w:val="32"/>
          <w:szCs w:val="44"/>
        </w:rPr>
        <w:t xml:space="preserve">      </w:t>
      </w:r>
      <w:r w:rsidR="00E309E2" w:rsidRPr="007936AB">
        <w:rPr>
          <w:rFonts w:cs="Times New Roman"/>
          <w:b/>
          <w:bCs/>
          <w:color w:val="C00000"/>
          <w:sz w:val="32"/>
          <w:szCs w:val="44"/>
        </w:rPr>
        <w:t>you</w:t>
      </w:r>
      <w:r w:rsidR="00D72421" w:rsidRPr="007936AB">
        <w:rPr>
          <w:rFonts w:cs="Times New Roman"/>
          <w:b/>
          <w:bCs/>
          <w:color w:val="C00000"/>
          <w:sz w:val="32"/>
          <w:szCs w:val="44"/>
        </w:rPr>
        <w:t xml:space="preserve"> </w:t>
      </w:r>
      <w:r>
        <w:rPr>
          <w:rFonts w:cs="Times New Roman"/>
          <w:b/>
          <w:bCs/>
          <w:color w:val="C00000"/>
          <w:sz w:val="32"/>
          <w:szCs w:val="44"/>
        </w:rPr>
        <w:t xml:space="preserve">  </w:t>
      </w:r>
      <w:r w:rsidR="00D72421" w:rsidRPr="007936AB">
        <w:rPr>
          <w:rFonts w:cs="Times New Roman"/>
          <w:b/>
          <w:bCs/>
          <w:color w:val="C00000"/>
          <w:sz w:val="32"/>
          <w:szCs w:val="44"/>
        </w:rPr>
        <w:t xml:space="preserve">  </w:t>
      </w:r>
      <w:r w:rsidR="00E309E2" w:rsidRPr="007936AB">
        <w:rPr>
          <w:rFonts w:cs="Times New Roman"/>
          <w:b/>
          <w:bCs/>
          <w:color w:val="C00000"/>
          <w:sz w:val="32"/>
          <w:szCs w:val="44"/>
        </w:rPr>
        <w:t xml:space="preserve"> </w:t>
      </w:r>
      <w:r w:rsidR="00E309E2" w:rsidRPr="007936AB">
        <w:rPr>
          <w:rFonts w:cs="Times New Roman"/>
          <w:b/>
          <w:bCs/>
          <w:color w:val="7030A0"/>
          <w:sz w:val="32"/>
          <w:szCs w:val="44"/>
        </w:rPr>
        <w:t>into</w:t>
      </w:r>
      <w:r w:rsidR="00D72421" w:rsidRPr="007936AB">
        <w:rPr>
          <w:rFonts w:cs="Times New Roman"/>
          <w:b/>
          <w:bCs/>
          <w:color w:val="7030A0"/>
          <w:sz w:val="32"/>
          <w:szCs w:val="44"/>
        </w:rPr>
        <w:t xml:space="preserve">                                                    </w:t>
      </w:r>
    </w:p>
    <w:p w14:paraId="4A4759E8" w14:textId="5154B0F5" w:rsidR="00D72421" w:rsidRPr="007936AB" w:rsidRDefault="00C24640" w:rsidP="00D72421">
      <w:pPr>
        <w:spacing w:after="0" w:line="360" w:lineRule="auto"/>
        <w:ind w:left="90" w:firstLine="0"/>
        <w:rPr>
          <w:rFonts w:cs="Times New Roman"/>
          <w:b/>
          <w:bCs/>
          <w:color w:val="7030A0"/>
          <w:sz w:val="32"/>
          <w:szCs w:val="44"/>
        </w:rPr>
      </w:pPr>
      <w:r>
        <w:rPr>
          <w:rFonts w:cs="Times New Roman"/>
          <w:b/>
          <w:bCs/>
          <w:color w:val="7030A0"/>
          <w:sz w:val="32"/>
          <w:szCs w:val="44"/>
        </w:rPr>
        <w:t xml:space="preserve">     </w:t>
      </w:r>
      <w:r w:rsidR="00D72421" w:rsidRPr="007936AB">
        <w:rPr>
          <w:rFonts w:cs="Times New Roman"/>
          <w:b/>
          <w:bCs/>
          <w:color w:val="7030A0"/>
          <w:sz w:val="32"/>
          <w:szCs w:val="44"/>
        </w:rPr>
        <w:t>(understanding)</w:t>
      </w:r>
    </w:p>
    <w:p w14:paraId="4E24A7CD" w14:textId="77777777" w:rsidR="00733303" w:rsidRPr="007936AB" w:rsidRDefault="00733303" w:rsidP="00E309E2">
      <w:pPr>
        <w:spacing w:line="360" w:lineRule="auto"/>
        <w:ind w:left="90" w:firstLine="0"/>
        <w:rPr>
          <w:rFonts w:cs="Times New Roman"/>
          <w:b/>
          <w:bCs/>
          <w:color w:val="7030A0"/>
          <w:sz w:val="32"/>
          <w:szCs w:val="44"/>
        </w:rPr>
      </w:pPr>
    </w:p>
    <w:p w14:paraId="04C9FCAE" w14:textId="77777777" w:rsidR="00E309E2" w:rsidRPr="007936AB" w:rsidRDefault="00E309E2" w:rsidP="00E309E2">
      <w:pPr>
        <w:spacing w:line="360" w:lineRule="auto"/>
        <w:ind w:left="90" w:firstLine="0"/>
        <w:rPr>
          <w:rFonts w:ascii="Arial" w:hAnsi="Arial" w:cs="Arial"/>
          <w:b/>
          <w:bCs/>
          <w:color w:val="7030A0"/>
          <w:sz w:val="32"/>
          <w:szCs w:val="44"/>
        </w:rPr>
      </w:pPr>
      <w:proofErr w:type="spellStart"/>
      <w:r w:rsidRPr="007936AB">
        <w:rPr>
          <w:rFonts w:ascii="Arial" w:hAnsi="Arial" w:cs="Arial"/>
          <w:b/>
          <w:bCs/>
          <w:color w:val="00B050"/>
          <w:sz w:val="32"/>
          <w:szCs w:val="44"/>
        </w:rPr>
        <w:t>τὸ</w:t>
      </w:r>
      <w:proofErr w:type="spellEnd"/>
      <w:r w:rsidRPr="007936AB">
        <w:rPr>
          <w:rFonts w:ascii="Arial" w:hAnsi="Arial" w:cs="Arial"/>
          <w:b/>
          <w:bCs/>
          <w:color w:val="00B050"/>
          <w:sz w:val="32"/>
          <w:szCs w:val="44"/>
        </w:rPr>
        <w:t xml:space="preserve"> </w:t>
      </w:r>
      <w:proofErr w:type="spellStart"/>
      <w:r w:rsidRPr="007936AB">
        <w:rPr>
          <w:rFonts w:ascii="Arial" w:hAnsi="Arial" w:cs="Arial"/>
          <w:b/>
          <w:bCs/>
          <w:color w:val="7030A0"/>
          <w:sz w:val="32"/>
          <w:szCs w:val="44"/>
        </w:rPr>
        <w:t>εἰδέν</w:t>
      </w:r>
      <w:proofErr w:type="spellEnd"/>
      <w:r w:rsidRPr="007936AB">
        <w:rPr>
          <w:rFonts w:ascii="Arial" w:hAnsi="Arial" w:cs="Arial"/>
          <w:b/>
          <w:bCs/>
          <w:color w:val="7030A0"/>
          <w:sz w:val="32"/>
          <w:szCs w:val="44"/>
        </w:rPr>
        <w:t xml:space="preserve">αι </w:t>
      </w:r>
      <w:proofErr w:type="spellStart"/>
      <w:r w:rsidRPr="007936AB">
        <w:rPr>
          <w:rFonts w:ascii="Arial" w:hAnsi="Arial" w:cs="Arial"/>
          <w:b/>
          <w:bCs/>
          <w:color w:val="00B050"/>
          <w:sz w:val="32"/>
          <w:szCs w:val="44"/>
        </w:rPr>
        <w:t>ὑμᾶς</w:t>
      </w:r>
      <w:proofErr w:type="spellEnd"/>
      <w:r w:rsidRPr="007936AB">
        <w:rPr>
          <w:rFonts w:ascii="Arial" w:hAnsi="Arial" w:cs="Arial"/>
          <w:b/>
          <w:bCs/>
          <w:color w:val="00B050"/>
          <w:sz w:val="32"/>
          <w:szCs w:val="44"/>
        </w:rPr>
        <w:t xml:space="preserve"> </w:t>
      </w:r>
      <w:proofErr w:type="spellStart"/>
      <w:r w:rsidRPr="007936AB">
        <w:rPr>
          <w:rFonts w:ascii="Arial" w:hAnsi="Arial" w:cs="Arial"/>
          <w:b/>
          <w:bCs/>
          <w:color w:val="7030A0"/>
          <w:sz w:val="32"/>
          <w:szCs w:val="44"/>
        </w:rPr>
        <w:t>τίς</w:t>
      </w:r>
      <w:proofErr w:type="spellEnd"/>
      <w:r w:rsidRPr="007936AB">
        <w:rPr>
          <w:rFonts w:ascii="Arial" w:hAnsi="Arial" w:cs="Arial"/>
          <w:b/>
          <w:bCs/>
          <w:color w:val="7030A0"/>
          <w:sz w:val="32"/>
          <w:szCs w:val="44"/>
        </w:rPr>
        <w:t xml:space="preserve"> </w:t>
      </w:r>
      <w:proofErr w:type="spellStart"/>
      <w:r w:rsidRPr="007936AB">
        <w:rPr>
          <w:rFonts w:ascii="Arial" w:hAnsi="Arial" w:cs="Arial"/>
          <w:b/>
          <w:bCs/>
          <w:color w:val="00B0F0"/>
          <w:sz w:val="32"/>
          <w:szCs w:val="44"/>
        </w:rPr>
        <w:t>ἐστιν</w:t>
      </w:r>
      <w:proofErr w:type="spellEnd"/>
      <w:r w:rsidRPr="007936AB">
        <w:rPr>
          <w:rFonts w:ascii="Arial" w:hAnsi="Arial" w:cs="Arial"/>
          <w:b/>
          <w:bCs/>
          <w:color w:val="00B0F0"/>
          <w:sz w:val="32"/>
          <w:szCs w:val="44"/>
        </w:rPr>
        <w:t xml:space="preserve"> </w:t>
      </w:r>
      <w:r w:rsidRPr="007936AB">
        <w:rPr>
          <w:rFonts w:ascii="Arial" w:hAnsi="Arial" w:cs="Arial"/>
          <w:b/>
          <w:bCs/>
          <w:color w:val="00B050"/>
          <w:sz w:val="32"/>
          <w:szCs w:val="44"/>
        </w:rPr>
        <w:t xml:space="preserve">ἡ </w:t>
      </w:r>
      <w:proofErr w:type="spellStart"/>
      <w:r w:rsidRPr="007936AB">
        <w:rPr>
          <w:rFonts w:ascii="Arial" w:hAnsi="Arial" w:cs="Arial"/>
          <w:b/>
          <w:bCs/>
          <w:color w:val="00B0F0"/>
          <w:sz w:val="32"/>
          <w:szCs w:val="44"/>
        </w:rPr>
        <w:t>ἐλ</w:t>
      </w:r>
      <w:proofErr w:type="spellEnd"/>
      <w:r w:rsidRPr="007936AB">
        <w:rPr>
          <w:rFonts w:ascii="Arial" w:hAnsi="Arial" w:cs="Arial"/>
          <w:b/>
          <w:bCs/>
          <w:color w:val="00B0F0"/>
          <w:sz w:val="32"/>
          <w:szCs w:val="44"/>
        </w:rPr>
        <w:t xml:space="preserve">πὶς </w:t>
      </w:r>
      <w:proofErr w:type="spellStart"/>
      <w:r w:rsidRPr="007936AB">
        <w:rPr>
          <w:rFonts w:ascii="Arial" w:hAnsi="Arial" w:cs="Arial"/>
          <w:b/>
          <w:bCs/>
          <w:color w:val="00B050"/>
          <w:sz w:val="32"/>
          <w:szCs w:val="44"/>
        </w:rPr>
        <w:t>τῆς</w:t>
      </w:r>
      <w:proofErr w:type="spellEnd"/>
      <w:r w:rsidRPr="007936AB">
        <w:rPr>
          <w:rFonts w:ascii="Arial" w:hAnsi="Arial" w:cs="Arial"/>
          <w:b/>
          <w:bCs/>
          <w:color w:val="00B050"/>
          <w:sz w:val="32"/>
          <w:szCs w:val="44"/>
        </w:rPr>
        <w:t xml:space="preserve"> </w:t>
      </w:r>
      <w:proofErr w:type="spellStart"/>
      <w:r w:rsidRPr="007936AB">
        <w:rPr>
          <w:rFonts w:ascii="Arial" w:hAnsi="Arial" w:cs="Arial"/>
          <w:b/>
          <w:bCs/>
          <w:color w:val="00B0F0"/>
          <w:sz w:val="32"/>
          <w:szCs w:val="44"/>
        </w:rPr>
        <w:t>κλήσεως</w:t>
      </w:r>
      <w:proofErr w:type="spellEnd"/>
      <w:r w:rsidRPr="007936AB">
        <w:rPr>
          <w:rFonts w:ascii="Arial" w:hAnsi="Arial" w:cs="Arial"/>
          <w:b/>
          <w:bCs/>
          <w:color w:val="00B0F0"/>
          <w:sz w:val="32"/>
          <w:szCs w:val="44"/>
        </w:rPr>
        <w:t xml:space="preserve"> </w:t>
      </w:r>
      <w:r w:rsidRPr="007936AB">
        <w:rPr>
          <w:rFonts w:ascii="Arial" w:hAnsi="Arial" w:cs="Arial"/>
          <w:b/>
          <w:bCs/>
          <w:color w:val="984806" w:themeColor="accent6" w:themeShade="80"/>
          <w:sz w:val="32"/>
          <w:szCs w:val="44"/>
        </w:rPr>
        <w:t>α</w:t>
      </w:r>
      <w:proofErr w:type="spellStart"/>
      <w:r w:rsidRPr="007936AB">
        <w:rPr>
          <w:rFonts w:ascii="Arial" w:hAnsi="Arial" w:cs="Arial"/>
          <w:b/>
          <w:bCs/>
          <w:color w:val="984806" w:themeColor="accent6" w:themeShade="80"/>
          <w:sz w:val="32"/>
          <w:szCs w:val="44"/>
        </w:rPr>
        <w:t>ὐτοῦ</w:t>
      </w:r>
      <w:proofErr w:type="spellEnd"/>
      <w:r w:rsidRPr="007936AB">
        <w:rPr>
          <w:rFonts w:ascii="Arial" w:hAnsi="Arial" w:cs="Arial"/>
          <w:b/>
          <w:bCs/>
          <w:color w:val="7030A0"/>
          <w:sz w:val="32"/>
          <w:szCs w:val="44"/>
        </w:rPr>
        <w:t xml:space="preserve">, </w:t>
      </w:r>
      <w:proofErr w:type="spellStart"/>
      <w:r w:rsidRPr="007936AB">
        <w:rPr>
          <w:rFonts w:ascii="Arial" w:hAnsi="Arial" w:cs="Arial"/>
          <w:b/>
          <w:bCs/>
          <w:color w:val="7030A0"/>
          <w:sz w:val="32"/>
          <w:szCs w:val="44"/>
        </w:rPr>
        <w:t>τίς</w:t>
      </w:r>
      <w:proofErr w:type="spellEnd"/>
      <w:r w:rsidRPr="007936AB">
        <w:rPr>
          <w:rFonts w:ascii="Arial" w:hAnsi="Arial" w:cs="Arial"/>
          <w:b/>
          <w:bCs/>
          <w:color w:val="7030A0"/>
          <w:sz w:val="32"/>
          <w:szCs w:val="44"/>
        </w:rPr>
        <w:t xml:space="preserve"> </w:t>
      </w:r>
    </w:p>
    <w:p w14:paraId="1FB6F670" w14:textId="1D229B0D" w:rsidR="00E309E2" w:rsidRPr="007936AB" w:rsidRDefault="00E309E2" w:rsidP="00E309E2">
      <w:pPr>
        <w:spacing w:line="360" w:lineRule="auto"/>
        <w:ind w:left="90" w:firstLine="0"/>
        <w:rPr>
          <w:rFonts w:cs="Times New Roman"/>
          <w:b/>
          <w:bCs/>
          <w:color w:val="00B0F0"/>
          <w:sz w:val="32"/>
          <w:szCs w:val="44"/>
        </w:rPr>
      </w:pPr>
      <w:r w:rsidRPr="007936AB">
        <w:rPr>
          <w:rFonts w:cs="Times New Roman"/>
          <w:b/>
          <w:bCs/>
          <w:color w:val="00B050"/>
          <w:sz w:val="32"/>
          <w:szCs w:val="44"/>
        </w:rPr>
        <w:t xml:space="preserve">the </w:t>
      </w:r>
      <w:r w:rsidRPr="007936AB">
        <w:rPr>
          <w:rFonts w:cs="Times New Roman"/>
          <w:b/>
          <w:bCs/>
          <w:color w:val="7030A0"/>
          <w:sz w:val="32"/>
          <w:szCs w:val="44"/>
        </w:rPr>
        <w:t xml:space="preserve">to know </w:t>
      </w:r>
      <w:r w:rsidRPr="007936AB">
        <w:rPr>
          <w:rFonts w:cs="Times New Roman"/>
          <w:b/>
          <w:bCs/>
          <w:color w:val="00B050"/>
          <w:sz w:val="32"/>
          <w:szCs w:val="44"/>
        </w:rPr>
        <w:t xml:space="preserve">you </w:t>
      </w:r>
      <w:r w:rsidRPr="007936AB">
        <w:rPr>
          <w:rFonts w:cs="Times New Roman"/>
          <w:b/>
          <w:bCs/>
          <w:color w:val="7030A0"/>
          <w:sz w:val="32"/>
          <w:szCs w:val="44"/>
        </w:rPr>
        <w:t xml:space="preserve">who </w:t>
      </w:r>
      <w:r w:rsidRPr="007936AB">
        <w:rPr>
          <w:rFonts w:cs="Times New Roman"/>
          <w:b/>
          <w:bCs/>
          <w:color w:val="00B0F0"/>
          <w:sz w:val="32"/>
          <w:szCs w:val="44"/>
        </w:rPr>
        <w:t>I am</w:t>
      </w:r>
      <w:r w:rsidR="00C1346D" w:rsidRPr="007936AB">
        <w:rPr>
          <w:rFonts w:cs="Times New Roman"/>
          <w:b/>
          <w:bCs/>
          <w:color w:val="00B0F0"/>
          <w:sz w:val="32"/>
          <w:szCs w:val="44"/>
        </w:rPr>
        <w:t xml:space="preserve"> </w:t>
      </w:r>
      <w:r w:rsidR="00C1346D" w:rsidRPr="007936AB">
        <w:rPr>
          <w:rFonts w:cs="Times New Roman"/>
          <w:b/>
          <w:bCs/>
          <w:color w:val="00B050"/>
          <w:sz w:val="32"/>
          <w:szCs w:val="44"/>
        </w:rPr>
        <w:t xml:space="preserve">the </w:t>
      </w:r>
      <w:r w:rsidR="00C1346D" w:rsidRPr="007936AB">
        <w:rPr>
          <w:rFonts w:cs="Times New Roman"/>
          <w:b/>
          <w:bCs/>
          <w:color w:val="00B0F0"/>
          <w:sz w:val="32"/>
          <w:szCs w:val="44"/>
        </w:rPr>
        <w:t>hope</w:t>
      </w:r>
      <w:r w:rsidR="00D72421" w:rsidRPr="007936AB">
        <w:rPr>
          <w:rFonts w:cs="Times New Roman"/>
          <w:b/>
          <w:bCs/>
          <w:color w:val="00B0F0"/>
          <w:sz w:val="32"/>
          <w:szCs w:val="44"/>
        </w:rPr>
        <w:t xml:space="preserve">    </w:t>
      </w:r>
      <w:r w:rsidR="00C1346D" w:rsidRPr="007936AB">
        <w:rPr>
          <w:rFonts w:cs="Times New Roman"/>
          <w:b/>
          <w:bCs/>
          <w:color w:val="00B0F0"/>
          <w:sz w:val="32"/>
          <w:szCs w:val="44"/>
        </w:rPr>
        <w:t xml:space="preserve"> </w:t>
      </w:r>
      <w:r w:rsidR="00C1346D" w:rsidRPr="007936AB">
        <w:rPr>
          <w:rFonts w:cs="Times New Roman"/>
          <w:b/>
          <w:bCs/>
          <w:color w:val="00B050"/>
          <w:sz w:val="32"/>
          <w:szCs w:val="44"/>
        </w:rPr>
        <w:t xml:space="preserve">the </w:t>
      </w:r>
      <w:r w:rsidR="00733303" w:rsidRPr="007936AB">
        <w:rPr>
          <w:rFonts w:cs="Times New Roman"/>
          <w:b/>
          <w:bCs/>
          <w:color w:val="00B050"/>
          <w:sz w:val="32"/>
          <w:szCs w:val="44"/>
        </w:rPr>
        <w:t xml:space="preserve">   </w:t>
      </w:r>
      <w:r w:rsidR="00C1346D" w:rsidRPr="007936AB">
        <w:rPr>
          <w:rFonts w:cs="Times New Roman"/>
          <w:b/>
          <w:bCs/>
          <w:color w:val="00B0F0"/>
          <w:sz w:val="32"/>
          <w:szCs w:val="44"/>
        </w:rPr>
        <w:t>call</w:t>
      </w:r>
      <w:r w:rsidR="00D72421" w:rsidRPr="007936AB">
        <w:rPr>
          <w:rFonts w:cs="Times New Roman"/>
          <w:b/>
          <w:bCs/>
          <w:color w:val="00B0F0"/>
          <w:sz w:val="32"/>
          <w:szCs w:val="44"/>
        </w:rPr>
        <w:t>ing</w:t>
      </w:r>
      <w:r w:rsidR="00C1346D" w:rsidRPr="007936AB">
        <w:rPr>
          <w:rFonts w:cs="Times New Roman"/>
          <w:b/>
          <w:bCs/>
          <w:color w:val="00B0F0"/>
          <w:sz w:val="32"/>
          <w:szCs w:val="44"/>
        </w:rPr>
        <w:t xml:space="preserve">    </w:t>
      </w:r>
      <w:r w:rsidR="00C1346D" w:rsidRPr="007936AB">
        <w:rPr>
          <w:rFonts w:cs="Times New Roman"/>
          <w:b/>
          <w:bCs/>
          <w:color w:val="984806" w:themeColor="accent6" w:themeShade="80"/>
          <w:sz w:val="32"/>
          <w:szCs w:val="44"/>
        </w:rPr>
        <w:t xml:space="preserve">His </w:t>
      </w:r>
      <w:r w:rsidR="00733303" w:rsidRPr="007936AB">
        <w:rPr>
          <w:rFonts w:cs="Times New Roman"/>
          <w:b/>
          <w:bCs/>
          <w:color w:val="984806" w:themeColor="accent6" w:themeShade="80"/>
          <w:sz w:val="32"/>
          <w:szCs w:val="44"/>
        </w:rPr>
        <w:t xml:space="preserve">   </w:t>
      </w:r>
      <w:r w:rsidR="00C1346D" w:rsidRPr="007936AB">
        <w:rPr>
          <w:rFonts w:cs="Times New Roman"/>
          <w:b/>
          <w:bCs/>
          <w:color w:val="00B0F0"/>
          <w:sz w:val="32"/>
          <w:szCs w:val="44"/>
        </w:rPr>
        <w:t xml:space="preserve">who </w:t>
      </w:r>
    </w:p>
    <w:p w14:paraId="782EAF41" w14:textId="77777777" w:rsidR="00733303" w:rsidRPr="007936AB" w:rsidRDefault="00733303" w:rsidP="00E309E2">
      <w:pPr>
        <w:spacing w:line="360" w:lineRule="auto"/>
        <w:ind w:left="90" w:firstLine="0"/>
        <w:rPr>
          <w:rFonts w:cs="Times New Roman"/>
          <w:b/>
          <w:bCs/>
          <w:color w:val="7030A0"/>
          <w:sz w:val="32"/>
          <w:szCs w:val="44"/>
        </w:rPr>
      </w:pPr>
    </w:p>
    <w:p w14:paraId="35198ACE" w14:textId="06004837" w:rsidR="00C1346D" w:rsidRPr="007936AB" w:rsidRDefault="00E309E2" w:rsidP="00E309E2">
      <w:pPr>
        <w:spacing w:line="360" w:lineRule="auto"/>
        <w:ind w:left="90" w:firstLine="0"/>
        <w:rPr>
          <w:rFonts w:ascii="Arial" w:hAnsi="Arial" w:cs="Arial"/>
          <w:b/>
          <w:bCs/>
          <w:color w:val="7030A0"/>
          <w:sz w:val="32"/>
          <w:szCs w:val="44"/>
        </w:rPr>
      </w:pPr>
      <w:r w:rsidRPr="007936AB">
        <w:rPr>
          <w:rFonts w:ascii="Arial" w:hAnsi="Arial" w:cs="Arial"/>
          <w:b/>
          <w:bCs/>
          <w:color w:val="00B0F0"/>
          <w:sz w:val="32"/>
          <w:szCs w:val="44"/>
        </w:rPr>
        <w:t>ὁ</w:t>
      </w:r>
      <w:r w:rsidRPr="007936AB">
        <w:rPr>
          <w:rFonts w:ascii="Arial" w:hAnsi="Arial" w:cs="Arial"/>
          <w:b/>
          <w:bCs/>
          <w:color w:val="7030A0"/>
          <w:sz w:val="32"/>
          <w:szCs w:val="44"/>
        </w:rPr>
        <w:t xml:space="preserve"> </w:t>
      </w:r>
      <w:r w:rsidR="00C1346D" w:rsidRPr="007936AB">
        <w:rPr>
          <w:rFonts w:ascii="Arial" w:hAnsi="Arial" w:cs="Arial"/>
          <w:b/>
          <w:bCs/>
          <w:color w:val="7030A0"/>
          <w:sz w:val="32"/>
          <w:szCs w:val="44"/>
        </w:rPr>
        <w:t xml:space="preserve">   </w:t>
      </w:r>
      <w:r w:rsidRPr="007936AB">
        <w:rPr>
          <w:rFonts w:ascii="Arial" w:hAnsi="Arial" w:cs="Arial"/>
          <w:b/>
          <w:bCs/>
          <w:sz w:val="32"/>
          <w:szCs w:val="44"/>
        </w:rPr>
        <w:t>π</w:t>
      </w:r>
      <w:proofErr w:type="spellStart"/>
      <w:r w:rsidRPr="007936AB">
        <w:rPr>
          <w:rFonts w:ascii="Arial" w:hAnsi="Arial" w:cs="Arial"/>
          <w:b/>
          <w:bCs/>
          <w:sz w:val="32"/>
          <w:szCs w:val="44"/>
        </w:rPr>
        <w:t>λοῦτος</w:t>
      </w:r>
      <w:proofErr w:type="spellEnd"/>
      <w:r w:rsidRPr="007936AB">
        <w:rPr>
          <w:rFonts w:ascii="Arial" w:hAnsi="Arial" w:cs="Arial"/>
          <w:b/>
          <w:bCs/>
          <w:sz w:val="32"/>
          <w:szCs w:val="44"/>
        </w:rPr>
        <w:t xml:space="preserve"> </w:t>
      </w:r>
      <w:proofErr w:type="spellStart"/>
      <w:r w:rsidRPr="007936AB">
        <w:rPr>
          <w:rFonts w:ascii="Arial" w:hAnsi="Arial" w:cs="Arial"/>
          <w:b/>
          <w:bCs/>
          <w:color w:val="00B050"/>
          <w:sz w:val="32"/>
          <w:szCs w:val="44"/>
        </w:rPr>
        <w:t>τῆς</w:t>
      </w:r>
      <w:proofErr w:type="spellEnd"/>
      <w:r w:rsidRPr="007936AB">
        <w:rPr>
          <w:rFonts w:ascii="Arial" w:hAnsi="Arial" w:cs="Arial"/>
          <w:b/>
          <w:bCs/>
          <w:color w:val="00B050"/>
          <w:sz w:val="32"/>
          <w:szCs w:val="44"/>
        </w:rPr>
        <w:t xml:space="preserve"> </w:t>
      </w:r>
      <w:proofErr w:type="spellStart"/>
      <w:r w:rsidRPr="007936AB">
        <w:rPr>
          <w:rFonts w:ascii="Arial" w:hAnsi="Arial" w:cs="Arial"/>
          <w:b/>
          <w:bCs/>
          <w:sz w:val="32"/>
          <w:szCs w:val="44"/>
        </w:rPr>
        <w:t>δόξης</w:t>
      </w:r>
      <w:proofErr w:type="spellEnd"/>
      <w:r w:rsidRPr="007936AB">
        <w:rPr>
          <w:rFonts w:ascii="Arial" w:hAnsi="Arial" w:cs="Arial"/>
          <w:b/>
          <w:bCs/>
          <w:sz w:val="32"/>
          <w:szCs w:val="44"/>
        </w:rPr>
        <w:t xml:space="preserve"> </w:t>
      </w:r>
      <w:proofErr w:type="spellStart"/>
      <w:r w:rsidRPr="007936AB">
        <w:rPr>
          <w:rFonts w:ascii="Arial" w:hAnsi="Arial" w:cs="Arial"/>
          <w:b/>
          <w:bCs/>
          <w:color w:val="00B050"/>
          <w:sz w:val="32"/>
          <w:szCs w:val="44"/>
        </w:rPr>
        <w:t>τῆς</w:t>
      </w:r>
      <w:proofErr w:type="spellEnd"/>
      <w:r w:rsidRPr="007936AB">
        <w:rPr>
          <w:rFonts w:ascii="Arial" w:hAnsi="Arial" w:cs="Arial"/>
          <w:b/>
          <w:bCs/>
          <w:color w:val="00B050"/>
          <w:sz w:val="32"/>
          <w:szCs w:val="44"/>
        </w:rPr>
        <w:t xml:space="preserve"> </w:t>
      </w:r>
      <w:proofErr w:type="spellStart"/>
      <w:r w:rsidRPr="007936AB">
        <w:rPr>
          <w:rFonts w:ascii="Arial" w:hAnsi="Arial" w:cs="Arial"/>
          <w:b/>
          <w:bCs/>
          <w:color w:val="7030A0"/>
          <w:sz w:val="32"/>
          <w:szCs w:val="44"/>
        </w:rPr>
        <w:t>κληρονομί</w:t>
      </w:r>
      <w:proofErr w:type="spellEnd"/>
      <w:r w:rsidRPr="007936AB">
        <w:rPr>
          <w:rFonts w:ascii="Arial" w:hAnsi="Arial" w:cs="Arial"/>
          <w:b/>
          <w:bCs/>
          <w:color w:val="7030A0"/>
          <w:sz w:val="32"/>
          <w:szCs w:val="44"/>
        </w:rPr>
        <w:t xml:space="preserve">ας </w:t>
      </w:r>
      <w:r w:rsidRPr="007936AB">
        <w:rPr>
          <w:rFonts w:ascii="Arial" w:hAnsi="Arial" w:cs="Arial"/>
          <w:b/>
          <w:bCs/>
          <w:color w:val="984806" w:themeColor="accent6" w:themeShade="80"/>
          <w:sz w:val="32"/>
          <w:szCs w:val="44"/>
        </w:rPr>
        <w:t>α</w:t>
      </w:r>
      <w:proofErr w:type="spellStart"/>
      <w:r w:rsidRPr="007936AB">
        <w:rPr>
          <w:rFonts w:ascii="Arial" w:hAnsi="Arial" w:cs="Arial"/>
          <w:b/>
          <w:bCs/>
          <w:color w:val="984806" w:themeColor="accent6" w:themeShade="80"/>
          <w:sz w:val="32"/>
          <w:szCs w:val="44"/>
        </w:rPr>
        <w:t>ὐτοῦ</w:t>
      </w:r>
      <w:proofErr w:type="spellEnd"/>
      <w:r w:rsidRPr="007936AB">
        <w:rPr>
          <w:rFonts w:ascii="Arial" w:hAnsi="Arial" w:cs="Arial"/>
          <w:b/>
          <w:bCs/>
          <w:color w:val="984806" w:themeColor="accent6" w:themeShade="80"/>
          <w:sz w:val="32"/>
          <w:szCs w:val="44"/>
        </w:rPr>
        <w:t xml:space="preserve"> </w:t>
      </w:r>
      <w:proofErr w:type="spellStart"/>
      <w:r w:rsidRPr="007936AB">
        <w:rPr>
          <w:rFonts w:ascii="Arial" w:hAnsi="Arial" w:cs="Arial"/>
          <w:b/>
          <w:bCs/>
          <w:sz w:val="32"/>
          <w:szCs w:val="44"/>
        </w:rPr>
        <w:t>ἐν</w:t>
      </w:r>
      <w:proofErr w:type="spellEnd"/>
      <w:r w:rsidRPr="007936AB">
        <w:rPr>
          <w:rFonts w:ascii="Arial" w:hAnsi="Arial" w:cs="Arial"/>
          <w:b/>
          <w:bCs/>
          <w:sz w:val="32"/>
          <w:szCs w:val="44"/>
        </w:rPr>
        <w:t xml:space="preserve"> </w:t>
      </w:r>
      <w:proofErr w:type="spellStart"/>
      <w:r w:rsidRPr="007936AB">
        <w:rPr>
          <w:rFonts w:ascii="Arial" w:hAnsi="Arial" w:cs="Arial"/>
          <w:b/>
          <w:bCs/>
          <w:color w:val="00B050"/>
          <w:sz w:val="32"/>
          <w:szCs w:val="44"/>
        </w:rPr>
        <w:t>τοῖς</w:t>
      </w:r>
      <w:proofErr w:type="spellEnd"/>
    </w:p>
    <w:p w14:paraId="2332A9CF" w14:textId="31834538" w:rsidR="00C1346D" w:rsidRPr="007936AB" w:rsidRDefault="00C1346D" w:rsidP="00C1346D">
      <w:pPr>
        <w:spacing w:line="360" w:lineRule="auto"/>
        <w:ind w:left="90" w:firstLine="0"/>
        <w:rPr>
          <w:rFonts w:cs="Times New Roman"/>
          <w:b/>
          <w:bCs/>
          <w:color w:val="7030A0"/>
          <w:sz w:val="32"/>
          <w:szCs w:val="44"/>
        </w:rPr>
      </w:pPr>
      <w:r w:rsidRPr="007936AB">
        <w:rPr>
          <w:rFonts w:cs="Times New Roman"/>
          <w:b/>
          <w:bCs/>
          <w:color w:val="00B0F0"/>
          <w:sz w:val="32"/>
          <w:szCs w:val="44"/>
        </w:rPr>
        <w:t xml:space="preserve">the </w:t>
      </w:r>
      <w:r w:rsidR="00733303" w:rsidRPr="007936AB">
        <w:rPr>
          <w:rFonts w:cs="Times New Roman"/>
          <w:b/>
          <w:bCs/>
          <w:color w:val="00B0F0"/>
          <w:sz w:val="32"/>
          <w:szCs w:val="44"/>
        </w:rPr>
        <w:t xml:space="preserve">    </w:t>
      </w:r>
      <w:r w:rsidRPr="007936AB">
        <w:rPr>
          <w:rFonts w:cs="Times New Roman"/>
          <w:b/>
          <w:bCs/>
          <w:sz w:val="32"/>
          <w:szCs w:val="44"/>
        </w:rPr>
        <w:t xml:space="preserve">riches    </w:t>
      </w:r>
      <w:r w:rsidRPr="007936AB">
        <w:rPr>
          <w:rFonts w:cs="Times New Roman"/>
          <w:b/>
          <w:bCs/>
          <w:color w:val="00B050"/>
          <w:sz w:val="32"/>
          <w:szCs w:val="44"/>
        </w:rPr>
        <w:t>the</w:t>
      </w:r>
      <w:r w:rsidR="00D72421" w:rsidRPr="007936AB">
        <w:rPr>
          <w:rFonts w:cs="Times New Roman"/>
          <w:b/>
          <w:bCs/>
          <w:color w:val="00B050"/>
          <w:sz w:val="32"/>
          <w:szCs w:val="44"/>
        </w:rPr>
        <w:t xml:space="preserve">  </w:t>
      </w:r>
      <w:r w:rsidRPr="007936AB">
        <w:rPr>
          <w:rFonts w:cs="Times New Roman"/>
          <w:b/>
          <w:bCs/>
          <w:color w:val="00B050"/>
          <w:sz w:val="32"/>
          <w:szCs w:val="44"/>
        </w:rPr>
        <w:t xml:space="preserve"> </w:t>
      </w:r>
      <w:proofErr w:type="gramStart"/>
      <w:r w:rsidRPr="007936AB">
        <w:rPr>
          <w:rFonts w:cs="Times New Roman"/>
          <w:b/>
          <w:bCs/>
          <w:sz w:val="32"/>
          <w:szCs w:val="44"/>
        </w:rPr>
        <w:t xml:space="preserve">glory </w:t>
      </w:r>
      <w:r w:rsidR="00733303" w:rsidRPr="007936AB">
        <w:rPr>
          <w:rFonts w:cs="Times New Roman"/>
          <w:b/>
          <w:bCs/>
          <w:sz w:val="32"/>
          <w:szCs w:val="44"/>
        </w:rPr>
        <w:t xml:space="preserve"> </w:t>
      </w:r>
      <w:r w:rsidRPr="007936AB">
        <w:rPr>
          <w:rFonts w:cs="Times New Roman"/>
          <w:b/>
          <w:bCs/>
          <w:color w:val="00B050"/>
          <w:sz w:val="32"/>
          <w:szCs w:val="44"/>
        </w:rPr>
        <w:t>the</w:t>
      </w:r>
      <w:proofErr w:type="gramEnd"/>
      <w:r w:rsidRPr="007936AB">
        <w:rPr>
          <w:rFonts w:cs="Times New Roman"/>
          <w:b/>
          <w:bCs/>
          <w:color w:val="00B050"/>
          <w:sz w:val="32"/>
          <w:szCs w:val="44"/>
        </w:rPr>
        <w:t xml:space="preserve">    </w:t>
      </w:r>
      <w:r w:rsidRPr="007936AB">
        <w:rPr>
          <w:rFonts w:cs="Times New Roman"/>
          <w:b/>
          <w:bCs/>
          <w:color w:val="7030A0"/>
          <w:sz w:val="32"/>
          <w:szCs w:val="44"/>
        </w:rPr>
        <w:t xml:space="preserve">inheritance  </w:t>
      </w:r>
      <w:r w:rsidR="00D72421" w:rsidRPr="007936AB">
        <w:rPr>
          <w:rFonts w:cs="Times New Roman"/>
          <w:b/>
          <w:bCs/>
          <w:color w:val="7030A0"/>
          <w:sz w:val="32"/>
          <w:szCs w:val="44"/>
        </w:rPr>
        <w:t xml:space="preserve">  </w:t>
      </w:r>
      <w:r w:rsidRPr="007936AB">
        <w:rPr>
          <w:rFonts w:cs="Times New Roman"/>
          <w:b/>
          <w:bCs/>
          <w:color w:val="7030A0"/>
          <w:sz w:val="32"/>
          <w:szCs w:val="44"/>
        </w:rPr>
        <w:t xml:space="preserve">  </w:t>
      </w:r>
      <w:r w:rsidRPr="007936AB">
        <w:rPr>
          <w:rFonts w:cs="Times New Roman"/>
          <w:b/>
          <w:bCs/>
          <w:color w:val="984806" w:themeColor="accent6" w:themeShade="80"/>
          <w:sz w:val="32"/>
          <w:szCs w:val="44"/>
        </w:rPr>
        <w:t xml:space="preserve">Him    </w:t>
      </w:r>
      <w:r w:rsidRPr="007936AB">
        <w:rPr>
          <w:rFonts w:cs="Times New Roman"/>
          <w:b/>
          <w:bCs/>
          <w:sz w:val="32"/>
          <w:szCs w:val="44"/>
        </w:rPr>
        <w:t xml:space="preserve">in </w:t>
      </w:r>
      <w:r w:rsidRPr="007936AB">
        <w:rPr>
          <w:rFonts w:cs="Times New Roman"/>
          <w:b/>
          <w:bCs/>
          <w:color w:val="00B050"/>
          <w:sz w:val="32"/>
          <w:szCs w:val="44"/>
        </w:rPr>
        <w:t xml:space="preserve">the </w:t>
      </w:r>
    </w:p>
    <w:p w14:paraId="2656D9AC" w14:textId="0A09C74F" w:rsidR="00E309E2" w:rsidRPr="007936AB" w:rsidRDefault="00E309E2" w:rsidP="00E309E2">
      <w:pPr>
        <w:spacing w:line="360" w:lineRule="auto"/>
        <w:ind w:left="90" w:firstLine="0"/>
        <w:rPr>
          <w:rFonts w:ascii="Arial" w:hAnsi="Arial" w:cs="Arial"/>
          <w:b/>
          <w:bCs/>
          <w:color w:val="7030A0"/>
          <w:sz w:val="32"/>
          <w:szCs w:val="44"/>
        </w:rPr>
      </w:pPr>
      <w:r w:rsidRPr="007936AB">
        <w:rPr>
          <w:rFonts w:ascii="Arial" w:hAnsi="Arial" w:cs="Arial"/>
          <w:b/>
          <w:bCs/>
          <w:color w:val="7030A0"/>
          <w:sz w:val="32"/>
          <w:szCs w:val="44"/>
        </w:rPr>
        <w:t xml:space="preserve"> </w:t>
      </w:r>
      <w:proofErr w:type="spellStart"/>
      <w:r w:rsidRPr="007936AB">
        <w:rPr>
          <w:rFonts w:ascii="Arial" w:hAnsi="Arial" w:cs="Arial"/>
          <w:b/>
          <w:bCs/>
          <w:color w:val="7030A0"/>
          <w:sz w:val="32"/>
          <w:szCs w:val="44"/>
        </w:rPr>
        <w:t>ἁγίοις</w:t>
      </w:r>
      <w:proofErr w:type="spellEnd"/>
      <w:r w:rsidRPr="007936AB">
        <w:rPr>
          <w:rFonts w:ascii="Arial" w:hAnsi="Arial" w:cs="Arial"/>
          <w:b/>
          <w:bCs/>
          <w:color w:val="7030A0"/>
          <w:sz w:val="32"/>
          <w:szCs w:val="44"/>
        </w:rPr>
        <w:t xml:space="preserve">, </w:t>
      </w:r>
    </w:p>
    <w:p w14:paraId="794B8A14" w14:textId="77777777" w:rsidR="00EF2D39" w:rsidRPr="007936AB" w:rsidRDefault="00C1346D" w:rsidP="00EF2D39">
      <w:pPr>
        <w:ind w:left="90" w:firstLine="0"/>
        <w:rPr>
          <w:rFonts w:ascii="Arial" w:hAnsi="Arial" w:cs="Arial"/>
          <w:b/>
          <w:bCs/>
          <w:color w:val="7030A0"/>
          <w:sz w:val="28"/>
          <w:szCs w:val="40"/>
        </w:rPr>
      </w:pPr>
      <w:r w:rsidRPr="007936AB">
        <w:rPr>
          <w:rFonts w:cs="Times New Roman"/>
          <w:b/>
          <w:bCs/>
          <w:color w:val="7030A0"/>
          <w:sz w:val="32"/>
          <w:szCs w:val="44"/>
        </w:rPr>
        <w:t>saints (Holy Ones)</w:t>
      </w:r>
      <w:r w:rsidR="00733303" w:rsidRPr="007936AB">
        <w:rPr>
          <w:rFonts w:cs="Times New Roman"/>
          <w:b/>
          <w:bCs/>
          <w:color w:val="7030A0"/>
          <w:sz w:val="32"/>
          <w:szCs w:val="44"/>
        </w:rPr>
        <w:t xml:space="preserve"> </w:t>
      </w:r>
      <w:r w:rsidR="00EF2D39" w:rsidRPr="007936AB">
        <w:rPr>
          <w:rFonts w:cs="Times New Roman"/>
          <w:b/>
          <w:bCs/>
          <w:color w:val="7030A0"/>
          <w:sz w:val="32"/>
          <w:szCs w:val="44"/>
        </w:rPr>
        <w:tab/>
      </w:r>
      <w:r w:rsidR="00EF2D39" w:rsidRPr="007936AB">
        <w:rPr>
          <w:rFonts w:cs="Times New Roman"/>
          <w:b/>
          <w:bCs/>
          <w:color w:val="7030A0"/>
          <w:sz w:val="32"/>
          <w:szCs w:val="44"/>
        </w:rPr>
        <w:tab/>
      </w:r>
      <w:r w:rsidR="00EF2D39" w:rsidRPr="007936AB">
        <w:rPr>
          <w:rFonts w:ascii="Arial" w:hAnsi="Arial" w:cs="Arial"/>
          <w:b/>
          <w:bCs/>
          <w:color w:val="7030A0"/>
          <w:sz w:val="28"/>
          <w:szCs w:val="40"/>
        </w:rPr>
        <w:t>(Eph. 1:18 BGT)</w:t>
      </w:r>
    </w:p>
    <w:p w14:paraId="1CD45372" w14:textId="77777777" w:rsidR="00E10E9E" w:rsidRPr="007936AB" w:rsidRDefault="00EF2D39" w:rsidP="00EF2D39">
      <w:pPr>
        <w:spacing w:line="360" w:lineRule="auto"/>
        <w:ind w:left="90" w:firstLine="630"/>
        <w:rPr>
          <w:rFonts w:cs="Times New Roman"/>
          <w:sz w:val="32"/>
          <w:szCs w:val="44"/>
        </w:rPr>
      </w:pPr>
      <w:r w:rsidRPr="007936AB">
        <w:rPr>
          <w:rFonts w:cs="Times New Roman"/>
          <w:sz w:val="32"/>
          <w:szCs w:val="44"/>
        </w:rPr>
        <w:t xml:space="preserve">The first word in the sentence is directed at giving light (understanding) to a person. This is </w:t>
      </w:r>
      <w:r w:rsidRPr="007936AB">
        <w:rPr>
          <w:rFonts w:cs="Times New Roman"/>
          <w:sz w:val="32"/>
          <w:szCs w:val="44"/>
          <w:u w:val="single"/>
        </w:rPr>
        <w:t>through the heart that has eyes</w:t>
      </w:r>
      <w:r w:rsidRPr="007936AB">
        <w:rPr>
          <w:rFonts w:cs="Times New Roman"/>
          <w:sz w:val="32"/>
          <w:szCs w:val="44"/>
        </w:rPr>
        <w:t>. Paul understands the fallen human condition</w:t>
      </w:r>
      <w:r w:rsidR="00B9644E" w:rsidRPr="007936AB">
        <w:rPr>
          <w:rFonts w:cs="Times New Roman"/>
          <w:sz w:val="32"/>
          <w:szCs w:val="44"/>
        </w:rPr>
        <w:t>.</w:t>
      </w:r>
      <w:r w:rsidRPr="007936AB">
        <w:rPr>
          <w:rFonts w:cs="Times New Roman"/>
          <w:sz w:val="32"/>
          <w:szCs w:val="44"/>
        </w:rPr>
        <w:t xml:space="preserve"> </w:t>
      </w:r>
      <w:r w:rsidR="00B9644E" w:rsidRPr="007936AB">
        <w:rPr>
          <w:rFonts w:cs="Times New Roman"/>
          <w:sz w:val="32"/>
          <w:szCs w:val="44"/>
        </w:rPr>
        <w:t>E</w:t>
      </w:r>
      <w:r w:rsidRPr="007936AB">
        <w:rPr>
          <w:rFonts w:cs="Times New Roman"/>
          <w:sz w:val="32"/>
          <w:szCs w:val="44"/>
        </w:rPr>
        <w:t xml:space="preserve">ven though people become in right-standing with God, by surrendering to Him, they still face a daunting everyday task to live life in this chaos. This verse illustrates that our “inner being” (soul, heart) needs to be constantly observing the world through our God-given spiritual </w:t>
      </w:r>
      <w:r w:rsidR="00E10E9E" w:rsidRPr="007936AB">
        <w:rPr>
          <w:rFonts w:cs="Times New Roman"/>
          <w:sz w:val="32"/>
          <w:szCs w:val="44"/>
        </w:rPr>
        <w:t>eyes</w:t>
      </w:r>
      <w:r w:rsidRPr="007936AB">
        <w:rPr>
          <w:rFonts w:cs="Times New Roman"/>
          <w:sz w:val="32"/>
          <w:szCs w:val="44"/>
        </w:rPr>
        <w:t xml:space="preserve">. </w:t>
      </w:r>
    </w:p>
    <w:p w14:paraId="2CAD1F87" w14:textId="6E465FC1" w:rsidR="00AB212F" w:rsidRPr="007936AB" w:rsidRDefault="00141848" w:rsidP="00EF2D39">
      <w:pPr>
        <w:spacing w:line="360" w:lineRule="auto"/>
        <w:ind w:left="90" w:firstLine="630"/>
        <w:rPr>
          <w:rFonts w:cs="Times New Roman"/>
          <w:sz w:val="32"/>
          <w:szCs w:val="44"/>
        </w:rPr>
      </w:pPr>
      <w:r w:rsidRPr="007936AB">
        <w:rPr>
          <w:rFonts w:cs="Times New Roman"/>
          <w:sz w:val="32"/>
          <w:szCs w:val="44"/>
        </w:rPr>
        <w:t>We know that the culture of scientism demands that we see the world only through a materialistic lens. This is impossible. By our very created nature</w:t>
      </w:r>
      <w:r w:rsidR="00B9644E" w:rsidRPr="007936AB">
        <w:rPr>
          <w:rFonts w:cs="Times New Roman"/>
          <w:sz w:val="32"/>
          <w:szCs w:val="44"/>
        </w:rPr>
        <w:t>,</w:t>
      </w:r>
      <w:r w:rsidRPr="007936AB">
        <w:rPr>
          <w:rFonts w:cs="Times New Roman"/>
          <w:sz w:val="32"/>
          <w:szCs w:val="44"/>
        </w:rPr>
        <w:t xml:space="preserve"> we are progra</w:t>
      </w:r>
      <w:r w:rsidR="00B9644E" w:rsidRPr="007936AB">
        <w:rPr>
          <w:rFonts w:cs="Times New Roman"/>
          <w:sz w:val="32"/>
          <w:szCs w:val="44"/>
        </w:rPr>
        <w:t>m</w:t>
      </w:r>
      <w:r w:rsidRPr="007936AB">
        <w:rPr>
          <w:rFonts w:cs="Times New Roman"/>
          <w:sz w:val="32"/>
          <w:szCs w:val="44"/>
        </w:rPr>
        <w:t>ed to live spiritual lives. The non-spirit approach is a deadness. When we meet a person who attempts to live this way, they appear mechanical and fail to have an ability to have relationships of any meaning</w:t>
      </w:r>
      <w:r w:rsidR="00B9644E" w:rsidRPr="007936AB">
        <w:rPr>
          <w:rFonts w:cs="Times New Roman"/>
          <w:sz w:val="32"/>
          <w:szCs w:val="44"/>
        </w:rPr>
        <w:t>;</w:t>
      </w:r>
      <w:r w:rsidRPr="007936AB">
        <w:rPr>
          <w:rFonts w:cs="Times New Roman"/>
          <w:sz w:val="32"/>
          <w:szCs w:val="44"/>
        </w:rPr>
        <w:t xml:space="preserve"> they are superficial.</w:t>
      </w:r>
    </w:p>
    <w:p w14:paraId="11C35EEF" w14:textId="1E88A13F" w:rsidR="00AB212F" w:rsidRPr="007936AB" w:rsidRDefault="00141848" w:rsidP="00AB212F">
      <w:pPr>
        <w:autoSpaceDE w:val="0"/>
        <w:autoSpaceDN w:val="0"/>
        <w:adjustRightInd w:val="0"/>
        <w:spacing w:after="0" w:line="360" w:lineRule="auto"/>
        <w:ind w:left="0" w:firstLine="720"/>
        <w:rPr>
          <w:rFonts w:cs="Times New Roman"/>
          <w:sz w:val="32"/>
          <w:szCs w:val="32"/>
          <w:lang w:bidi="he-IL"/>
        </w:rPr>
      </w:pPr>
      <w:r w:rsidRPr="007936AB">
        <w:rPr>
          <w:rFonts w:cs="Times New Roman"/>
          <w:sz w:val="32"/>
          <w:szCs w:val="44"/>
        </w:rPr>
        <w:t xml:space="preserve"> I was listening to a Christian apologist who related an account where he was explaining the atheistic belief system to his audience. </w:t>
      </w:r>
      <w:r w:rsidR="00323CFE" w:rsidRPr="007936AB">
        <w:rPr>
          <w:rFonts w:cs="Times New Roman"/>
          <w:sz w:val="32"/>
          <w:szCs w:val="44"/>
        </w:rPr>
        <w:t xml:space="preserve">He responded to a question from a man who said he was an atheist about human feelings and </w:t>
      </w:r>
      <w:r w:rsidR="00E274D2" w:rsidRPr="007936AB">
        <w:rPr>
          <w:rFonts w:cs="Times New Roman"/>
          <w:sz w:val="32"/>
          <w:szCs w:val="44"/>
        </w:rPr>
        <w:t xml:space="preserve">from </w:t>
      </w:r>
      <w:r w:rsidR="00323CFE" w:rsidRPr="007936AB">
        <w:rPr>
          <w:rFonts w:cs="Times New Roman"/>
          <w:sz w:val="32"/>
          <w:szCs w:val="44"/>
        </w:rPr>
        <w:t>where they come. The question was directed at free</w:t>
      </w:r>
      <w:r w:rsidR="00E274D2" w:rsidRPr="007936AB">
        <w:rPr>
          <w:rFonts w:cs="Times New Roman"/>
          <w:sz w:val="32"/>
          <w:szCs w:val="44"/>
        </w:rPr>
        <w:t>-</w:t>
      </w:r>
      <w:r w:rsidR="00323CFE" w:rsidRPr="007936AB">
        <w:rPr>
          <w:rFonts w:cs="Times New Roman"/>
          <w:sz w:val="32"/>
          <w:szCs w:val="44"/>
        </w:rPr>
        <w:t xml:space="preserve">will choice. </w:t>
      </w:r>
      <w:r w:rsidR="00A158C4" w:rsidRPr="007936AB">
        <w:rPr>
          <w:rFonts w:cs="Times New Roman"/>
          <w:sz w:val="32"/>
          <w:szCs w:val="44"/>
        </w:rPr>
        <w:t>In responding</w:t>
      </w:r>
      <w:r w:rsidR="00E274D2" w:rsidRPr="007936AB">
        <w:rPr>
          <w:rFonts w:cs="Times New Roman"/>
          <w:sz w:val="32"/>
          <w:szCs w:val="44"/>
        </w:rPr>
        <w:t>,</w:t>
      </w:r>
      <w:r w:rsidR="00A158C4" w:rsidRPr="007936AB">
        <w:rPr>
          <w:rFonts w:cs="Times New Roman"/>
          <w:sz w:val="32"/>
          <w:szCs w:val="44"/>
        </w:rPr>
        <w:t xml:space="preserve"> the apologist </w:t>
      </w:r>
      <w:r w:rsidR="00AB212F" w:rsidRPr="007936AB">
        <w:rPr>
          <w:rFonts w:cs="Times New Roman"/>
          <w:sz w:val="32"/>
          <w:szCs w:val="44"/>
        </w:rPr>
        <w:t>sa</w:t>
      </w:r>
      <w:r w:rsidR="00E274D2" w:rsidRPr="007936AB">
        <w:rPr>
          <w:rFonts w:cs="Times New Roman"/>
          <w:sz w:val="32"/>
          <w:szCs w:val="44"/>
        </w:rPr>
        <w:t>id</w:t>
      </w:r>
      <w:r w:rsidR="00AB212F" w:rsidRPr="007936AB">
        <w:rPr>
          <w:rFonts w:cs="Times New Roman"/>
          <w:sz w:val="32"/>
          <w:szCs w:val="44"/>
        </w:rPr>
        <w:t xml:space="preserve"> that w</w:t>
      </w:r>
      <w:r w:rsidRPr="007936AB">
        <w:rPr>
          <w:rFonts w:cs="Times New Roman"/>
          <w:sz w:val="32"/>
          <w:szCs w:val="44"/>
        </w:rPr>
        <w:t xml:space="preserve">e know that </w:t>
      </w:r>
      <w:r w:rsidR="00E10E9E" w:rsidRPr="007936AB">
        <w:rPr>
          <w:rFonts w:cs="Times New Roman"/>
          <w:sz w:val="32"/>
          <w:szCs w:val="44"/>
        </w:rPr>
        <w:t xml:space="preserve">leading </w:t>
      </w:r>
      <w:r w:rsidRPr="007936AB">
        <w:rPr>
          <w:rFonts w:cs="Times New Roman"/>
          <w:sz w:val="32"/>
          <w:szCs w:val="44"/>
        </w:rPr>
        <w:t xml:space="preserve">atheists and agnostics believe that we </w:t>
      </w:r>
      <w:r w:rsidR="00E274D2" w:rsidRPr="007936AB">
        <w:rPr>
          <w:rFonts w:cs="Times New Roman"/>
          <w:sz w:val="32"/>
          <w:szCs w:val="44"/>
        </w:rPr>
        <w:t xml:space="preserve">do not </w:t>
      </w:r>
      <w:r w:rsidRPr="007936AB">
        <w:rPr>
          <w:rFonts w:cs="Times New Roman"/>
          <w:sz w:val="32"/>
          <w:szCs w:val="44"/>
        </w:rPr>
        <w:t xml:space="preserve">have </w:t>
      </w:r>
      <w:r w:rsidR="00E274D2" w:rsidRPr="007936AB">
        <w:rPr>
          <w:rFonts w:cs="Times New Roman"/>
          <w:sz w:val="32"/>
          <w:szCs w:val="44"/>
        </w:rPr>
        <w:t>a</w:t>
      </w:r>
      <w:r w:rsidRPr="007936AB">
        <w:rPr>
          <w:rFonts w:cs="Times New Roman"/>
          <w:sz w:val="32"/>
          <w:szCs w:val="44"/>
        </w:rPr>
        <w:t>n</w:t>
      </w:r>
      <w:r w:rsidR="00E274D2" w:rsidRPr="007936AB">
        <w:rPr>
          <w:rFonts w:cs="Times New Roman"/>
          <w:sz w:val="32"/>
          <w:szCs w:val="44"/>
        </w:rPr>
        <w:t>y</w:t>
      </w:r>
      <w:r w:rsidRPr="007936AB">
        <w:rPr>
          <w:rFonts w:cs="Times New Roman"/>
          <w:sz w:val="32"/>
          <w:szCs w:val="44"/>
        </w:rPr>
        <w:t xml:space="preserve"> choice in our emotions. What we see as emotions </w:t>
      </w:r>
      <w:r w:rsidR="00323CFE" w:rsidRPr="007936AB">
        <w:rPr>
          <w:rFonts w:cs="Times New Roman"/>
          <w:sz w:val="32"/>
          <w:szCs w:val="44"/>
        </w:rPr>
        <w:t>are</w:t>
      </w:r>
      <w:r w:rsidRPr="007936AB">
        <w:rPr>
          <w:rFonts w:cs="Times New Roman"/>
          <w:sz w:val="32"/>
          <w:szCs w:val="44"/>
        </w:rPr>
        <w:t xml:space="preserve"> really chemical responses </w:t>
      </w:r>
      <w:r w:rsidR="00E274D2" w:rsidRPr="007936AB">
        <w:rPr>
          <w:rFonts w:cs="Times New Roman"/>
          <w:sz w:val="32"/>
          <w:szCs w:val="44"/>
        </w:rPr>
        <w:t xml:space="preserve">that </w:t>
      </w:r>
      <w:r w:rsidRPr="007936AB">
        <w:rPr>
          <w:rFonts w:cs="Times New Roman"/>
          <w:sz w:val="32"/>
          <w:szCs w:val="44"/>
        </w:rPr>
        <w:t>our bod</w:t>
      </w:r>
      <w:r w:rsidR="00E274D2" w:rsidRPr="007936AB">
        <w:rPr>
          <w:rFonts w:cs="Times New Roman"/>
          <w:sz w:val="32"/>
          <w:szCs w:val="44"/>
        </w:rPr>
        <w:t>ies</w:t>
      </w:r>
      <w:r w:rsidRPr="007936AB">
        <w:rPr>
          <w:rFonts w:cs="Times New Roman"/>
          <w:sz w:val="32"/>
          <w:szCs w:val="44"/>
        </w:rPr>
        <w:t xml:space="preserve"> produce responding to the environment around us. We </w:t>
      </w:r>
      <w:r w:rsidR="00E274D2" w:rsidRPr="007936AB">
        <w:rPr>
          <w:rFonts w:cs="Times New Roman"/>
          <w:sz w:val="32"/>
          <w:szCs w:val="44"/>
        </w:rPr>
        <w:t xml:space="preserve">do not </w:t>
      </w:r>
      <w:r w:rsidRPr="007936AB">
        <w:rPr>
          <w:rFonts w:cs="Times New Roman"/>
          <w:sz w:val="32"/>
          <w:szCs w:val="44"/>
        </w:rPr>
        <w:t xml:space="preserve">have </w:t>
      </w:r>
      <w:r w:rsidR="00E274D2" w:rsidRPr="007936AB">
        <w:rPr>
          <w:rFonts w:cs="Times New Roman"/>
          <w:sz w:val="32"/>
          <w:szCs w:val="44"/>
        </w:rPr>
        <w:t>a</w:t>
      </w:r>
      <w:r w:rsidRPr="007936AB">
        <w:rPr>
          <w:rFonts w:cs="Times New Roman"/>
          <w:sz w:val="32"/>
          <w:szCs w:val="44"/>
        </w:rPr>
        <w:t>n</w:t>
      </w:r>
      <w:r w:rsidR="00E274D2" w:rsidRPr="007936AB">
        <w:rPr>
          <w:rFonts w:cs="Times New Roman"/>
          <w:sz w:val="32"/>
          <w:szCs w:val="44"/>
        </w:rPr>
        <w:t>y</w:t>
      </w:r>
      <w:r w:rsidRPr="007936AB">
        <w:rPr>
          <w:rFonts w:cs="Times New Roman"/>
          <w:sz w:val="32"/>
          <w:szCs w:val="44"/>
        </w:rPr>
        <w:t xml:space="preserve"> choice in this</w:t>
      </w:r>
      <w:r w:rsidR="00E274D2" w:rsidRPr="007936AB">
        <w:rPr>
          <w:rFonts w:cs="Times New Roman"/>
          <w:sz w:val="32"/>
          <w:szCs w:val="44"/>
        </w:rPr>
        <w:t>;</w:t>
      </w:r>
      <w:r w:rsidRPr="007936AB">
        <w:rPr>
          <w:rFonts w:cs="Times New Roman"/>
          <w:sz w:val="32"/>
          <w:szCs w:val="44"/>
        </w:rPr>
        <w:t xml:space="preserve"> these chemical responses are a product of evolution in determin</w:t>
      </w:r>
      <w:r w:rsidR="001600A9" w:rsidRPr="007936AB">
        <w:rPr>
          <w:rFonts w:cs="Times New Roman"/>
          <w:sz w:val="32"/>
          <w:szCs w:val="44"/>
        </w:rPr>
        <w:t>in</w:t>
      </w:r>
      <w:r w:rsidRPr="007936AB">
        <w:rPr>
          <w:rFonts w:cs="Times New Roman"/>
          <w:sz w:val="32"/>
          <w:szCs w:val="44"/>
        </w:rPr>
        <w:t xml:space="preserve">g the survival of the fittest. </w:t>
      </w:r>
      <w:r w:rsidR="00072DDA" w:rsidRPr="007936AB">
        <w:rPr>
          <w:rFonts w:cs="Times New Roman"/>
          <w:sz w:val="32"/>
          <w:szCs w:val="44"/>
        </w:rPr>
        <w:t>Thus, there is no</w:t>
      </w:r>
      <w:r w:rsidR="00E274D2" w:rsidRPr="007936AB">
        <w:rPr>
          <w:rFonts w:cs="Times New Roman"/>
          <w:sz w:val="32"/>
          <w:szCs w:val="44"/>
        </w:rPr>
        <w:t>t any</w:t>
      </w:r>
      <w:r w:rsidR="00072DDA" w:rsidRPr="007936AB">
        <w:rPr>
          <w:rFonts w:cs="Times New Roman"/>
          <w:sz w:val="32"/>
          <w:szCs w:val="44"/>
        </w:rPr>
        <w:t xml:space="preserve"> choice to freely choose to love or show compassion to another person. Humans only have chemical responses. </w:t>
      </w:r>
      <w:r w:rsidR="00AB212F" w:rsidRPr="007936AB">
        <w:rPr>
          <w:rFonts w:cs="Times New Roman"/>
          <w:sz w:val="32"/>
          <w:szCs w:val="44"/>
        </w:rPr>
        <w:t>We are just a product of surviving cells originating from primordial soup that evolved to a more advanced life form to perpetuate life physically. Thus, keeping the species alive until another superior life form overtakes humans</w:t>
      </w:r>
      <w:r w:rsidR="00072DDA" w:rsidRPr="007936AB">
        <w:rPr>
          <w:rFonts w:cs="Times New Roman"/>
          <w:sz w:val="32"/>
          <w:szCs w:val="44"/>
        </w:rPr>
        <w:t xml:space="preserve"> or earth gets hit by an asteroid destroying people.</w:t>
      </w:r>
      <w:r w:rsidR="00AB212F" w:rsidRPr="007936AB">
        <w:rPr>
          <w:rFonts w:cs="Times New Roman"/>
          <w:sz w:val="32"/>
          <w:szCs w:val="44"/>
        </w:rPr>
        <w:t xml:space="preserve"> In addition, humans</w:t>
      </w:r>
      <w:r w:rsidR="00E274D2" w:rsidRPr="007936AB">
        <w:rPr>
          <w:rFonts w:cs="Times New Roman"/>
          <w:sz w:val="32"/>
          <w:szCs w:val="44"/>
        </w:rPr>
        <w:t xml:space="preserve"> do not</w:t>
      </w:r>
      <w:r w:rsidR="00AB212F" w:rsidRPr="007936AB">
        <w:rPr>
          <w:rFonts w:cs="Times New Roman"/>
          <w:sz w:val="32"/>
          <w:szCs w:val="44"/>
        </w:rPr>
        <w:t xml:space="preserve"> have </w:t>
      </w:r>
      <w:r w:rsidR="00E274D2" w:rsidRPr="007936AB">
        <w:rPr>
          <w:rFonts w:cs="Times New Roman"/>
          <w:sz w:val="32"/>
          <w:szCs w:val="44"/>
        </w:rPr>
        <w:t>a</w:t>
      </w:r>
      <w:r w:rsidR="00AB212F" w:rsidRPr="007936AB">
        <w:rPr>
          <w:rFonts w:cs="Times New Roman"/>
          <w:sz w:val="32"/>
          <w:szCs w:val="44"/>
        </w:rPr>
        <w:t>n</w:t>
      </w:r>
      <w:r w:rsidR="00E274D2" w:rsidRPr="007936AB">
        <w:rPr>
          <w:rFonts w:cs="Times New Roman"/>
          <w:sz w:val="32"/>
          <w:szCs w:val="44"/>
        </w:rPr>
        <w:t>y</w:t>
      </w:r>
      <w:r w:rsidR="00AB212F" w:rsidRPr="007936AB">
        <w:rPr>
          <w:rFonts w:cs="Times New Roman"/>
          <w:sz w:val="32"/>
          <w:szCs w:val="44"/>
        </w:rPr>
        <w:t xml:space="preserve"> purpose, meaning or direction for life. Remember t</w:t>
      </w:r>
      <w:r w:rsidR="00323CFE" w:rsidRPr="007936AB">
        <w:rPr>
          <w:rFonts w:cs="Times New Roman"/>
          <w:sz w:val="32"/>
          <w:szCs w:val="44"/>
        </w:rPr>
        <w:t>hat the leading materialist</w:t>
      </w:r>
      <w:r w:rsidR="00E32352" w:rsidRPr="007936AB">
        <w:rPr>
          <w:rFonts w:cs="Times New Roman"/>
          <w:sz w:val="32"/>
          <w:szCs w:val="44"/>
        </w:rPr>
        <w:t>s</w:t>
      </w:r>
      <w:r w:rsidR="00323CFE" w:rsidRPr="007936AB">
        <w:rPr>
          <w:rFonts w:cs="Times New Roman"/>
          <w:sz w:val="32"/>
          <w:szCs w:val="44"/>
        </w:rPr>
        <w:t xml:space="preserve"> in the world espouse </w:t>
      </w:r>
      <w:proofErr w:type="gramStart"/>
      <w:r w:rsidR="00072DDA" w:rsidRPr="007936AB">
        <w:rPr>
          <w:rFonts w:cs="Times New Roman"/>
          <w:sz w:val="32"/>
          <w:szCs w:val="44"/>
        </w:rPr>
        <w:t>that human</w:t>
      </w:r>
      <w:r w:rsidR="00E274D2" w:rsidRPr="007936AB">
        <w:rPr>
          <w:rFonts w:cs="Times New Roman"/>
          <w:sz w:val="32"/>
          <w:szCs w:val="44"/>
        </w:rPr>
        <w:t>s</w:t>
      </w:r>
      <w:proofErr w:type="gramEnd"/>
      <w:r w:rsidR="00323CFE" w:rsidRPr="007936AB">
        <w:rPr>
          <w:rFonts w:cs="Times New Roman"/>
          <w:sz w:val="32"/>
          <w:szCs w:val="44"/>
        </w:rPr>
        <w:t xml:space="preserve"> are from a </w:t>
      </w:r>
      <w:r w:rsidR="00AB212F" w:rsidRPr="007936AB">
        <w:rPr>
          <w:rFonts w:cs="Times New Roman"/>
          <w:sz w:val="32"/>
          <w:szCs w:val="32"/>
          <w:lang w:bidi="he-IL"/>
        </w:rPr>
        <w:t>random-undirected meaningless-purposeless-process (R.U.M.P.P).</w:t>
      </w:r>
    </w:p>
    <w:p w14:paraId="24565A1B" w14:textId="1E77339A" w:rsidR="00323CFE" w:rsidRPr="007936AB" w:rsidRDefault="00323CFE" w:rsidP="00AB212F">
      <w:pPr>
        <w:autoSpaceDE w:val="0"/>
        <w:autoSpaceDN w:val="0"/>
        <w:adjustRightInd w:val="0"/>
        <w:spacing w:after="0" w:line="360" w:lineRule="auto"/>
        <w:ind w:left="0" w:firstLine="720"/>
        <w:rPr>
          <w:rFonts w:cs="Times New Roman"/>
          <w:sz w:val="32"/>
          <w:szCs w:val="32"/>
          <w:lang w:bidi="he-IL"/>
        </w:rPr>
      </w:pPr>
      <w:r w:rsidRPr="007936AB">
        <w:rPr>
          <w:rFonts w:cs="Times New Roman"/>
          <w:sz w:val="32"/>
          <w:szCs w:val="32"/>
          <w:lang w:bidi="he-IL"/>
        </w:rPr>
        <w:t>As the apologist was giving his response to the atheist, the woman s</w:t>
      </w:r>
      <w:r w:rsidR="00E32352" w:rsidRPr="007936AB">
        <w:rPr>
          <w:rFonts w:cs="Times New Roman"/>
          <w:sz w:val="32"/>
          <w:szCs w:val="32"/>
          <w:lang w:bidi="he-IL"/>
        </w:rPr>
        <w:t>i</w:t>
      </w:r>
      <w:r w:rsidRPr="007936AB">
        <w:rPr>
          <w:rFonts w:cs="Times New Roman"/>
          <w:sz w:val="32"/>
          <w:szCs w:val="32"/>
          <w:lang w:bidi="he-IL"/>
        </w:rPr>
        <w:t xml:space="preserve">tting next to the atheist was the man’s wife. She looked at her </w:t>
      </w:r>
      <w:r w:rsidR="00A158C4" w:rsidRPr="007936AB">
        <w:rPr>
          <w:rFonts w:cs="Times New Roman"/>
          <w:sz w:val="32"/>
          <w:szCs w:val="32"/>
          <w:lang w:bidi="he-IL"/>
        </w:rPr>
        <w:t xml:space="preserve">atheist </w:t>
      </w:r>
      <w:r w:rsidRPr="007936AB">
        <w:rPr>
          <w:rFonts w:cs="Times New Roman"/>
          <w:sz w:val="32"/>
          <w:szCs w:val="32"/>
          <w:lang w:bidi="he-IL"/>
        </w:rPr>
        <w:t xml:space="preserve">husband and asked if he believed the apologist’s response. The atheist said that he did. The apologist later learned that the wife of the atheist divorced him. </w:t>
      </w:r>
      <w:r w:rsidR="00A158C4" w:rsidRPr="007936AB">
        <w:rPr>
          <w:rFonts w:cs="Times New Roman"/>
          <w:sz w:val="32"/>
          <w:szCs w:val="32"/>
          <w:lang w:bidi="he-IL"/>
        </w:rPr>
        <w:t>I guess that was her chemical response.</w:t>
      </w:r>
    </w:p>
    <w:p w14:paraId="0316D2B5" w14:textId="0A02D55E" w:rsidR="00A158C4" w:rsidRPr="007936AB" w:rsidRDefault="001C4326" w:rsidP="00AB212F">
      <w:pPr>
        <w:autoSpaceDE w:val="0"/>
        <w:autoSpaceDN w:val="0"/>
        <w:adjustRightInd w:val="0"/>
        <w:spacing w:after="0" w:line="360" w:lineRule="auto"/>
        <w:ind w:left="0" w:firstLine="720"/>
        <w:rPr>
          <w:rFonts w:cs="Times New Roman"/>
          <w:sz w:val="32"/>
          <w:szCs w:val="32"/>
          <w:lang w:bidi="he-IL"/>
        </w:rPr>
      </w:pPr>
      <w:r w:rsidRPr="007936AB">
        <w:rPr>
          <w:rFonts w:cs="Times New Roman"/>
          <w:sz w:val="32"/>
          <w:szCs w:val="32"/>
          <w:lang w:bidi="he-IL"/>
        </w:rPr>
        <w:t>Obviously</w:t>
      </w:r>
      <w:r w:rsidR="0091235D" w:rsidRPr="007936AB">
        <w:rPr>
          <w:rFonts w:cs="Times New Roman"/>
          <w:sz w:val="32"/>
          <w:szCs w:val="32"/>
          <w:lang w:bidi="he-IL"/>
        </w:rPr>
        <w:t>,</w:t>
      </w:r>
      <w:r w:rsidRPr="007936AB">
        <w:rPr>
          <w:rFonts w:cs="Times New Roman"/>
          <w:sz w:val="32"/>
          <w:szCs w:val="32"/>
          <w:lang w:bidi="he-IL"/>
        </w:rPr>
        <w:t xml:space="preserve"> God has a better plan for our lives. God intends for us to have a spiritual relationship with Him and each other. It is my experience that all relationships are spiritual. By our nature</w:t>
      </w:r>
      <w:r w:rsidR="00E32352" w:rsidRPr="007936AB">
        <w:rPr>
          <w:rFonts w:cs="Times New Roman"/>
          <w:sz w:val="32"/>
          <w:szCs w:val="32"/>
          <w:lang w:bidi="he-IL"/>
        </w:rPr>
        <w:t>,</w:t>
      </w:r>
      <w:r w:rsidRPr="007936AB">
        <w:rPr>
          <w:rFonts w:cs="Times New Roman"/>
          <w:sz w:val="32"/>
          <w:szCs w:val="32"/>
          <w:lang w:bidi="he-IL"/>
        </w:rPr>
        <w:t xml:space="preserve"> we spiritually sense another person’s presence of attitude and character. </w:t>
      </w:r>
      <w:r w:rsidR="0091235D" w:rsidRPr="007936AB">
        <w:rPr>
          <w:rFonts w:cs="Times New Roman"/>
          <w:sz w:val="32"/>
          <w:szCs w:val="32"/>
          <w:lang w:bidi="he-IL"/>
        </w:rPr>
        <w:t xml:space="preserve">To deny the spirit-life of humanity is to deny life itself. But that is the reality of many in our materialistic world for the atheists/agnostics. They will never experience the fullness of life because they deny their spiritual abilities. </w:t>
      </w:r>
    </w:p>
    <w:p w14:paraId="15CDBA0A" w14:textId="118A272F" w:rsidR="0091235D" w:rsidRPr="007936AB" w:rsidRDefault="0091235D" w:rsidP="00AB212F">
      <w:pPr>
        <w:autoSpaceDE w:val="0"/>
        <w:autoSpaceDN w:val="0"/>
        <w:adjustRightInd w:val="0"/>
        <w:spacing w:after="0" w:line="360" w:lineRule="auto"/>
        <w:ind w:left="0" w:firstLine="720"/>
        <w:rPr>
          <w:rFonts w:cs="Times New Roman"/>
          <w:sz w:val="32"/>
          <w:szCs w:val="32"/>
          <w:lang w:bidi="he-IL"/>
        </w:rPr>
      </w:pPr>
      <w:r w:rsidRPr="007936AB">
        <w:rPr>
          <w:rFonts w:cs="Times New Roman"/>
          <w:sz w:val="32"/>
          <w:szCs w:val="32"/>
          <w:lang w:bidi="he-IL"/>
        </w:rPr>
        <w:t xml:space="preserve">We often repeat Paul’s declaration in Romans 8:9 that if the Spirit of Christ is not in us, we do not belong to Him. </w:t>
      </w:r>
    </w:p>
    <w:p w14:paraId="7C0DFBC1" w14:textId="59936DED" w:rsidR="0061635A" w:rsidRPr="007936AB" w:rsidRDefault="0061635A" w:rsidP="00AB212F">
      <w:pPr>
        <w:autoSpaceDE w:val="0"/>
        <w:autoSpaceDN w:val="0"/>
        <w:adjustRightInd w:val="0"/>
        <w:spacing w:after="0" w:line="360" w:lineRule="auto"/>
        <w:ind w:left="0" w:firstLine="720"/>
        <w:rPr>
          <w:rFonts w:cs="Times New Roman"/>
          <w:sz w:val="32"/>
          <w:szCs w:val="32"/>
          <w:lang w:bidi="he-IL"/>
        </w:rPr>
      </w:pPr>
      <w:r w:rsidRPr="007936AB">
        <w:rPr>
          <w:rFonts w:ascii="Arial" w:hAnsi="Arial" w:cs="Arial"/>
          <w:b/>
          <w:bCs/>
          <w:color w:val="7030A0"/>
          <w:sz w:val="28"/>
          <w:szCs w:val="28"/>
          <w:lang w:bidi="he-IL"/>
        </w:rPr>
        <w:t>Romans 8:5-11</w:t>
      </w:r>
      <w:r w:rsidRPr="007936AB">
        <w:rPr>
          <w:rFonts w:ascii="Arial" w:hAnsi="Arial" w:cs="Arial"/>
          <w:color w:val="7030A0"/>
          <w:sz w:val="28"/>
          <w:szCs w:val="28"/>
          <w:lang w:bidi="he-IL"/>
        </w:rPr>
        <w:t xml:space="preserve"> </w:t>
      </w:r>
    </w:p>
    <w:p w14:paraId="0F828D84" w14:textId="77777777" w:rsidR="0061635A" w:rsidRPr="007936AB" w:rsidRDefault="0061635A" w:rsidP="0061635A">
      <w:pPr>
        <w:autoSpaceDE w:val="0"/>
        <w:autoSpaceDN w:val="0"/>
        <w:adjustRightInd w:val="0"/>
        <w:spacing w:after="0" w:line="276" w:lineRule="auto"/>
        <w:ind w:left="0" w:firstLine="0"/>
        <w:rPr>
          <w:rFonts w:ascii="Arial" w:hAnsi="Arial" w:cs="Arial"/>
          <w:color w:val="7030A0"/>
          <w:sz w:val="28"/>
          <w:szCs w:val="28"/>
          <w:lang w:bidi="he-IL"/>
        </w:rPr>
      </w:pPr>
      <w:r w:rsidRPr="007936AB">
        <w:rPr>
          <w:rFonts w:ascii="Arial" w:hAnsi="Arial" w:cs="Arial"/>
          <w:color w:val="7030A0"/>
          <w:sz w:val="28"/>
          <w:szCs w:val="28"/>
          <w:vertAlign w:val="superscript"/>
          <w:lang w:bidi="he-IL"/>
        </w:rPr>
        <w:t>5</w:t>
      </w:r>
      <w:r w:rsidRPr="007936AB">
        <w:rPr>
          <w:rFonts w:ascii="Arial" w:hAnsi="Arial" w:cs="Arial"/>
          <w:color w:val="7030A0"/>
          <w:sz w:val="28"/>
          <w:szCs w:val="28"/>
          <w:lang w:bidi="he-IL"/>
        </w:rPr>
        <w:t xml:space="preserve"> For those who are according to the flesh set their minds on the things of the flesh, but those who are according to the Spirit, the things of the Spirit.</w:t>
      </w:r>
    </w:p>
    <w:p w14:paraId="1E7BBEEC" w14:textId="77777777" w:rsidR="0061635A" w:rsidRPr="007936AB" w:rsidRDefault="0061635A" w:rsidP="0061635A">
      <w:pPr>
        <w:autoSpaceDE w:val="0"/>
        <w:autoSpaceDN w:val="0"/>
        <w:adjustRightInd w:val="0"/>
        <w:spacing w:after="0" w:line="276" w:lineRule="auto"/>
        <w:ind w:left="0" w:firstLine="0"/>
        <w:rPr>
          <w:rFonts w:ascii="Arial" w:hAnsi="Arial" w:cs="Arial"/>
          <w:color w:val="7030A0"/>
          <w:sz w:val="28"/>
          <w:szCs w:val="28"/>
          <w:lang w:bidi="he-IL"/>
        </w:rPr>
      </w:pPr>
      <w:r w:rsidRPr="007936AB">
        <w:rPr>
          <w:rFonts w:ascii="Arial" w:hAnsi="Arial" w:cs="Arial"/>
          <w:color w:val="7030A0"/>
          <w:sz w:val="28"/>
          <w:szCs w:val="28"/>
          <w:lang w:bidi="he-IL"/>
        </w:rPr>
        <w:t xml:space="preserve"> </w:t>
      </w:r>
      <w:r w:rsidRPr="007936AB">
        <w:rPr>
          <w:rFonts w:ascii="Arial" w:hAnsi="Arial" w:cs="Arial"/>
          <w:color w:val="7030A0"/>
          <w:sz w:val="28"/>
          <w:szCs w:val="28"/>
          <w:vertAlign w:val="superscript"/>
          <w:lang w:bidi="he-IL"/>
        </w:rPr>
        <w:t>6</w:t>
      </w:r>
      <w:r w:rsidRPr="007936AB">
        <w:rPr>
          <w:rFonts w:ascii="Arial" w:hAnsi="Arial" w:cs="Arial"/>
          <w:color w:val="7030A0"/>
          <w:sz w:val="28"/>
          <w:szCs w:val="28"/>
          <w:lang w:bidi="he-IL"/>
        </w:rPr>
        <w:t xml:space="preserve"> For the mind set on the flesh is death, but the mind set on the Spirit is life and peace,</w:t>
      </w:r>
    </w:p>
    <w:p w14:paraId="0C581F88" w14:textId="77777777" w:rsidR="0061635A" w:rsidRPr="007936AB" w:rsidRDefault="0061635A" w:rsidP="0061635A">
      <w:pPr>
        <w:autoSpaceDE w:val="0"/>
        <w:autoSpaceDN w:val="0"/>
        <w:adjustRightInd w:val="0"/>
        <w:spacing w:after="0" w:line="276" w:lineRule="auto"/>
        <w:ind w:left="0" w:firstLine="0"/>
        <w:rPr>
          <w:rFonts w:ascii="Arial" w:hAnsi="Arial" w:cs="Arial"/>
          <w:color w:val="7030A0"/>
          <w:sz w:val="28"/>
          <w:szCs w:val="28"/>
          <w:lang w:bidi="he-IL"/>
        </w:rPr>
      </w:pPr>
      <w:r w:rsidRPr="007936AB">
        <w:rPr>
          <w:rFonts w:ascii="Arial" w:hAnsi="Arial" w:cs="Arial"/>
          <w:color w:val="7030A0"/>
          <w:sz w:val="28"/>
          <w:szCs w:val="28"/>
          <w:lang w:bidi="he-IL"/>
        </w:rPr>
        <w:t xml:space="preserve"> </w:t>
      </w:r>
      <w:r w:rsidRPr="007936AB">
        <w:rPr>
          <w:rFonts w:ascii="Arial" w:hAnsi="Arial" w:cs="Arial"/>
          <w:color w:val="7030A0"/>
          <w:sz w:val="28"/>
          <w:szCs w:val="28"/>
          <w:vertAlign w:val="superscript"/>
          <w:lang w:bidi="he-IL"/>
        </w:rPr>
        <w:t>7</w:t>
      </w:r>
      <w:r w:rsidRPr="007936AB">
        <w:rPr>
          <w:rFonts w:ascii="Arial" w:hAnsi="Arial" w:cs="Arial"/>
          <w:color w:val="7030A0"/>
          <w:sz w:val="28"/>
          <w:szCs w:val="28"/>
          <w:lang w:bidi="he-IL"/>
        </w:rPr>
        <w:t xml:space="preserve"> because the mind set on the flesh is hostile toward God; for it does not subject itself to the law of God, for it is not even able </w:t>
      </w:r>
      <w:r w:rsidRPr="007936AB">
        <w:rPr>
          <w:rFonts w:ascii="Arial" w:hAnsi="Arial" w:cs="Arial"/>
          <w:i/>
          <w:iCs/>
          <w:color w:val="7030A0"/>
          <w:sz w:val="28"/>
          <w:szCs w:val="28"/>
          <w:lang w:bidi="he-IL"/>
        </w:rPr>
        <w:t>to do so</w:t>
      </w:r>
      <w:r w:rsidRPr="007936AB">
        <w:rPr>
          <w:rFonts w:ascii="Arial" w:hAnsi="Arial" w:cs="Arial"/>
          <w:color w:val="7030A0"/>
          <w:sz w:val="28"/>
          <w:szCs w:val="28"/>
          <w:lang w:bidi="he-IL"/>
        </w:rPr>
        <w:t>,</w:t>
      </w:r>
    </w:p>
    <w:p w14:paraId="2BBE55EF" w14:textId="77777777" w:rsidR="0061635A" w:rsidRPr="007936AB" w:rsidRDefault="0061635A" w:rsidP="0061635A">
      <w:pPr>
        <w:autoSpaceDE w:val="0"/>
        <w:autoSpaceDN w:val="0"/>
        <w:adjustRightInd w:val="0"/>
        <w:spacing w:after="0" w:line="276" w:lineRule="auto"/>
        <w:ind w:left="0" w:firstLine="0"/>
        <w:rPr>
          <w:rFonts w:ascii="Arial" w:hAnsi="Arial" w:cs="Arial"/>
          <w:color w:val="7030A0"/>
          <w:sz w:val="28"/>
          <w:szCs w:val="28"/>
          <w:lang w:bidi="he-IL"/>
        </w:rPr>
      </w:pPr>
      <w:r w:rsidRPr="007936AB">
        <w:rPr>
          <w:rFonts w:ascii="Arial" w:hAnsi="Arial" w:cs="Arial"/>
          <w:color w:val="7030A0"/>
          <w:sz w:val="28"/>
          <w:szCs w:val="28"/>
          <w:lang w:bidi="he-IL"/>
        </w:rPr>
        <w:t xml:space="preserve"> </w:t>
      </w:r>
      <w:r w:rsidRPr="007936AB">
        <w:rPr>
          <w:rFonts w:ascii="Arial" w:hAnsi="Arial" w:cs="Arial"/>
          <w:color w:val="7030A0"/>
          <w:sz w:val="28"/>
          <w:szCs w:val="28"/>
          <w:vertAlign w:val="superscript"/>
          <w:lang w:bidi="he-IL"/>
        </w:rPr>
        <w:t>8</w:t>
      </w:r>
      <w:r w:rsidRPr="007936AB">
        <w:rPr>
          <w:rFonts w:ascii="Arial" w:hAnsi="Arial" w:cs="Arial"/>
          <w:color w:val="7030A0"/>
          <w:sz w:val="28"/>
          <w:szCs w:val="28"/>
          <w:lang w:bidi="he-IL"/>
        </w:rPr>
        <w:t xml:space="preserve"> and those who are in the flesh cannot please God.</w:t>
      </w:r>
    </w:p>
    <w:p w14:paraId="3FF38E23" w14:textId="77777777" w:rsidR="0061635A" w:rsidRPr="007936AB" w:rsidRDefault="0061635A" w:rsidP="0061635A">
      <w:pPr>
        <w:autoSpaceDE w:val="0"/>
        <w:autoSpaceDN w:val="0"/>
        <w:adjustRightInd w:val="0"/>
        <w:spacing w:after="0" w:line="276" w:lineRule="auto"/>
        <w:ind w:left="0" w:firstLine="0"/>
        <w:rPr>
          <w:rFonts w:ascii="Arial" w:hAnsi="Arial" w:cs="Arial"/>
          <w:color w:val="7030A0"/>
          <w:sz w:val="28"/>
          <w:szCs w:val="28"/>
          <w:lang w:bidi="he-IL"/>
        </w:rPr>
      </w:pPr>
      <w:r w:rsidRPr="007936AB">
        <w:rPr>
          <w:rFonts w:ascii="Arial" w:hAnsi="Arial" w:cs="Arial"/>
          <w:color w:val="7030A0"/>
          <w:sz w:val="28"/>
          <w:szCs w:val="28"/>
          <w:lang w:bidi="he-IL"/>
        </w:rPr>
        <w:t xml:space="preserve"> </w:t>
      </w:r>
      <w:r w:rsidRPr="007936AB">
        <w:rPr>
          <w:rFonts w:ascii="Arial" w:hAnsi="Arial" w:cs="Arial"/>
          <w:color w:val="7030A0"/>
          <w:sz w:val="28"/>
          <w:szCs w:val="28"/>
          <w:vertAlign w:val="superscript"/>
          <w:lang w:bidi="he-IL"/>
        </w:rPr>
        <w:t>9</w:t>
      </w:r>
      <w:r w:rsidRPr="007936AB">
        <w:rPr>
          <w:rFonts w:ascii="Arial" w:hAnsi="Arial" w:cs="Arial"/>
          <w:color w:val="7030A0"/>
          <w:sz w:val="28"/>
          <w:szCs w:val="28"/>
          <w:lang w:bidi="he-IL"/>
        </w:rPr>
        <w:t xml:space="preserve"> However, you are not in the flesh but in the Spirit, if indeed the Spirit of God dwells in you. But if anyone does not have the Spirit of Christ, he does not belong to Him.</w:t>
      </w:r>
    </w:p>
    <w:p w14:paraId="7DA0A629" w14:textId="77777777" w:rsidR="0061635A" w:rsidRPr="007936AB" w:rsidRDefault="0061635A" w:rsidP="0061635A">
      <w:pPr>
        <w:autoSpaceDE w:val="0"/>
        <w:autoSpaceDN w:val="0"/>
        <w:adjustRightInd w:val="0"/>
        <w:spacing w:after="0" w:line="276" w:lineRule="auto"/>
        <w:ind w:left="0" w:firstLine="0"/>
        <w:rPr>
          <w:rFonts w:ascii="Arial" w:hAnsi="Arial" w:cs="Arial"/>
          <w:color w:val="7030A0"/>
          <w:sz w:val="28"/>
          <w:szCs w:val="28"/>
          <w:lang w:bidi="he-IL"/>
        </w:rPr>
      </w:pPr>
      <w:r w:rsidRPr="007936AB">
        <w:rPr>
          <w:rFonts w:ascii="Arial" w:hAnsi="Arial" w:cs="Arial"/>
          <w:color w:val="7030A0"/>
          <w:sz w:val="28"/>
          <w:szCs w:val="28"/>
          <w:lang w:bidi="he-IL"/>
        </w:rPr>
        <w:t xml:space="preserve"> </w:t>
      </w:r>
      <w:r w:rsidRPr="007936AB">
        <w:rPr>
          <w:rFonts w:ascii="Arial" w:hAnsi="Arial" w:cs="Arial"/>
          <w:color w:val="7030A0"/>
          <w:sz w:val="28"/>
          <w:szCs w:val="28"/>
          <w:vertAlign w:val="superscript"/>
          <w:lang w:bidi="he-IL"/>
        </w:rPr>
        <w:t>10</w:t>
      </w:r>
      <w:r w:rsidRPr="007936AB">
        <w:rPr>
          <w:rFonts w:ascii="Arial" w:hAnsi="Arial" w:cs="Arial"/>
          <w:color w:val="7030A0"/>
          <w:sz w:val="28"/>
          <w:szCs w:val="28"/>
          <w:lang w:bidi="he-IL"/>
        </w:rPr>
        <w:t xml:space="preserve"> If Christ is in you, though the body is dead because of sin, yet the spirit is alive because of righteousness.</w:t>
      </w:r>
    </w:p>
    <w:p w14:paraId="7E554D5B" w14:textId="34360D9A" w:rsidR="00A158C4" w:rsidRPr="007936AB" w:rsidRDefault="0061635A" w:rsidP="0061635A">
      <w:pPr>
        <w:autoSpaceDE w:val="0"/>
        <w:autoSpaceDN w:val="0"/>
        <w:adjustRightInd w:val="0"/>
        <w:spacing w:after="0" w:line="276" w:lineRule="auto"/>
        <w:ind w:left="0" w:firstLine="720"/>
        <w:rPr>
          <w:rFonts w:ascii="Arial" w:hAnsi="Arial" w:cs="Arial"/>
          <w:color w:val="7030A0"/>
          <w:sz w:val="28"/>
          <w:szCs w:val="28"/>
          <w:lang w:bidi="he-IL"/>
        </w:rPr>
      </w:pPr>
      <w:r w:rsidRPr="007936AB">
        <w:rPr>
          <w:rFonts w:ascii="Arial" w:hAnsi="Arial" w:cs="Arial"/>
          <w:color w:val="7030A0"/>
          <w:sz w:val="28"/>
          <w:szCs w:val="28"/>
          <w:lang w:bidi="he-IL"/>
        </w:rPr>
        <w:t xml:space="preserve"> </w:t>
      </w:r>
      <w:r w:rsidRPr="007936AB">
        <w:rPr>
          <w:rFonts w:ascii="Arial" w:hAnsi="Arial" w:cs="Arial"/>
          <w:color w:val="7030A0"/>
          <w:sz w:val="28"/>
          <w:szCs w:val="28"/>
          <w:vertAlign w:val="superscript"/>
          <w:lang w:bidi="he-IL"/>
        </w:rPr>
        <w:t>11</w:t>
      </w:r>
      <w:r w:rsidRPr="007936AB">
        <w:rPr>
          <w:rFonts w:ascii="Arial" w:hAnsi="Arial" w:cs="Arial"/>
          <w:color w:val="7030A0"/>
          <w:sz w:val="28"/>
          <w:szCs w:val="28"/>
          <w:lang w:bidi="he-IL"/>
        </w:rPr>
        <w:t xml:space="preserve"> But if the Spirit of Him who raised Jesus from the dead dwells in you, He who raised Christ Jesus from the dead will also give life to your mortal bodies through His Spirit who dwells in you. </w:t>
      </w:r>
    </w:p>
    <w:p w14:paraId="18B4ABBB" w14:textId="77777777" w:rsidR="0096672B" w:rsidRPr="007936AB" w:rsidRDefault="0096672B" w:rsidP="0061635A">
      <w:pPr>
        <w:autoSpaceDE w:val="0"/>
        <w:autoSpaceDN w:val="0"/>
        <w:adjustRightInd w:val="0"/>
        <w:spacing w:after="0" w:line="276" w:lineRule="auto"/>
        <w:ind w:left="0" w:firstLine="720"/>
        <w:rPr>
          <w:rFonts w:cs="Times New Roman"/>
          <w:color w:val="7030A0"/>
          <w:sz w:val="48"/>
          <w:szCs w:val="48"/>
          <w:lang w:bidi="he-IL"/>
        </w:rPr>
      </w:pPr>
    </w:p>
    <w:p w14:paraId="0D9E054C" w14:textId="342C2A79" w:rsidR="00323CFE" w:rsidRPr="007936AB" w:rsidRDefault="0061635A" w:rsidP="00AB212F">
      <w:pPr>
        <w:autoSpaceDE w:val="0"/>
        <w:autoSpaceDN w:val="0"/>
        <w:adjustRightInd w:val="0"/>
        <w:spacing w:after="0" w:line="360" w:lineRule="auto"/>
        <w:ind w:left="0" w:firstLine="720"/>
        <w:rPr>
          <w:rFonts w:cs="Times New Roman"/>
          <w:sz w:val="32"/>
          <w:szCs w:val="32"/>
          <w:lang w:bidi="he-IL"/>
        </w:rPr>
      </w:pPr>
      <w:r w:rsidRPr="007936AB">
        <w:rPr>
          <w:rFonts w:cs="Times New Roman"/>
          <w:sz w:val="32"/>
          <w:szCs w:val="32"/>
          <w:lang w:bidi="he-IL"/>
        </w:rPr>
        <w:t xml:space="preserve">We see here in Romans God’s design and intent for </w:t>
      </w:r>
      <w:r w:rsidR="0025718A" w:rsidRPr="007936AB">
        <w:rPr>
          <w:rFonts w:cs="Times New Roman"/>
          <w:sz w:val="32"/>
          <w:szCs w:val="32"/>
          <w:lang w:bidi="he-IL"/>
        </w:rPr>
        <w:t>our</w:t>
      </w:r>
      <w:r w:rsidRPr="007936AB">
        <w:rPr>
          <w:rFonts w:cs="Times New Roman"/>
          <w:sz w:val="32"/>
          <w:szCs w:val="32"/>
          <w:lang w:bidi="he-IL"/>
        </w:rPr>
        <w:t xml:space="preserve"> relationships which </w:t>
      </w:r>
      <w:r w:rsidR="00E32352" w:rsidRPr="007936AB">
        <w:rPr>
          <w:rFonts w:cs="Times New Roman"/>
          <w:sz w:val="32"/>
          <w:szCs w:val="32"/>
          <w:lang w:bidi="he-IL"/>
        </w:rPr>
        <w:t>a</w:t>
      </w:r>
      <w:r w:rsidRPr="007936AB">
        <w:rPr>
          <w:rFonts w:cs="Times New Roman"/>
          <w:sz w:val="32"/>
          <w:szCs w:val="32"/>
          <w:lang w:bidi="he-IL"/>
        </w:rPr>
        <w:t>r</w:t>
      </w:r>
      <w:r w:rsidR="00E32352" w:rsidRPr="007936AB">
        <w:rPr>
          <w:rFonts w:cs="Times New Roman"/>
          <w:sz w:val="32"/>
          <w:szCs w:val="32"/>
          <w:lang w:bidi="he-IL"/>
        </w:rPr>
        <w:t>e</w:t>
      </w:r>
      <w:r w:rsidRPr="007936AB">
        <w:rPr>
          <w:rFonts w:cs="Times New Roman"/>
          <w:sz w:val="32"/>
          <w:szCs w:val="32"/>
          <w:lang w:bidi="he-IL"/>
        </w:rPr>
        <w:t xml:space="preserve"> to be spiritual, starting with God and then each other. In fact, Believers, who set their minds according </w:t>
      </w:r>
      <w:r w:rsidR="000421B4" w:rsidRPr="007936AB">
        <w:rPr>
          <w:rFonts w:cs="Times New Roman"/>
          <w:sz w:val="32"/>
          <w:szCs w:val="32"/>
          <w:lang w:bidi="he-IL"/>
        </w:rPr>
        <w:t>to the</w:t>
      </w:r>
      <w:r w:rsidRPr="007936AB">
        <w:rPr>
          <w:rFonts w:cs="Times New Roman"/>
          <w:sz w:val="32"/>
          <w:szCs w:val="32"/>
          <w:lang w:bidi="he-IL"/>
        </w:rPr>
        <w:t xml:space="preserve"> Spirit </w:t>
      </w:r>
      <w:r w:rsidR="0025718A" w:rsidRPr="007936AB">
        <w:rPr>
          <w:rFonts w:cs="Times New Roman"/>
          <w:sz w:val="32"/>
          <w:szCs w:val="32"/>
          <w:lang w:bidi="he-IL"/>
        </w:rPr>
        <w:t xml:space="preserve">- </w:t>
      </w:r>
      <w:r w:rsidR="0025718A" w:rsidRPr="007936AB">
        <w:rPr>
          <w:rFonts w:cs="Times New Roman"/>
          <w:sz w:val="32"/>
          <w:szCs w:val="32"/>
          <w:u w:val="single"/>
          <w:lang w:bidi="he-IL"/>
        </w:rPr>
        <w:t>are focused on life and peace</w:t>
      </w:r>
      <w:r w:rsidR="0025718A" w:rsidRPr="007936AB">
        <w:rPr>
          <w:rFonts w:cs="Times New Roman"/>
          <w:sz w:val="32"/>
          <w:szCs w:val="32"/>
          <w:lang w:bidi="he-IL"/>
        </w:rPr>
        <w:t>. This is why Paul points to our hearts being enlightened to receive more of the knowledge about God</w:t>
      </w:r>
      <w:r w:rsidR="000421B4" w:rsidRPr="007936AB">
        <w:rPr>
          <w:rFonts w:cs="Times New Roman"/>
          <w:sz w:val="32"/>
          <w:szCs w:val="32"/>
          <w:lang w:bidi="he-IL"/>
        </w:rPr>
        <w:t>’s</w:t>
      </w:r>
      <w:r w:rsidR="0025718A" w:rsidRPr="007936AB">
        <w:rPr>
          <w:rFonts w:cs="Times New Roman"/>
          <w:sz w:val="32"/>
          <w:szCs w:val="32"/>
          <w:lang w:bidi="he-IL"/>
        </w:rPr>
        <w:t xml:space="preserve"> plan for our lives – </w:t>
      </w:r>
      <w:r w:rsidR="0025718A" w:rsidRPr="007936AB">
        <w:rPr>
          <w:rFonts w:cs="Times New Roman"/>
          <w:i/>
          <w:iCs/>
          <w:sz w:val="32"/>
          <w:szCs w:val="32"/>
          <w:lang w:bidi="he-IL"/>
        </w:rPr>
        <w:t>“riches of the glory of His inheritance in the saints”.</w:t>
      </w:r>
      <w:r w:rsidR="0025718A" w:rsidRPr="007936AB">
        <w:rPr>
          <w:rFonts w:cs="Times New Roman"/>
          <w:sz w:val="32"/>
          <w:szCs w:val="32"/>
          <w:lang w:bidi="he-IL"/>
        </w:rPr>
        <w:t xml:space="preserve"> Paul further explains to the Ephesians</w:t>
      </w:r>
      <w:r w:rsidR="000421B4" w:rsidRPr="007936AB">
        <w:rPr>
          <w:rFonts w:cs="Times New Roman"/>
          <w:sz w:val="32"/>
          <w:szCs w:val="32"/>
          <w:lang w:bidi="he-IL"/>
        </w:rPr>
        <w:t>,</w:t>
      </w:r>
      <w:r w:rsidR="0025718A" w:rsidRPr="007936AB">
        <w:rPr>
          <w:rFonts w:cs="Times New Roman"/>
          <w:sz w:val="32"/>
          <w:szCs w:val="32"/>
          <w:lang w:bidi="he-IL"/>
        </w:rPr>
        <w:t xml:space="preserve"> and to us</w:t>
      </w:r>
      <w:r w:rsidR="000421B4" w:rsidRPr="007936AB">
        <w:rPr>
          <w:rFonts w:cs="Times New Roman"/>
          <w:sz w:val="32"/>
          <w:szCs w:val="32"/>
          <w:lang w:bidi="he-IL"/>
        </w:rPr>
        <w:t xml:space="preserve">, the application of God’s Spirit at work in Believers. This is to empower Believers to spiritually overcome the fallen world. </w:t>
      </w:r>
    </w:p>
    <w:p w14:paraId="7780DA64" w14:textId="77777777" w:rsidR="0025718A" w:rsidRPr="007936AB" w:rsidRDefault="0025718A" w:rsidP="00AB59AF">
      <w:pPr>
        <w:rPr>
          <w:rFonts w:ascii="Arial" w:hAnsi="Arial" w:cs="Arial"/>
          <w:color w:val="C00000"/>
          <w:sz w:val="28"/>
          <w:szCs w:val="40"/>
        </w:rPr>
      </w:pPr>
    </w:p>
    <w:p w14:paraId="4B501DA6" w14:textId="77777777" w:rsidR="0025718A" w:rsidRPr="007936AB" w:rsidRDefault="0025718A" w:rsidP="00AB59AF">
      <w:pPr>
        <w:rPr>
          <w:rFonts w:ascii="Arial" w:hAnsi="Arial" w:cs="Arial"/>
          <w:b/>
          <w:bCs/>
          <w:sz w:val="28"/>
          <w:szCs w:val="40"/>
        </w:rPr>
      </w:pPr>
      <w:r w:rsidRPr="007936AB">
        <w:rPr>
          <w:rFonts w:ascii="Arial" w:hAnsi="Arial" w:cs="Arial"/>
          <w:b/>
          <w:bCs/>
          <w:sz w:val="28"/>
          <w:szCs w:val="40"/>
        </w:rPr>
        <w:t>Ephesians 1:</w:t>
      </w:r>
      <w:r w:rsidR="00AB59AF" w:rsidRPr="007936AB">
        <w:rPr>
          <w:rFonts w:ascii="Arial" w:hAnsi="Arial" w:cs="Arial"/>
          <w:b/>
          <w:bCs/>
          <w:sz w:val="28"/>
          <w:szCs w:val="40"/>
        </w:rPr>
        <w:t xml:space="preserve">19 </w:t>
      </w:r>
    </w:p>
    <w:p w14:paraId="7AF4FCA5" w14:textId="77777777" w:rsidR="0025718A" w:rsidRPr="007936AB" w:rsidRDefault="00AB59AF" w:rsidP="00AB59AF">
      <w:pPr>
        <w:rPr>
          <w:rFonts w:ascii="Arial" w:hAnsi="Arial" w:cs="Arial"/>
          <w:color w:val="C00000"/>
          <w:sz w:val="28"/>
          <w:szCs w:val="40"/>
        </w:rPr>
      </w:pPr>
      <w:r w:rsidRPr="007936AB">
        <w:rPr>
          <w:rFonts w:ascii="Arial" w:hAnsi="Arial" w:cs="Arial"/>
          <w:color w:val="C00000"/>
          <w:sz w:val="28"/>
          <w:szCs w:val="40"/>
        </w:rPr>
        <w:t xml:space="preserve">and what is the surpassing greatness of His power </w:t>
      </w:r>
    </w:p>
    <w:p w14:paraId="099623B2" w14:textId="5B8E3E32" w:rsidR="0025718A" w:rsidRPr="007936AB" w:rsidRDefault="00AB59AF" w:rsidP="0025718A">
      <w:pPr>
        <w:ind w:firstLine="0"/>
        <w:rPr>
          <w:rFonts w:ascii="Arial" w:hAnsi="Arial" w:cs="Arial"/>
          <w:color w:val="C00000"/>
          <w:sz w:val="28"/>
          <w:szCs w:val="40"/>
        </w:rPr>
      </w:pPr>
      <w:r w:rsidRPr="007936AB">
        <w:rPr>
          <w:rFonts w:ascii="Arial" w:hAnsi="Arial" w:cs="Arial"/>
          <w:color w:val="C00000"/>
          <w:sz w:val="28"/>
          <w:szCs w:val="40"/>
        </w:rPr>
        <w:t>toward us who believe.</w:t>
      </w:r>
    </w:p>
    <w:p w14:paraId="558127CE" w14:textId="656E7479" w:rsidR="00AB59AF" w:rsidRPr="007936AB" w:rsidRDefault="00AB59AF" w:rsidP="00AB59AF">
      <w:pPr>
        <w:rPr>
          <w:rFonts w:ascii="Arial" w:hAnsi="Arial" w:cs="Arial"/>
          <w:color w:val="C00000"/>
          <w:sz w:val="28"/>
          <w:szCs w:val="40"/>
        </w:rPr>
      </w:pPr>
      <w:r w:rsidRPr="007936AB">
        <w:rPr>
          <w:rFonts w:ascii="Arial" w:hAnsi="Arial" w:cs="Arial"/>
          <w:color w:val="C00000"/>
          <w:sz w:val="28"/>
          <w:szCs w:val="40"/>
        </w:rPr>
        <w:t>These are in accordance with the working of the strength of His might</w:t>
      </w:r>
    </w:p>
    <w:p w14:paraId="59772C9C" w14:textId="6EBE949F" w:rsidR="0025718A" w:rsidRPr="007936AB" w:rsidRDefault="000421B4" w:rsidP="000421B4">
      <w:pPr>
        <w:spacing w:line="360" w:lineRule="auto"/>
        <w:ind w:left="0" w:firstLine="720"/>
        <w:rPr>
          <w:rFonts w:cs="Times New Roman"/>
          <w:sz w:val="32"/>
          <w:szCs w:val="44"/>
        </w:rPr>
      </w:pPr>
      <w:r w:rsidRPr="007936AB">
        <w:rPr>
          <w:rFonts w:cs="Times New Roman"/>
          <w:sz w:val="32"/>
          <w:szCs w:val="44"/>
        </w:rPr>
        <w:t>Do not let the focus on Christ pass. This is one of the main reasons why God incarnated Himself into one of us – Jesus. God brought about, through the full humanity of Jesus, a victory over death and then ascended Jesus to Heaven. Therefore, Jesus is our example and pattern of things to come in us. We</w:t>
      </w:r>
      <w:r w:rsidR="00FD6D17" w:rsidRPr="007936AB">
        <w:rPr>
          <w:rFonts w:cs="Times New Roman"/>
          <w:sz w:val="32"/>
          <w:szCs w:val="44"/>
        </w:rPr>
        <w:t>,</w:t>
      </w:r>
      <w:r w:rsidRPr="007936AB">
        <w:rPr>
          <w:rFonts w:cs="Times New Roman"/>
          <w:sz w:val="32"/>
          <w:szCs w:val="44"/>
        </w:rPr>
        <w:t xml:space="preserve"> too, as regenerated fallen people, will follow Jesus into God’s heaven. </w:t>
      </w:r>
    </w:p>
    <w:p w14:paraId="2E32F2D2" w14:textId="6D1B43FE" w:rsidR="00557DAF" w:rsidRPr="007936AB" w:rsidRDefault="00AB59AF" w:rsidP="00AB59AF">
      <w:pPr>
        <w:rPr>
          <w:rFonts w:ascii="Arial" w:hAnsi="Arial" w:cs="Arial"/>
          <w:b/>
          <w:bCs/>
          <w:sz w:val="28"/>
          <w:szCs w:val="40"/>
        </w:rPr>
      </w:pPr>
      <w:r w:rsidRPr="007936AB">
        <w:rPr>
          <w:rFonts w:ascii="Arial" w:hAnsi="Arial" w:cs="Arial"/>
          <w:sz w:val="28"/>
          <w:szCs w:val="40"/>
        </w:rPr>
        <w:t xml:space="preserve"> </w:t>
      </w:r>
      <w:r w:rsidR="00557DAF" w:rsidRPr="007936AB">
        <w:rPr>
          <w:rFonts w:ascii="Arial" w:hAnsi="Arial" w:cs="Arial"/>
          <w:b/>
          <w:bCs/>
          <w:sz w:val="28"/>
          <w:szCs w:val="40"/>
        </w:rPr>
        <w:t>Ephesians 1:</w:t>
      </w:r>
      <w:r w:rsidRPr="007936AB">
        <w:rPr>
          <w:rFonts w:ascii="Arial" w:hAnsi="Arial" w:cs="Arial"/>
          <w:b/>
          <w:bCs/>
          <w:sz w:val="28"/>
          <w:szCs w:val="40"/>
        </w:rPr>
        <w:t>20</w:t>
      </w:r>
      <w:r w:rsidR="00E32352" w:rsidRPr="007936AB">
        <w:rPr>
          <w:rFonts w:ascii="Arial" w:hAnsi="Arial" w:cs="Arial"/>
          <w:b/>
          <w:bCs/>
          <w:sz w:val="28"/>
          <w:szCs w:val="40"/>
        </w:rPr>
        <w:t>-21</w:t>
      </w:r>
    </w:p>
    <w:p w14:paraId="6512DB59" w14:textId="35284889" w:rsidR="0025718A" w:rsidRPr="007936AB" w:rsidRDefault="00FD6D17" w:rsidP="00FD6D17">
      <w:pPr>
        <w:rPr>
          <w:rFonts w:ascii="Arial" w:hAnsi="Arial" w:cs="Arial"/>
          <w:color w:val="C00000"/>
          <w:sz w:val="28"/>
          <w:szCs w:val="40"/>
        </w:rPr>
      </w:pPr>
      <w:r w:rsidRPr="007936AB">
        <w:rPr>
          <w:rFonts w:ascii="Arial" w:hAnsi="Arial" w:cs="Arial"/>
          <w:color w:val="C00000"/>
          <w:sz w:val="28"/>
          <w:szCs w:val="40"/>
        </w:rPr>
        <w:t xml:space="preserve">  20 </w:t>
      </w:r>
      <w:r w:rsidR="00AB59AF" w:rsidRPr="007936AB">
        <w:rPr>
          <w:rFonts w:ascii="Arial" w:hAnsi="Arial" w:cs="Arial"/>
          <w:color w:val="C00000"/>
          <w:sz w:val="28"/>
          <w:szCs w:val="40"/>
        </w:rPr>
        <w:t xml:space="preserve">which He brought about in Christ, </w:t>
      </w:r>
    </w:p>
    <w:p w14:paraId="05503459" w14:textId="77777777" w:rsidR="0025718A" w:rsidRPr="007936AB" w:rsidRDefault="00AB59AF" w:rsidP="0025718A">
      <w:pPr>
        <w:ind w:firstLine="720"/>
        <w:rPr>
          <w:rFonts w:ascii="Arial" w:hAnsi="Arial" w:cs="Arial"/>
          <w:color w:val="C00000"/>
          <w:sz w:val="28"/>
          <w:szCs w:val="40"/>
        </w:rPr>
      </w:pPr>
      <w:r w:rsidRPr="007936AB">
        <w:rPr>
          <w:rFonts w:ascii="Arial" w:hAnsi="Arial" w:cs="Arial"/>
          <w:color w:val="C00000"/>
          <w:sz w:val="28"/>
          <w:szCs w:val="40"/>
        </w:rPr>
        <w:t xml:space="preserve">when He raised Him from the </w:t>
      </w:r>
      <w:proofErr w:type="gramStart"/>
      <w:r w:rsidRPr="007936AB">
        <w:rPr>
          <w:rFonts w:ascii="Arial" w:hAnsi="Arial" w:cs="Arial"/>
          <w:color w:val="C00000"/>
          <w:sz w:val="28"/>
          <w:szCs w:val="40"/>
        </w:rPr>
        <w:t>dead</w:t>
      </w:r>
      <w:proofErr w:type="gramEnd"/>
      <w:r w:rsidRPr="007936AB">
        <w:rPr>
          <w:rFonts w:ascii="Arial" w:hAnsi="Arial" w:cs="Arial"/>
          <w:color w:val="C00000"/>
          <w:sz w:val="28"/>
          <w:szCs w:val="40"/>
        </w:rPr>
        <w:t xml:space="preserve"> </w:t>
      </w:r>
    </w:p>
    <w:p w14:paraId="7E233D93" w14:textId="77777777" w:rsidR="0025718A" w:rsidRPr="007936AB" w:rsidRDefault="00AB59AF" w:rsidP="0025718A">
      <w:pPr>
        <w:ind w:firstLine="720"/>
        <w:rPr>
          <w:rFonts w:ascii="Arial" w:hAnsi="Arial" w:cs="Arial"/>
          <w:color w:val="C00000"/>
          <w:sz w:val="28"/>
          <w:szCs w:val="40"/>
        </w:rPr>
      </w:pPr>
      <w:r w:rsidRPr="007936AB">
        <w:rPr>
          <w:rFonts w:ascii="Arial" w:hAnsi="Arial" w:cs="Arial"/>
          <w:color w:val="C00000"/>
          <w:sz w:val="28"/>
          <w:szCs w:val="40"/>
        </w:rPr>
        <w:t xml:space="preserve">and seated Him at His right hand </w:t>
      </w:r>
    </w:p>
    <w:p w14:paraId="56E0F31C" w14:textId="70F4E5DD" w:rsidR="00AB59AF" w:rsidRPr="007936AB" w:rsidRDefault="00AB59AF" w:rsidP="0025718A">
      <w:pPr>
        <w:ind w:firstLine="720"/>
        <w:rPr>
          <w:rFonts w:ascii="Arial" w:hAnsi="Arial" w:cs="Arial"/>
          <w:color w:val="C00000"/>
          <w:sz w:val="28"/>
          <w:szCs w:val="40"/>
        </w:rPr>
      </w:pPr>
      <w:r w:rsidRPr="007936AB">
        <w:rPr>
          <w:rFonts w:ascii="Arial" w:hAnsi="Arial" w:cs="Arial"/>
          <w:color w:val="C00000"/>
          <w:sz w:val="28"/>
          <w:szCs w:val="40"/>
        </w:rPr>
        <w:t>in the heavenly places,</w:t>
      </w:r>
    </w:p>
    <w:p w14:paraId="54CD613C" w14:textId="2D519492" w:rsidR="000704DD" w:rsidRPr="007936AB" w:rsidRDefault="00AB59AF" w:rsidP="00AB59AF">
      <w:pPr>
        <w:rPr>
          <w:rFonts w:ascii="Arial" w:hAnsi="Arial" w:cs="Arial"/>
          <w:color w:val="C00000"/>
          <w:sz w:val="28"/>
          <w:szCs w:val="40"/>
        </w:rPr>
      </w:pPr>
      <w:r w:rsidRPr="007936AB">
        <w:rPr>
          <w:rFonts w:ascii="Arial" w:hAnsi="Arial" w:cs="Arial"/>
          <w:color w:val="C00000"/>
          <w:sz w:val="28"/>
          <w:szCs w:val="40"/>
        </w:rPr>
        <w:t xml:space="preserve">  </w:t>
      </w:r>
      <w:r w:rsidR="00FD6D17" w:rsidRPr="007936AB">
        <w:rPr>
          <w:rFonts w:ascii="Arial" w:hAnsi="Arial" w:cs="Arial"/>
          <w:color w:val="C00000"/>
          <w:sz w:val="28"/>
          <w:szCs w:val="40"/>
        </w:rPr>
        <w:t xml:space="preserve">21 </w:t>
      </w:r>
      <w:r w:rsidRPr="007936AB">
        <w:rPr>
          <w:rFonts w:ascii="Arial" w:hAnsi="Arial" w:cs="Arial"/>
          <w:color w:val="C00000"/>
          <w:sz w:val="28"/>
          <w:szCs w:val="40"/>
        </w:rPr>
        <w:t xml:space="preserve">far above all rule and authority and power and dominion, </w:t>
      </w:r>
    </w:p>
    <w:p w14:paraId="47CAC122" w14:textId="77777777" w:rsidR="000704DD" w:rsidRPr="007936AB" w:rsidRDefault="00AB59AF" w:rsidP="000704DD">
      <w:pPr>
        <w:ind w:firstLine="0"/>
        <w:rPr>
          <w:rFonts w:ascii="Arial" w:hAnsi="Arial" w:cs="Arial"/>
          <w:color w:val="C00000"/>
          <w:sz w:val="28"/>
          <w:szCs w:val="40"/>
        </w:rPr>
      </w:pPr>
      <w:r w:rsidRPr="007936AB">
        <w:rPr>
          <w:rFonts w:ascii="Arial" w:hAnsi="Arial" w:cs="Arial"/>
          <w:color w:val="C00000"/>
          <w:sz w:val="28"/>
          <w:szCs w:val="40"/>
        </w:rPr>
        <w:t xml:space="preserve">and every name that is named, </w:t>
      </w:r>
    </w:p>
    <w:p w14:paraId="0EDB5AE2" w14:textId="66182831" w:rsidR="00AB59AF" w:rsidRPr="007936AB" w:rsidRDefault="00AB59AF" w:rsidP="000704DD">
      <w:pPr>
        <w:ind w:firstLine="0"/>
        <w:rPr>
          <w:rFonts w:ascii="Arial" w:hAnsi="Arial" w:cs="Arial"/>
          <w:color w:val="C00000"/>
          <w:sz w:val="28"/>
          <w:szCs w:val="40"/>
        </w:rPr>
      </w:pPr>
      <w:r w:rsidRPr="007936AB">
        <w:rPr>
          <w:rFonts w:ascii="Arial" w:hAnsi="Arial" w:cs="Arial"/>
          <w:color w:val="C00000"/>
          <w:sz w:val="28"/>
          <w:szCs w:val="40"/>
        </w:rPr>
        <w:t>not only in this age but also in the one to come.</w:t>
      </w:r>
    </w:p>
    <w:p w14:paraId="51452BFA" w14:textId="2F75BEDB" w:rsidR="005F3F19" w:rsidRPr="007936AB" w:rsidRDefault="000704DD" w:rsidP="000704DD">
      <w:pPr>
        <w:spacing w:line="360" w:lineRule="auto"/>
        <w:ind w:left="0" w:firstLine="0"/>
        <w:rPr>
          <w:rFonts w:cs="Times New Roman"/>
          <w:sz w:val="32"/>
          <w:szCs w:val="44"/>
        </w:rPr>
      </w:pPr>
      <w:r w:rsidRPr="007936AB">
        <w:rPr>
          <w:rFonts w:ascii="Arial" w:hAnsi="Arial" w:cs="Arial"/>
          <w:color w:val="C00000"/>
          <w:sz w:val="28"/>
          <w:szCs w:val="40"/>
        </w:rPr>
        <w:tab/>
      </w:r>
      <w:r w:rsidRPr="007936AB">
        <w:rPr>
          <w:rFonts w:cs="Times New Roman"/>
          <w:sz w:val="32"/>
          <w:szCs w:val="44"/>
        </w:rPr>
        <w:t>Paul makes it clear to the Ephesians and to the world that through God’s incarnation as Christ</w:t>
      </w:r>
      <w:r w:rsidR="00B30713" w:rsidRPr="007936AB">
        <w:rPr>
          <w:rFonts w:cs="Times New Roman"/>
          <w:sz w:val="32"/>
          <w:szCs w:val="44"/>
        </w:rPr>
        <w:t>,</w:t>
      </w:r>
      <w:r w:rsidRPr="007936AB">
        <w:rPr>
          <w:rFonts w:cs="Times New Roman"/>
          <w:sz w:val="32"/>
          <w:szCs w:val="44"/>
        </w:rPr>
        <w:t xml:space="preserve"> (Messiah – God in the flesh) He overcame the world</w:t>
      </w:r>
      <w:r w:rsidR="00460260" w:rsidRPr="007936AB">
        <w:rPr>
          <w:rFonts w:cs="Times New Roman"/>
          <w:sz w:val="32"/>
          <w:szCs w:val="44"/>
        </w:rPr>
        <w:t xml:space="preserve"> -</w:t>
      </w:r>
      <w:r w:rsidR="005F3F19" w:rsidRPr="007936AB">
        <w:rPr>
          <w:rFonts w:cs="Times New Roman"/>
          <w:sz w:val="32"/>
          <w:szCs w:val="44"/>
        </w:rPr>
        <w:t xml:space="preserve"> </w:t>
      </w:r>
      <w:r w:rsidRPr="007936AB">
        <w:rPr>
          <w:rFonts w:cs="Times New Roman"/>
          <w:sz w:val="32"/>
          <w:szCs w:val="44"/>
        </w:rPr>
        <w:t>defeating death</w:t>
      </w:r>
      <w:r w:rsidR="00B30713" w:rsidRPr="007936AB">
        <w:rPr>
          <w:rFonts w:cs="Times New Roman"/>
          <w:sz w:val="32"/>
          <w:szCs w:val="44"/>
        </w:rPr>
        <w:t>,</w:t>
      </w:r>
      <w:r w:rsidRPr="007936AB">
        <w:rPr>
          <w:rFonts w:cs="Times New Roman"/>
          <w:sz w:val="32"/>
          <w:szCs w:val="44"/>
        </w:rPr>
        <w:t xml:space="preserve"> </w:t>
      </w:r>
      <w:r w:rsidR="005F3F19" w:rsidRPr="007936AB">
        <w:rPr>
          <w:rFonts w:cs="Times New Roman"/>
          <w:sz w:val="32"/>
          <w:szCs w:val="44"/>
        </w:rPr>
        <w:t xml:space="preserve">illustrated by </w:t>
      </w:r>
      <w:r w:rsidRPr="007936AB">
        <w:rPr>
          <w:rFonts w:cs="Times New Roman"/>
          <w:sz w:val="32"/>
          <w:szCs w:val="44"/>
        </w:rPr>
        <w:t>rising from the tomb</w:t>
      </w:r>
      <w:r w:rsidR="00B30713" w:rsidRPr="007936AB">
        <w:rPr>
          <w:rFonts w:cs="Times New Roman"/>
          <w:sz w:val="32"/>
          <w:szCs w:val="44"/>
        </w:rPr>
        <w:t>,</w:t>
      </w:r>
      <w:r w:rsidRPr="007936AB">
        <w:rPr>
          <w:rFonts w:cs="Times New Roman"/>
          <w:sz w:val="32"/>
          <w:szCs w:val="44"/>
        </w:rPr>
        <w:t xml:space="preserve"> and is today seated at God’s right hand. I see this as God providing us</w:t>
      </w:r>
      <w:r w:rsidR="00FA3EA5" w:rsidRPr="007936AB">
        <w:rPr>
          <w:rFonts w:cs="Times New Roman"/>
          <w:sz w:val="32"/>
          <w:szCs w:val="44"/>
        </w:rPr>
        <w:t>,</w:t>
      </w:r>
      <w:r w:rsidRPr="007936AB">
        <w:rPr>
          <w:rFonts w:cs="Times New Roman"/>
          <w:sz w:val="32"/>
          <w:szCs w:val="44"/>
        </w:rPr>
        <w:t xml:space="preserve"> “The”</w:t>
      </w:r>
      <w:r w:rsidR="005F3F19" w:rsidRPr="007936AB">
        <w:rPr>
          <w:rFonts w:cs="Times New Roman"/>
          <w:sz w:val="32"/>
          <w:szCs w:val="44"/>
        </w:rPr>
        <w:t xml:space="preserve"> victorious</w:t>
      </w:r>
      <w:r w:rsidRPr="007936AB">
        <w:rPr>
          <w:rFonts w:cs="Times New Roman"/>
          <w:sz w:val="32"/>
          <w:szCs w:val="44"/>
        </w:rPr>
        <w:t xml:space="preserve"> example, through Christ, our own destiny</w:t>
      </w:r>
      <w:r w:rsidR="005F3F19" w:rsidRPr="007936AB">
        <w:rPr>
          <w:rFonts w:cs="Times New Roman"/>
          <w:sz w:val="32"/>
          <w:szCs w:val="44"/>
        </w:rPr>
        <w:t xml:space="preserve"> -</w:t>
      </w:r>
      <w:r w:rsidRPr="007936AB">
        <w:rPr>
          <w:rFonts w:cs="Times New Roman"/>
          <w:sz w:val="32"/>
          <w:szCs w:val="44"/>
        </w:rPr>
        <w:t xml:space="preserve"> our </w:t>
      </w:r>
      <w:r w:rsidRPr="007936AB">
        <w:rPr>
          <w:rFonts w:cs="Times New Roman"/>
          <w:i/>
          <w:iCs/>
          <w:sz w:val="32"/>
          <w:szCs w:val="44"/>
        </w:rPr>
        <w:t>inheritance</w:t>
      </w:r>
      <w:r w:rsidRPr="007936AB">
        <w:rPr>
          <w:rFonts w:cs="Times New Roman"/>
          <w:sz w:val="32"/>
          <w:szCs w:val="44"/>
        </w:rPr>
        <w:t xml:space="preserve">. </w:t>
      </w:r>
    </w:p>
    <w:p w14:paraId="0C5941E4" w14:textId="37B0E253" w:rsidR="000704DD" w:rsidRPr="007936AB" w:rsidRDefault="000704DD" w:rsidP="007936AB">
      <w:pPr>
        <w:spacing w:line="360" w:lineRule="auto"/>
        <w:ind w:left="0" w:firstLine="720"/>
        <w:rPr>
          <w:rFonts w:ascii="Arial" w:hAnsi="Arial" w:cs="Arial"/>
          <w:color w:val="C00000"/>
          <w:sz w:val="28"/>
          <w:szCs w:val="40"/>
        </w:rPr>
      </w:pPr>
      <w:r w:rsidRPr="007936AB">
        <w:rPr>
          <w:rFonts w:cs="Times New Roman"/>
          <w:sz w:val="32"/>
          <w:szCs w:val="44"/>
        </w:rPr>
        <w:t xml:space="preserve">This is why God chose to illustrate His plan upon </w:t>
      </w:r>
      <w:r w:rsidR="00FA3EA5" w:rsidRPr="007936AB">
        <w:rPr>
          <w:rFonts w:cs="Times New Roman"/>
          <w:sz w:val="32"/>
          <w:szCs w:val="44"/>
        </w:rPr>
        <w:t xml:space="preserve">Christ as being a Son. We know that God and Jesus are One. The Trinity </w:t>
      </w:r>
      <w:r w:rsidR="00460260" w:rsidRPr="007936AB">
        <w:rPr>
          <w:rFonts w:cs="Times New Roman"/>
          <w:sz w:val="32"/>
          <w:szCs w:val="44"/>
        </w:rPr>
        <w:t xml:space="preserve">(nature of God) </w:t>
      </w:r>
      <w:r w:rsidR="00FA3EA5" w:rsidRPr="007936AB">
        <w:rPr>
          <w:rFonts w:cs="Times New Roman"/>
          <w:sz w:val="32"/>
          <w:szCs w:val="44"/>
        </w:rPr>
        <w:t xml:space="preserve">cannot be divided. Thus, the Biblical text is constructed to enable us to see the reality of God’s intent for all of us – to be with Him for an eternity as would a Father want his son. </w:t>
      </w:r>
      <w:r w:rsidR="005F3F19" w:rsidRPr="007936AB">
        <w:rPr>
          <w:rFonts w:cs="Times New Roman"/>
          <w:sz w:val="32"/>
          <w:szCs w:val="44"/>
        </w:rPr>
        <w:t xml:space="preserve">God as Jesus Christ illustrated this truth for all Believers. </w:t>
      </w:r>
      <w:r w:rsidR="009F7B9B" w:rsidRPr="007936AB">
        <w:rPr>
          <w:rFonts w:cs="Times New Roman"/>
          <w:sz w:val="32"/>
          <w:szCs w:val="44"/>
        </w:rPr>
        <w:t xml:space="preserve">We are </w:t>
      </w:r>
      <w:r w:rsidR="009F7B9B" w:rsidRPr="007936AB">
        <w:rPr>
          <w:rFonts w:cs="Times New Roman"/>
          <w:i/>
          <w:iCs/>
          <w:sz w:val="32"/>
          <w:szCs w:val="44"/>
        </w:rPr>
        <w:t>children of God</w:t>
      </w:r>
      <w:r w:rsidR="009F7B9B" w:rsidRPr="007936AB">
        <w:rPr>
          <w:rFonts w:cs="Times New Roman"/>
          <w:sz w:val="32"/>
          <w:szCs w:val="44"/>
        </w:rPr>
        <w:t xml:space="preserve"> (Philippians 2:15)</w:t>
      </w:r>
      <w:r w:rsidR="00FA5C1E" w:rsidRPr="007936AB">
        <w:rPr>
          <w:rFonts w:cs="Times New Roman"/>
          <w:sz w:val="32"/>
          <w:szCs w:val="44"/>
        </w:rPr>
        <w:t>. The whole Biblical narrative is written in a Father, Son, Daughter and family relationship in order for us to relate to the quality of God’s love. Ever</w:t>
      </w:r>
      <w:r w:rsidR="00B30713" w:rsidRPr="007936AB">
        <w:rPr>
          <w:rFonts w:cs="Times New Roman"/>
          <w:sz w:val="32"/>
          <w:szCs w:val="44"/>
        </w:rPr>
        <w:t>y</w:t>
      </w:r>
      <w:r w:rsidR="00FA5C1E" w:rsidRPr="007936AB">
        <w:rPr>
          <w:rFonts w:cs="Times New Roman"/>
          <w:sz w:val="32"/>
          <w:szCs w:val="44"/>
        </w:rPr>
        <w:t xml:space="preserve"> person on earth</w:t>
      </w:r>
      <w:r w:rsidR="005F3F19" w:rsidRPr="007936AB">
        <w:rPr>
          <w:rFonts w:cs="Times New Roman"/>
          <w:sz w:val="32"/>
          <w:szCs w:val="44"/>
        </w:rPr>
        <w:t>, regardless of culture/language</w:t>
      </w:r>
      <w:r w:rsidR="00B30713" w:rsidRPr="007936AB">
        <w:rPr>
          <w:rFonts w:cs="Times New Roman"/>
          <w:sz w:val="32"/>
          <w:szCs w:val="44"/>
        </w:rPr>
        <w:t>,</w:t>
      </w:r>
      <w:r w:rsidR="005F3F19" w:rsidRPr="007936AB">
        <w:rPr>
          <w:rFonts w:cs="Times New Roman"/>
          <w:sz w:val="32"/>
          <w:szCs w:val="44"/>
        </w:rPr>
        <w:t xml:space="preserve"> </w:t>
      </w:r>
      <w:r w:rsidR="00FA5C1E" w:rsidRPr="007936AB">
        <w:rPr>
          <w:rFonts w:cs="Times New Roman"/>
          <w:sz w:val="32"/>
          <w:szCs w:val="44"/>
        </w:rPr>
        <w:t xml:space="preserve">can relate to the </w:t>
      </w:r>
      <w:r w:rsidR="005F3F19" w:rsidRPr="007936AB">
        <w:rPr>
          <w:rFonts w:cs="Times New Roman"/>
          <w:sz w:val="32"/>
          <w:szCs w:val="44"/>
        </w:rPr>
        <w:t xml:space="preserve">innate </w:t>
      </w:r>
      <w:r w:rsidR="00FA5C1E" w:rsidRPr="007936AB">
        <w:rPr>
          <w:rFonts w:cs="Times New Roman"/>
          <w:sz w:val="32"/>
          <w:szCs w:val="44"/>
        </w:rPr>
        <w:t xml:space="preserve">love of </w:t>
      </w:r>
      <w:r w:rsidR="005F3F19" w:rsidRPr="007936AB">
        <w:rPr>
          <w:rFonts w:cs="Times New Roman"/>
          <w:sz w:val="32"/>
          <w:szCs w:val="44"/>
        </w:rPr>
        <w:t>m</w:t>
      </w:r>
      <w:r w:rsidR="00FA5C1E" w:rsidRPr="007936AB">
        <w:rPr>
          <w:rFonts w:cs="Times New Roman"/>
          <w:sz w:val="32"/>
          <w:szCs w:val="44"/>
        </w:rPr>
        <w:t xml:space="preserve">other and </w:t>
      </w:r>
      <w:r w:rsidR="005F3F19" w:rsidRPr="007936AB">
        <w:rPr>
          <w:rFonts w:cs="Times New Roman"/>
          <w:sz w:val="32"/>
          <w:szCs w:val="44"/>
        </w:rPr>
        <w:t>f</w:t>
      </w:r>
      <w:r w:rsidR="00FA5C1E" w:rsidRPr="007936AB">
        <w:rPr>
          <w:rFonts w:cs="Times New Roman"/>
          <w:sz w:val="32"/>
          <w:szCs w:val="44"/>
        </w:rPr>
        <w:t>ather, brother-sister, and so on. The Bible is purposely conveyed in family relationship</w:t>
      </w:r>
      <w:r w:rsidR="00B56227" w:rsidRPr="007936AB">
        <w:rPr>
          <w:rFonts w:cs="Times New Roman"/>
          <w:sz w:val="32"/>
          <w:szCs w:val="44"/>
        </w:rPr>
        <w:t>s</w:t>
      </w:r>
      <w:r w:rsidR="00B30713" w:rsidRPr="007936AB">
        <w:rPr>
          <w:rFonts w:cs="Times New Roman"/>
          <w:sz w:val="32"/>
          <w:szCs w:val="44"/>
        </w:rPr>
        <w:t>,</w:t>
      </w:r>
      <w:r w:rsidR="00FA5C1E" w:rsidRPr="007936AB">
        <w:rPr>
          <w:rFonts w:cs="Times New Roman"/>
          <w:sz w:val="32"/>
          <w:szCs w:val="44"/>
        </w:rPr>
        <w:t xml:space="preserve"> so we can all relate to God’s love</w:t>
      </w:r>
      <w:r w:rsidR="005F3F19" w:rsidRPr="007936AB">
        <w:rPr>
          <w:rFonts w:cs="Times New Roman"/>
          <w:sz w:val="32"/>
          <w:szCs w:val="44"/>
        </w:rPr>
        <w:t>.</w:t>
      </w:r>
      <w:r w:rsidR="00FA5C1E" w:rsidRPr="007936AB">
        <w:rPr>
          <w:rFonts w:cs="Times New Roman"/>
          <w:sz w:val="32"/>
          <w:szCs w:val="44"/>
        </w:rPr>
        <w:t xml:space="preserve"> </w:t>
      </w:r>
      <w:r w:rsidR="005F3F19" w:rsidRPr="007936AB">
        <w:rPr>
          <w:rFonts w:cs="Times New Roman"/>
          <w:sz w:val="32"/>
          <w:szCs w:val="44"/>
        </w:rPr>
        <w:t xml:space="preserve">We </w:t>
      </w:r>
      <w:r w:rsidR="00FA5C1E" w:rsidRPr="007936AB">
        <w:rPr>
          <w:rFonts w:cs="Times New Roman"/>
          <w:sz w:val="32"/>
          <w:szCs w:val="44"/>
        </w:rPr>
        <w:t xml:space="preserve">experience that love for each other through our families. </w:t>
      </w:r>
      <w:r w:rsidR="005F3F19" w:rsidRPr="007936AB">
        <w:rPr>
          <w:rFonts w:cs="Times New Roman"/>
          <w:sz w:val="32"/>
          <w:szCs w:val="44"/>
        </w:rPr>
        <w:t>In our fallen human state, we fail each other, at times</w:t>
      </w:r>
      <w:r w:rsidR="00B30713" w:rsidRPr="007936AB">
        <w:rPr>
          <w:rFonts w:cs="Times New Roman"/>
          <w:sz w:val="32"/>
          <w:szCs w:val="44"/>
        </w:rPr>
        <w:t>,</w:t>
      </w:r>
      <w:r w:rsidR="005F3F19" w:rsidRPr="007936AB">
        <w:rPr>
          <w:rFonts w:cs="Times New Roman"/>
          <w:sz w:val="32"/>
          <w:szCs w:val="44"/>
        </w:rPr>
        <w:t xml:space="preserve"> in our love. However, God is love. God is perfect love and never fails (1 Corinthians 13:8). </w:t>
      </w:r>
    </w:p>
    <w:p w14:paraId="049FA817" w14:textId="00CCFA0A" w:rsidR="00557DAF" w:rsidRPr="007936AB" w:rsidRDefault="00557DAF" w:rsidP="00557DAF">
      <w:pPr>
        <w:rPr>
          <w:rFonts w:ascii="Arial" w:hAnsi="Arial" w:cs="Arial"/>
          <w:color w:val="C00000"/>
          <w:sz w:val="28"/>
          <w:szCs w:val="40"/>
        </w:rPr>
      </w:pPr>
      <w:r w:rsidRPr="007936AB">
        <w:rPr>
          <w:rFonts w:ascii="Arial" w:hAnsi="Arial" w:cs="Arial"/>
          <w:b/>
          <w:bCs/>
          <w:sz w:val="28"/>
          <w:szCs w:val="40"/>
        </w:rPr>
        <w:t>Ephesians 1:</w:t>
      </w:r>
      <w:r w:rsidR="00AB59AF" w:rsidRPr="007936AB">
        <w:rPr>
          <w:rFonts w:ascii="Arial" w:hAnsi="Arial" w:cs="Arial"/>
          <w:b/>
          <w:bCs/>
          <w:sz w:val="28"/>
          <w:szCs w:val="40"/>
        </w:rPr>
        <w:t>22</w:t>
      </w:r>
      <w:r w:rsidR="00E32352" w:rsidRPr="007936AB">
        <w:rPr>
          <w:rFonts w:ascii="Arial" w:hAnsi="Arial" w:cs="Arial"/>
          <w:b/>
          <w:bCs/>
          <w:sz w:val="28"/>
          <w:szCs w:val="40"/>
        </w:rPr>
        <w:t>-23</w:t>
      </w:r>
      <w:r w:rsidR="00AB59AF" w:rsidRPr="007936AB">
        <w:rPr>
          <w:rFonts w:ascii="Arial" w:hAnsi="Arial" w:cs="Arial"/>
          <w:sz w:val="28"/>
          <w:szCs w:val="40"/>
        </w:rPr>
        <w:t xml:space="preserve"> </w:t>
      </w:r>
    </w:p>
    <w:p w14:paraId="52D22935" w14:textId="32FE09AE" w:rsidR="000704DD" w:rsidRPr="007936AB" w:rsidRDefault="00831A22" w:rsidP="00557DAF">
      <w:pPr>
        <w:rPr>
          <w:rFonts w:ascii="Arial" w:hAnsi="Arial" w:cs="Arial"/>
          <w:color w:val="C00000"/>
          <w:sz w:val="28"/>
          <w:szCs w:val="40"/>
        </w:rPr>
      </w:pPr>
      <w:r>
        <w:rPr>
          <w:rFonts w:ascii="Arial" w:hAnsi="Arial" w:cs="Arial"/>
          <w:color w:val="C00000"/>
          <w:sz w:val="28"/>
          <w:szCs w:val="40"/>
        </w:rPr>
        <w:t xml:space="preserve">22 </w:t>
      </w:r>
      <w:r w:rsidR="00AB59AF" w:rsidRPr="007936AB">
        <w:rPr>
          <w:rFonts w:ascii="Arial" w:hAnsi="Arial" w:cs="Arial"/>
          <w:color w:val="C00000"/>
          <w:sz w:val="28"/>
          <w:szCs w:val="40"/>
        </w:rPr>
        <w:t xml:space="preserve">And He put all things in subjection under His feet, </w:t>
      </w:r>
    </w:p>
    <w:p w14:paraId="0007F92A" w14:textId="77777777" w:rsidR="00FD6D17" w:rsidRPr="007936AB" w:rsidRDefault="00AB59AF" w:rsidP="00AB59AF">
      <w:pPr>
        <w:rPr>
          <w:rFonts w:ascii="Arial" w:hAnsi="Arial" w:cs="Arial"/>
          <w:color w:val="C00000"/>
          <w:sz w:val="28"/>
          <w:szCs w:val="40"/>
        </w:rPr>
      </w:pPr>
      <w:r w:rsidRPr="007936AB">
        <w:rPr>
          <w:rFonts w:ascii="Arial" w:hAnsi="Arial" w:cs="Arial"/>
          <w:color w:val="C00000"/>
          <w:sz w:val="28"/>
          <w:szCs w:val="40"/>
        </w:rPr>
        <w:t>and gave Him as head over all things</w:t>
      </w:r>
      <w:r w:rsidR="00FD6D17" w:rsidRPr="007936AB">
        <w:rPr>
          <w:rFonts w:ascii="Arial" w:hAnsi="Arial" w:cs="Arial"/>
          <w:color w:val="C00000"/>
          <w:sz w:val="28"/>
          <w:szCs w:val="40"/>
        </w:rPr>
        <w:t xml:space="preserve"> </w:t>
      </w:r>
    </w:p>
    <w:p w14:paraId="31A13729" w14:textId="0748699A" w:rsidR="00FD6D17" w:rsidRPr="007936AB" w:rsidRDefault="00AB59AF" w:rsidP="00AB59AF">
      <w:pPr>
        <w:rPr>
          <w:rFonts w:ascii="Arial" w:hAnsi="Arial" w:cs="Arial"/>
          <w:color w:val="C00000"/>
          <w:sz w:val="28"/>
          <w:szCs w:val="40"/>
        </w:rPr>
      </w:pPr>
      <w:r w:rsidRPr="007936AB">
        <w:rPr>
          <w:rFonts w:ascii="Arial" w:hAnsi="Arial" w:cs="Arial"/>
          <w:color w:val="C00000"/>
          <w:sz w:val="28"/>
          <w:szCs w:val="40"/>
        </w:rPr>
        <w:t>to the church,</w:t>
      </w:r>
      <w:r w:rsidR="00FD6D17" w:rsidRPr="007936AB">
        <w:rPr>
          <w:rFonts w:ascii="Arial" w:hAnsi="Arial" w:cs="Arial"/>
          <w:color w:val="C00000"/>
          <w:sz w:val="28"/>
          <w:szCs w:val="40"/>
        </w:rPr>
        <w:t xml:space="preserve"> </w:t>
      </w:r>
    </w:p>
    <w:p w14:paraId="4DCAFD1B" w14:textId="10CDECED" w:rsidR="000704DD" w:rsidRPr="007936AB" w:rsidRDefault="00FD6D17" w:rsidP="00AB59AF">
      <w:pPr>
        <w:rPr>
          <w:rFonts w:ascii="Arial" w:hAnsi="Arial" w:cs="Arial"/>
          <w:color w:val="C00000"/>
          <w:sz w:val="28"/>
          <w:szCs w:val="40"/>
        </w:rPr>
      </w:pPr>
      <w:r w:rsidRPr="007936AB">
        <w:rPr>
          <w:rFonts w:ascii="Arial" w:hAnsi="Arial" w:cs="Arial"/>
          <w:color w:val="C00000"/>
          <w:sz w:val="28"/>
          <w:szCs w:val="40"/>
        </w:rPr>
        <w:t>23</w:t>
      </w:r>
      <w:r w:rsidR="00AB59AF" w:rsidRPr="007936AB">
        <w:rPr>
          <w:rFonts w:ascii="Arial" w:hAnsi="Arial" w:cs="Arial"/>
          <w:sz w:val="28"/>
          <w:szCs w:val="40"/>
        </w:rPr>
        <w:t xml:space="preserve"> </w:t>
      </w:r>
      <w:r w:rsidR="00AB59AF" w:rsidRPr="007936AB">
        <w:rPr>
          <w:rFonts w:ascii="Arial" w:hAnsi="Arial" w:cs="Arial"/>
          <w:color w:val="C00000"/>
          <w:sz w:val="28"/>
          <w:szCs w:val="40"/>
        </w:rPr>
        <w:t xml:space="preserve">which is His body, </w:t>
      </w:r>
    </w:p>
    <w:p w14:paraId="25705FC0" w14:textId="6383AE85" w:rsidR="00AB59AF" w:rsidRPr="007936AB" w:rsidRDefault="00AB59AF" w:rsidP="00AB59AF">
      <w:pPr>
        <w:rPr>
          <w:rFonts w:ascii="Arial" w:hAnsi="Arial" w:cs="Arial"/>
          <w:color w:val="C00000"/>
          <w:sz w:val="28"/>
          <w:szCs w:val="40"/>
        </w:rPr>
      </w:pPr>
      <w:r w:rsidRPr="007936AB">
        <w:rPr>
          <w:rFonts w:ascii="Arial" w:hAnsi="Arial" w:cs="Arial"/>
          <w:color w:val="C00000"/>
          <w:sz w:val="28"/>
          <w:szCs w:val="40"/>
        </w:rPr>
        <w:t>the fullness of Him who fills all in all.</w:t>
      </w:r>
    </w:p>
    <w:p w14:paraId="42CA3545" w14:textId="5DD30EF4" w:rsidR="00A622DA" w:rsidRPr="007936AB" w:rsidRDefault="00557DAF" w:rsidP="00A622DA">
      <w:pPr>
        <w:spacing w:line="360" w:lineRule="auto"/>
        <w:ind w:left="0" w:firstLine="0"/>
        <w:rPr>
          <w:rFonts w:cs="Times New Roman"/>
          <w:color w:val="4F6228" w:themeColor="accent3" w:themeShade="80"/>
          <w:sz w:val="32"/>
          <w:szCs w:val="44"/>
        </w:rPr>
      </w:pPr>
      <w:r w:rsidRPr="007936AB">
        <w:rPr>
          <w:rFonts w:cs="Times New Roman"/>
          <w:sz w:val="32"/>
          <w:szCs w:val="44"/>
        </w:rPr>
        <w:t>The Church (</w:t>
      </w:r>
      <w:proofErr w:type="spellStart"/>
      <w:r w:rsidRPr="007936AB">
        <w:rPr>
          <w:rFonts w:cs="Times New Roman"/>
          <w:sz w:val="32"/>
          <w:szCs w:val="44"/>
        </w:rPr>
        <w:t>ekklesia</w:t>
      </w:r>
      <w:proofErr w:type="spellEnd"/>
      <w:r w:rsidRPr="007936AB">
        <w:rPr>
          <w:rFonts w:cs="Times New Roman"/>
          <w:sz w:val="32"/>
          <w:szCs w:val="44"/>
        </w:rPr>
        <w:t xml:space="preserve"> – </w:t>
      </w:r>
      <w:r w:rsidR="00D823F2" w:rsidRPr="007936AB">
        <w:rPr>
          <w:rFonts w:cs="Times New Roman"/>
          <w:sz w:val="32"/>
          <w:szCs w:val="44"/>
        </w:rPr>
        <w:t>assembly) is</w:t>
      </w:r>
      <w:r w:rsidRPr="007936AB">
        <w:rPr>
          <w:rFonts w:cs="Times New Roman"/>
          <w:sz w:val="32"/>
          <w:szCs w:val="44"/>
        </w:rPr>
        <w:t xml:space="preserve"> the </w:t>
      </w:r>
      <w:r w:rsidR="00D823F2" w:rsidRPr="007936AB">
        <w:rPr>
          <w:rFonts w:cs="Times New Roman"/>
          <w:sz w:val="32"/>
          <w:szCs w:val="44"/>
        </w:rPr>
        <w:t xml:space="preserve">mechanism in which all Believers are represented as one body united in Christ. With the </w:t>
      </w:r>
      <w:proofErr w:type="spellStart"/>
      <w:r w:rsidR="00D823F2" w:rsidRPr="007936AB">
        <w:rPr>
          <w:rFonts w:cs="Times New Roman"/>
          <w:sz w:val="32"/>
          <w:szCs w:val="44"/>
        </w:rPr>
        <w:t>ekkl</w:t>
      </w:r>
      <w:r w:rsidR="005F3F19" w:rsidRPr="007936AB">
        <w:rPr>
          <w:rFonts w:cs="Times New Roman"/>
          <w:sz w:val="32"/>
          <w:szCs w:val="44"/>
        </w:rPr>
        <w:t>e</w:t>
      </w:r>
      <w:r w:rsidR="00D823F2" w:rsidRPr="007936AB">
        <w:rPr>
          <w:rFonts w:cs="Times New Roman"/>
          <w:sz w:val="32"/>
          <w:szCs w:val="44"/>
        </w:rPr>
        <w:t>sia</w:t>
      </w:r>
      <w:proofErr w:type="spellEnd"/>
      <w:r w:rsidR="00D823F2" w:rsidRPr="007936AB">
        <w:rPr>
          <w:rFonts w:cs="Times New Roman"/>
          <w:sz w:val="32"/>
          <w:szCs w:val="44"/>
        </w:rPr>
        <w:t xml:space="preserve"> coming together</w:t>
      </w:r>
      <w:r w:rsidR="00B30713" w:rsidRPr="007936AB">
        <w:rPr>
          <w:rFonts w:cs="Times New Roman"/>
          <w:sz w:val="32"/>
          <w:szCs w:val="44"/>
        </w:rPr>
        <w:t>,</w:t>
      </w:r>
      <w:r w:rsidR="00D823F2" w:rsidRPr="007936AB">
        <w:rPr>
          <w:rFonts w:cs="Times New Roman"/>
          <w:sz w:val="32"/>
          <w:szCs w:val="44"/>
        </w:rPr>
        <w:t xml:space="preserve"> we are strengthened in the power of Christ</w:t>
      </w:r>
      <w:r w:rsidR="00B30713" w:rsidRPr="007936AB">
        <w:rPr>
          <w:rFonts w:cs="Times New Roman"/>
          <w:sz w:val="32"/>
          <w:szCs w:val="44"/>
        </w:rPr>
        <w:t>’</w:t>
      </w:r>
      <w:r w:rsidR="005F3F19" w:rsidRPr="007936AB">
        <w:rPr>
          <w:rFonts w:cs="Times New Roman"/>
          <w:sz w:val="32"/>
          <w:szCs w:val="44"/>
        </w:rPr>
        <w:t>s love</w:t>
      </w:r>
      <w:r w:rsidR="00D823F2" w:rsidRPr="007936AB">
        <w:rPr>
          <w:rFonts w:cs="Times New Roman"/>
          <w:sz w:val="32"/>
          <w:szCs w:val="44"/>
        </w:rPr>
        <w:t xml:space="preserve"> </w:t>
      </w:r>
      <w:r w:rsidR="008B053C" w:rsidRPr="007936AB">
        <w:rPr>
          <w:rFonts w:cs="Times New Roman"/>
          <w:sz w:val="32"/>
          <w:szCs w:val="44"/>
        </w:rPr>
        <w:t xml:space="preserve">to live victorious lives with a goal </w:t>
      </w:r>
      <w:r w:rsidR="00D823F2" w:rsidRPr="007936AB">
        <w:rPr>
          <w:rFonts w:cs="Times New Roman"/>
          <w:sz w:val="32"/>
          <w:szCs w:val="44"/>
        </w:rPr>
        <w:t>to overcome the fallen world</w:t>
      </w:r>
      <w:r w:rsidR="008B053C" w:rsidRPr="007936AB">
        <w:rPr>
          <w:rFonts w:cs="Times New Roman"/>
          <w:sz w:val="32"/>
          <w:szCs w:val="44"/>
        </w:rPr>
        <w:t xml:space="preserve">. We see the importance of the assembly emphasized in Hebrews </w:t>
      </w:r>
      <w:r w:rsidR="00A622DA" w:rsidRPr="007936AB">
        <w:rPr>
          <w:rFonts w:cs="Times New Roman"/>
          <w:color w:val="4F6228" w:themeColor="accent3" w:themeShade="80"/>
          <w:sz w:val="32"/>
          <w:szCs w:val="44"/>
        </w:rPr>
        <w:t>10:19-25.</w:t>
      </w:r>
    </w:p>
    <w:p w14:paraId="27EB4790" w14:textId="2ABF94EF" w:rsidR="003D49DA" w:rsidRPr="007936AB" w:rsidRDefault="00AB59AF" w:rsidP="003D49DA">
      <w:pPr>
        <w:spacing w:line="360" w:lineRule="auto"/>
        <w:ind w:left="0" w:firstLine="0"/>
        <w:rPr>
          <w:rFonts w:ascii="Arial" w:hAnsi="Arial" w:cs="Arial"/>
          <w:color w:val="4F6228" w:themeColor="accent3" w:themeShade="80"/>
          <w:sz w:val="28"/>
          <w:szCs w:val="40"/>
        </w:rPr>
      </w:pPr>
      <w:r w:rsidRPr="007936AB">
        <w:rPr>
          <w:rFonts w:ascii="Arial" w:hAnsi="Arial" w:cs="Arial"/>
          <w:color w:val="4F6228" w:themeColor="accent3" w:themeShade="80"/>
          <w:sz w:val="28"/>
          <w:szCs w:val="40"/>
        </w:rPr>
        <w:t xml:space="preserve"> </w:t>
      </w:r>
      <w:r w:rsidR="003D49DA" w:rsidRPr="007936AB">
        <w:rPr>
          <w:rFonts w:ascii="Arial" w:hAnsi="Arial" w:cs="Arial"/>
          <w:color w:val="4F6228" w:themeColor="accent3" w:themeShade="80"/>
          <w:sz w:val="28"/>
          <w:szCs w:val="40"/>
        </w:rPr>
        <w:t>19 Therefore, brethren, since we have confidence to enter the holy place by the blood of Jesus, 20 by a new and living way which He inaugurated for us through the veil, that is, His flesh, 21 and since we have a great priest over the house of God,</w:t>
      </w:r>
      <w:r w:rsidR="007936AB">
        <w:rPr>
          <w:rFonts w:ascii="Arial" w:hAnsi="Arial" w:cs="Arial"/>
          <w:color w:val="4F6228" w:themeColor="accent3" w:themeShade="80"/>
          <w:sz w:val="28"/>
          <w:szCs w:val="40"/>
        </w:rPr>
        <w:t xml:space="preserve"> </w:t>
      </w:r>
      <w:r w:rsidR="003D49DA" w:rsidRPr="007936AB">
        <w:rPr>
          <w:rFonts w:ascii="Arial" w:hAnsi="Arial" w:cs="Arial"/>
          <w:color w:val="4F6228" w:themeColor="accent3" w:themeShade="80"/>
          <w:sz w:val="28"/>
          <w:szCs w:val="40"/>
        </w:rPr>
        <w:t>22 let us draw near with a sincere heart in full assurance of faith, having our hearts sprinkled clean from an evil conscience and our bodies washed with pure water. 23 Let us hold fast the confession of our hope without wavering, for He who promised is faithful;</w:t>
      </w:r>
    </w:p>
    <w:p w14:paraId="08251BB5" w14:textId="77777777" w:rsidR="003D49DA" w:rsidRPr="007936AB" w:rsidRDefault="003D49DA" w:rsidP="003D49DA">
      <w:pPr>
        <w:spacing w:line="360" w:lineRule="auto"/>
        <w:ind w:left="0" w:firstLine="0"/>
        <w:rPr>
          <w:rFonts w:ascii="Arial" w:hAnsi="Arial" w:cs="Arial"/>
          <w:color w:val="4F6228" w:themeColor="accent3" w:themeShade="80"/>
          <w:sz w:val="28"/>
          <w:szCs w:val="40"/>
        </w:rPr>
      </w:pPr>
      <w:r w:rsidRPr="007936AB">
        <w:rPr>
          <w:rFonts w:ascii="Arial" w:hAnsi="Arial" w:cs="Arial"/>
          <w:color w:val="4F6228" w:themeColor="accent3" w:themeShade="80"/>
          <w:sz w:val="28"/>
          <w:szCs w:val="40"/>
        </w:rPr>
        <w:t xml:space="preserve"> </w:t>
      </w:r>
      <w:r w:rsidRPr="007936AB">
        <w:rPr>
          <w:rFonts w:ascii="Arial" w:hAnsi="Arial" w:cs="Arial"/>
          <w:color w:val="4F6228" w:themeColor="accent3" w:themeShade="80"/>
          <w:sz w:val="28"/>
          <w:szCs w:val="40"/>
          <w:highlight w:val="yellow"/>
        </w:rPr>
        <w:t>24 and let us consider how to stimulate one another to love and good deeds,</w:t>
      </w:r>
    </w:p>
    <w:p w14:paraId="12A4B1AB" w14:textId="07ED0301" w:rsidR="003D49DA" w:rsidRPr="007936AB" w:rsidRDefault="003D49DA" w:rsidP="003D49DA">
      <w:pPr>
        <w:spacing w:line="360" w:lineRule="auto"/>
        <w:ind w:left="0" w:firstLine="0"/>
        <w:rPr>
          <w:rFonts w:ascii="Arial" w:hAnsi="Arial" w:cs="Arial"/>
          <w:color w:val="4F6228" w:themeColor="accent3" w:themeShade="80"/>
          <w:sz w:val="28"/>
          <w:szCs w:val="40"/>
        </w:rPr>
      </w:pPr>
      <w:r w:rsidRPr="007936AB">
        <w:rPr>
          <w:rFonts w:ascii="Arial" w:hAnsi="Arial" w:cs="Arial"/>
          <w:color w:val="4F6228" w:themeColor="accent3" w:themeShade="80"/>
          <w:sz w:val="28"/>
          <w:szCs w:val="40"/>
        </w:rPr>
        <w:t xml:space="preserve"> </w:t>
      </w:r>
      <w:r w:rsidRPr="007936AB">
        <w:rPr>
          <w:rFonts w:ascii="Arial" w:hAnsi="Arial" w:cs="Arial"/>
          <w:color w:val="4F6228" w:themeColor="accent3" w:themeShade="80"/>
          <w:sz w:val="28"/>
          <w:szCs w:val="40"/>
          <w:highlight w:val="yellow"/>
        </w:rPr>
        <w:t>25 not forsaking our own assembling together</w:t>
      </w:r>
      <w:r w:rsidRPr="007936AB">
        <w:rPr>
          <w:rFonts w:ascii="Arial" w:hAnsi="Arial" w:cs="Arial"/>
          <w:color w:val="4F6228" w:themeColor="accent3" w:themeShade="80"/>
          <w:sz w:val="28"/>
          <w:szCs w:val="40"/>
        </w:rPr>
        <w:t>, as is the habit of some, but encouraging one another; and all the more as you see the day drawing near.</w:t>
      </w:r>
    </w:p>
    <w:p w14:paraId="5B9034AC" w14:textId="398BA1F1" w:rsidR="008D08C5" w:rsidRPr="007936AB" w:rsidRDefault="00534013" w:rsidP="003D49DA">
      <w:pPr>
        <w:spacing w:line="360" w:lineRule="auto"/>
        <w:ind w:left="0" w:firstLine="0"/>
        <w:rPr>
          <w:rFonts w:cs="Times New Roman"/>
          <w:b/>
          <w:bCs/>
          <w:sz w:val="32"/>
          <w:szCs w:val="44"/>
        </w:rPr>
      </w:pPr>
      <w:r w:rsidRPr="007936AB">
        <w:rPr>
          <w:rFonts w:cs="Times New Roman"/>
          <w:color w:val="4F6228" w:themeColor="accent3" w:themeShade="80"/>
          <w:sz w:val="32"/>
          <w:szCs w:val="44"/>
        </w:rPr>
        <w:tab/>
      </w:r>
      <w:r w:rsidRPr="007936AB">
        <w:rPr>
          <w:rFonts w:cs="Times New Roman"/>
          <w:sz w:val="32"/>
          <w:szCs w:val="44"/>
        </w:rPr>
        <w:t>Therefore, with all of this said about God’s Spirit enlightening Believers - we should have great gratitude to the One who has empowered us to not only survive in this fallen world but to prosper. The Christian life, as compared to alternatives, is f</w:t>
      </w:r>
      <w:r w:rsidR="007936AB" w:rsidRPr="007936AB">
        <w:rPr>
          <w:rFonts w:cs="Times New Roman"/>
          <w:sz w:val="32"/>
          <w:szCs w:val="44"/>
        </w:rPr>
        <w:t>a</w:t>
      </w:r>
      <w:r w:rsidRPr="007936AB">
        <w:rPr>
          <w:rFonts w:cs="Times New Roman"/>
          <w:sz w:val="32"/>
          <w:szCs w:val="44"/>
        </w:rPr>
        <w:t xml:space="preserve">r superior in all aspects of life. Above all, we </w:t>
      </w:r>
      <w:r w:rsidR="00BA0489" w:rsidRPr="007936AB">
        <w:rPr>
          <w:rFonts w:cs="Times New Roman"/>
          <w:sz w:val="32"/>
          <w:szCs w:val="44"/>
        </w:rPr>
        <w:t xml:space="preserve">can </w:t>
      </w:r>
      <w:r w:rsidRPr="007936AB">
        <w:rPr>
          <w:rFonts w:cs="Times New Roman"/>
          <w:sz w:val="32"/>
          <w:szCs w:val="44"/>
        </w:rPr>
        <w:t>have peace with God and our neighbor</w:t>
      </w:r>
      <w:r w:rsidR="00BA0489" w:rsidRPr="007936AB">
        <w:rPr>
          <w:rFonts w:cs="Times New Roman"/>
          <w:sz w:val="32"/>
          <w:szCs w:val="44"/>
        </w:rPr>
        <w:t xml:space="preserve"> -</w:t>
      </w:r>
      <w:r w:rsidRPr="007936AB">
        <w:rPr>
          <w:rFonts w:cs="Times New Roman"/>
          <w:sz w:val="32"/>
          <w:szCs w:val="44"/>
        </w:rPr>
        <w:t xml:space="preserve"> because we have chosen to open the eyes of our hearts and seek</w:t>
      </w:r>
      <w:r w:rsidR="00BA0489" w:rsidRPr="007936AB">
        <w:rPr>
          <w:rFonts w:cs="Times New Roman"/>
          <w:sz w:val="32"/>
          <w:szCs w:val="44"/>
        </w:rPr>
        <w:t>/look</w:t>
      </w:r>
      <w:r w:rsidRPr="007936AB">
        <w:rPr>
          <w:rFonts w:cs="Times New Roman"/>
          <w:sz w:val="32"/>
          <w:szCs w:val="44"/>
        </w:rPr>
        <w:t xml:space="preserve"> for the Lord to guide our lives. We praise God every day that His love resides in us. </w:t>
      </w:r>
      <w:r w:rsidR="007936AB">
        <w:rPr>
          <w:rFonts w:cs="Times New Roman"/>
          <w:sz w:val="32"/>
          <w:szCs w:val="44"/>
        </w:rPr>
        <w:t xml:space="preserve">                  </w:t>
      </w:r>
      <w:r w:rsidRPr="007936AB">
        <w:rPr>
          <w:rFonts w:cs="Times New Roman"/>
          <w:b/>
          <w:bCs/>
          <w:sz w:val="32"/>
          <w:szCs w:val="44"/>
        </w:rPr>
        <w:t>AMEN</w:t>
      </w:r>
      <w:r w:rsidR="003D49DA" w:rsidRPr="007936AB">
        <w:rPr>
          <w:rFonts w:cs="Times New Roman"/>
          <w:b/>
          <w:bCs/>
          <w:sz w:val="32"/>
          <w:szCs w:val="44"/>
        </w:rPr>
        <w:t xml:space="preserve"> </w:t>
      </w:r>
    </w:p>
    <w:sectPr w:rsidR="008D08C5" w:rsidRPr="007936AB" w:rsidSect="000421B4">
      <w:headerReference w:type="default" r:id="rId6"/>
      <w:pgSz w:w="12240" w:h="15840"/>
      <w:pgMar w:top="990" w:right="1440" w:bottom="63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6B9CD" w14:textId="77777777" w:rsidR="000F7F2D" w:rsidRDefault="000F7F2D" w:rsidP="000421B4">
      <w:pPr>
        <w:spacing w:after="0"/>
      </w:pPr>
      <w:r>
        <w:separator/>
      </w:r>
    </w:p>
  </w:endnote>
  <w:endnote w:type="continuationSeparator" w:id="0">
    <w:p w14:paraId="2285CC07" w14:textId="77777777" w:rsidR="000F7F2D" w:rsidRDefault="000F7F2D" w:rsidP="000421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1CA0" w14:textId="77777777" w:rsidR="000F7F2D" w:rsidRDefault="000F7F2D" w:rsidP="000421B4">
      <w:pPr>
        <w:spacing w:after="0"/>
      </w:pPr>
      <w:r>
        <w:separator/>
      </w:r>
    </w:p>
  </w:footnote>
  <w:footnote w:type="continuationSeparator" w:id="0">
    <w:p w14:paraId="5292F190" w14:textId="77777777" w:rsidR="000F7F2D" w:rsidRDefault="000F7F2D" w:rsidP="000421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175925156"/>
      <w:docPartObj>
        <w:docPartGallery w:val="Page Numbers (Top of Page)"/>
        <w:docPartUnique/>
      </w:docPartObj>
    </w:sdtPr>
    <w:sdtEndPr>
      <w:rPr>
        <w:b/>
        <w:bCs/>
        <w:noProof/>
        <w:color w:val="auto"/>
        <w:spacing w:val="0"/>
      </w:rPr>
    </w:sdtEndPr>
    <w:sdtContent>
      <w:p w14:paraId="1F5BD9E6" w14:textId="51B11B65" w:rsidR="000421B4" w:rsidRDefault="000421B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D129D39" w14:textId="77777777" w:rsidR="000421B4" w:rsidRDefault="000421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AF"/>
    <w:rsid w:val="000421B4"/>
    <w:rsid w:val="000704DD"/>
    <w:rsid w:val="00072DDA"/>
    <w:rsid w:val="000A03DA"/>
    <w:rsid w:val="000F7F2D"/>
    <w:rsid w:val="00141848"/>
    <w:rsid w:val="001600A9"/>
    <w:rsid w:val="001C4326"/>
    <w:rsid w:val="0025718A"/>
    <w:rsid w:val="0026166A"/>
    <w:rsid w:val="00323CFE"/>
    <w:rsid w:val="003D49DA"/>
    <w:rsid w:val="004559E3"/>
    <w:rsid w:val="00460260"/>
    <w:rsid w:val="00487FCA"/>
    <w:rsid w:val="00504EE5"/>
    <w:rsid w:val="00534013"/>
    <w:rsid w:val="00557DAF"/>
    <w:rsid w:val="005F3F19"/>
    <w:rsid w:val="0061635A"/>
    <w:rsid w:val="00657611"/>
    <w:rsid w:val="006F2C57"/>
    <w:rsid w:val="00733303"/>
    <w:rsid w:val="007936AB"/>
    <w:rsid w:val="00831A22"/>
    <w:rsid w:val="008A2FBE"/>
    <w:rsid w:val="008B053C"/>
    <w:rsid w:val="008D08C5"/>
    <w:rsid w:val="00911BBC"/>
    <w:rsid w:val="0091235D"/>
    <w:rsid w:val="00933759"/>
    <w:rsid w:val="0096672B"/>
    <w:rsid w:val="00976C1C"/>
    <w:rsid w:val="009B61C5"/>
    <w:rsid w:val="009F7B9B"/>
    <w:rsid w:val="00A03A20"/>
    <w:rsid w:val="00A158C4"/>
    <w:rsid w:val="00A622DA"/>
    <w:rsid w:val="00AB212F"/>
    <w:rsid w:val="00AB59AF"/>
    <w:rsid w:val="00B30713"/>
    <w:rsid w:val="00B56227"/>
    <w:rsid w:val="00B9048A"/>
    <w:rsid w:val="00B9644E"/>
    <w:rsid w:val="00BA0489"/>
    <w:rsid w:val="00C10D2C"/>
    <w:rsid w:val="00C1346D"/>
    <w:rsid w:val="00C24640"/>
    <w:rsid w:val="00C32DA9"/>
    <w:rsid w:val="00CD0AF7"/>
    <w:rsid w:val="00CD2CFF"/>
    <w:rsid w:val="00CF242A"/>
    <w:rsid w:val="00D72421"/>
    <w:rsid w:val="00D823F2"/>
    <w:rsid w:val="00E10E9E"/>
    <w:rsid w:val="00E274D2"/>
    <w:rsid w:val="00E309E2"/>
    <w:rsid w:val="00E32352"/>
    <w:rsid w:val="00E451CB"/>
    <w:rsid w:val="00EF2D39"/>
    <w:rsid w:val="00FA3EA5"/>
    <w:rsid w:val="00FA5C1E"/>
    <w:rsid w:val="00FD6D17"/>
    <w:rsid w:val="00FE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D678"/>
  <w15:chartTrackingRefBased/>
  <w15:docId w15:val="{B95BB109-5D95-40EB-86E5-6D5A674A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1B4"/>
    <w:pPr>
      <w:tabs>
        <w:tab w:val="center" w:pos="4680"/>
        <w:tab w:val="right" w:pos="9360"/>
      </w:tabs>
      <w:spacing w:after="0"/>
    </w:pPr>
  </w:style>
  <w:style w:type="character" w:customStyle="1" w:styleId="HeaderChar">
    <w:name w:val="Header Char"/>
    <w:basedOn w:val="DefaultParagraphFont"/>
    <w:link w:val="Header"/>
    <w:uiPriority w:val="99"/>
    <w:rsid w:val="000421B4"/>
  </w:style>
  <w:style w:type="paragraph" w:styleId="Footer">
    <w:name w:val="footer"/>
    <w:basedOn w:val="Normal"/>
    <w:link w:val="FooterChar"/>
    <w:uiPriority w:val="99"/>
    <w:unhideWhenUsed/>
    <w:rsid w:val="000421B4"/>
    <w:pPr>
      <w:tabs>
        <w:tab w:val="center" w:pos="4680"/>
        <w:tab w:val="right" w:pos="9360"/>
      </w:tabs>
      <w:spacing w:after="0"/>
    </w:pPr>
  </w:style>
  <w:style w:type="character" w:customStyle="1" w:styleId="FooterChar">
    <w:name w:val="Footer Char"/>
    <w:basedOn w:val="DefaultParagraphFont"/>
    <w:link w:val="Footer"/>
    <w:uiPriority w:val="99"/>
    <w:rsid w:val="00042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3240</TotalTime>
  <Pages>1</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12</cp:revision>
  <cp:lastPrinted>2021-08-08T15:00:00Z</cp:lastPrinted>
  <dcterms:created xsi:type="dcterms:W3CDTF">2021-08-08T13:51:00Z</dcterms:created>
  <dcterms:modified xsi:type="dcterms:W3CDTF">2021-08-10T20:32:00Z</dcterms:modified>
</cp:coreProperties>
</file>