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CEF0" w14:textId="77777777" w:rsidR="00B155F7" w:rsidRPr="00D35F22" w:rsidRDefault="00B155F7" w:rsidP="00B155F7">
      <w:pPr>
        <w:autoSpaceDE w:val="0"/>
        <w:autoSpaceDN w:val="0"/>
        <w:adjustRightInd w:val="0"/>
        <w:spacing w:after="0" w:line="276" w:lineRule="auto"/>
        <w:ind w:left="0" w:firstLine="0"/>
        <w:jc w:val="center"/>
        <w:rPr>
          <w:rFonts w:ascii="Arial" w:eastAsia="Calibri" w:hAnsi="Arial" w:cs="Arial"/>
          <w:b/>
          <w:sz w:val="28"/>
          <w:szCs w:val="28"/>
          <w:lang w:bidi="he-IL"/>
        </w:rPr>
      </w:pPr>
      <w:r w:rsidRPr="00D35F22">
        <w:rPr>
          <w:rFonts w:ascii="Arial" w:eastAsia="Calibri" w:hAnsi="Arial" w:cs="Arial"/>
          <w:b/>
          <w:sz w:val="28"/>
          <w:szCs w:val="28"/>
          <w:lang w:bidi="he-IL"/>
        </w:rPr>
        <w:t>Round Top Church Christian Fellowship</w:t>
      </w:r>
    </w:p>
    <w:p w14:paraId="1F5696C5" w14:textId="77777777" w:rsidR="00B155F7" w:rsidRPr="00D35F22" w:rsidRDefault="00B155F7" w:rsidP="00B155F7">
      <w:pPr>
        <w:autoSpaceDE w:val="0"/>
        <w:autoSpaceDN w:val="0"/>
        <w:adjustRightInd w:val="0"/>
        <w:spacing w:after="0" w:line="276" w:lineRule="auto"/>
        <w:ind w:left="0" w:firstLine="0"/>
        <w:jc w:val="center"/>
        <w:rPr>
          <w:rFonts w:ascii="Arial" w:eastAsia="Calibri" w:hAnsi="Arial" w:cs="Arial"/>
          <w:b/>
          <w:sz w:val="28"/>
          <w:szCs w:val="28"/>
          <w:lang w:bidi="he-IL"/>
        </w:rPr>
      </w:pPr>
      <w:r w:rsidRPr="00D35F22">
        <w:rPr>
          <w:rFonts w:ascii="Arial" w:eastAsia="Calibri" w:hAnsi="Arial" w:cs="Arial"/>
          <w:b/>
          <w:sz w:val="28"/>
          <w:szCs w:val="28"/>
          <w:lang w:bidi="he-IL"/>
        </w:rPr>
        <w:t>Sermon Series</w:t>
      </w:r>
    </w:p>
    <w:p w14:paraId="57E2C547" w14:textId="7C5B4A14" w:rsidR="00B155F7" w:rsidRPr="00D35F22" w:rsidRDefault="00B155F7" w:rsidP="00B155F7">
      <w:pPr>
        <w:autoSpaceDE w:val="0"/>
        <w:autoSpaceDN w:val="0"/>
        <w:adjustRightInd w:val="0"/>
        <w:spacing w:after="0" w:line="276" w:lineRule="auto"/>
        <w:ind w:left="0" w:firstLine="0"/>
        <w:jc w:val="center"/>
        <w:rPr>
          <w:rFonts w:ascii="Arial" w:eastAsia="Calibri" w:hAnsi="Arial" w:cs="Arial"/>
          <w:b/>
          <w:sz w:val="28"/>
          <w:szCs w:val="28"/>
          <w:lang w:bidi="he-IL"/>
        </w:rPr>
      </w:pPr>
      <w:r w:rsidRPr="00D35F22">
        <w:rPr>
          <w:rFonts w:ascii="Arial" w:eastAsia="Calibri" w:hAnsi="Arial" w:cs="Arial"/>
          <w:b/>
          <w:sz w:val="28"/>
          <w:szCs w:val="28"/>
          <w:lang w:bidi="he-IL"/>
        </w:rPr>
        <w:t>Paul’s Letter to The Saints in Ephesus</w:t>
      </w:r>
    </w:p>
    <w:p w14:paraId="5535DB96" w14:textId="77777777" w:rsidR="00BB5E22" w:rsidRPr="00D35F22" w:rsidRDefault="00BB5E22" w:rsidP="00B155F7">
      <w:pPr>
        <w:autoSpaceDE w:val="0"/>
        <w:autoSpaceDN w:val="0"/>
        <w:adjustRightInd w:val="0"/>
        <w:spacing w:after="0" w:line="276" w:lineRule="auto"/>
        <w:ind w:left="0" w:firstLine="0"/>
        <w:jc w:val="center"/>
        <w:rPr>
          <w:rFonts w:ascii="Arial" w:eastAsia="Calibri" w:hAnsi="Arial" w:cs="Arial"/>
          <w:b/>
          <w:sz w:val="28"/>
          <w:szCs w:val="28"/>
          <w:lang w:bidi="he-IL"/>
        </w:rPr>
      </w:pPr>
    </w:p>
    <w:p w14:paraId="31B71A19" w14:textId="70CB69DC" w:rsidR="00B155F7" w:rsidRPr="00D35F22" w:rsidRDefault="00BB5E22" w:rsidP="00B155F7">
      <w:pPr>
        <w:autoSpaceDE w:val="0"/>
        <w:autoSpaceDN w:val="0"/>
        <w:adjustRightInd w:val="0"/>
        <w:spacing w:after="0" w:line="276" w:lineRule="auto"/>
        <w:ind w:left="0" w:firstLine="0"/>
        <w:jc w:val="center"/>
        <w:rPr>
          <w:rFonts w:ascii="Arial" w:eastAsia="Calibri" w:hAnsi="Arial" w:cs="Arial"/>
          <w:b/>
          <w:sz w:val="28"/>
          <w:szCs w:val="28"/>
          <w:lang w:bidi="he-IL"/>
        </w:rPr>
      </w:pPr>
      <w:r w:rsidRPr="00D35F22">
        <w:rPr>
          <w:rFonts w:ascii="Arial" w:eastAsia="Calibri" w:hAnsi="Arial" w:cs="Arial"/>
          <w:b/>
          <w:sz w:val="28"/>
          <w:szCs w:val="28"/>
          <w:lang w:bidi="he-IL"/>
        </w:rPr>
        <w:t>~</w:t>
      </w:r>
      <w:r w:rsidR="00B155F7" w:rsidRPr="00D35F22">
        <w:rPr>
          <w:rFonts w:ascii="Arial" w:eastAsia="Calibri" w:hAnsi="Arial" w:cs="Arial"/>
          <w:b/>
          <w:sz w:val="28"/>
          <w:szCs w:val="28"/>
          <w:lang w:bidi="he-IL"/>
        </w:rPr>
        <w:t xml:space="preserve"> </w:t>
      </w:r>
      <w:r w:rsidRPr="00D35F22">
        <w:rPr>
          <w:rFonts w:ascii="Arial" w:eastAsia="Calibri" w:hAnsi="Arial" w:cs="Arial"/>
          <w:b/>
          <w:sz w:val="28"/>
          <w:szCs w:val="28"/>
          <w:lang w:bidi="he-IL"/>
        </w:rPr>
        <w:t>This is Christianity ~</w:t>
      </w:r>
    </w:p>
    <w:p w14:paraId="5870FABC" w14:textId="77777777" w:rsidR="00B155F7" w:rsidRPr="00D35F22" w:rsidRDefault="00B155F7" w:rsidP="00B155F7">
      <w:pPr>
        <w:autoSpaceDE w:val="0"/>
        <w:autoSpaceDN w:val="0"/>
        <w:adjustRightInd w:val="0"/>
        <w:spacing w:after="0" w:line="276" w:lineRule="auto"/>
        <w:ind w:left="0" w:firstLine="0"/>
        <w:jc w:val="center"/>
        <w:rPr>
          <w:rFonts w:ascii="Arial" w:eastAsia="Calibri" w:hAnsi="Arial" w:cs="Arial"/>
          <w:b/>
          <w:sz w:val="20"/>
          <w:szCs w:val="20"/>
          <w:lang w:bidi="he-IL"/>
        </w:rPr>
      </w:pPr>
      <w:r w:rsidRPr="00D35F22">
        <w:rPr>
          <w:rFonts w:ascii="Arial" w:eastAsia="Calibri" w:hAnsi="Arial" w:cs="Arial"/>
          <w:b/>
          <w:sz w:val="36"/>
          <w:lang w:bidi="he-IL"/>
        </w:rPr>
        <w:t xml:space="preserve"> </w:t>
      </w:r>
    </w:p>
    <w:p w14:paraId="014FED58" w14:textId="4C2B167C" w:rsidR="00B155F7" w:rsidRPr="0068238D" w:rsidRDefault="00B155F7" w:rsidP="00B155F7">
      <w:pPr>
        <w:autoSpaceDE w:val="0"/>
        <w:autoSpaceDN w:val="0"/>
        <w:adjustRightInd w:val="0"/>
        <w:spacing w:after="0" w:line="276" w:lineRule="auto"/>
        <w:ind w:left="0" w:firstLine="0"/>
        <w:jc w:val="center"/>
        <w:rPr>
          <w:rFonts w:ascii="Arial" w:eastAsia="Calibri" w:hAnsi="Arial" w:cs="Arial"/>
          <w:b/>
          <w:bCs/>
          <w:i/>
          <w:sz w:val="28"/>
          <w:szCs w:val="28"/>
          <w:lang w:bidi="he-IL"/>
        </w:rPr>
      </w:pPr>
      <w:r w:rsidRPr="0068238D">
        <w:rPr>
          <w:rFonts w:ascii="Arial" w:eastAsia="Calibri" w:hAnsi="Arial" w:cs="Arial"/>
          <w:b/>
          <w:bCs/>
          <w:i/>
          <w:sz w:val="28"/>
          <w:szCs w:val="28"/>
          <w:lang w:bidi="he-IL"/>
        </w:rPr>
        <w:t xml:space="preserve">Chapter </w:t>
      </w:r>
      <w:r w:rsidR="00BB5E22" w:rsidRPr="0068238D">
        <w:rPr>
          <w:rFonts w:ascii="Arial" w:eastAsia="Calibri" w:hAnsi="Arial" w:cs="Arial"/>
          <w:b/>
          <w:bCs/>
          <w:i/>
          <w:sz w:val="28"/>
          <w:szCs w:val="28"/>
          <w:lang w:bidi="he-IL"/>
        </w:rPr>
        <w:t>2:14-22</w:t>
      </w:r>
    </w:p>
    <w:p w14:paraId="725103C9" w14:textId="77777777" w:rsidR="00B155F7" w:rsidRPr="0068238D" w:rsidRDefault="00B155F7" w:rsidP="00B155F7">
      <w:pPr>
        <w:autoSpaceDE w:val="0"/>
        <w:autoSpaceDN w:val="0"/>
        <w:adjustRightInd w:val="0"/>
        <w:spacing w:after="0" w:line="276" w:lineRule="auto"/>
        <w:ind w:left="0" w:firstLine="0"/>
        <w:jc w:val="center"/>
        <w:rPr>
          <w:rFonts w:ascii="Arial" w:eastAsia="Calibri" w:hAnsi="Arial" w:cs="Arial"/>
          <w:b/>
          <w:bCs/>
          <w:i/>
          <w:sz w:val="20"/>
          <w:szCs w:val="20"/>
          <w:lang w:bidi="he-IL"/>
        </w:rPr>
      </w:pPr>
      <w:r w:rsidRPr="0068238D">
        <w:rPr>
          <w:rFonts w:ascii="Arial" w:eastAsia="Calibri" w:hAnsi="Arial" w:cs="Arial"/>
          <w:b/>
          <w:bCs/>
          <w:i/>
          <w:sz w:val="20"/>
          <w:szCs w:val="20"/>
          <w:lang w:bidi="he-IL"/>
        </w:rPr>
        <w:t xml:space="preserve"> </w:t>
      </w:r>
    </w:p>
    <w:p w14:paraId="290B266A" w14:textId="77777777" w:rsidR="00B155F7" w:rsidRPr="0068238D" w:rsidRDefault="00B155F7" w:rsidP="00B155F7">
      <w:pPr>
        <w:autoSpaceDE w:val="0"/>
        <w:autoSpaceDN w:val="0"/>
        <w:adjustRightInd w:val="0"/>
        <w:spacing w:after="0" w:line="276" w:lineRule="auto"/>
        <w:ind w:left="0" w:firstLine="0"/>
        <w:jc w:val="center"/>
        <w:rPr>
          <w:rFonts w:ascii="Arial" w:eastAsia="Calibri" w:hAnsi="Arial" w:cs="Arial"/>
          <w:b/>
          <w:bCs/>
          <w:i/>
          <w:sz w:val="16"/>
          <w:szCs w:val="16"/>
          <w:lang w:bidi="he-IL"/>
        </w:rPr>
      </w:pPr>
      <w:r w:rsidRPr="0068238D">
        <w:rPr>
          <w:rFonts w:ascii="Arial" w:eastAsia="Calibri" w:hAnsi="Arial" w:cs="Arial"/>
          <w:b/>
          <w:bCs/>
          <w:i/>
          <w:sz w:val="28"/>
          <w:szCs w:val="28"/>
          <w:lang w:bidi="he-IL"/>
        </w:rPr>
        <w:t xml:space="preserve">Pastor ~ Matthew Diehl </w:t>
      </w:r>
    </w:p>
    <w:p w14:paraId="2BCD8135" w14:textId="77777777" w:rsidR="00B155F7" w:rsidRPr="00D35F22" w:rsidRDefault="00B155F7" w:rsidP="00B155F7">
      <w:pPr>
        <w:autoSpaceDE w:val="0"/>
        <w:autoSpaceDN w:val="0"/>
        <w:adjustRightInd w:val="0"/>
        <w:spacing w:after="0" w:line="276" w:lineRule="auto"/>
        <w:ind w:left="0" w:firstLine="0"/>
        <w:jc w:val="center"/>
        <w:rPr>
          <w:rFonts w:ascii="Arial" w:eastAsia="Calibri" w:hAnsi="Arial" w:cs="Arial"/>
          <w:sz w:val="18"/>
          <w:szCs w:val="18"/>
          <w:lang w:bidi="he-IL"/>
        </w:rPr>
      </w:pPr>
    </w:p>
    <w:p w14:paraId="05E299C9" w14:textId="20AC6E84" w:rsidR="00B155F7" w:rsidRPr="00FF0300" w:rsidRDefault="00B155F7" w:rsidP="00B155F7">
      <w:pPr>
        <w:autoSpaceDE w:val="0"/>
        <w:autoSpaceDN w:val="0"/>
        <w:adjustRightInd w:val="0"/>
        <w:spacing w:after="0" w:line="276" w:lineRule="auto"/>
        <w:ind w:left="0" w:firstLine="0"/>
        <w:jc w:val="center"/>
        <w:rPr>
          <w:rFonts w:ascii="Arial" w:eastAsia="Calibri" w:hAnsi="Arial" w:cs="Arial"/>
          <w:sz w:val="20"/>
          <w:szCs w:val="20"/>
          <w:lang w:bidi="he-IL"/>
        </w:rPr>
      </w:pPr>
      <w:r w:rsidRPr="00FF0300">
        <w:rPr>
          <w:rFonts w:ascii="Arial" w:eastAsia="Calibri" w:hAnsi="Arial" w:cs="Arial"/>
          <w:sz w:val="20"/>
          <w:szCs w:val="20"/>
          <w:lang w:bidi="he-IL"/>
        </w:rPr>
        <w:t>August 2</w:t>
      </w:r>
      <w:r w:rsidR="0049313B" w:rsidRPr="00FF0300">
        <w:rPr>
          <w:rFonts w:ascii="Arial" w:eastAsia="Calibri" w:hAnsi="Arial" w:cs="Arial"/>
          <w:sz w:val="20"/>
          <w:szCs w:val="20"/>
          <w:lang w:bidi="he-IL"/>
        </w:rPr>
        <w:t>9</w:t>
      </w:r>
      <w:r w:rsidR="0049313B" w:rsidRPr="00FF0300">
        <w:rPr>
          <w:rFonts w:ascii="Arial" w:eastAsia="Calibri" w:hAnsi="Arial" w:cs="Arial"/>
          <w:sz w:val="20"/>
          <w:szCs w:val="20"/>
          <w:vertAlign w:val="superscript"/>
          <w:lang w:bidi="he-IL"/>
        </w:rPr>
        <w:t>th</w:t>
      </w:r>
      <w:r w:rsidR="0049313B" w:rsidRPr="00FF0300">
        <w:rPr>
          <w:rFonts w:ascii="Arial" w:eastAsia="Calibri" w:hAnsi="Arial" w:cs="Arial"/>
          <w:sz w:val="20"/>
          <w:szCs w:val="20"/>
          <w:lang w:bidi="he-IL"/>
        </w:rPr>
        <w:t xml:space="preserve"> </w:t>
      </w:r>
      <w:r w:rsidRPr="00FF0300">
        <w:rPr>
          <w:rFonts w:ascii="Arial" w:eastAsia="Calibri" w:hAnsi="Arial" w:cs="Arial"/>
          <w:sz w:val="20"/>
          <w:szCs w:val="20"/>
          <w:lang w:bidi="he-IL"/>
        </w:rPr>
        <w:t xml:space="preserve">In the Year of Our Lord - (Anno Domini A.D.) 2021  </w:t>
      </w:r>
      <w:r w:rsidR="00CE4540">
        <w:rPr>
          <w:rFonts w:ascii="Arial" w:eastAsia="Calibri" w:hAnsi="Arial" w:cs="Arial"/>
          <w:sz w:val="20"/>
          <w:szCs w:val="20"/>
          <w:lang w:bidi="he-IL"/>
        </w:rPr>
        <w:t xml:space="preserve"> </w:t>
      </w:r>
    </w:p>
    <w:p w14:paraId="04A43FC6" w14:textId="77777777" w:rsidR="00423BEC" w:rsidRPr="00D35F22" w:rsidRDefault="00423BEC" w:rsidP="00B155F7">
      <w:pPr>
        <w:autoSpaceDE w:val="0"/>
        <w:autoSpaceDN w:val="0"/>
        <w:adjustRightInd w:val="0"/>
        <w:spacing w:after="0" w:line="276" w:lineRule="auto"/>
        <w:ind w:left="0" w:firstLine="0"/>
        <w:jc w:val="center"/>
        <w:rPr>
          <w:rFonts w:ascii="Arial" w:eastAsia="Calibri" w:hAnsi="Arial" w:cs="Arial"/>
          <w:sz w:val="16"/>
          <w:szCs w:val="16"/>
          <w:lang w:bidi="he-IL"/>
        </w:rPr>
      </w:pPr>
    </w:p>
    <w:p w14:paraId="61326B17" w14:textId="3904B519" w:rsidR="00B155F7" w:rsidRPr="00FF0300" w:rsidRDefault="00B155F7" w:rsidP="00B155F7">
      <w:pPr>
        <w:autoSpaceDE w:val="0"/>
        <w:autoSpaceDN w:val="0"/>
        <w:adjustRightInd w:val="0"/>
        <w:spacing w:after="0" w:line="276" w:lineRule="auto"/>
        <w:ind w:left="0" w:firstLine="0"/>
        <w:jc w:val="center"/>
        <w:rPr>
          <w:rFonts w:eastAsia="Calibri" w:cs="Times New Roman"/>
          <w:sz w:val="28"/>
          <w:szCs w:val="28"/>
        </w:rPr>
      </w:pPr>
      <w:r w:rsidRPr="00FF0300">
        <w:rPr>
          <w:rFonts w:ascii="Arial" w:eastAsia="Calibri" w:hAnsi="Arial" w:cs="Arial"/>
          <w:sz w:val="20"/>
          <w:szCs w:val="20"/>
          <w:lang w:bidi="he-IL"/>
        </w:rPr>
        <w:t>(Unless otherwise noted, NAS is quoted – New American Standard Bible</w:t>
      </w:r>
      <w:r w:rsidRPr="00FF0300">
        <w:rPr>
          <w:rFonts w:eastAsia="Calibri" w:cs="Times New Roman"/>
          <w:sz w:val="20"/>
          <w:szCs w:val="20"/>
        </w:rPr>
        <w:t>)</w:t>
      </w:r>
    </w:p>
    <w:p w14:paraId="66433E99" w14:textId="77777777" w:rsidR="00B155F7" w:rsidRPr="00D35F22" w:rsidRDefault="00B155F7" w:rsidP="00B155F7">
      <w:pPr>
        <w:autoSpaceDE w:val="0"/>
        <w:autoSpaceDN w:val="0"/>
        <w:adjustRightInd w:val="0"/>
        <w:spacing w:after="0" w:line="276" w:lineRule="auto"/>
        <w:ind w:left="0" w:firstLine="0"/>
        <w:jc w:val="center"/>
        <w:rPr>
          <w:rFonts w:eastAsia="Calibri" w:cs="Times New Roman"/>
          <w:sz w:val="20"/>
          <w:szCs w:val="20"/>
        </w:rPr>
      </w:pPr>
    </w:p>
    <w:p w14:paraId="4B20D8A4" w14:textId="204887F9" w:rsidR="00BB5E22" w:rsidRPr="00D35F22" w:rsidRDefault="00BB5E22" w:rsidP="00BB5E22">
      <w:pPr>
        <w:spacing w:line="360" w:lineRule="auto"/>
        <w:ind w:left="0" w:firstLine="0"/>
        <w:rPr>
          <w:rFonts w:cs="Times New Roman"/>
          <w:b/>
          <w:bCs/>
          <w:i/>
          <w:iCs/>
          <w:color w:val="7030A0"/>
          <w:szCs w:val="24"/>
        </w:rPr>
      </w:pPr>
      <w:r w:rsidRPr="00D35F22">
        <w:rPr>
          <w:rFonts w:cs="Times New Roman"/>
          <w:b/>
          <w:bCs/>
          <w:i/>
          <w:iCs/>
          <w:color w:val="7030A0"/>
          <w:szCs w:val="24"/>
        </w:rPr>
        <w:t xml:space="preserve">6 For a child will be born to us, a son will be given to us; And the government will rest on His shoulders; And His name will be called Wonderful Counselor, Mighty God, Eternal </w:t>
      </w:r>
      <w:proofErr w:type="gramStart"/>
      <w:r w:rsidRPr="00D35F22">
        <w:rPr>
          <w:rFonts w:cs="Times New Roman"/>
          <w:b/>
          <w:bCs/>
          <w:i/>
          <w:iCs/>
          <w:color w:val="7030A0"/>
          <w:szCs w:val="24"/>
        </w:rPr>
        <w:t>Father,</w:t>
      </w:r>
      <w:r w:rsidR="006B5B98">
        <w:rPr>
          <w:rFonts w:cs="Times New Roman"/>
          <w:b/>
          <w:bCs/>
          <w:i/>
          <w:iCs/>
          <w:color w:val="7030A0"/>
          <w:szCs w:val="24"/>
        </w:rPr>
        <w:t xml:space="preserve">   </w:t>
      </w:r>
      <w:proofErr w:type="gramEnd"/>
      <w:r w:rsidR="006B5B98">
        <w:rPr>
          <w:rFonts w:cs="Times New Roman"/>
          <w:b/>
          <w:bCs/>
          <w:i/>
          <w:iCs/>
          <w:color w:val="7030A0"/>
          <w:szCs w:val="24"/>
        </w:rPr>
        <w:t xml:space="preserve">    </w:t>
      </w:r>
      <w:r w:rsidRPr="00D35F22">
        <w:rPr>
          <w:rFonts w:cs="Times New Roman"/>
          <w:b/>
          <w:bCs/>
          <w:i/>
          <w:iCs/>
          <w:color w:val="7030A0"/>
          <w:szCs w:val="24"/>
        </w:rPr>
        <w:t xml:space="preserve"> </w:t>
      </w:r>
      <w:r w:rsidRPr="00D35F22">
        <w:rPr>
          <w:rFonts w:cs="Times New Roman"/>
          <w:b/>
          <w:bCs/>
          <w:i/>
          <w:iCs/>
          <w:szCs w:val="24"/>
          <w:u w:val="single"/>
        </w:rPr>
        <w:t>Prince of Peace</w:t>
      </w:r>
      <w:r w:rsidRPr="00D35F22">
        <w:rPr>
          <w:rFonts w:cs="Times New Roman"/>
          <w:b/>
          <w:bCs/>
          <w:i/>
          <w:iCs/>
          <w:color w:val="7030A0"/>
          <w:szCs w:val="24"/>
          <w:u w:val="single"/>
        </w:rPr>
        <w:t>.</w:t>
      </w:r>
    </w:p>
    <w:p w14:paraId="4623DC80" w14:textId="77777777" w:rsidR="00BB5E22" w:rsidRPr="00D35F22" w:rsidRDefault="00BB5E22" w:rsidP="00BB5E22">
      <w:pPr>
        <w:spacing w:line="360" w:lineRule="auto"/>
        <w:ind w:left="0" w:firstLine="0"/>
        <w:rPr>
          <w:rFonts w:cs="Times New Roman"/>
          <w:b/>
          <w:bCs/>
          <w:i/>
          <w:iCs/>
          <w:color w:val="7030A0"/>
          <w:szCs w:val="24"/>
        </w:rPr>
      </w:pPr>
      <w:r w:rsidRPr="00D35F22">
        <w:rPr>
          <w:rFonts w:cs="Times New Roman"/>
          <w:b/>
          <w:bCs/>
          <w:i/>
          <w:iCs/>
          <w:color w:val="7030A0"/>
          <w:szCs w:val="24"/>
        </w:rPr>
        <w:t xml:space="preserve"> 7 There will be no end to the increase of </w:t>
      </w:r>
      <w:r w:rsidRPr="00D35F22">
        <w:rPr>
          <w:rFonts w:cs="Times New Roman"/>
          <w:b/>
          <w:bCs/>
          <w:i/>
          <w:iCs/>
          <w:szCs w:val="24"/>
          <w:u w:val="single"/>
        </w:rPr>
        <w:t>His government or of peace</w:t>
      </w:r>
      <w:r w:rsidRPr="00D35F22">
        <w:rPr>
          <w:rFonts w:cs="Times New Roman"/>
          <w:b/>
          <w:bCs/>
          <w:i/>
          <w:iCs/>
          <w:color w:val="7030A0"/>
          <w:szCs w:val="24"/>
        </w:rPr>
        <w:t xml:space="preserve">, On the throne of David and over his kingdom, </w:t>
      </w:r>
      <w:proofErr w:type="gramStart"/>
      <w:r w:rsidRPr="00D35F22">
        <w:rPr>
          <w:rFonts w:cs="Times New Roman"/>
          <w:b/>
          <w:bCs/>
          <w:i/>
          <w:iCs/>
          <w:color w:val="7030A0"/>
          <w:szCs w:val="24"/>
        </w:rPr>
        <w:t>To</w:t>
      </w:r>
      <w:proofErr w:type="gramEnd"/>
      <w:r w:rsidRPr="00D35F22">
        <w:rPr>
          <w:rFonts w:cs="Times New Roman"/>
          <w:b/>
          <w:bCs/>
          <w:i/>
          <w:iCs/>
          <w:color w:val="7030A0"/>
          <w:szCs w:val="24"/>
        </w:rPr>
        <w:t xml:space="preserve"> establish it and to uphold it with justice and righteousness From then on and forevermore. The zeal of the LORD of hosts will accomplish this.</w:t>
      </w:r>
    </w:p>
    <w:p w14:paraId="6182548E" w14:textId="10834BB6" w:rsidR="0056041B" w:rsidRPr="00D35F22" w:rsidRDefault="00BB5E22" w:rsidP="00BB5E22">
      <w:pPr>
        <w:spacing w:line="360" w:lineRule="auto"/>
        <w:ind w:left="0" w:firstLine="0"/>
        <w:jc w:val="center"/>
        <w:rPr>
          <w:rFonts w:cs="Times New Roman"/>
          <w:b/>
          <w:bCs/>
          <w:i/>
          <w:iCs/>
          <w:szCs w:val="24"/>
        </w:rPr>
      </w:pPr>
      <w:r w:rsidRPr="00D35F22">
        <w:rPr>
          <w:rFonts w:cs="Times New Roman"/>
          <w:b/>
          <w:bCs/>
          <w:i/>
          <w:iCs/>
          <w:szCs w:val="24"/>
        </w:rPr>
        <w:t>(Isaiah. 9:6-7)</w:t>
      </w:r>
    </w:p>
    <w:p w14:paraId="7F0E06BC" w14:textId="7665A9E9" w:rsidR="0056041B" w:rsidRPr="00D35F22" w:rsidRDefault="0056041B" w:rsidP="0056041B">
      <w:pPr>
        <w:spacing w:line="360" w:lineRule="auto"/>
        <w:ind w:left="0" w:firstLine="0"/>
        <w:rPr>
          <w:rFonts w:cs="Times New Roman"/>
          <w:sz w:val="28"/>
          <w:szCs w:val="28"/>
        </w:rPr>
      </w:pPr>
      <w:r w:rsidRPr="00D35F22">
        <w:rPr>
          <w:rFonts w:cs="Times New Roman"/>
          <w:b/>
          <w:bCs/>
          <w:i/>
          <w:iCs/>
          <w:szCs w:val="24"/>
        </w:rPr>
        <w:tab/>
      </w:r>
      <w:r w:rsidRPr="00D35F22">
        <w:rPr>
          <w:rFonts w:cs="Times New Roman"/>
          <w:sz w:val="28"/>
          <w:szCs w:val="28"/>
        </w:rPr>
        <w:t>We ended last week’s sermon with Ephesians 2:1</w:t>
      </w:r>
      <w:r w:rsidR="00D02492" w:rsidRPr="00D35F22">
        <w:rPr>
          <w:rFonts w:cs="Times New Roman"/>
          <w:sz w:val="28"/>
          <w:szCs w:val="28"/>
        </w:rPr>
        <w:t>4</w:t>
      </w:r>
      <w:r w:rsidRPr="00D35F22">
        <w:rPr>
          <w:rFonts w:cs="Times New Roman"/>
          <w:sz w:val="28"/>
          <w:szCs w:val="28"/>
        </w:rPr>
        <w:t>-22. They were most fitting</w:t>
      </w:r>
      <w:r w:rsidR="00D16D1A" w:rsidRPr="00D35F22">
        <w:rPr>
          <w:rFonts w:cs="Times New Roman"/>
          <w:sz w:val="28"/>
          <w:szCs w:val="28"/>
        </w:rPr>
        <w:t xml:space="preserve"> verses</w:t>
      </w:r>
      <w:r w:rsidR="00A728D0" w:rsidRPr="00D35F22">
        <w:rPr>
          <w:rFonts w:cs="Times New Roman"/>
          <w:sz w:val="28"/>
          <w:szCs w:val="28"/>
        </w:rPr>
        <w:t xml:space="preserve"> and worthy of additional reflection. </w:t>
      </w:r>
      <w:r w:rsidR="001865C0" w:rsidRPr="00D35F22">
        <w:rPr>
          <w:rFonts w:cs="Times New Roman"/>
          <w:sz w:val="28"/>
          <w:szCs w:val="28"/>
        </w:rPr>
        <w:t xml:space="preserve">Paul, being one of the most knowledgeable </w:t>
      </w:r>
      <w:r w:rsidR="00C72FAB" w:rsidRPr="00D35F22">
        <w:rPr>
          <w:rFonts w:cs="Times New Roman"/>
          <w:sz w:val="28"/>
          <w:szCs w:val="28"/>
        </w:rPr>
        <w:t xml:space="preserve">Jewish </w:t>
      </w:r>
      <w:r w:rsidR="001865C0" w:rsidRPr="00D35F22">
        <w:rPr>
          <w:rFonts w:cs="Times New Roman"/>
          <w:sz w:val="28"/>
          <w:szCs w:val="28"/>
        </w:rPr>
        <w:t>Pharisee</w:t>
      </w:r>
      <w:r w:rsidR="00D16D1A" w:rsidRPr="00D35F22">
        <w:rPr>
          <w:rFonts w:cs="Times New Roman"/>
          <w:sz w:val="28"/>
          <w:szCs w:val="28"/>
        </w:rPr>
        <w:t>s</w:t>
      </w:r>
      <w:r w:rsidR="001865C0" w:rsidRPr="00D35F22">
        <w:rPr>
          <w:rFonts w:cs="Times New Roman"/>
          <w:sz w:val="28"/>
          <w:szCs w:val="28"/>
        </w:rPr>
        <w:t xml:space="preserve"> when he surrendered to the Lord on the </w:t>
      </w:r>
      <w:r w:rsidR="00324C40" w:rsidRPr="00D35F22">
        <w:rPr>
          <w:rFonts w:cs="Times New Roman"/>
          <w:sz w:val="28"/>
          <w:szCs w:val="28"/>
        </w:rPr>
        <w:t>Damascus Road</w:t>
      </w:r>
      <w:r w:rsidR="001865C0" w:rsidRPr="00D35F22">
        <w:rPr>
          <w:rFonts w:cs="Times New Roman"/>
          <w:sz w:val="28"/>
          <w:szCs w:val="28"/>
        </w:rPr>
        <w:t xml:space="preserve">, </w:t>
      </w:r>
      <w:r w:rsidR="00591186" w:rsidRPr="00D35F22">
        <w:rPr>
          <w:rFonts w:cs="Times New Roman"/>
          <w:sz w:val="28"/>
          <w:szCs w:val="28"/>
        </w:rPr>
        <w:t xml:space="preserve">obviously knew the book of Isaiah very well. The </w:t>
      </w:r>
      <w:r w:rsidR="00C72FAB" w:rsidRPr="00D35F22">
        <w:rPr>
          <w:rFonts w:cs="Times New Roman"/>
          <w:sz w:val="28"/>
          <w:szCs w:val="28"/>
        </w:rPr>
        <w:t xml:space="preserve">Jewish </w:t>
      </w:r>
      <w:r w:rsidR="00591186" w:rsidRPr="00D35F22">
        <w:rPr>
          <w:rFonts w:cs="Times New Roman"/>
          <w:sz w:val="28"/>
          <w:szCs w:val="28"/>
        </w:rPr>
        <w:t xml:space="preserve">book of Isaiah is one of the most numerous scrolls </w:t>
      </w:r>
      <w:r w:rsidR="008C15F1" w:rsidRPr="00D35F22">
        <w:rPr>
          <w:rFonts w:cs="Times New Roman"/>
          <w:sz w:val="28"/>
          <w:szCs w:val="28"/>
        </w:rPr>
        <w:t xml:space="preserve">(21) </w:t>
      </w:r>
      <w:r w:rsidR="00591186" w:rsidRPr="00D35F22">
        <w:rPr>
          <w:rFonts w:cs="Times New Roman"/>
          <w:sz w:val="28"/>
          <w:szCs w:val="28"/>
        </w:rPr>
        <w:t>found within the Dead Sea Scrolls</w:t>
      </w:r>
      <w:r w:rsidR="00D02492" w:rsidRPr="00D35F22">
        <w:rPr>
          <w:rFonts w:cs="Times New Roman"/>
          <w:sz w:val="28"/>
          <w:szCs w:val="28"/>
        </w:rPr>
        <w:t xml:space="preserve"> (</w:t>
      </w:r>
      <w:r w:rsidR="00E36AC7" w:rsidRPr="00D35F22">
        <w:rPr>
          <w:rFonts w:cs="Times New Roman"/>
          <w:sz w:val="28"/>
          <w:szCs w:val="28"/>
        </w:rPr>
        <w:t>220 Biblical, 73</w:t>
      </w:r>
      <w:r w:rsidR="00D02492" w:rsidRPr="00D35F22">
        <w:rPr>
          <w:rFonts w:cs="Times New Roman"/>
          <w:sz w:val="28"/>
          <w:szCs w:val="28"/>
        </w:rPr>
        <w:t>0</w:t>
      </w:r>
      <w:r w:rsidR="00E36AC7" w:rsidRPr="00D35F22">
        <w:rPr>
          <w:rFonts w:cs="Times New Roman"/>
          <w:sz w:val="28"/>
          <w:szCs w:val="28"/>
        </w:rPr>
        <w:t xml:space="preserve"> non-biblical</w:t>
      </w:r>
      <w:r w:rsidR="00D02492" w:rsidRPr="00D35F22">
        <w:rPr>
          <w:rFonts w:cs="Times New Roman"/>
          <w:sz w:val="28"/>
          <w:szCs w:val="28"/>
        </w:rPr>
        <w:t>)</w:t>
      </w:r>
      <w:r w:rsidR="00591186" w:rsidRPr="00D35F22">
        <w:rPr>
          <w:rFonts w:cs="Times New Roman"/>
          <w:sz w:val="28"/>
          <w:szCs w:val="28"/>
        </w:rPr>
        <w:t xml:space="preserve">.  </w:t>
      </w:r>
    </w:p>
    <w:p w14:paraId="68AF7160" w14:textId="6CB49113" w:rsidR="00324C40" w:rsidRPr="00D35F22" w:rsidRDefault="00324C40" w:rsidP="00E11B4E">
      <w:pPr>
        <w:spacing w:line="276" w:lineRule="auto"/>
        <w:ind w:left="0" w:firstLine="0"/>
        <w:rPr>
          <w:rFonts w:asciiTheme="minorHAnsi" w:hAnsiTheme="minorHAnsi" w:cstheme="minorHAnsi"/>
          <w:color w:val="002060"/>
          <w:sz w:val="22"/>
          <w:szCs w:val="22"/>
        </w:rPr>
      </w:pPr>
      <w:r w:rsidRPr="00D35F22">
        <w:rPr>
          <w:rFonts w:asciiTheme="minorHAnsi" w:hAnsiTheme="minorHAnsi" w:cstheme="minorHAnsi"/>
          <w:b/>
          <w:bCs/>
          <w:sz w:val="22"/>
          <w:szCs w:val="22"/>
        </w:rPr>
        <w:t>The Great Isaiah Scroll</w:t>
      </w:r>
      <w:r w:rsidRPr="00D35F22">
        <w:rPr>
          <w:rFonts w:asciiTheme="minorHAnsi" w:hAnsiTheme="minorHAnsi" w:cstheme="minorHAnsi"/>
          <w:sz w:val="22"/>
          <w:szCs w:val="22"/>
        </w:rPr>
        <w:t xml:space="preserve"> </w:t>
      </w:r>
      <w:r w:rsidRPr="00D35F22">
        <w:rPr>
          <w:rFonts w:asciiTheme="minorHAnsi" w:hAnsiTheme="minorHAnsi" w:cstheme="minorHAnsi"/>
          <w:color w:val="002060"/>
          <w:sz w:val="22"/>
          <w:szCs w:val="22"/>
        </w:rPr>
        <w:t>(1QIsaa) is one of the original seven Dead Sea Scrolls discovered in Qumran in 1947</w:t>
      </w:r>
      <w:r w:rsidR="00E11B4E" w:rsidRPr="00D35F22">
        <w:rPr>
          <w:rFonts w:asciiTheme="minorHAnsi" w:hAnsiTheme="minorHAnsi" w:cstheme="minorHAnsi"/>
          <w:color w:val="002060"/>
          <w:sz w:val="22"/>
          <w:szCs w:val="22"/>
        </w:rPr>
        <w:t xml:space="preserve"> AD</w:t>
      </w:r>
      <w:r w:rsidRPr="00D35F22">
        <w:rPr>
          <w:rFonts w:asciiTheme="minorHAnsi" w:hAnsiTheme="minorHAnsi" w:cstheme="minorHAnsi"/>
          <w:color w:val="002060"/>
          <w:sz w:val="22"/>
          <w:szCs w:val="22"/>
        </w:rPr>
        <w:t>. It is the largest (734 cm) and best preserved of all the biblical scrolls, and the only one that is almost complete. The 54 columns contain all 66 chapters of the Hebrew version of the biblical Book of Isaiah. Dating from ca. 125 BC, it is also one of the oldest of the Dead Sea Scrolls, some one thousand years older than the oldest manuscripts of the Hebrew Bible known to us before the scrolls' discovery.</w:t>
      </w:r>
    </w:p>
    <w:p w14:paraId="23344C72" w14:textId="55014CCC" w:rsidR="00324C40" w:rsidRPr="00D35F22" w:rsidRDefault="00ED49C4" w:rsidP="008C15F1">
      <w:pPr>
        <w:spacing w:after="0"/>
        <w:ind w:left="0" w:firstLine="0"/>
        <w:rPr>
          <w:rStyle w:val="Hyperlink"/>
          <w:rFonts w:asciiTheme="minorHAnsi" w:hAnsiTheme="minorHAnsi" w:cstheme="minorHAnsi"/>
          <w:sz w:val="20"/>
          <w:szCs w:val="20"/>
        </w:rPr>
      </w:pPr>
      <w:hyperlink r:id="rId6" w:history="1">
        <w:r w:rsidR="00E11B4E" w:rsidRPr="00D35F22">
          <w:rPr>
            <w:rStyle w:val="Hyperlink"/>
            <w:rFonts w:asciiTheme="minorHAnsi" w:hAnsiTheme="minorHAnsi" w:cstheme="minorHAnsi"/>
            <w:sz w:val="20"/>
            <w:szCs w:val="20"/>
          </w:rPr>
          <w:t>http://dss.collections.imj.org.il/isaia</w:t>
        </w:r>
      </w:hyperlink>
    </w:p>
    <w:p w14:paraId="47ACAB7A" w14:textId="2EFE8119" w:rsidR="008C15F1" w:rsidRPr="00D35F22" w:rsidRDefault="00ED49C4" w:rsidP="008C15F1">
      <w:pPr>
        <w:spacing w:after="0"/>
        <w:ind w:left="0" w:firstLine="0"/>
        <w:rPr>
          <w:rFonts w:asciiTheme="minorHAnsi" w:hAnsiTheme="minorHAnsi" w:cstheme="minorHAnsi"/>
          <w:color w:val="0000FF"/>
          <w:sz w:val="20"/>
          <w:szCs w:val="20"/>
        </w:rPr>
      </w:pPr>
      <w:hyperlink r:id="rId7" w:history="1">
        <w:r w:rsidR="008C15F1" w:rsidRPr="00D35F22">
          <w:rPr>
            <w:rStyle w:val="Hyperlink"/>
            <w:rFonts w:asciiTheme="minorHAnsi" w:hAnsiTheme="minorHAnsi" w:cstheme="minorHAnsi"/>
            <w:sz w:val="20"/>
            <w:szCs w:val="20"/>
          </w:rPr>
          <w:t>https://www.historyofinformation.com/detail.php?id=143</w:t>
        </w:r>
      </w:hyperlink>
    </w:p>
    <w:p w14:paraId="74AB5C11" w14:textId="73504FAD" w:rsidR="00D02492" w:rsidRPr="00D35F22" w:rsidRDefault="00D02492" w:rsidP="008C15F1">
      <w:pPr>
        <w:spacing w:after="0"/>
        <w:ind w:left="0" w:firstLine="0"/>
        <w:rPr>
          <w:rFonts w:asciiTheme="minorHAnsi" w:hAnsiTheme="minorHAnsi" w:cstheme="minorHAnsi"/>
          <w:color w:val="0000FF"/>
          <w:sz w:val="20"/>
          <w:szCs w:val="20"/>
        </w:rPr>
      </w:pPr>
      <w:r w:rsidRPr="00D35F22">
        <w:rPr>
          <w:rFonts w:asciiTheme="minorHAnsi" w:hAnsiTheme="minorHAnsi" w:cstheme="minorHAnsi"/>
          <w:color w:val="0000FF"/>
          <w:sz w:val="20"/>
          <w:szCs w:val="20"/>
        </w:rPr>
        <w:t>https://www.imj.org.il/en/wings/shrine-book/dead-sea-scrolls</w:t>
      </w:r>
    </w:p>
    <w:p w14:paraId="23B5D3B2" w14:textId="30E6D58A" w:rsidR="00EB4742" w:rsidRPr="00D35F22" w:rsidRDefault="00EB4742" w:rsidP="00BB5E22">
      <w:pPr>
        <w:spacing w:line="360" w:lineRule="auto"/>
        <w:ind w:left="0" w:firstLine="0"/>
        <w:rPr>
          <w:rFonts w:asciiTheme="minorHAnsi" w:hAnsiTheme="minorHAnsi" w:cstheme="minorHAnsi"/>
          <w:color w:val="0000FF"/>
          <w:szCs w:val="24"/>
        </w:rPr>
      </w:pPr>
      <w:r w:rsidRPr="00D35F22">
        <w:rPr>
          <w:rFonts w:asciiTheme="minorHAnsi" w:hAnsiTheme="minorHAnsi" w:cstheme="minorHAnsi"/>
          <w:noProof/>
          <w:color w:val="0000FF"/>
          <w:szCs w:val="24"/>
        </w:rPr>
        <w:drawing>
          <wp:inline distT="0" distB="0" distL="0" distR="0" wp14:anchorId="6080AF05" wp14:editId="0E1272CC">
            <wp:extent cx="6485885" cy="3455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579" cy="3469803"/>
                    </a:xfrm>
                    <a:prstGeom prst="rect">
                      <a:avLst/>
                    </a:prstGeom>
                    <a:noFill/>
                  </pic:spPr>
                </pic:pic>
              </a:graphicData>
            </a:graphic>
          </wp:inline>
        </w:drawing>
      </w:r>
    </w:p>
    <w:p w14:paraId="285872FE" w14:textId="2C2F518B" w:rsidR="008C15F1" w:rsidRPr="00D35F22" w:rsidRDefault="00535DCC" w:rsidP="00535DCC">
      <w:pPr>
        <w:spacing w:line="276" w:lineRule="auto"/>
        <w:ind w:left="0" w:firstLine="0"/>
        <w:rPr>
          <w:rFonts w:asciiTheme="minorHAnsi" w:hAnsiTheme="minorHAnsi" w:cstheme="minorHAnsi"/>
          <w:color w:val="0000FF"/>
          <w:sz w:val="20"/>
          <w:szCs w:val="20"/>
        </w:rPr>
      </w:pPr>
      <w:r w:rsidRPr="00D35F22">
        <w:rPr>
          <w:rFonts w:asciiTheme="minorHAnsi" w:hAnsiTheme="minorHAnsi" w:cstheme="minorHAnsi"/>
          <w:color w:val="002060"/>
          <w:sz w:val="22"/>
          <w:szCs w:val="22"/>
        </w:rPr>
        <w:t>The Dead Sea Scrolls are ancient manuscripts that were discovered between 1947 and 1956 in eleven caves near Khirbet Qumran, on the northwestern shores of the Dead Sea.</w:t>
      </w:r>
      <w:r w:rsidR="0060466C" w:rsidRPr="00D35F22">
        <w:rPr>
          <w:rFonts w:asciiTheme="minorHAnsi" w:hAnsiTheme="minorHAnsi" w:cstheme="minorHAnsi"/>
          <w:color w:val="002060"/>
          <w:sz w:val="22"/>
          <w:szCs w:val="22"/>
        </w:rPr>
        <w:t xml:space="preserve"> </w:t>
      </w:r>
      <w:r w:rsidRPr="00D35F22">
        <w:rPr>
          <w:rFonts w:asciiTheme="minorHAnsi" w:hAnsiTheme="minorHAnsi" w:cstheme="minorHAnsi"/>
          <w:color w:val="002060"/>
          <w:sz w:val="22"/>
          <w:szCs w:val="22"/>
        </w:rPr>
        <w:t>They are approximately two thousand years old, dating from the third century BCE to the first century CE. Most of the scrolls were written in Hebrew, with a smaller number in Aramaic or Greek. Most of them were written on parchment, with the exception of a few written-on papyrus. The vast majority of the scrolls survived as fragments - only a handful were found intact. Nevertheless, scholars have managed to reconstruct from these fragments approximately 950 different manuscripts of various lengths.</w:t>
      </w:r>
      <w:r w:rsidR="0060466C" w:rsidRPr="00D35F22">
        <w:rPr>
          <w:rFonts w:asciiTheme="minorHAnsi" w:hAnsiTheme="minorHAnsi" w:cstheme="minorHAnsi"/>
          <w:color w:val="002060"/>
          <w:sz w:val="22"/>
          <w:szCs w:val="22"/>
        </w:rPr>
        <w:t xml:space="preserve"> </w:t>
      </w:r>
      <w:r w:rsidRPr="00D35F22">
        <w:rPr>
          <w:rFonts w:asciiTheme="minorHAnsi" w:hAnsiTheme="minorHAnsi" w:cstheme="minorHAnsi"/>
          <w:color w:val="002060"/>
          <w:sz w:val="22"/>
          <w:szCs w:val="22"/>
        </w:rPr>
        <w:t>The manuscripts fall into three major categories: biblical, apocryphal, and sectarian</w:t>
      </w:r>
      <w:r w:rsidR="00423BEC" w:rsidRPr="00D35F22">
        <w:rPr>
          <w:rFonts w:asciiTheme="minorHAnsi" w:hAnsiTheme="minorHAnsi" w:cstheme="minorHAnsi"/>
          <w:color w:val="002060"/>
          <w:sz w:val="22"/>
          <w:szCs w:val="22"/>
        </w:rPr>
        <w:t>.</w:t>
      </w:r>
      <w:r w:rsidR="00E11B4E" w:rsidRPr="00D35F22">
        <w:rPr>
          <w:rFonts w:asciiTheme="minorHAnsi" w:hAnsiTheme="minorHAnsi" w:cstheme="minorHAnsi"/>
          <w:color w:val="002060"/>
          <w:sz w:val="22"/>
          <w:szCs w:val="22"/>
        </w:rPr>
        <w:tab/>
      </w:r>
      <w:r w:rsidR="008C15F1" w:rsidRPr="00D35F22">
        <w:rPr>
          <w:rFonts w:asciiTheme="minorHAnsi" w:hAnsiTheme="minorHAnsi" w:cstheme="minorHAnsi"/>
          <w:color w:val="0000FF"/>
          <w:sz w:val="20"/>
          <w:szCs w:val="20"/>
        </w:rPr>
        <w:t xml:space="preserve"> </w:t>
      </w:r>
    </w:p>
    <w:p w14:paraId="42B211B5" w14:textId="2FFDBC83" w:rsidR="00ED0D2C" w:rsidRPr="00D35F22" w:rsidRDefault="00ED0D2C" w:rsidP="00ED0D2C">
      <w:pPr>
        <w:spacing w:line="360" w:lineRule="auto"/>
        <w:ind w:left="0" w:firstLine="0"/>
        <w:rPr>
          <w:rFonts w:cs="Times New Roman"/>
          <w:b/>
          <w:bCs/>
          <w:sz w:val="28"/>
          <w:szCs w:val="28"/>
        </w:rPr>
      </w:pPr>
      <w:r w:rsidRPr="00D35F22">
        <w:rPr>
          <w:rFonts w:cs="Times New Roman"/>
          <w:b/>
          <w:bCs/>
          <w:sz w:val="28"/>
          <w:szCs w:val="28"/>
        </w:rPr>
        <w:t>What Do the Dead Sea Scrolls Prove?</w:t>
      </w:r>
    </w:p>
    <w:p w14:paraId="5B9020AE" w14:textId="2541B164" w:rsidR="00001221" w:rsidRPr="00D35F22" w:rsidRDefault="00E11B4E" w:rsidP="00535DCC">
      <w:pPr>
        <w:spacing w:line="360" w:lineRule="auto"/>
        <w:ind w:left="0" w:firstLine="720"/>
        <w:rPr>
          <w:rFonts w:cs="Times New Roman"/>
          <w:sz w:val="28"/>
          <w:szCs w:val="28"/>
        </w:rPr>
      </w:pPr>
      <w:r w:rsidRPr="00D35F22">
        <w:rPr>
          <w:rFonts w:cs="Times New Roman"/>
          <w:sz w:val="28"/>
          <w:szCs w:val="28"/>
        </w:rPr>
        <w:t>The find and presence of the Dead Sea Scrolls confirm</w:t>
      </w:r>
      <w:r w:rsidR="00E62940" w:rsidRPr="00D35F22">
        <w:rPr>
          <w:rFonts w:cs="Times New Roman"/>
          <w:sz w:val="28"/>
          <w:szCs w:val="28"/>
        </w:rPr>
        <w:t xml:space="preserve">s </w:t>
      </w:r>
      <w:r w:rsidRPr="00D35F22">
        <w:rPr>
          <w:rFonts w:cs="Times New Roman"/>
          <w:sz w:val="28"/>
          <w:szCs w:val="28"/>
        </w:rPr>
        <w:t>the existence of the nation of Israel dating back to</w:t>
      </w:r>
      <w:r w:rsidR="00AC0945" w:rsidRPr="00D35F22">
        <w:rPr>
          <w:rFonts w:cs="Times New Roman"/>
          <w:sz w:val="28"/>
          <w:szCs w:val="28"/>
        </w:rPr>
        <w:t xml:space="preserve"> at least</w:t>
      </w:r>
      <w:r w:rsidRPr="00D35F22">
        <w:rPr>
          <w:rFonts w:cs="Times New Roman"/>
          <w:sz w:val="28"/>
          <w:szCs w:val="28"/>
        </w:rPr>
        <w:t xml:space="preserve"> the 8</w:t>
      </w:r>
      <w:r w:rsidRPr="00D35F22">
        <w:rPr>
          <w:rFonts w:cs="Times New Roman"/>
          <w:sz w:val="28"/>
          <w:szCs w:val="28"/>
          <w:vertAlign w:val="superscript"/>
        </w:rPr>
        <w:t>th</w:t>
      </w:r>
      <w:r w:rsidRPr="00D35F22">
        <w:rPr>
          <w:rFonts w:cs="Times New Roman"/>
          <w:sz w:val="28"/>
          <w:szCs w:val="28"/>
        </w:rPr>
        <w:t xml:space="preserve"> century B.C.</w:t>
      </w:r>
      <w:r w:rsidR="00E74166" w:rsidRPr="00D35F22">
        <w:rPr>
          <w:rFonts w:cs="Times New Roman"/>
          <w:sz w:val="28"/>
          <w:szCs w:val="28"/>
        </w:rPr>
        <w:t xml:space="preserve"> The contents of the book of Isaiah</w:t>
      </w:r>
      <w:r w:rsidR="00001221" w:rsidRPr="00D35F22">
        <w:rPr>
          <w:rFonts w:cs="Times New Roman"/>
          <w:sz w:val="28"/>
          <w:szCs w:val="28"/>
        </w:rPr>
        <w:t xml:space="preserve"> (Isaiah 29:22, 51:2, 41:8, 63:16) </w:t>
      </w:r>
      <w:r w:rsidR="00E74166" w:rsidRPr="00D35F22">
        <w:rPr>
          <w:rFonts w:cs="Times New Roman"/>
          <w:sz w:val="28"/>
          <w:szCs w:val="28"/>
        </w:rPr>
        <w:t>represent</w:t>
      </w:r>
      <w:r w:rsidR="00423BEC" w:rsidRPr="00D35F22">
        <w:rPr>
          <w:rFonts w:cs="Times New Roman"/>
          <w:sz w:val="28"/>
          <w:szCs w:val="28"/>
        </w:rPr>
        <w:t>s</w:t>
      </w:r>
      <w:r w:rsidR="00E74166" w:rsidRPr="00D35F22">
        <w:rPr>
          <w:rFonts w:cs="Times New Roman"/>
          <w:sz w:val="28"/>
          <w:szCs w:val="28"/>
        </w:rPr>
        <w:t xml:space="preserve"> the historical record of the Hebrew people to be in the </w:t>
      </w:r>
      <w:r w:rsidR="00001221" w:rsidRPr="00D35F22">
        <w:rPr>
          <w:rFonts w:cs="Times New Roman"/>
          <w:sz w:val="28"/>
          <w:szCs w:val="28"/>
        </w:rPr>
        <w:t xml:space="preserve">geographical </w:t>
      </w:r>
      <w:r w:rsidR="00E74166" w:rsidRPr="00D35F22">
        <w:rPr>
          <w:rFonts w:cs="Times New Roman"/>
          <w:sz w:val="28"/>
          <w:szCs w:val="28"/>
        </w:rPr>
        <w:t>area from the time of Abraham (2000 BC)</w:t>
      </w:r>
      <w:r w:rsidR="00001221" w:rsidRPr="00D35F22">
        <w:rPr>
          <w:rFonts w:cs="Times New Roman"/>
          <w:sz w:val="28"/>
          <w:szCs w:val="28"/>
        </w:rPr>
        <w:t>.</w:t>
      </w:r>
      <w:r w:rsidRPr="00D35F22">
        <w:rPr>
          <w:rFonts w:cs="Times New Roman"/>
          <w:sz w:val="28"/>
          <w:szCs w:val="28"/>
        </w:rPr>
        <w:t xml:space="preserve"> </w:t>
      </w:r>
    </w:p>
    <w:p w14:paraId="6668E961" w14:textId="07E8A23F" w:rsidR="00E11B4E" w:rsidRPr="00D35F22" w:rsidRDefault="00C72FAB" w:rsidP="00535DCC">
      <w:pPr>
        <w:spacing w:line="360" w:lineRule="auto"/>
        <w:ind w:left="0" w:firstLine="720"/>
        <w:rPr>
          <w:rFonts w:cs="Times New Roman"/>
          <w:sz w:val="28"/>
          <w:szCs w:val="28"/>
        </w:rPr>
      </w:pPr>
      <w:r w:rsidRPr="00D35F22">
        <w:rPr>
          <w:rFonts w:cs="Times New Roman"/>
          <w:sz w:val="28"/>
          <w:szCs w:val="28"/>
        </w:rPr>
        <w:t xml:space="preserve"> </w:t>
      </w:r>
      <w:r w:rsidR="00001221" w:rsidRPr="00D35F22">
        <w:rPr>
          <w:rFonts w:cs="Times New Roman"/>
          <w:sz w:val="28"/>
          <w:szCs w:val="28"/>
        </w:rPr>
        <w:t xml:space="preserve">Isaiah was written during </w:t>
      </w:r>
      <w:r w:rsidR="00E11B4E" w:rsidRPr="00D35F22">
        <w:rPr>
          <w:rFonts w:cs="Times New Roman"/>
          <w:sz w:val="28"/>
          <w:szCs w:val="28"/>
        </w:rPr>
        <w:t>the time of the First Temple period that Solomon built</w:t>
      </w:r>
      <w:r w:rsidR="00E62940" w:rsidRPr="00D35F22">
        <w:rPr>
          <w:rFonts w:cs="Times New Roman"/>
          <w:sz w:val="28"/>
          <w:szCs w:val="28"/>
        </w:rPr>
        <w:t xml:space="preserve"> (by 920 BC)</w:t>
      </w:r>
      <w:r w:rsidR="00423BEC" w:rsidRPr="00D35F22">
        <w:rPr>
          <w:rFonts w:cs="Times New Roman"/>
          <w:sz w:val="28"/>
          <w:szCs w:val="28"/>
        </w:rPr>
        <w:t>.</w:t>
      </w:r>
      <w:r w:rsidR="00E11B4E" w:rsidRPr="00D35F22">
        <w:rPr>
          <w:rFonts w:cs="Times New Roman"/>
          <w:sz w:val="28"/>
          <w:szCs w:val="28"/>
        </w:rPr>
        <w:t xml:space="preserve"> </w:t>
      </w:r>
      <w:r w:rsidRPr="00D35F22">
        <w:rPr>
          <w:rFonts w:cs="Times New Roman"/>
          <w:sz w:val="28"/>
          <w:szCs w:val="28"/>
        </w:rPr>
        <w:t>(Destroyed by 586 BC by the Babylonians</w:t>
      </w:r>
      <w:r w:rsidR="00423BEC" w:rsidRPr="00D35F22">
        <w:rPr>
          <w:rFonts w:cs="Times New Roman"/>
          <w:sz w:val="28"/>
          <w:szCs w:val="28"/>
        </w:rPr>
        <w:t>.</w:t>
      </w:r>
      <w:r w:rsidRPr="00D35F22">
        <w:rPr>
          <w:rFonts w:cs="Times New Roman"/>
          <w:sz w:val="28"/>
          <w:szCs w:val="28"/>
        </w:rPr>
        <w:t>)</w:t>
      </w:r>
      <w:r w:rsidR="00E11B4E" w:rsidRPr="00D35F22">
        <w:rPr>
          <w:rFonts w:cs="Times New Roman"/>
          <w:sz w:val="28"/>
          <w:szCs w:val="28"/>
        </w:rPr>
        <w:t xml:space="preserve"> The Dead Sea scrolls themselves were produced in about 125 B.C.</w:t>
      </w:r>
      <w:r w:rsidR="00423BEC" w:rsidRPr="00D35F22">
        <w:rPr>
          <w:rFonts w:cs="Times New Roman"/>
          <w:sz w:val="28"/>
          <w:szCs w:val="28"/>
        </w:rPr>
        <w:t>,</w:t>
      </w:r>
      <w:r w:rsidR="00E11B4E" w:rsidRPr="00D35F22">
        <w:rPr>
          <w:rFonts w:cs="Times New Roman"/>
          <w:sz w:val="28"/>
          <w:szCs w:val="28"/>
        </w:rPr>
        <w:t xml:space="preserve"> obviously copied from older sources. </w:t>
      </w:r>
      <w:r w:rsidRPr="00D35F22">
        <w:rPr>
          <w:rFonts w:cs="Times New Roman"/>
          <w:sz w:val="28"/>
          <w:szCs w:val="28"/>
        </w:rPr>
        <w:t>The second Temple (built by 515 BC upon return from Babylon</w:t>
      </w:r>
      <w:r w:rsidR="00AC0945" w:rsidRPr="00D35F22">
        <w:rPr>
          <w:rFonts w:cs="Times New Roman"/>
          <w:sz w:val="28"/>
          <w:szCs w:val="28"/>
        </w:rPr>
        <w:t>ian Exile</w:t>
      </w:r>
      <w:r w:rsidRPr="00D35F22">
        <w:rPr>
          <w:rFonts w:cs="Times New Roman"/>
          <w:sz w:val="28"/>
          <w:szCs w:val="28"/>
        </w:rPr>
        <w:t xml:space="preserve">) was standing then. </w:t>
      </w:r>
      <w:r w:rsidR="00E11B4E" w:rsidRPr="00D35F22">
        <w:rPr>
          <w:rFonts w:cs="Times New Roman"/>
          <w:sz w:val="28"/>
          <w:szCs w:val="28"/>
        </w:rPr>
        <w:t xml:space="preserve">The Hebrews date the life of the prophet Isaiah back to the 700’s BC based upon historical records of not only their nation but the history of the surrounding nations. </w:t>
      </w:r>
    </w:p>
    <w:p w14:paraId="0C6D4CF1" w14:textId="4A330F15" w:rsidR="00ED0D2C" w:rsidRPr="00D35F22" w:rsidRDefault="00ED0D2C" w:rsidP="00ED0D2C">
      <w:pPr>
        <w:spacing w:line="360" w:lineRule="auto"/>
        <w:ind w:left="0" w:firstLine="0"/>
        <w:rPr>
          <w:rFonts w:cs="Times New Roman"/>
          <w:b/>
          <w:bCs/>
          <w:sz w:val="28"/>
          <w:szCs w:val="28"/>
        </w:rPr>
      </w:pPr>
      <w:r w:rsidRPr="00D35F22">
        <w:rPr>
          <w:rFonts w:cs="Times New Roman"/>
          <w:b/>
          <w:bCs/>
          <w:sz w:val="28"/>
          <w:szCs w:val="28"/>
        </w:rPr>
        <w:t xml:space="preserve">Isaiah’s Importance </w:t>
      </w:r>
    </w:p>
    <w:p w14:paraId="40E874EB" w14:textId="2B5EDF50" w:rsidR="00ED0D2C" w:rsidRPr="00D35F22" w:rsidRDefault="00E62940" w:rsidP="00535DCC">
      <w:pPr>
        <w:spacing w:line="360" w:lineRule="auto"/>
        <w:ind w:left="0" w:firstLine="720"/>
        <w:rPr>
          <w:rFonts w:cs="Times New Roman"/>
          <w:sz w:val="28"/>
          <w:szCs w:val="28"/>
        </w:rPr>
      </w:pPr>
      <w:r w:rsidRPr="00D35F22">
        <w:rPr>
          <w:rFonts w:cs="Times New Roman"/>
          <w:sz w:val="28"/>
          <w:szCs w:val="28"/>
        </w:rPr>
        <w:t>So, we can understand why Paul constantly referred to the book of Isaiah</w:t>
      </w:r>
      <w:r w:rsidR="00423BEC" w:rsidRPr="00D35F22">
        <w:rPr>
          <w:rFonts w:cs="Times New Roman"/>
          <w:sz w:val="28"/>
          <w:szCs w:val="28"/>
        </w:rPr>
        <w:t>,</w:t>
      </w:r>
      <w:r w:rsidRPr="00D35F22">
        <w:rPr>
          <w:rFonts w:cs="Times New Roman"/>
          <w:sz w:val="28"/>
          <w:szCs w:val="28"/>
        </w:rPr>
        <w:t xml:space="preserve"> as it was believed to be God’s Word providing </w:t>
      </w:r>
      <w:r w:rsidRPr="00D35F22">
        <w:rPr>
          <w:rFonts w:cs="Times New Roman"/>
          <w:sz w:val="28"/>
          <w:szCs w:val="28"/>
          <w:u w:val="single"/>
        </w:rPr>
        <w:t>revelation of God and direction for not only Israel but for all people</w:t>
      </w:r>
      <w:r w:rsidR="00C72FAB" w:rsidRPr="00D35F22">
        <w:rPr>
          <w:rFonts w:cs="Times New Roman"/>
          <w:sz w:val="28"/>
          <w:szCs w:val="28"/>
          <w:u w:val="single"/>
        </w:rPr>
        <w:t xml:space="preserve"> of the world</w:t>
      </w:r>
      <w:r w:rsidRPr="00D35F22">
        <w:rPr>
          <w:rFonts w:cs="Times New Roman"/>
          <w:sz w:val="28"/>
          <w:szCs w:val="28"/>
        </w:rPr>
        <w:t>. Many us know that Isaiah 53 is a prophetic declaration about God’s incarnation as Jesus, the Messiah. Here in Ephesians 2</w:t>
      </w:r>
      <w:r w:rsidR="00ED0D2C" w:rsidRPr="00D35F22">
        <w:rPr>
          <w:rFonts w:cs="Times New Roman"/>
          <w:sz w:val="28"/>
          <w:szCs w:val="28"/>
        </w:rPr>
        <w:t>,</w:t>
      </w:r>
      <w:r w:rsidRPr="00D35F22">
        <w:rPr>
          <w:rFonts w:cs="Times New Roman"/>
          <w:sz w:val="28"/>
          <w:szCs w:val="28"/>
        </w:rPr>
        <w:t xml:space="preserve"> Paul </w:t>
      </w:r>
      <w:r w:rsidR="00C72FAB" w:rsidRPr="00D35F22">
        <w:rPr>
          <w:rFonts w:cs="Times New Roman"/>
          <w:sz w:val="28"/>
          <w:szCs w:val="28"/>
        </w:rPr>
        <w:t xml:space="preserve">references </w:t>
      </w:r>
      <w:r w:rsidRPr="00D35F22">
        <w:rPr>
          <w:rFonts w:cs="Times New Roman"/>
          <w:sz w:val="28"/>
          <w:szCs w:val="28"/>
        </w:rPr>
        <w:t xml:space="preserve">other parts of the book </w:t>
      </w:r>
      <w:r w:rsidR="00C72FAB" w:rsidRPr="00D35F22">
        <w:rPr>
          <w:rFonts w:cs="Times New Roman"/>
          <w:sz w:val="28"/>
          <w:szCs w:val="28"/>
        </w:rPr>
        <w:t xml:space="preserve">of Isaiah </w:t>
      </w:r>
      <w:r w:rsidRPr="00D35F22">
        <w:rPr>
          <w:rFonts w:cs="Times New Roman"/>
          <w:sz w:val="28"/>
          <w:szCs w:val="28"/>
        </w:rPr>
        <w:t>point</w:t>
      </w:r>
      <w:r w:rsidR="00C72FAB" w:rsidRPr="00D35F22">
        <w:rPr>
          <w:rFonts w:cs="Times New Roman"/>
          <w:sz w:val="28"/>
          <w:szCs w:val="28"/>
        </w:rPr>
        <w:t>ing</w:t>
      </w:r>
      <w:r w:rsidRPr="00D35F22">
        <w:rPr>
          <w:rFonts w:cs="Times New Roman"/>
          <w:sz w:val="28"/>
          <w:szCs w:val="28"/>
        </w:rPr>
        <w:t xml:space="preserve"> to Jesus as the Messiah – the one who would come and bring peace</w:t>
      </w:r>
      <w:r w:rsidR="00423BEC" w:rsidRPr="00D35F22">
        <w:rPr>
          <w:rFonts w:cs="Times New Roman"/>
          <w:sz w:val="28"/>
          <w:szCs w:val="28"/>
        </w:rPr>
        <w:t>,</w:t>
      </w:r>
      <w:r w:rsidRPr="00D35F22">
        <w:rPr>
          <w:rFonts w:cs="Times New Roman"/>
          <w:sz w:val="28"/>
          <w:szCs w:val="28"/>
        </w:rPr>
        <w:t xml:space="preserve"> </w:t>
      </w:r>
      <w:r w:rsidR="00423BEC" w:rsidRPr="00D35F22">
        <w:rPr>
          <w:rFonts w:cs="Times New Roman"/>
          <w:sz w:val="28"/>
          <w:szCs w:val="28"/>
        </w:rPr>
        <w:t>p</w:t>
      </w:r>
      <w:r w:rsidR="00C72FAB" w:rsidRPr="00D35F22">
        <w:rPr>
          <w:rFonts w:cs="Times New Roman"/>
          <w:sz w:val="28"/>
          <w:szCs w:val="28"/>
        </w:rPr>
        <w:t xml:space="preserve">eace between God and people and a person and their neighbor. </w:t>
      </w:r>
    </w:p>
    <w:p w14:paraId="3B8EE8F1" w14:textId="7685484A" w:rsidR="00ED0D2C" w:rsidRPr="00D35F22" w:rsidRDefault="00ED0D2C" w:rsidP="00ED0D2C">
      <w:pPr>
        <w:spacing w:line="360" w:lineRule="auto"/>
        <w:ind w:left="0" w:firstLine="0"/>
        <w:rPr>
          <w:rFonts w:cs="Times New Roman"/>
          <w:b/>
          <w:bCs/>
          <w:sz w:val="28"/>
          <w:szCs w:val="28"/>
        </w:rPr>
      </w:pPr>
      <w:r w:rsidRPr="00D35F22">
        <w:rPr>
          <w:rFonts w:cs="Times New Roman"/>
          <w:b/>
          <w:bCs/>
          <w:sz w:val="28"/>
          <w:szCs w:val="28"/>
        </w:rPr>
        <w:t>Key Words</w:t>
      </w:r>
    </w:p>
    <w:p w14:paraId="61F60711" w14:textId="42AB8510" w:rsidR="00B7305B" w:rsidRPr="00D35F22" w:rsidRDefault="00E62940" w:rsidP="00B7305B">
      <w:pPr>
        <w:spacing w:line="360" w:lineRule="auto"/>
        <w:ind w:left="0" w:firstLine="720"/>
        <w:rPr>
          <w:rFonts w:cs="Times New Roman"/>
          <w:sz w:val="28"/>
          <w:szCs w:val="28"/>
        </w:rPr>
      </w:pPr>
      <w:r w:rsidRPr="00D35F22">
        <w:rPr>
          <w:rFonts w:cs="Times New Roman"/>
          <w:sz w:val="28"/>
          <w:szCs w:val="28"/>
        </w:rPr>
        <w:t>As we read through the passages</w:t>
      </w:r>
      <w:r w:rsidR="00423BEC" w:rsidRPr="00D35F22">
        <w:rPr>
          <w:rFonts w:cs="Times New Roman"/>
          <w:sz w:val="28"/>
          <w:szCs w:val="28"/>
        </w:rPr>
        <w:t>,</w:t>
      </w:r>
      <w:r w:rsidRPr="00D35F22">
        <w:rPr>
          <w:rFonts w:cs="Times New Roman"/>
          <w:sz w:val="28"/>
          <w:szCs w:val="28"/>
        </w:rPr>
        <w:t xml:space="preserve"> notice key words </w:t>
      </w:r>
      <w:r w:rsidR="00AB3F15" w:rsidRPr="00D35F22">
        <w:rPr>
          <w:rFonts w:cs="Times New Roman"/>
          <w:sz w:val="28"/>
          <w:szCs w:val="28"/>
        </w:rPr>
        <w:t xml:space="preserve">and phrases </w:t>
      </w:r>
      <w:r w:rsidRPr="00D35F22">
        <w:rPr>
          <w:rFonts w:cs="Times New Roman"/>
          <w:sz w:val="28"/>
          <w:szCs w:val="28"/>
        </w:rPr>
        <w:t>Paul uses to convey the message</w:t>
      </w:r>
      <w:r w:rsidR="00E63838" w:rsidRPr="00D35F22">
        <w:rPr>
          <w:rFonts w:cs="Times New Roman"/>
          <w:sz w:val="28"/>
          <w:szCs w:val="28"/>
        </w:rPr>
        <w:t xml:space="preserve"> (example: enmity, peace, reconcile</w:t>
      </w:r>
      <w:r w:rsidR="00AB3F15" w:rsidRPr="00D35F22">
        <w:rPr>
          <w:rFonts w:cs="Times New Roman"/>
          <w:sz w:val="28"/>
          <w:szCs w:val="28"/>
        </w:rPr>
        <w:t>, His flesh, through the Cross</w:t>
      </w:r>
      <w:r w:rsidR="00E63838" w:rsidRPr="00D35F22">
        <w:rPr>
          <w:rFonts w:cs="Times New Roman"/>
          <w:sz w:val="28"/>
          <w:szCs w:val="28"/>
        </w:rPr>
        <w:t>)</w:t>
      </w:r>
      <w:r w:rsidRPr="00D35F22">
        <w:rPr>
          <w:rFonts w:cs="Times New Roman"/>
          <w:sz w:val="28"/>
          <w:szCs w:val="28"/>
        </w:rPr>
        <w:t xml:space="preserve">. </w:t>
      </w:r>
      <w:r w:rsidR="00C72FAB" w:rsidRPr="00D35F22">
        <w:rPr>
          <w:rFonts w:cs="Times New Roman"/>
          <w:sz w:val="28"/>
          <w:szCs w:val="28"/>
        </w:rPr>
        <w:t>This is one of the passages that i</w:t>
      </w:r>
      <w:r w:rsidRPr="00D35F22">
        <w:rPr>
          <w:rFonts w:cs="Times New Roman"/>
          <w:sz w:val="28"/>
          <w:szCs w:val="28"/>
        </w:rPr>
        <w:t xml:space="preserve">s conclusive </w:t>
      </w:r>
      <w:r w:rsidR="00C72FAB" w:rsidRPr="00D35F22">
        <w:rPr>
          <w:rFonts w:cs="Times New Roman"/>
          <w:sz w:val="28"/>
          <w:szCs w:val="28"/>
        </w:rPr>
        <w:t>about</w:t>
      </w:r>
      <w:r w:rsidRPr="00D35F22">
        <w:rPr>
          <w:rFonts w:cs="Times New Roman"/>
          <w:sz w:val="28"/>
          <w:szCs w:val="28"/>
        </w:rPr>
        <w:t xml:space="preserve"> Jesus going to the Cross </w:t>
      </w:r>
      <w:r w:rsidR="00F42DDD" w:rsidRPr="00D35F22">
        <w:rPr>
          <w:rFonts w:cs="Times New Roman"/>
          <w:sz w:val="28"/>
          <w:szCs w:val="28"/>
        </w:rPr>
        <w:t xml:space="preserve">carrying through the </w:t>
      </w:r>
      <w:r w:rsidRPr="00D35F22">
        <w:rPr>
          <w:rFonts w:cs="Times New Roman"/>
          <w:sz w:val="28"/>
          <w:szCs w:val="28"/>
        </w:rPr>
        <w:t xml:space="preserve">one act </w:t>
      </w:r>
      <w:r w:rsidR="00B228F7" w:rsidRPr="00D35F22">
        <w:rPr>
          <w:rFonts w:cs="Times New Roman"/>
          <w:sz w:val="28"/>
          <w:szCs w:val="28"/>
        </w:rPr>
        <w:t>in</w:t>
      </w:r>
      <w:r w:rsidRPr="00D35F22">
        <w:rPr>
          <w:rFonts w:cs="Times New Roman"/>
          <w:sz w:val="28"/>
          <w:szCs w:val="28"/>
        </w:rPr>
        <w:t xml:space="preserve"> human history that brings all people to the</w:t>
      </w:r>
      <w:r w:rsidR="00B228F7" w:rsidRPr="00D35F22">
        <w:rPr>
          <w:rFonts w:cs="Times New Roman"/>
          <w:sz w:val="28"/>
          <w:szCs w:val="28"/>
        </w:rPr>
        <w:t xml:space="preserve"> attention of</w:t>
      </w:r>
      <w:r w:rsidRPr="00D35F22">
        <w:rPr>
          <w:rFonts w:cs="Times New Roman"/>
          <w:sz w:val="28"/>
          <w:szCs w:val="28"/>
        </w:rPr>
        <w:t xml:space="preserve"> one singular </w:t>
      </w:r>
      <w:r w:rsidR="00C72FAB" w:rsidRPr="00D35F22">
        <w:rPr>
          <w:rFonts w:cs="Times New Roman"/>
          <w:sz w:val="28"/>
          <w:szCs w:val="28"/>
        </w:rPr>
        <w:t>need f</w:t>
      </w:r>
      <w:r w:rsidR="00B228F7" w:rsidRPr="00D35F22">
        <w:rPr>
          <w:rFonts w:cs="Times New Roman"/>
          <w:sz w:val="28"/>
          <w:szCs w:val="28"/>
        </w:rPr>
        <w:t>or</w:t>
      </w:r>
      <w:r w:rsidR="00C72FAB" w:rsidRPr="00D35F22">
        <w:rPr>
          <w:rFonts w:cs="Times New Roman"/>
          <w:sz w:val="28"/>
          <w:szCs w:val="28"/>
        </w:rPr>
        <w:t xml:space="preserve"> </w:t>
      </w:r>
      <w:r w:rsidRPr="00D35F22">
        <w:rPr>
          <w:rFonts w:cs="Times New Roman"/>
          <w:sz w:val="28"/>
          <w:szCs w:val="28"/>
        </w:rPr>
        <w:t>rede</w:t>
      </w:r>
      <w:r w:rsidR="00C72FAB" w:rsidRPr="00D35F22">
        <w:rPr>
          <w:rFonts w:cs="Times New Roman"/>
          <w:sz w:val="28"/>
          <w:szCs w:val="28"/>
        </w:rPr>
        <w:t>mption</w:t>
      </w:r>
      <w:r w:rsidRPr="00D35F22">
        <w:rPr>
          <w:rFonts w:cs="Times New Roman"/>
          <w:sz w:val="28"/>
          <w:szCs w:val="28"/>
        </w:rPr>
        <w:t xml:space="preserve"> from their fallen state. </w:t>
      </w:r>
      <w:r w:rsidR="00B7305B" w:rsidRPr="00D35F22">
        <w:rPr>
          <w:rFonts w:cs="Times New Roman"/>
          <w:sz w:val="28"/>
          <w:szCs w:val="28"/>
        </w:rPr>
        <w:t>Regardless of race, gender, culture, religion, education, age, or nationality</w:t>
      </w:r>
      <w:r w:rsidR="00E63838" w:rsidRPr="00D35F22">
        <w:rPr>
          <w:rFonts w:cs="Times New Roman"/>
          <w:sz w:val="28"/>
          <w:szCs w:val="28"/>
        </w:rPr>
        <w:t xml:space="preserve"> -</w:t>
      </w:r>
      <w:r w:rsidR="00B7305B" w:rsidRPr="00D35F22">
        <w:rPr>
          <w:rFonts w:cs="Times New Roman"/>
          <w:sz w:val="28"/>
          <w:szCs w:val="28"/>
        </w:rPr>
        <w:t xml:space="preserve"> Jesus’ Cross </w:t>
      </w:r>
      <w:r w:rsidR="00E63838" w:rsidRPr="00D35F22">
        <w:rPr>
          <w:rFonts w:cs="Times New Roman"/>
          <w:sz w:val="28"/>
          <w:szCs w:val="28"/>
        </w:rPr>
        <w:t>is designed</w:t>
      </w:r>
      <w:r w:rsidR="001C154B" w:rsidRPr="00D35F22">
        <w:rPr>
          <w:rFonts w:cs="Times New Roman"/>
          <w:sz w:val="28"/>
          <w:szCs w:val="28"/>
        </w:rPr>
        <w:t>, intended and offered</w:t>
      </w:r>
      <w:r w:rsidR="00E63838" w:rsidRPr="00D35F22">
        <w:rPr>
          <w:rFonts w:cs="Times New Roman"/>
          <w:sz w:val="28"/>
          <w:szCs w:val="28"/>
        </w:rPr>
        <w:t xml:space="preserve"> to </w:t>
      </w:r>
      <w:r w:rsidR="00B7305B" w:rsidRPr="00D35F22">
        <w:rPr>
          <w:rFonts w:cs="Times New Roman"/>
          <w:sz w:val="28"/>
          <w:szCs w:val="28"/>
        </w:rPr>
        <w:t xml:space="preserve">unite all. </w:t>
      </w:r>
      <w:r w:rsidR="001C154B" w:rsidRPr="00D35F22">
        <w:rPr>
          <w:rFonts w:cs="Times New Roman"/>
          <w:sz w:val="28"/>
          <w:szCs w:val="28"/>
        </w:rPr>
        <w:t>The Cross is the grand-eternal offering to humanity.</w:t>
      </w:r>
    </w:p>
    <w:p w14:paraId="325B8880" w14:textId="610F4705" w:rsidR="00ED0D2C" w:rsidRPr="00D35F22" w:rsidRDefault="00ED0D2C" w:rsidP="00ED0D2C">
      <w:pPr>
        <w:spacing w:line="360" w:lineRule="auto"/>
        <w:ind w:left="0" w:firstLine="0"/>
        <w:rPr>
          <w:rFonts w:cs="Times New Roman"/>
          <w:b/>
          <w:bCs/>
          <w:sz w:val="28"/>
          <w:szCs w:val="28"/>
        </w:rPr>
      </w:pPr>
      <w:r w:rsidRPr="00D35F22">
        <w:rPr>
          <w:rFonts w:cs="Times New Roman"/>
          <w:b/>
          <w:bCs/>
          <w:sz w:val="28"/>
          <w:szCs w:val="28"/>
        </w:rPr>
        <w:t>The Cross Unit</w:t>
      </w:r>
      <w:r w:rsidR="0049313B" w:rsidRPr="00D35F22">
        <w:rPr>
          <w:rFonts w:cs="Times New Roman"/>
          <w:b/>
          <w:bCs/>
          <w:sz w:val="28"/>
          <w:szCs w:val="28"/>
        </w:rPr>
        <w:t>e</w:t>
      </w:r>
      <w:r w:rsidRPr="00D35F22">
        <w:rPr>
          <w:rFonts w:cs="Times New Roman"/>
          <w:b/>
          <w:bCs/>
          <w:sz w:val="28"/>
          <w:szCs w:val="28"/>
        </w:rPr>
        <w:t xml:space="preserve">s </w:t>
      </w:r>
    </w:p>
    <w:p w14:paraId="02131448" w14:textId="0B4FC403" w:rsidR="00DF3D63" w:rsidRPr="00D35F22" w:rsidRDefault="00B7305B" w:rsidP="00B7305B">
      <w:pPr>
        <w:spacing w:line="360" w:lineRule="auto"/>
        <w:ind w:left="0" w:firstLine="720"/>
        <w:rPr>
          <w:rFonts w:cs="Times New Roman"/>
          <w:sz w:val="28"/>
          <w:szCs w:val="28"/>
        </w:rPr>
      </w:pPr>
      <w:r w:rsidRPr="00D35F22">
        <w:rPr>
          <w:rFonts w:cs="Times New Roman"/>
          <w:sz w:val="28"/>
          <w:szCs w:val="28"/>
        </w:rPr>
        <w:t>Jesus’ Cross unites all people</w:t>
      </w:r>
      <w:r w:rsidR="00C6418E" w:rsidRPr="00D35F22">
        <w:rPr>
          <w:rFonts w:cs="Times New Roman"/>
          <w:sz w:val="28"/>
          <w:szCs w:val="28"/>
        </w:rPr>
        <w:t>,</w:t>
      </w:r>
      <w:r w:rsidRPr="00D35F22">
        <w:rPr>
          <w:rFonts w:cs="Times New Roman"/>
          <w:sz w:val="28"/>
          <w:szCs w:val="28"/>
        </w:rPr>
        <w:t xml:space="preserve"> because we all have the same eternal need - to be placed in a correct relationship with God our Creator</w:t>
      </w:r>
      <w:r w:rsidR="00F42DDD" w:rsidRPr="00D35F22">
        <w:rPr>
          <w:rFonts w:cs="Times New Roman"/>
          <w:sz w:val="28"/>
          <w:szCs w:val="28"/>
        </w:rPr>
        <w:t xml:space="preserve"> and each other</w:t>
      </w:r>
      <w:r w:rsidRPr="00D35F22">
        <w:rPr>
          <w:rFonts w:cs="Times New Roman"/>
          <w:sz w:val="28"/>
          <w:szCs w:val="28"/>
        </w:rPr>
        <w:t>. In this need</w:t>
      </w:r>
      <w:r w:rsidR="00C6418E" w:rsidRPr="00D35F22">
        <w:rPr>
          <w:rFonts w:cs="Times New Roman"/>
          <w:sz w:val="28"/>
          <w:szCs w:val="28"/>
        </w:rPr>
        <w:t>,</w:t>
      </w:r>
      <w:r w:rsidRPr="00D35F22">
        <w:rPr>
          <w:rFonts w:cs="Times New Roman"/>
          <w:sz w:val="28"/>
          <w:szCs w:val="28"/>
        </w:rPr>
        <w:t xml:space="preserve"> we are all one. </w:t>
      </w:r>
      <w:r w:rsidR="00ED0D2C" w:rsidRPr="00D35F22">
        <w:rPr>
          <w:rFonts w:cs="Times New Roman"/>
          <w:sz w:val="28"/>
          <w:szCs w:val="28"/>
        </w:rPr>
        <w:t>From a Jewish view</w:t>
      </w:r>
      <w:r w:rsidR="00C6418E" w:rsidRPr="00D35F22">
        <w:rPr>
          <w:rFonts w:cs="Times New Roman"/>
          <w:sz w:val="28"/>
          <w:szCs w:val="28"/>
        </w:rPr>
        <w:t>,</w:t>
      </w:r>
      <w:r w:rsidR="00ED0D2C" w:rsidRPr="00D35F22">
        <w:rPr>
          <w:rFonts w:cs="Times New Roman"/>
          <w:sz w:val="28"/>
          <w:szCs w:val="28"/>
        </w:rPr>
        <w:t xml:space="preserve"> the Law highlighted sin in that the Law contained ordinances detailing wrong life practices. </w:t>
      </w:r>
      <w:r w:rsidR="00F42DDD" w:rsidRPr="00D35F22">
        <w:rPr>
          <w:rFonts w:cs="Times New Roman"/>
          <w:sz w:val="28"/>
          <w:szCs w:val="28"/>
        </w:rPr>
        <w:t xml:space="preserve">This is also a witness to the whole world. </w:t>
      </w:r>
      <w:r w:rsidR="00DF3D63" w:rsidRPr="00D35F22">
        <w:rPr>
          <w:rFonts w:cs="Times New Roman"/>
          <w:sz w:val="28"/>
          <w:szCs w:val="28"/>
        </w:rPr>
        <w:t xml:space="preserve">Not that the whole world was ever obligated to keep the Law </w:t>
      </w:r>
      <w:r w:rsidR="00C6418E" w:rsidRPr="00D35F22">
        <w:rPr>
          <w:rFonts w:cs="Times New Roman"/>
          <w:sz w:val="28"/>
          <w:szCs w:val="28"/>
        </w:rPr>
        <w:t xml:space="preserve">about which </w:t>
      </w:r>
      <w:r w:rsidR="00DF3D63" w:rsidRPr="00D35F22">
        <w:rPr>
          <w:rFonts w:cs="Times New Roman"/>
          <w:sz w:val="28"/>
          <w:szCs w:val="28"/>
        </w:rPr>
        <w:t>they knew nothing</w:t>
      </w:r>
      <w:r w:rsidR="007E37D9" w:rsidRPr="00D35F22">
        <w:rPr>
          <w:rFonts w:cs="Times New Roman"/>
          <w:sz w:val="28"/>
          <w:szCs w:val="28"/>
        </w:rPr>
        <w:t>.</w:t>
      </w:r>
      <w:r w:rsidR="00DF3D63" w:rsidRPr="00D35F22">
        <w:rPr>
          <w:rFonts w:cs="Times New Roman"/>
          <w:sz w:val="28"/>
          <w:szCs w:val="28"/>
        </w:rPr>
        <w:t xml:space="preserve"> But more to the point - that God sets the standard of conduct, thought and belief </w:t>
      </w:r>
      <w:r w:rsidR="00C6418E" w:rsidRPr="00D35F22">
        <w:rPr>
          <w:rFonts w:cs="Times New Roman"/>
          <w:sz w:val="28"/>
          <w:szCs w:val="28"/>
        </w:rPr>
        <w:t xml:space="preserve">that </w:t>
      </w:r>
      <w:r w:rsidR="00DF3D63" w:rsidRPr="00D35F22">
        <w:rPr>
          <w:rFonts w:cs="Times New Roman"/>
          <w:sz w:val="28"/>
          <w:szCs w:val="28"/>
        </w:rPr>
        <w:t xml:space="preserve">He seeks for us. God set the “good” standard for our lives to live.  </w:t>
      </w:r>
    </w:p>
    <w:p w14:paraId="07DA454B" w14:textId="43AB5B93" w:rsidR="001C154B" w:rsidRPr="00D35F22" w:rsidRDefault="001C154B" w:rsidP="00B7305B">
      <w:pPr>
        <w:spacing w:line="360" w:lineRule="auto"/>
        <w:ind w:left="0" w:firstLine="720"/>
        <w:rPr>
          <w:rFonts w:cs="Times New Roman"/>
          <w:sz w:val="28"/>
          <w:szCs w:val="28"/>
        </w:rPr>
      </w:pPr>
      <w:r w:rsidRPr="00D35F22">
        <w:rPr>
          <w:rFonts w:cs="Times New Roman"/>
          <w:sz w:val="28"/>
          <w:szCs w:val="28"/>
        </w:rPr>
        <w:t xml:space="preserve">The “good” created by God, </w:t>
      </w:r>
      <w:r w:rsidR="00597E04" w:rsidRPr="00D35F22">
        <w:rPr>
          <w:rFonts w:cs="Times New Roman"/>
          <w:sz w:val="28"/>
          <w:szCs w:val="28"/>
        </w:rPr>
        <w:t xml:space="preserve">by which </w:t>
      </w:r>
      <w:r w:rsidRPr="00D35F22">
        <w:rPr>
          <w:rFonts w:cs="Times New Roman"/>
          <w:sz w:val="28"/>
          <w:szCs w:val="28"/>
        </w:rPr>
        <w:t xml:space="preserve">all people </w:t>
      </w:r>
      <w:r w:rsidR="00597E04" w:rsidRPr="00D35F22">
        <w:rPr>
          <w:rFonts w:cs="Times New Roman"/>
          <w:sz w:val="28"/>
          <w:szCs w:val="28"/>
        </w:rPr>
        <w:t xml:space="preserve">are </w:t>
      </w:r>
      <w:r w:rsidRPr="00D35F22">
        <w:rPr>
          <w:rFonts w:cs="Times New Roman"/>
          <w:sz w:val="28"/>
          <w:szCs w:val="28"/>
        </w:rPr>
        <w:t>to live, has been revealed through what God has created from the beginning (Romans 1:18ff).</w:t>
      </w:r>
      <w:r w:rsidR="007E37D9" w:rsidRPr="00D35F22">
        <w:rPr>
          <w:rFonts w:cs="Times New Roman"/>
          <w:sz w:val="28"/>
          <w:szCs w:val="28"/>
        </w:rPr>
        <w:t xml:space="preserve"> This included His Word – The Bible.</w:t>
      </w:r>
      <w:r w:rsidRPr="00D35F22">
        <w:rPr>
          <w:rFonts w:cs="Times New Roman"/>
          <w:sz w:val="28"/>
          <w:szCs w:val="28"/>
        </w:rPr>
        <w:t xml:space="preserve"> God’s “good” unites all people under His love. We see this in John 3:16 . . . “For God so loved the world. . .”</w:t>
      </w:r>
    </w:p>
    <w:p w14:paraId="266FB844" w14:textId="03021ABB" w:rsidR="003943E1" w:rsidRPr="00D35F22" w:rsidRDefault="00DF3D63" w:rsidP="00B7305B">
      <w:pPr>
        <w:spacing w:line="360" w:lineRule="auto"/>
        <w:ind w:left="0" w:firstLine="720"/>
        <w:rPr>
          <w:rFonts w:cs="Times New Roman"/>
          <w:sz w:val="28"/>
          <w:szCs w:val="28"/>
        </w:rPr>
      </w:pPr>
      <w:r w:rsidRPr="00D35F22">
        <w:rPr>
          <w:rFonts w:cs="Times New Roman"/>
          <w:sz w:val="28"/>
          <w:szCs w:val="28"/>
        </w:rPr>
        <w:t>God’s “good” is represented t</w:t>
      </w:r>
      <w:r w:rsidR="00F42DDD" w:rsidRPr="00D35F22">
        <w:rPr>
          <w:rFonts w:cs="Times New Roman"/>
          <w:sz w:val="28"/>
          <w:szCs w:val="28"/>
        </w:rPr>
        <w:t>hrough the Cross</w:t>
      </w:r>
      <w:r w:rsidRPr="00D35F22">
        <w:rPr>
          <w:rFonts w:cs="Times New Roman"/>
          <w:sz w:val="28"/>
          <w:szCs w:val="28"/>
        </w:rPr>
        <w:t xml:space="preserve">, </w:t>
      </w:r>
      <w:r w:rsidR="00F42DDD" w:rsidRPr="00D35F22">
        <w:rPr>
          <w:rFonts w:cs="Times New Roman"/>
          <w:sz w:val="28"/>
          <w:szCs w:val="28"/>
        </w:rPr>
        <w:t>call</w:t>
      </w:r>
      <w:r w:rsidRPr="00D35F22">
        <w:rPr>
          <w:rFonts w:cs="Times New Roman"/>
          <w:sz w:val="28"/>
          <w:szCs w:val="28"/>
        </w:rPr>
        <w:t>ing</w:t>
      </w:r>
      <w:r w:rsidR="00F42DDD" w:rsidRPr="00D35F22">
        <w:rPr>
          <w:rFonts w:cs="Times New Roman"/>
          <w:sz w:val="28"/>
          <w:szCs w:val="28"/>
        </w:rPr>
        <w:t xml:space="preserve"> for us to confess o</w:t>
      </w:r>
      <w:r w:rsidRPr="00D35F22">
        <w:rPr>
          <w:rFonts w:cs="Times New Roman"/>
          <w:sz w:val="28"/>
          <w:szCs w:val="28"/>
        </w:rPr>
        <w:t>u</w:t>
      </w:r>
      <w:r w:rsidR="00F42DDD" w:rsidRPr="00D35F22">
        <w:rPr>
          <w:rFonts w:cs="Times New Roman"/>
          <w:sz w:val="28"/>
          <w:szCs w:val="28"/>
        </w:rPr>
        <w:t xml:space="preserve">r sins and seek forgiveness from Him and our neighbor. This breaks down the </w:t>
      </w:r>
      <w:r w:rsidR="00F42DDD" w:rsidRPr="00D35F22">
        <w:rPr>
          <w:rFonts w:cs="Times New Roman"/>
          <w:sz w:val="28"/>
          <w:szCs w:val="28"/>
          <w:u w:val="single"/>
        </w:rPr>
        <w:t>dividing wall</w:t>
      </w:r>
      <w:r w:rsidR="00F42DDD" w:rsidRPr="00D35F22">
        <w:rPr>
          <w:rFonts w:cs="Times New Roman"/>
          <w:sz w:val="28"/>
          <w:szCs w:val="28"/>
        </w:rPr>
        <w:t xml:space="preserve"> – the </w:t>
      </w:r>
      <w:r w:rsidR="00F42DDD" w:rsidRPr="00D35F22">
        <w:rPr>
          <w:rFonts w:cs="Times New Roman"/>
          <w:sz w:val="28"/>
          <w:szCs w:val="28"/>
          <w:u w:val="single"/>
        </w:rPr>
        <w:t>enmity</w:t>
      </w:r>
      <w:r w:rsidR="00F42DDD" w:rsidRPr="00D35F22">
        <w:rPr>
          <w:rFonts w:cs="Times New Roman"/>
          <w:sz w:val="28"/>
          <w:szCs w:val="28"/>
        </w:rPr>
        <w:t xml:space="preserve"> in all relationships</w:t>
      </w:r>
      <w:r w:rsidRPr="00D35F22">
        <w:rPr>
          <w:rFonts w:cs="Times New Roman"/>
          <w:sz w:val="28"/>
          <w:szCs w:val="28"/>
        </w:rPr>
        <w:t xml:space="preserve"> </w:t>
      </w:r>
      <w:r w:rsidR="00597E04" w:rsidRPr="00D35F22">
        <w:rPr>
          <w:rFonts w:cs="Times New Roman"/>
          <w:sz w:val="28"/>
          <w:szCs w:val="28"/>
        </w:rPr>
        <w:t xml:space="preserve">– </w:t>
      </w:r>
      <w:r w:rsidRPr="00D35F22">
        <w:rPr>
          <w:rFonts w:cs="Times New Roman"/>
          <w:sz w:val="28"/>
          <w:szCs w:val="28"/>
        </w:rPr>
        <w:t xml:space="preserve">and </w:t>
      </w:r>
      <w:r w:rsidRPr="00D35F22">
        <w:rPr>
          <w:rFonts w:cs="Times New Roman"/>
          <w:sz w:val="28"/>
          <w:szCs w:val="28"/>
          <w:u w:val="single"/>
        </w:rPr>
        <w:t>brings peace</w:t>
      </w:r>
      <w:r w:rsidR="00597E04" w:rsidRPr="00D35F22">
        <w:rPr>
          <w:rFonts w:cs="Times New Roman"/>
          <w:sz w:val="28"/>
          <w:szCs w:val="28"/>
        </w:rPr>
        <w:t>,</w:t>
      </w:r>
      <w:r w:rsidRPr="00D35F22">
        <w:rPr>
          <w:rFonts w:cs="Times New Roman"/>
          <w:sz w:val="28"/>
          <w:szCs w:val="28"/>
        </w:rPr>
        <w:t xml:space="preserve"> making </w:t>
      </w:r>
      <w:r w:rsidRPr="00D35F22">
        <w:rPr>
          <w:rFonts w:cs="Times New Roman"/>
          <w:sz w:val="28"/>
          <w:szCs w:val="28"/>
          <w:u w:val="single"/>
        </w:rPr>
        <w:t>all people into one</w:t>
      </w:r>
      <w:r w:rsidRPr="00D35F22">
        <w:rPr>
          <w:rFonts w:cs="Times New Roman"/>
          <w:sz w:val="28"/>
          <w:szCs w:val="28"/>
        </w:rPr>
        <w:t>.  “This is Christianity”.</w:t>
      </w:r>
    </w:p>
    <w:p w14:paraId="02ED2A69" w14:textId="1D714F9D" w:rsidR="00ED0D2C" w:rsidRPr="00D35F22" w:rsidRDefault="00ED0D2C" w:rsidP="00ED0D2C">
      <w:pPr>
        <w:spacing w:line="360" w:lineRule="auto"/>
        <w:ind w:left="0" w:firstLine="0"/>
        <w:rPr>
          <w:rFonts w:cs="Times New Roman"/>
          <w:b/>
          <w:bCs/>
          <w:sz w:val="28"/>
          <w:szCs w:val="28"/>
        </w:rPr>
      </w:pPr>
      <w:r w:rsidRPr="00D35F22">
        <w:rPr>
          <w:rFonts w:cs="Times New Roman"/>
          <w:b/>
          <w:bCs/>
          <w:sz w:val="28"/>
          <w:szCs w:val="28"/>
        </w:rPr>
        <w:t>Searching for Ans</w:t>
      </w:r>
      <w:r w:rsidR="00C6418E" w:rsidRPr="00D35F22">
        <w:rPr>
          <w:rFonts w:cs="Times New Roman"/>
          <w:b/>
          <w:bCs/>
          <w:sz w:val="28"/>
          <w:szCs w:val="28"/>
        </w:rPr>
        <w:t>w</w:t>
      </w:r>
      <w:r w:rsidRPr="00D35F22">
        <w:rPr>
          <w:rFonts w:cs="Times New Roman"/>
          <w:b/>
          <w:bCs/>
          <w:sz w:val="28"/>
          <w:szCs w:val="28"/>
        </w:rPr>
        <w:t xml:space="preserve">ers </w:t>
      </w:r>
    </w:p>
    <w:p w14:paraId="189AC1F1" w14:textId="1F07EF3D" w:rsidR="003943E1" w:rsidRPr="00D35F22" w:rsidRDefault="00B7305B" w:rsidP="00B7305B">
      <w:pPr>
        <w:spacing w:line="360" w:lineRule="auto"/>
        <w:ind w:left="0" w:firstLine="720"/>
        <w:rPr>
          <w:rFonts w:cs="Times New Roman"/>
          <w:sz w:val="28"/>
          <w:szCs w:val="28"/>
        </w:rPr>
      </w:pPr>
      <w:r w:rsidRPr="00D35F22">
        <w:rPr>
          <w:rFonts w:cs="Times New Roman"/>
          <w:sz w:val="28"/>
          <w:szCs w:val="28"/>
        </w:rPr>
        <w:t>We see around the world that people have different understandings of the why, when, what, who, where and how they arrived. Universally</w:t>
      </w:r>
      <w:r w:rsidR="00B71E21" w:rsidRPr="00D35F22">
        <w:rPr>
          <w:rFonts w:cs="Times New Roman"/>
          <w:sz w:val="28"/>
          <w:szCs w:val="28"/>
        </w:rPr>
        <w:t>,</w:t>
      </w:r>
      <w:r w:rsidRPr="00D35F22">
        <w:rPr>
          <w:rFonts w:cs="Times New Roman"/>
          <w:sz w:val="28"/>
          <w:szCs w:val="28"/>
        </w:rPr>
        <w:t xml:space="preserve"> people have looked to the heavens day and night to determine an understanding to these ultimate life questions. And – universally</w:t>
      </w:r>
      <w:r w:rsidR="00C6418E" w:rsidRPr="00D35F22">
        <w:rPr>
          <w:rFonts w:cs="Times New Roman"/>
          <w:sz w:val="28"/>
          <w:szCs w:val="28"/>
        </w:rPr>
        <w:t>,</w:t>
      </w:r>
      <w:r w:rsidRPr="00D35F22">
        <w:rPr>
          <w:rFonts w:cs="Times New Roman"/>
          <w:sz w:val="28"/>
          <w:szCs w:val="28"/>
        </w:rPr>
        <w:t xml:space="preserve"> people have search</w:t>
      </w:r>
      <w:r w:rsidR="003943E1" w:rsidRPr="00D35F22">
        <w:rPr>
          <w:rFonts w:cs="Times New Roman"/>
          <w:sz w:val="28"/>
          <w:szCs w:val="28"/>
        </w:rPr>
        <w:t>ed</w:t>
      </w:r>
      <w:r w:rsidRPr="00D35F22">
        <w:rPr>
          <w:rFonts w:cs="Times New Roman"/>
          <w:sz w:val="28"/>
          <w:szCs w:val="28"/>
        </w:rPr>
        <w:t xml:space="preserve"> inw</w:t>
      </w:r>
      <w:r w:rsidR="003943E1" w:rsidRPr="00D35F22">
        <w:rPr>
          <w:rFonts w:cs="Times New Roman"/>
          <w:sz w:val="28"/>
          <w:szCs w:val="28"/>
        </w:rPr>
        <w:t>a</w:t>
      </w:r>
      <w:r w:rsidRPr="00D35F22">
        <w:rPr>
          <w:rFonts w:cs="Times New Roman"/>
          <w:sz w:val="28"/>
          <w:szCs w:val="28"/>
        </w:rPr>
        <w:t xml:space="preserve">rd, to their heart, soul, and mind in the quest to answer these same basic questions of existence. </w:t>
      </w:r>
    </w:p>
    <w:p w14:paraId="374D3865" w14:textId="6FE5284A" w:rsidR="003943E1" w:rsidRPr="00D35F22" w:rsidRDefault="00E75D7F" w:rsidP="003943E1">
      <w:pPr>
        <w:spacing w:line="360" w:lineRule="auto"/>
        <w:ind w:left="0" w:firstLine="720"/>
        <w:rPr>
          <w:rFonts w:cs="Times New Roman"/>
          <w:sz w:val="28"/>
          <w:szCs w:val="28"/>
        </w:rPr>
      </w:pPr>
      <w:r w:rsidRPr="00D35F22">
        <w:rPr>
          <w:rFonts w:cs="Times New Roman"/>
          <w:sz w:val="28"/>
          <w:szCs w:val="28"/>
        </w:rPr>
        <w:t>In man’s quest to look upward into the heavens, w</w:t>
      </w:r>
      <w:r w:rsidR="00B7305B" w:rsidRPr="00D35F22">
        <w:rPr>
          <w:rFonts w:cs="Times New Roman"/>
          <w:sz w:val="28"/>
          <w:szCs w:val="28"/>
        </w:rPr>
        <w:t xml:space="preserve">e now have space probes that have been traveling </w:t>
      </w:r>
      <w:r w:rsidR="00B71E21" w:rsidRPr="00D35F22">
        <w:rPr>
          <w:rFonts w:cs="Times New Roman"/>
          <w:sz w:val="28"/>
          <w:szCs w:val="28"/>
        </w:rPr>
        <w:t xml:space="preserve">for </w:t>
      </w:r>
      <w:r w:rsidR="00B7305B" w:rsidRPr="00D35F22">
        <w:rPr>
          <w:rFonts w:cs="Times New Roman"/>
          <w:sz w:val="28"/>
          <w:szCs w:val="28"/>
        </w:rPr>
        <w:t>years</w:t>
      </w:r>
      <w:r w:rsidR="008C61A8" w:rsidRPr="00D35F22">
        <w:rPr>
          <w:rFonts w:cs="Times New Roman"/>
          <w:sz w:val="28"/>
          <w:szCs w:val="28"/>
        </w:rPr>
        <w:t>. Voyager 1,</w:t>
      </w:r>
      <w:r w:rsidR="00555F0E" w:rsidRPr="00D35F22">
        <w:rPr>
          <w:rFonts w:cs="Times New Roman"/>
          <w:sz w:val="28"/>
          <w:szCs w:val="28"/>
        </w:rPr>
        <w:t xml:space="preserve"> </w:t>
      </w:r>
      <w:r w:rsidR="007E37D9" w:rsidRPr="00D35F22">
        <w:rPr>
          <w:rFonts w:cs="Times New Roman"/>
          <w:sz w:val="28"/>
          <w:szCs w:val="28"/>
        </w:rPr>
        <w:t xml:space="preserve">called a “flyby” spacecraft </w:t>
      </w:r>
      <w:r w:rsidR="008002E6" w:rsidRPr="00D35F22">
        <w:rPr>
          <w:rFonts w:cs="Times New Roman"/>
          <w:sz w:val="28"/>
          <w:szCs w:val="28"/>
        </w:rPr>
        <w:t>(</w:t>
      </w:r>
      <w:r w:rsidR="008C61A8" w:rsidRPr="00D35F22">
        <w:rPr>
          <w:rFonts w:cs="Times New Roman"/>
          <w:sz w:val="28"/>
          <w:szCs w:val="28"/>
        </w:rPr>
        <w:t>launched 1977</w:t>
      </w:r>
      <w:r w:rsidR="008002E6" w:rsidRPr="00D35F22">
        <w:rPr>
          <w:rFonts w:cs="Times New Roman"/>
          <w:sz w:val="28"/>
          <w:szCs w:val="28"/>
        </w:rPr>
        <w:t>)</w:t>
      </w:r>
      <w:r w:rsidR="007E37D9" w:rsidRPr="00D35F22">
        <w:rPr>
          <w:rFonts w:cs="Times New Roman"/>
          <w:sz w:val="28"/>
          <w:szCs w:val="28"/>
        </w:rPr>
        <w:t>,</w:t>
      </w:r>
      <w:r w:rsidR="008C61A8" w:rsidRPr="00D35F22">
        <w:rPr>
          <w:rFonts w:cs="Times New Roman"/>
          <w:sz w:val="28"/>
          <w:szCs w:val="28"/>
        </w:rPr>
        <w:t xml:space="preserve"> has traveled 14.2 billion miles from Earth</w:t>
      </w:r>
      <w:r w:rsidR="00555F0E" w:rsidRPr="00D35F22">
        <w:rPr>
          <w:rFonts w:cs="Times New Roman"/>
          <w:sz w:val="28"/>
          <w:szCs w:val="28"/>
        </w:rPr>
        <w:t xml:space="preserve"> (</w:t>
      </w:r>
      <w:r w:rsidR="008C61A8" w:rsidRPr="00D35F22">
        <w:rPr>
          <w:rFonts w:cs="Times New Roman"/>
          <w:sz w:val="28"/>
          <w:szCs w:val="28"/>
        </w:rPr>
        <w:t>August 5, 2021</w:t>
      </w:r>
      <w:r w:rsidR="00555F0E" w:rsidRPr="00D35F22">
        <w:rPr>
          <w:rFonts w:cs="Times New Roman"/>
          <w:sz w:val="28"/>
          <w:szCs w:val="28"/>
        </w:rPr>
        <w:t>). I</w:t>
      </w:r>
      <w:r w:rsidR="008C61A8" w:rsidRPr="00D35F22">
        <w:rPr>
          <w:rFonts w:cs="Times New Roman"/>
          <w:sz w:val="28"/>
          <w:szCs w:val="28"/>
        </w:rPr>
        <w:t>t is the most distant man-made object from Earth. The probe takes pictures of planets and objects it</w:t>
      </w:r>
      <w:r w:rsidR="007E37D9" w:rsidRPr="00D35F22">
        <w:rPr>
          <w:rFonts w:cs="Times New Roman"/>
          <w:sz w:val="28"/>
          <w:szCs w:val="28"/>
        </w:rPr>
        <w:t xml:space="preserve"> passes</w:t>
      </w:r>
      <w:r w:rsidR="00597E04" w:rsidRPr="00D35F22">
        <w:rPr>
          <w:rFonts w:cs="Times New Roman"/>
          <w:sz w:val="28"/>
          <w:szCs w:val="28"/>
        </w:rPr>
        <w:t xml:space="preserve"> </w:t>
      </w:r>
      <w:r w:rsidR="008C61A8" w:rsidRPr="00D35F22">
        <w:rPr>
          <w:rFonts w:cs="Times New Roman"/>
          <w:sz w:val="28"/>
          <w:szCs w:val="28"/>
        </w:rPr>
        <w:t>and wil</w:t>
      </w:r>
      <w:r w:rsidR="00597E04" w:rsidRPr="00D35F22">
        <w:rPr>
          <w:rFonts w:cs="Times New Roman"/>
          <w:sz w:val="28"/>
          <w:szCs w:val="28"/>
        </w:rPr>
        <w:t xml:space="preserve">l </w:t>
      </w:r>
      <w:r w:rsidR="007E37D9" w:rsidRPr="00D35F22">
        <w:rPr>
          <w:rFonts w:cs="Times New Roman"/>
          <w:sz w:val="28"/>
          <w:szCs w:val="28"/>
        </w:rPr>
        <w:t>flyby.</w:t>
      </w:r>
      <w:r w:rsidR="008C61A8" w:rsidRPr="00D35F22">
        <w:rPr>
          <w:rFonts w:cs="Times New Roman"/>
          <w:sz w:val="28"/>
          <w:szCs w:val="28"/>
        </w:rPr>
        <w:t xml:space="preserve"> All this in search of whatever is out ther</w:t>
      </w:r>
      <w:r w:rsidR="003943E1" w:rsidRPr="00D35F22">
        <w:rPr>
          <w:rFonts w:cs="Times New Roman"/>
          <w:sz w:val="28"/>
          <w:szCs w:val="28"/>
        </w:rPr>
        <w:t xml:space="preserve">e - </w:t>
      </w:r>
      <w:r w:rsidR="008C61A8" w:rsidRPr="00D35F22">
        <w:rPr>
          <w:rFonts w:cs="Times New Roman"/>
          <w:sz w:val="28"/>
          <w:szCs w:val="28"/>
        </w:rPr>
        <w:t>but specifically signs of life.</w:t>
      </w:r>
      <w:r w:rsidR="003943E1" w:rsidRPr="00D35F22">
        <w:rPr>
          <w:rFonts w:cs="Times New Roman"/>
          <w:sz w:val="28"/>
          <w:szCs w:val="28"/>
        </w:rPr>
        <w:t xml:space="preserve"> In</w:t>
      </w:r>
      <w:r w:rsidR="008C61A8" w:rsidRPr="00D35F22">
        <w:rPr>
          <w:rFonts w:cs="Times New Roman"/>
          <w:sz w:val="28"/>
          <w:szCs w:val="28"/>
        </w:rPr>
        <w:t xml:space="preserve"> </w:t>
      </w:r>
      <w:r w:rsidR="003943E1" w:rsidRPr="00D35F22">
        <w:rPr>
          <w:rFonts w:cs="Times New Roman"/>
          <w:sz w:val="28"/>
          <w:szCs w:val="28"/>
        </w:rPr>
        <w:t xml:space="preserve">2012, Voyager 1 entered interstellar space traveling about 38,000 miles per hour. In 2025, the power supply will have reached its limit and be unable to operate in order to send pictures back to earth. However, Voyager 1 will continue to fly. </w:t>
      </w:r>
    </w:p>
    <w:p w14:paraId="14E39204" w14:textId="273AB24A" w:rsidR="00915F94" w:rsidRPr="00D35F22" w:rsidRDefault="003943E1" w:rsidP="003943E1">
      <w:pPr>
        <w:spacing w:line="360" w:lineRule="auto"/>
        <w:ind w:left="0" w:firstLine="720"/>
        <w:rPr>
          <w:rFonts w:cs="Times New Roman"/>
          <w:sz w:val="28"/>
          <w:szCs w:val="28"/>
        </w:rPr>
      </w:pPr>
      <w:r w:rsidRPr="00D35F22">
        <w:rPr>
          <w:rFonts w:cs="Times New Roman"/>
          <w:sz w:val="28"/>
          <w:szCs w:val="28"/>
        </w:rPr>
        <w:t>The flight of Voyager 1 may continue well pas</w:t>
      </w:r>
      <w:r w:rsidR="00C6418E" w:rsidRPr="00D35F22">
        <w:rPr>
          <w:rFonts w:cs="Times New Roman"/>
          <w:sz w:val="28"/>
          <w:szCs w:val="28"/>
        </w:rPr>
        <w:t>t</w:t>
      </w:r>
      <w:r w:rsidRPr="00D35F22">
        <w:rPr>
          <w:rFonts w:cs="Times New Roman"/>
          <w:sz w:val="28"/>
          <w:szCs w:val="28"/>
        </w:rPr>
        <w:t xml:space="preserve"> a time when humanity destroys itself. In our current world situation, it seems possible this could happen. We are a world at war. Regardless</w:t>
      </w:r>
      <w:r w:rsidR="00C6418E" w:rsidRPr="00D35F22">
        <w:rPr>
          <w:rFonts w:cs="Times New Roman"/>
          <w:sz w:val="28"/>
          <w:szCs w:val="28"/>
        </w:rPr>
        <w:t>,</w:t>
      </w:r>
      <w:r w:rsidRPr="00D35F22">
        <w:rPr>
          <w:rFonts w:cs="Times New Roman"/>
          <w:sz w:val="28"/>
          <w:szCs w:val="28"/>
        </w:rPr>
        <w:t xml:space="preserve"> if the power supply on Voyager 1 fails, there </w:t>
      </w:r>
      <w:r w:rsidR="00C6418E" w:rsidRPr="00D35F22">
        <w:rPr>
          <w:rFonts w:cs="Times New Roman"/>
          <w:sz w:val="28"/>
          <w:szCs w:val="28"/>
        </w:rPr>
        <w:t xml:space="preserve">may not </w:t>
      </w:r>
      <w:r w:rsidRPr="00D35F22">
        <w:rPr>
          <w:rFonts w:cs="Times New Roman"/>
          <w:sz w:val="28"/>
          <w:szCs w:val="28"/>
        </w:rPr>
        <w:t xml:space="preserve">be </w:t>
      </w:r>
      <w:r w:rsidR="00C6418E" w:rsidRPr="00D35F22">
        <w:rPr>
          <w:rFonts w:cs="Times New Roman"/>
          <w:sz w:val="28"/>
          <w:szCs w:val="28"/>
        </w:rPr>
        <w:t>any</w:t>
      </w:r>
      <w:r w:rsidRPr="00D35F22">
        <w:rPr>
          <w:rFonts w:cs="Times New Roman"/>
          <w:sz w:val="28"/>
          <w:szCs w:val="28"/>
        </w:rPr>
        <w:t>one to receive pictures here on earth.</w:t>
      </w:r>
      <w:r w:rsidR="00034D59" w:rsidRPr="00D35F22">
        <w:rPr>
          <w:rFonts w:cs="Times New Roman"/>
          <w:sz w:val="28"/>
          <w:szCs w:val="28"/>
        </w:rPr>
        <w:t xml:space="preserve"> In the secular sense</w:t>
      </w:r>
      <w:r w:rsidR="00915F94" w:rsidRPr="00D35F22">
        <w:rPr>
          <w:rFonts w:cs="Times New Roman"/>
          <w:sz w:val="28"/>
          <w:szCs w:val="28"/>
        </w:rPr>
        <w:t xml:space="preserve"> and biblical truth</w:t>
      </w:r>
      <w:r w:rsidR="00034D59" w:rsidRPr="00D35F22">
        <w:rPr>
          <w:rFonts w:cs="Times New Roman"/>
          <w:sz w:val="28"/>
          <w:szCs w:val="28"/>
        </w:rPr>
        <w:t xml:space="preserve"> </w:t>
      </w:r>
      <w:r w:rsidR="00915F94" w:rsidRPr="00D35F22">
        <w:rPr>
          <w:rFonts w:cs="Times New Roman"/>
          <w:sz w:val="28"/>
          <w:szCs w:val="28"/>
        </w:rPr>
        <w:t>–</w:t>
      </w:r>
      <w:r w:rsidR="00034D59" w:rsidRPr="00D35F22">
        <w:rPr>
          <w:rFonts w:cs="Times New Roman"/>
          <w:sz w:val="28"/>
          <w:szCs w:val="28"/>
        </w:rPr>
        <w:t xml:space="preserve"> </w:t>
      </w:r>
      <w:r w:rsidR="00915F94" w:rsidRPr="00D35F22">
        <w:rPr>
          <w:rFonts w:cs="Times New Roman"/>
          <w:sz w:val="28"/>
          <w:szCs w:val="28"/>
        </w:rPr>
        <w:t>the hate</w:t>
      </w:r>
      <w:r w:rsidR="00B71E21" w:rsidRPr="00D35F22">
        <w:rPr>
          <w:rFonts w:cs="Times New Roman"/>
          <w:sz w:val="28"/>
          <w:szCs w:val="28"/>
        </w:rPr>
        <w:t xml:space="preserve">, that is ignoring God’s “good” – mankind </w:t>
      </w:r>
      <w:r w:rsidR="00E75D7F" w:rsidRPr="00D35F22">
        <w:rPr>
          <w:rFonts w:cs="Times New Roman"/>
          <w:sz w:val="28"/>
          <w:szCs w:val="28"/>
        </w:rPr>
        <w:t>can</w:t>
      </w:r>
      <w:r w:rsidR="00915F94" w:rsidRPr="00D35F22">
        <w:rPr>
          <w:rFonts w:cs="Times New Roman"/>
          <w:sz w:val="28"/>
          <w:szCs w:val="28"/>
        </w:rPr>
        <w:t xml:space="preserve"> kill itself. </w:t>
      </w:r>
    </w:p>
    <w:p w14:paraId="222F23E2" w14:textId="0ACD017E" w:rsidR="00432CD8" w:rsidRPr="00D35F22" w:rsidRDefault="00432CD8" w:rsidP="00432CD8">
      <w:pPr>
        <w:spacing w:line="360" w:lineRule="auto"/>
        <w:ind w:left="0" w:firstLine="0"/>
        <w:rPr>
          <w:rFonts w:cs="Times New Roman"/>
          <w:b/>
          <w:bCs/>
          <w:sz w:val="28"/>
          <w:szCs w:val="28"/>
        </w:rPr>
      </w:pPr>
      <w:r w:rsidRPr="00D35F22">
        <w:rPr>
          <w:rFonts w:cs="Times New Roman"/>
          <w:b/>
          <w:bCs/>
          <w:sz w:val="28"/>
          <w:szCs w:val="28"/>
        </w:rPr>
        <w:t xml:space="preserve">Victims of Hate </w:t>
      </w:r>
      <w:r w:rsidR="00C6418E" w:rsidRPr="00D35F22">
        <w:rPr>
          <w:rFonts w:cs="Times New Roman"/>
          <w:b/>
          <w:bCs/>
          <w:sz w:val="28"/>
          <w:szCs w:val="28"/>
        </w:rPr>
        <w:t>–</w:t>
      </w:r>
      <w:r w:rsidRPr="00D35F22">
        <w:rPr>
          <w:rFonts w:cs="Times New Roman"/>
          <w:b/>
          <w:bCs/>
          <w:sz w:val="28"/>
          <w:szCs w:val="28"/>
        </w:rPr>
        <w:t xml:space="preserve"> Call</w:t>
      </w:r>
      <w:r w:rsidR="00C6418E" w:rsidRPr="00D35F22">
        <w:rPr>
          <w:rFonts w:cs="Times New Roman"/>
          <w:b/>
          <w:bCs/>
          <w:sz w:val="28"/>
          <w:szCs w:val="28"/>
        </w:rPr>
        <w:t>-o</w:t>
      </w:r>
      <w:r w:rsidRPr="00D35F22">
        <w:rPr>
          <w:rFonts w:cs="Times New Roman"/>
          <w:b/>
          <w:bCs/>
          <w:sz w:val="28"/>
          <w:szCs w:val="28"/>
        </w:rPr>
        <w:t>ut for a Savior</w:t>
      </w:r>
    </w:p>
    <w:p w14:paraId="5CE73FBD" w14:textId="1C301EC0" w:rsidR="006D577B" w:rsidRPr="00D35F22" w:rsidRDefault="003943E1" w:rsidP="003943E1">
      <w:pPr>
        <w:spacing w:line="360" w:lineRule="auto"/>
        <w:ind w:left="0" w:firstLine="720"/>
        <w:rPr>
          <w:rFonts w:cs="Times New Roman"/>
          <w:sz w:val="28"/>
          <w:szCs w:val="28"/>
        </w:rPr>
      </w:pPr>
      <w:r w:rsidRPr="00D35F22">
        <w:rPr>
          <w:rFonts w:cs="Times New Roman"/>
          <w:sz w:val="28"/>
          <w:szCs w:val="28"/>
        </w:rPr>
        <w:t xml:space="preserve"> </w:t>
      </w:r>
      <w:r w:rsidR="00034D59" w:rsidRPr="00D35F22">
        <w:rPr>
          <w:rFonts w:cs="Times New Roman"/>
          <w:sz w:val="28"/>
          <w:szCs w:val="28"/>
        </w:rPr>
        <w:t xml:space="preserve">Thus, </w:t>
      </w:r>
      <w:r w:rsidR="006D577B" w:rsidRPr="00D35F22">
        <w:rPr>
          <w:rFonts w:cs="Times New Roman"/>
          <w:sz w:val="28"/>
          <w:szCs w:val="28"/>
        </w:rPr>
        <w:t xml:space="preserve">war-torn </w:t>
      </w:r>
      <w:r w:rsidR="00034D59" w:rsidRPr="00D35F22">
        <w:rPr>
          <w:rFonts w:cs="Times New Roman"/>
          <w:sz w:val="28"/>
          <w:szCs w:val="28"/>
        </w:rPr>
        <w:t>humanity, life on earth</w:t>
      </w:r>
      <w:r w:rsidR="00C6418E" w:rsidRPr="00D35F22">
        <w:rPr>
          <w:rFonts w:cs="Times New Roman"/>
          <w:sz w:val="28"/>
          <w:szCs w:val="28"/>
        </w:rPr>
        <w:t>,</w:t>
      </w:r>
      <w:r w:rsidR="00034D59" w:rsidRPr="00D35F22">
        <w:rPr>
          <w:rFonts w:cs="Times New Roman"/>
          <w:sz w:val="28"/>
          <w:szCs w:val="28"/>
        </w:rPr>
        <w:t xml:space="preserve"> needs a Savior. </w:t>
      </w:r>
      <w:r w:rsidR="00E75D7F" w:rsidRPr="00D35F22">
        <w:rPr>
          <w:rFonts w:cs="Times New Roman"/>
          <w:sz w:val="28"/>
          <w:szCs w:val="28"/>
        </w:rPr>
        <w:t xml:space="preserve">This brings in the Jesus question. </w:t>
      </w:r>
      <w:r w:rsidR="00555F0E" w:rsidRPr="00D35F22">
        <w:rPr>
          <w:rFonts w:cs="Times New Roman"/>
          <w:sz w:val="28"/>
          <w:szCs w:val="28"/>
        </w:rPr>
        <w:t>Ob</w:t>
      </w:r>
      <w:r w:rsidR="00034D59" w:rsidRPr="00D35F22">
        <w:rPr>
          <w:rFonts w:cs="Times New Roman"/>
          <w:sz w:val="28"/>
          <w:szCs w:val="28"/>
        </w:rPr>
        <w:t>vious</w:t>
      </w:r>
      <w:r w:rsidR="00555F0E" w:rsidRPr="00D35F22">
        <w:rPr>
          <w:rFonts w:cs="Times New Roman"/>
          <w:sz w:val="28"/>
          <w:szCs w:val="28"/>
        </w:rPr>
        <w:t>ly,</w:t>
      </w:r>
      <w:r w:rsidR="00034D59" w:rsidRPr="00D35F22">
        <w:rPr>
          <w:rFonts w:cs="Times New Roman"/>
          <w:sz w:val="28"/>
          <w:szCs w:val="28"/>
        </w:rPr>
        <w:t xml:space="preserve"> people cannot produce their own </w:t>
      </w:r>
      <w:r w:rsidR="006D577B" w:rsidRPr="00D35F22">
        <w:rPr>
          <w:rFonts w:cs="Times New Roman"/>
          <w:sz w:val="28"/>
          <w:szCs w:val="28"/>
        </w:rPr>
        <w:t>S</w:t>
      </w:r>
      <w:r w:rsidR="00034D59" w:rsidRPr="00D35F22">
        <w:rPr>
          <w:rFonts w:cs="Times New Roman"/>
          <w:sz w:val="28"/>
          <w:szCs w:val="28"/>
        </w:rPr>
        <w:t>avior. God, our Creator</w:t>
      </w:r>
      <w:r w:rsidR="00555F0E" w:rsidRPr="00D35F22">
        <w:rPr>
          <w:rFonts w:cs="Times New Roman"/>
          <w:sz w:val="28"/>
          <w:szCs w:val="28"/>
        </w:rPr>
        <w:t>,</w:t>
      </w:r>
      <w:r w:rsidR="00034D59" w:rsidRPr="00D35F22">
        <w:rPr>
          <w:rFonts w:cs="Times New Roman"/>
          <w:sz w:val="28"/>
          <w:szCs w:val="28"/>
        </w:rPr>
        <w:t xml:space="preserve"> is the </w:t>
      </w:r>
      <w:r w:rsidR="00555F0E" w:rsidRPr="00D35F22">
        <w:rPr>
          <w:rFonts w:cs="Times New Roman"/>
          <w:sz w:val="28"/>
          <w:szCs w:val="28"/>
        </w:rPr>
        <w:t>O</w:t>
      </w:r>
      <w:r w:rsidR="00034D59" w:rsidRPr="00D35F22">
        <w:rPr>
          <w:rFonts w:cs="Times New Roman"/>
          <w:sz w:val="28"/>
          <w:szCs w:val="28"/>
        </w:rPr>
        <w:t xml:space="preserve">ne who provides Himself as Savior through the </w:t>
      </w:r>
      <w:r w:rsidR="00D127FD" w:rsidRPr="00D35F22">
        <w:rPr>
          <w:rFonts w:cs="Times New Roman"/>
          <w:sz w:val="28"/>
          <w:szCs w:val="28"/>
        </w:rPr>
        <w:t>I</w:t>
      </w:r>
      <w:r w:rsidR="00034D59" w:rsidRPr="00D35F22">
        <w:rPr>
          <w:rFonts w:cs="Times New Roman"/>
          <w:sz w:val="28"/>
          <w:szCs w:val="28"/>
        </w:rPr>
        <w:t>ncarnation of Himself as Jesus</w:t>
      </w:r>
      <w:r w:rsidR="00555F0E" w:rsidRPr="00D35F22">
        <w:rPr>
          <w:rFonts w:cs="Times New Roman"/>
          <w:sz w:val="28"/>
          <w:szCs w:val="28"/>
        </w:rPr>
        <w:t>/</w:t>
      </w:r>
      <w:r w:rsidR="00034D59" w:rsidRPr="00D35F22">
        <w:rPr>
          <w:rFonts w:cs="Times New Roman"/>
          <w:sz w:val="28"/>
          <w:szCs w:val="28"/>
        </w:rPr>
        <w:t>The Christ/Messiah</w:t>
      </w:r>
      <w:r w:rsidR="00E75D7F" w:rsidRPr="00D35F22">
        <w:rPr>
          <w:rFonts w:cs="Times New Roman"/>
          <w:sz w:val="28"/>
          <w:szCs w:val="28"/>
        </w:rPr>
        <w:t xml:space="preserve"> go</w:t>
      </w:r>
      <w:r w:rsidR="00385E56" w:rsidRPr="00D35F22">
        <w:rPr>
          <w:rFonts w:cs="Times New Roman"/>
          <w:sz w:val="28"/>
          <w:szCs w:val="28"/>
        </w:rPr>
        <w:t>ing</w:t>
      </w:r>
      <w:r w:rsidR="00E75D7F" w:rsidRPr="00D35F22">
        <w:rPr>
          <w:rFonts w:cs="Times New Roman"/>
          <w:sz w:val="28"/>
          <w:szCs w:val="28"/>
        </w:rPr>
        <w:t xml:space="preserve"> to the Cross pay</w:t>
      </w:r>
      <w:r w:rsidR="00385E56" w:rsidRPr="00D35F22">
        <w:rPr>
          <w:rFonts w:cs="Times New Roman"/>
          <w:sz w:val="28"/>
          <w:szCs w:val="28"/>
        </w:rPr>
        <w:t>ing</w:t>
      </w:r>
      <w:r w:rsidR="00E75D7F" w:rsidRPr="00D35F22">
        <w:rPr>
          <w:rFonts w:cs="Times New Roman"/>
          <w:sz w:val="28"/>
          <w:szCs w:val="28"/>
        </w:rPr>
        <w:t xml:space="preserve"> the price for the sins of the world. </w:t>
      </w:r>
      <w:r w:rsidR="006D577B" w:rsidRPr="00D35F22">
        <w:rPr>
          <w:rFonts w:cs="Times New Roman"/>
          <w:sz w:val="28"/>
          <w:szCs w:val="28"/>
        </w:rPr>
        <w:t xml:space="preserve">God created </w:t>
      </w:r>
      <w:r w:rsidR="00D127FD" w:rsidRPr="00D35F22">
        <w:rPr>
          <w:rFonts w:cs="Times New Roman"/>
          <w:sz w:val="28"/>
          <w:szCs w:val="28"/>
        </w:rPr>
        <w:t xml:space="preserve">this world and us </w:t>
      </w:r>
      <w:r w:rsidR="006D577B" w:rsidRPr="00D35F22">
        <w:rPr>
          <w:rFonts w:cs="Times New Roman"/>
          <w:sz w:val="28"/>
          <w:szCs w:val="28"/>
        </w:rPr>
        <w:t>and has the power and authority to incarnate Himself as one of us.</w:t>
      </w:r>
    </w:p>
    <w:p w14:paraId="45AA0564" w14:textId="03CD2DDD" w:rsidR="006D577B" w:rsidRPr="00D35F22" w:rsidRDefault="006D577B" w:rsidP="006D577B">
      <w:pPr>
        <w:spacing w:line="360" w:lineRule="auto"/>
        <w:ind w:left="0" w:firstLine="0"/>
        <w:rPr>
          <w:rFonts w:cs="Times New Roman"/>
          <w:b/>
          <w:bCs/>
          <w:sz w:val="28"/>
          <w:szCs w:val="28"/>
        </w:rPr>
      </w:pPr>
      <w:r w:rsidRPr="00D35F22">
        <w:rPr>
          <w:rFonts w:cs="Times New Roman"/>
          <w:b/>
          <w:bCs/>
          <w:sz w:val="28"/>
          <w:szCs w:val="28"/>
        </w:rPr>
        <w:t>Christ-Credit</w:t>
      </w:r>
    </w:p>
    <w:p w14:paraId="5FB7E321" w14:textId="5A899678" w:rsidR="001C7961" w:rsidRPr="00D35F22" w:rsidRDefault="001C7961" w:rsidP="003943E1">
      <w:pPr>
        <w:spacing w:line="360" w:lineRule="auto"/>
        <w:ind w:left="0" w:firstLine="720"/>
        <w:rPr>
          <w:rFonts w:cs="Times New Roman"/>
          <w:sz w:val="28"/>
          <w:szCs w:val="28"/>
        </w:rPr>
      </w:pPr>
      <w:r w:rsidRPr="00D35F22">
        <w:rPr>
          <w:rFonts w:cs="Times New Roman"/>
          <w:sz w:val="28"/>
          <w:szCs w:val="28"/>
        </w:rPr>
        <w:t>Th</w:t>
      </w:r>
      <w:r w:rsidR="00E75D7F" w:rsidRPr="00D35F22">
        <w:rPr>
          <w:rFonts w:cs="Times New Roman"/>
          <w:sz w:val="28"/>
          <w:szCs w:val="28"/>
        </w:rPr>
        <w:t xml:space="preserve">e Jesus question leads to </w:t>
      </w:r>
      <w:r w:rsidRPr="00D35F22">
        <w:rPr>
          <w:rFonts w:cs="Times New Roman"/>
          <w:sz w:val="28"/>
          <w:szCs w:val="28"/>
        </w:rPr>
        <w:t>the Christ-Credit. Ok</w:t>
      </w:r>
      <w:r w:rsidR="00C6418E" w:rsidRPr="00D35F22">
        <w:rPr>
          <w:rFonts w:cs="Times New Roman"/>
          <w:sz w:val="28"/>
          <w:szCs w:val="28"/>
        </w:rPr>
        <w:t>ay</w:t>
      </w:r>
      <w:r w:rsidRPr="00D35F22">
        <w:rPr>
          <w:rFonts w:cs="Times New Roman"/>
          <w:sz w:val="28"/>
          <w:szCs w:val="28"/>
        </w:rPr>
        <w:t>, remember</w:t>
      </w:r>
      <w:r w:rsidR="00C6418E" w:rsidRPr="00D35F22">
        <w:rPr>
          <w:rFonts w:cs="Times New Roman"/>
          <w:sz w:val="28"/>
          <w:szCs w:val="28"/>
        </w:rPr>
        <w:t>,</w:t>
      </w:r>
      <w:r w:rsidRPr="00D35F22">
        <w:rPr>
          <w:rFonts w:cs="Times New Roman"/>
          <w:sz w:val="28"/>
          <w:szCs w:val="28"/>
        </w:rPr>
        <w:t xml:space="preserve"> the term I use “Christ-Credit” is a wording used to symbolize the power of the Cross to save. That is, those who surrender to God in Faith have access to the atoning unblemished sacrifice of </w:t>
      </w:r>
      <w:r w:rsidR="00915F94" w:rsidRPr="00D35F22">
        <w:rPr>
          <w:rFonts w:cs="Times New Roman"/>
          <w:sz w:val="28"/>
          <w:szCs w:val="28"/>
        </w:rPr>
        <w:t xml:space="preserve">God as </w:t>
      </w:r>
      <w:r w:rsidRPr="00D35F22">
        <w:rPr>
          <w:rFonts w:cs="Times New Roman"/>
          <w:sz w:val="28"/>
          <w:szCs w:val="28"/>
        </w:rPr>
        <w:t xml:space="preserve">Jesus </w:t>
      </w:r>
      <w:r w:rsidR="00915F94" w:rsidRPr="00D35F22">
        <w:rPr>
          <w:rFonts w:cs="Times New Roman"/>
          <w:sz w:val="28"/>
          <w:szCs w:val="28"/>
        </w:rPr>
        <w:t xml:space="preserve">“The” </w:t>
      </w:r>
      <w:r w:rsidRPr="00D35F22">
        <w:rPr>
          <w:rFonts w:cs="Times New Roman"/>
          <w:sz w:val="28"/>
          <w:szCs w:val="28"/>
        </w:rPr>
        <w:t>Christ at the Cross</w:t>
      </w:r>
      <w:r w:rsidR="00915F94" w:rsidRPr="00D35F22">
        <w:rPr>
          <w:rFonts w:cs="Times New Roman"/>
          <w:sz w:val="28"/>
          <w:szCs w:val="28"/>
        </w:rPr>
        <w:t xml:space="preserve"> -</w:t>
      </w:r>
      <w:r w:rsidRPr="00D35F22">
        <w:rPr>
          <w:rFonts w:cs="Times New Roman"/>
          <w:sz w:val="28"/>
          <w:szCs w:val="28"/>
        </w:rPr>
        <w:t xml:space="preserve"> which will satisfy </w:t>
      </w:r>
      <w:r w:rsidR="00034D59" w:rsidRPr="00D35F22">
        <w:rPr>
          <w:rFonts w:cs="Times New Roman"/>
          <w:sz w:val="28"/>
          <w:szCs w:val="28"/>
        </w:rPr>
        <w:t xml:space="preserve">a person’s </w:t>
      </w:r>
      <w:r w:rsidRPr="00D35F22">
        <w:rPr>
          <w:rFonts w:cs="Times New Roman"/>
          <w:sz w:val="28"/>
          <w:szCs w:val="28"/>
        </w:rPr>
        <w:t xml:space="preserve">debt owed to God for the commission of sin. </w:t>
      </w:r>
      <w:r w:rsidR="00915F94" w:rsidRPr="00D35F22">
        <w:rPr>
          <w:rFonts w:cs="Times New Roman"/>
          <w:sz w:val="28"/>
          <w:szCs w:val="28"/>
        </w:rPr>
        <w:t xml:space="preserve">This surrender also ushers in </w:t>
      </w:r>
      <w:r w:rsidR="00D127FD" w:rsidRPr="00D35F22">
        <w:rPr>
          <w:rFonts w:cs="Times New Roman"/>
          <w:sz w:val="28"/>
          <w:szCs w:val="28"/>
        </w:rPr>
        <w:t xml:space="preserve">(rebirth) </w:t>
      </w:r>
      <w:r w:rsidR="00915F94" w:rsidRPr="00D35F22">
        <w:rPr>
          <w:rFonts w:cs="Times New Roman"/>
          <w:sz w:val="28"/>
          <w:szCs w:val="28"/>
        </w:rPr>
        <w:t xml:space="preserve">God’s Spirit into a person’s heart, soul, and mind to guide them through life. Therefore, loving their neighbor as God intended and not being at war with them. </w:t>
      </w:r>
      <w:r w:rsidRPr="00D35F22">
        <w:rPr>
          <w:rFonts w:cs="Times New Roman"/>
          <w:b/>
          <w:bCs/>
          <w:sz w:val="28"/>
          <w:szCs w:val="28"/>
          <w:u w:val="single"/>
        </w:rPr>
        <w:t>This is the heart of Christianity</w:t>
      </w:r>
      <w:r w:rsidRPr="00D35F22">
        <w:rPr>
          <w:rFonts w:cs="Times New Roman"/>
          <w:sz w:val="28"/>
          <w:szCs w:val="28"/>
        </w:rPr>
        <w:t xml:space="preserve"> and </w:t>
      </w:r>
      <w:r w:rsidR="006D577B" w:rsidRPr="00D35F22">
        <w:rPr>
          <w:rFonts w:cs="Times New Roman"/>
          <w:sz w:val="28"/>
          <w:szCs w:val="28"/>
        </w:rPr>
        <w:t xml:space="preserve">points to </w:t>
      </w:r>
      <w:r w:rsidRPr="00D35F22">
        <w:rPr>
          <w:rFonts w:cs="Times New Roman"/>
          <w:sz w:val="28"/>
          <w:szCs w:val="28"/>
        </w:rPr>
        <w:t>the</w:t>
      </w:r>
      <w:r w:rsidR="00915F94" w:rsidRPr="00D35F22">
        <w:rPr>
          <w:rFonts w:cs="Times New Roman"/>
          <w:sz w:val="28"/>
          <w:szCs w:val="28"/>
        </w:rPr>
        <w:t xml:space="preserve"> singular need of the </w:t>
      </w:r>
      <w:r w:rsidRPr="00D35F22">
        <w:rPr>
          <w:rFonts w:cs="Times New Roman"/>
          <w:sz w:val="28"/>
          <w:szCs w:val="28"/>
        </w:rPr>
        <w:t xml:space="preserve">whole world. </w:t>
      </w:r>
      <w:r w:rsidR="00915F94" w:rsidRPr="00D35F22">
        <w:rPr>
          <w:rFonts w:cs="Times New Roman"/>
          <w:sz w:val="28"/>
          <w:szCs w:val="28"/>
        </w:rPr>
        <w:t xml:space="preserve">Who will bring the peace? Mankind has failed to ever bring a lasting peace between neighbors. Why? Because one or both parties leave the love of God </w:t>
      </w:r>
      <w:r w:rsidR="00E85CF5" w:rsidRPr="00D35F22">
        <w:rPr>
          <w:rFonts w:cs="Times New Roman"/>
          <w:sz w:val="28"/>
          <w:szCs w:val="28"/>
        </w:rPr>
        <w:t xml:space="preserve">from </w:t>
      </w:r>
      <w:r w:rsidR="00915F94" w:rsidRPr="00D35F22">
        <w:rPr>
          <w:rFonts w:cs="Times New Roman"/>
          <w:sz w:val="28"/>
          <w:szCs w:val="28"/>
        </w:rPr>
        <w:t xml:space="preserve">the relationship. </w:t>
      </w:r>
    </w:p>
    <w:p w14:paraId="3EFA9998" w14:textId="2B90510E" w:rsidR="006D577B" w:rsidRPr="00D35F22" w:rsidRDefault="006D577B" w:rsidP="003943E1">
      <w:pPr>
        <w:spacing w:line="360" w:lineRule="auto"/>
        <w:ind w:left="0" w:firstLine="720"/>
        <w:rPr>
          <w:rFonts w:cs="Times New Roman"/>
          <w:sz w:val="28"/>
          <w:szCs w:val="28"/>
        </w:rPr>
      </w:pPr>
      <w:r w:rsidRPr="00D35F22">
        <w:rPr>
          <w:rFonts w:cs="Times New Roman"/>
          <w:sz w:val="28"/>
          <w:szCs w:val="28"/>
        </w:rPr>
        <w:t xml:space="preserve">How </w:t>
      </w:r>
      <w:r w:rsidR="00CC69A4" w:rsidRPr="00D35F22">
        <w:rPr>
          <w:rFonts w:cs="Times New Roman"/>
          <w:sz w:val="28"/>
          <w:szCs w:val="28"/>
        </w:rPr>
        <w:t>d</w:t>
      </w:r>
      <w:r w:rsidRPr="00D35F22">
        <w:rPr>
          <w:rFonts w:cs="Times New Roman"/>
          <w:sz w:val="28"/>
          <w:szCs w:val="28"/>
        </w:rPr>
        <w:t>oes Paul respond to this need of a Savior</w:t>
      </w:r>
      <w:r w:rsidR="00D35F22">
        <w:rPr>
          <w:rFonts w:cs="Times New Roman"/>
          <w:sz w:val="28"/>
          <w:szCs w:val="28"/>
        </w:rPr>
        <w:t xml:space="preserve"> to bring peace</w:t>
      </w:r>
      <w:r w:rsidRPr="00D35F22">
        <w:rPr>
          <w:rFonts w:cs="Times New Roman"/>
          <w:sz w:val="28"/>
          <w:szCs w:val="28"/>
        </w:rPr>
        <w:t>?</w:t>
      </w:r>
    </w:p>
    <w:p w14:paraId="4ACFA3E4" w14:textId="74D34949" w:rsidR="00BB5E22" w:rsidRPr="00D35F22" w:rsidRDefault="00BB5E22" w:rsidP="00BB5E22">
      <w:pPr>
        <w:spacing w:line="360" w:lineRule="auto"/>
        <w:ind w:left="0" w:firstLine="0"/>
        <w:rPr>
          <w:rFonts w:ascii="Arial" w:hAnsi="Arial" w:cs="Arial"/>
          <w:b/>
          <w:bCs/>
          <w:szCs w:val="24"/>
        </w:rPr>
      </w:pPr>
      <w:r w:rsidRPr="00D35F22">
        <w:rPr>
          <w:rFonts w:ascii="Arial" w:hAnsi="Arial" w:cs="Arial"/>
          <w:b/>
          <w:bCs/>
          <w:szCs w:val="24"/>
        </w:rPr>
        <w:t xml:space="preserve">Ephesians 2 </w:t>
      </w:r>
    </w:p>
    <w:p w14:paraId="476A1D35"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14 For He Himself is our </w:t>
      </w:r>
      <w:r w:rsidRPr="00D35F22">
        <w:rPr>
          <w:rFonts w:ascii="Arial" w:hAnsi="Arial" w:cs="Arial"/>
          <w:szCs w:val="24"/>
          <w:u w:val="single"/>
        </w:rPr>
        <w:t>peace</w:t>
      </w:r>
      <w:r w:rsidRPr="00D35F22">
        <w:rPr>
          <w:rFonts w:ascii="Arial" w:hAnsi="Arial" w:cs="Arial"/>
          <w:szCs w:val="24"/>
        </w:rPr>
        <w:t xml:space="preserve">, </w:t>
      </w:r>
    </w:p>
    <w:p w14:paraId="15295D82"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who </w:t>
      </w:r>
      <w:r w:rsidRPr="00D35F22">
        <w:rPr>
          <w:rFonts w:ascii="Arial" w:hAnsi="Arial" w:cs="Arial"/>
          <w:szCs w:val="24"/>
          <w:u w:val="single"/>
        </w:rPr>
        <w:t xml:space="preserve">made both groups into </w:t>
      </w:r>
      <w:proofErr w:type="gramStart"/>
      <w:r w:rsidRPr="00D35F22">
        <w:rPr>
          <w:rFonts w:ascii="Arial" w:hAnsi="Arial" w:cs="Arial"/>
          <w:szCs w:val="24"/>
          <w:u w:val="single"/>
        </w:rPr>
        <w:t>one</w:t>
      </w:r>
      <w:proofErr w:type="gramEnd"/>
      <w:r w:rsidRPr="00D35F22">
        <w:rPr>
          <w:rFonts w:ascii="Arial" w:hAnsi="Arial" w:cs="Arial"/>
          <w:szCs w:val="24"/>
        </w:rPr>
        <w:t xml:space="preserve"> </w:t>
      </w:r>
    </w:p>
    <w:p w14:paraId="1ACF4D34" w14:textId="4CEF58AA"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and </w:t>
      </w:r>
      <w:r w:rsidRPr="00D35F22">
        <w:rPr>
          <w:rFonts w:ascii="Arial" w:hAnsi="Arial" w:cs="Arial"/>
          <w:szCs w:val="24"/>
          <w:u w:val="single"/>
        </w:rPr>
        <w:t>broke down the barrier of the dividing wall,</w:t>
      </w:r>
    </w:p>
    <w:p w14:paraId="47F4B8DF"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 15 by </w:t>
      </w:r>
      <w:r w:rsidRPr="00D35F22">
        <w:rPr>
          <w:rFonts w:ascii="Arial" w:hAnsi="Arial" w:cs="Arial"/>
          <w:szCs w:val="24"/>
          <w:highlight w:val="yellow"/>
        </w:rPr>
        <w:t>abolishing</w:t>
      </w:r>
      <w:r w:rsidRPr="00D35F22">
        <w:rPr>
          <w:rFonts w:ascii="Arial" w:hAnsi="Arial" w:cs="Arial"/>
          <w:szCs w:val="24"/>
        </w:rPr>
        <w:t xml:space="preserve"> </w:t>
      </w:r>
      <w:r w:rsidRPr="00D35F22">
        <w:rPr>
          <w:rFonts w:ascii="Arial" w:hAnsi="Arial" w:cs="Arial"/>
          <w:szCs w:val="24"/>
          <w:highlight w:val="yellow"/>
        </w:rPr>
        <w:t>in His flesh</w:t>
      </w:r>
      <w:r w:rsidRPr="00D35F22">
        <w:rPr>
          <w:rFonts w:ascii="Arial" w:hAnsi="Arial" w:cs="Arial"/>
          <w:szCs w:val="24"/>
        </w:rPr>
        <w:t xml:space="preserve"> the </w:t>
      </w:r>
      <w:r w:rsidRPr="00D35F22">
        <w:rPr>
          <w:rFonts w:ascii="Arial" w:hAnsi="Arial" w:cs="Arial"/>
          <w:szCs w:val="24"/>
          <w:highlight w:val="yellow"/>
        </w:rPr>
        <w:t>enmity</w:t>
      </w:r>
      <w:r w:rsidRPr="00D35F22">
        <w:rPr>
          <w:rFonts w:ascii="Arial" w:hAnsi="Arial" w:cs="Arial"/>
          <w:szCs w:val="24"/>
        </w:rPr>
        <w:t xml:space="preserve">, </w:t>
      </w:r>
    </w:p>
    <w:p w14:paraId="4C3EA6CC"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which is the Law of commandments contained in ordinances, </w:t>
      </w:r>
    </w:p>
    <w:p w14:paraId="65241F1A"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so that in Himself </w:t>
      </w:r>
      <w:r w:rsidRPr="00D35F22">
        <w:rPr>
          <w:rFonts w:ascii="Arial" w:hAnsi="Arial" w:cs="Arial"/>
          <w:szCs w:val="24"/>
          <w:u w:val="single"/>
        </w:rPr>
        <w:t xml:space="preserve">He might make the two into one new man, </w:t>
      </w:r>
    </w:p>
    <w:p w14:paraId="1DD18288" w14:textId="3D00B279" w:rsidR="00BB5E22" w:rsidRPr="00D35F22" w:rsidRDefault="00BB5E22" w:rsidP="00E62940">
      <w:pPr>
        <w:spacing w:line="276" w:lineRule="auto"/>
        <w:ind w:left="0" w:firstLine="0"/>
        <w:rPr>
          <w:rFonts w:ascii="Arial" w:hAnsi="Arial" w:cs="Arial"/>
          <w:szCs w:val="24"/>
          <w:u w:val="single"/>
        </w:rPr>
      </w:pPr>
      <w:r w:rsidRPr="00D35F22">
        <w:rPr>
          <w:rFonts w:ascii="Arial" w:hAnsi="Arial" w:cs="Arial"/>
          <w:szCs w:val="24"/>
          <w:u w:val="single"/>
        </w:rPr>
        <w:t>thus</w:t>
      </w:r>
      <w:r w:rsidR="00ED0D2C" w:rsidRPr="00D35F22">
        <w:rPr>
          <w:rFonts w:ascii="Arial" w:hAnsi="Arial" w:cs="Arial"/>
          <w:szCs w:val="24"/>
          <w:u w:val="single"/>
        </w:rPr>
        <w:t>,</w:t>
      </w:r>
      <w:r w:rsidRPr="00D35F22">
        <w:rPr>
          <w:rFonts w:ascii="Arial" w:hAnsi="Arial" w:cs="Arial"/>
          <w:szCs w:val="24"/>
          <w:u w:val="single"/>
        </w:rPr>
        <w:t xml:space="preserve"> </w:t>
      </w:r>
      <w:r w:rsidRPr="00D35F22">
        <w:rPr>
          <w:rFonts w:ascii="Arial" w:hAnsi="Arial" w:cs="Arial"/>
          <w:szCs w:val="24"/>
          <w:highlight w:val="yellow"/>
          <w:u w:val="single"/>
        </w:rPr>
        <w:t>establishing peace,</w:t>
      </w:r>
    </w:p>
    <w:p w14:paraId="22B7F155" w14:textId="77777777" w:rsidR="00BB5E22" w:rsidRPr="00D35F22" w:rsidRDefault="00BB5E22" w:rsidP="00BB5E22">
      <w:pPr>
        <w:spacing w:line="360" w:lineRule="auto"/>
        <w:ind w:left="0" w:firstLine="0"/>
        <w:rPr>
          <w:rFonts w:ascii="Arial" w:hAnsi="Arial" w:cs="Arial"/>
          <w:szCs w:val="24"/>
        </w:rPr>
      </w:pPr>
      <w:r w:rsidRPr="00D35F22">
        <w:rPr>
          <w:rFonts w:ascii="Arial" w:hAnsi="Arial" w:cs="Arial"/>
          <w:szCs w:val="24"/>
        </w:rPr>
        <w:t xml:space="preserve"> 16 and might </w:t>
      </w:r>
      <w:r w:rsidRPr="00D35F22">
        <w:rPr>
          <w:rFonts w:ascii="Arial" w:hAnsi="Arial" w:cs="Arial"/>
          <w:szCs w:val="24"/>
          <w:highlight w:val="yellow"/>
        </w:rPr>
        <w:t>reconcile</w:t>
      </w:r>
      <w:r w:rsidRPr="00D35F22">
        <w:rPr>
          <w:rFonts w:ascii="Arial" w:hAnsi="Arial" w:cs="Arial"/>
          <w:szCs w:val="24"/>
        </w:rPr>
        <w:t xml:space="preserve"> them </w:t>
      </w:r>
      <w:r w:rsidRPr="00D35F22">
        <w:rPr>
          <w:rFonts w:ascii="Arial" w:hAnsi="Arial" w:cs="Arial"/>
          <w:szCs w:val="24"/>
          <w:highlight w:val="yellow"/>
        </w:rPr>
        <w:t>both</w:t>
      </w:r>
      <w:r w:rsidRPr="00D35F22">
        <w:rPr>
          <w:rFonts w:ascii="Arial" w:hAnsi="Arial" w:cs="Arial"/>
          <w:szCs w:val="24"/>
        </w:rPr>
        <w:t xml:space="preserve"> in </w:t>
      </w:r>
      <w:r w:rsidRPr="00D35F22">
        <w:rPr>
          <w:rFonts w:ascii="Arial" w:hAnsi="Arial" w:cs="Arial"/>
          <w:szCs w:val="24"/>
          <w:highlight w:val="yellow"/>
        </w:rPr>
        <w:t>one body to God</w:t>
      </w:r>
      <w:r w:rsidRPr="00D35F22">
        <w:rPr>
          <w:rFonts w:ascii="Arial" w:hAnsi="Arial" w:cs="Arial"/>
          <w:szCs w:val="24"/>
        </w:rPr>
        <w:t xml:space="preserve"> </w:t>
      </w:r>
    </w:p>
    <w:p w14:paraId="181DA010"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through the cross, </w:t>
      </w:r>
    </w:p>
    <w:p w14:paraId="09896F8E" w14:textId="05B1FC03"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by it having </w:t>
      </w:r>
      <w:r w:rsidRPr="00D35F22">
        <w:rPr>
          <w:rFonts w:ascii="Arial" w:hAnsi="Arial" w:cs="Arial"/>
          <w:szCs w:val="24"/>
          <w:highlight w:val="yellow"/>
        </w:rPr>
        <w:t>put to death the enmity.</w:t>
      </w:r>
    </w:p>
    <w:p w14:paraId="1C0EA1A7" w14:textId="05EA2A8A" w:rsidR="006532AA"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 17 AND HE CAME AND PREACHED </w:t>
      </w:r>
      <w:r w:rsidRPr="00D35F22">
        <w:rPr>
          <w:rFonts w:ascii="Arial" w:hAnsi="Arial" w:cs="Arial"/>
          <w:b/>
          <w:bCs/>
          <w:szCs w:val="24"/>
        </w:rPr>
        <w:t>PEACE</w:t>
      </w:r>
      <w:r w:rsidRPr="00D35F22">
        <w:rPr>
          <w:rFonts w:ascii="Arial" w:hAnsi="Arial" w:cs="Arial"/>
          <w:szCs w:val="24"/>
        </w:rPr>
        <w:t xml:space="preserve"> TO YOU WHO WERE FAR AWAY,</w:t>
      </w:r>
      <w:r w:rsidR="006532AA" w:rsidRPr="00D35F22">
        <w:rPr>
          <w:rFonts w:ascii="Arial" w:hAnsi="Arial" w:cs="Arial"/>
          <w:szCs w:val="24"/>
        </w:rPr>
        <w:t xml:space="preserve"> </w:t>
      </w:r>
      <w:r w:rsidRPr="00D35F22">
        <w:rPr>
          <w:rFonts w:ascii="Arial" w:hAnsi="Arial" w:cs="Arial"/>
          <w:szCs w:val="24"/>
        </w:rPr>
        <w:t xml:space="preserve">AND </w:t>
      </w:r>
      <w:r w:rsidRPr="00D35F22">
        <w:rPr>
          <w:rFonts w:ascii="Arial" w:hAnsi="Arial" w:cs="Arial"/>
          <w:b/>
          <w:bCs/>
          <w:szCs w:val="24"/>
        </w:rPr>
        <w:t>PEACE</w:t>
      </w:r>
      <w:r w:rsidRPr="00D35F22">
        <w:rPr>
          <w:rFonts w:ascii="Arial" w:hAnsi="Arial" w:cs="Arial"/>
          <w:szCs w:val="24"/>
        </w:rPr>
        <w:t xml:space="preserve"> TO THOSE WHO WERE NEAR;</w:t>
      </w:r>
    </w:p>
    <w:p w14:paraId="78894D62" w14:textId="698CA18A" w:rsidR="00BB5E22" w:rsidRPr="00D35F22" w:rsidRDefault="006532AA" w:rsidP="006532AA">
      <w:pPr>
        <w:spacing w:line="360" w:lineRule="auto"/>
        <w:ind w:firstLine="0"/>
        <w:rPr>
          <w:rFonts w:ascii="Arial" w:hAnsi="Arial" w:cs="Arial"/>
          <w:color w:val="C00000"/>
          <w:sz w:val="36"/>
        </w:rPr>
      </w:pPr>
      <w:r w:rsidRPr="00D35F22">
        <w:rPr>
          <w:rFonts w:ascii="Arial" w:hAnsi="Arial" w:cs="Arial"/>
          <w:b/>
          <w:bCs/>
          <w:sz w:val="22"/>
          <w:szCs w:val="22"/>
          <w:lang w:bidi="he-IL"/>
        </w:rPr>
        <w:t xml:space="preserve">Isaiah </w:t>
      </w:r>
      <w:proofErr w:type="gramStart"/>
      <w:r w:rsidRPr="00D35F22">
        <w:rPr>
          <w:rFonts w:ascii="Arial" w:hAnsi="Arial" w:cs="Arial"/>
          <w:b/>
          <w:bCs/>
          <w:sz w:val="22"/>
          <w:szCs w:val="22"/>
          <w:lang w:bidi="he-IL"/>
        </w:rPr>
        <w:t>57:19</w:t>
      </w:r>
      <w:r w:rsidRPr="00D35F22">
        <w:rPr>
          <w:rFonts w:ascii="Arial" w:hAnsi="Arial" w:cs="Arial"/>
          <w:sz w:val="22"/>
          <w:szCs w:val="22"/>
          <w:lang w:bidi="he-IL"/>
        </w:rPr>
        <w:t xml:space="preserve">  </w:t>
      </w:r>
      <w:r w:rsidRPr="00D35F22">
        <w:rPr>
          <w:rFonts w:ascii="Arial" w:hAnsi="Arial" w:cs="Arial"/>
          <w:color w:val="C00000"/>
          <w:sz w:val="22"/>
          <w:szCs w:val="22"/>
          <w:lang w:bidi="he-IL"/>
        </w:rPr>
        <w:t>Creating</w:t>
      </w:r>
      <w:proofErr w:type="gramEnd"/>
      <w:r w:rsidRPr="00D35F22">
        <w:rPr>
          <w:rFonts w:ascii="Arial" w:hAnsi="Arial" w:cs="Arial"/>
          <w:color w:val="C00000"/>
          <w:sz w:val="22"/>
          <w:szCs w:val="22"/>
          <w:lang w:bidi="he-IL"/>
        </w:rPr>
        <w:t xml:space="preserve"> the praise of the lips.                                                                                                       Peace, peace to him who is far and to him who is near,"                                                                                        Says the LORD, "and I will heal him." </w:t>
      </w:r>
      <w:r w:rsidR="00BB5E22" w:rsidRPr="00D35F22">
        <w:rPr>
          <w:rFonts w:ascii="Arial" w:hAnsi="Arial" w:cs="Arial"/>
          <w:color w:val="C00000"/>
          <w:sz w:val="36"/>
        </w:rPr>
        <w:t xml:space="preserve"> </w:t>
      </w:r>
      <w:r w:rsidRPr="00D35F22">
        <w:rPr>
          <w:rFonts w:ascii="Arial" w:hAnsi="Arial" w:cs="Arial"/>
          <w:color w:val="C00000"/>
          <w:sz w:val="36"/>
        </w:rPr>
        <w:t xml:space="preserve"> </w:t>
      </w:r>
    </w:p>
    <w:p w14:paraId="0E9CABC6" w14:textId="52B3CF07" w:rsidR="006532AA" w:rsidRPr="00D35F22" w:rsidRDefault="006532AA" w:rsidP="006532AA">
      <w:pPr>
        <w:autoSpaceDE w:val="0"/>
        <w:autoSpaceDN w:val="0"/>
        <w:adjustRightInd w:val="0"/>
        <w:spacing w:after="0" w:line="360" w:lineRule="auto"/>
        <w:ind w:firstLine="0"/>
        <w:rPr>
          <w:rFonts w:ascii="Arial" w:hAnsi="Arial" w:cs="Arial"/>
          <w:color w:val="C00000"/>
          <w:sz w:val="22"/>
          <w:szCs w:val="22"/>
        </w:rPr>
      </w:pPr>
      <w:r w:rsidRPr="00D35F22">
        <w:rPr>
          <w:rFonts w:ascii="Arial" w:hAnsi="Arial" w:cs="Arial"/>
          <w:b/>
          <w:bCs/>
          <w:sz w:val="22"/>
          <w:szCs w:val="22"/>
        </w:rPr>
        <w:t>Isaiah 26:12</w:t>
      </w:r>
      <w:r w:rsidRPr="00D35F22">
        <w:rPr>
          <w:rFonts w:ascii="Arial" w:hAnsi="Arial" w:cs="Arial"/>
          <w:sz w:val="22"/>
          <w:szCs w:val="22"/>
        </w:rPr>
        <w:t xml:space="preserve"> </w:t>
      </w:r>
      <w:r w:rsidRPr="00D35F22">
        <w:rPr>
          <w:rFonts w:ascii="Arial" w:hAnsi="Arial" w:cs="Arial"/>
          <w:color w:val="C00000"/>
          <w:sz w:val="22"/>
          <w:szCs w:val="22"/>
        </w:rPr>
        <w:t xml:space="preserve">LORD, </w:t>
      </w:r>
      <w:proofErr w:type="gramStart"/>
      <w:r w:rsidRPr="00D35F22">
        <w:rPr>
          <w:rFonts w:ascii="Arial" w:hAnsi="Arial" w:cs="Arial"/>
          <w:color w:val="C00000"/>
          <w:sz w:val="22"/>
          <w:szCs w:val="22"/>
        </w:rPr>
        <w:t>You</w:t>
      </w:r>
      <w:proofErr w:type="gramEnd"/>
      <w:r w:rsidRPr="00D35F22">
        <w:rPr>
          <w:rFonts w:ascii="Arial" w:hAnsi="Arial" w:cs="Arial"/>
          <w:color w:val="C00000"/>
          <w:sz w:val="22"/>
          <w:szCs w:val="22"/>
        </w:rPr>
        <w:t xml:space="preserve"> will establish peace for us, </w:t>
      </w:r>
    </w:p>
    <w:p w14:paraId="2B9A4ACA" w14:textId="3FD94E46" w:rsidR="006532AA" w:rsidRPr="00D35F22" w:rsidRDefault="006532AA" w:rsidP="006532AA">
      <w:pPr>
        <w:autoSpaceDE w:val="0"/>
        <w:autoSpaceDN w:val="0"/>
        <w:adjustRightInd w:val="0"/>
        <w:spacing w:after="0" w:line="360" w:lineRule="auto"/>
        <w:ind w:firstLine="0"/>
        <w:rPr>
          <w:rFonts w:ascii="Arial" w:hAnsi="Arial" w:cs="Arial"/>
          <w:color w:val="C00000"/>
          <w:sz w:val="22"/>
          <w:szCs w:val="22"/>
        </w:rPr>
      </w:pPr>
      <w:r w:rsidRPr="00D35F22">
        <w:rPr>
          <w:rFonts w:ascii="Arial" w:hAnsi="Arial" w:cs="Arial"/>
          <w:color w:val="C00000"/>
          <w:sz w:val="22"/>
          <w:szCs w:val="22"/>
        </w:rPr>
        <w:t xml:space="preserve">Since You have also performed for us all our works.  </w:t>
      </w:r>
    </w:p>
    <w:p w14:paraId="7CBF433C" w14:textId="77777777" w:rsidR="006532AA" w:rsidRPr="00D35F22" w:rsidRDefault="006532AA" w:rsidP="006532AA">
      <w:pPr>
        <w:autoSpaceDE w:val="0"/>
        <w:autoSpaceDN w:val="0"/>
        <w:adjustRightInd w:val="0"/>
        <w:spacing w:after="0" w:line="360" w:lineRule="auto"/>
        <w:ind w:firstLine="0"/>
        <w:rPr>
          <w:rFonts w:ascii="Arial" w:hAnsi="Arial" w:cs="Arial"/>
          <w:color w:val="C00000"/>
          <w:sz w:val="22"/>
          <w:szCs w:val="22"/>
        </w:rPr>
      </w:pPr>
      <w:r w:rsidRPr="00D35F22">
        <w:rPr>
          <w:rFonts w:ascii="Arial" w:hAnsi="Arial" w:cs="Arial"/>
          <w:b/>
          <w:bCs/>
          <w:sz w:val="22"/>
          <w:szCs w:val="22"/>
        </w:rPr>
        <w:t>Isaiah 32:17</w:t>
      </w:r>
      <w:r w:rsidRPr="00D35F22">
        <w:rPr>
          <w:rFonts w:ascii="Arial" w:hAnsi="Arial" w:cs="Arial"/>
          <w:sz w:val="22"/>
          <w:szCs w:val="22"/>
        </w:rPr>
        <w:t xml:space="preserve"> </w:t>
      </w:r>
      <w:r w:rsidRPr="00D35F22">
        <w:rPr>
          <w:rFonts w:ascii="Arial" w:hAnsi="Arial" w:cs="Arial"/>
          <w:color w:val="C00000"/>
          <w:sz w:val="22"/>
          <w:szCs w:val="22"/>
        </w:rPr>
        <w:t xml:space="preserve">And the work of righteousness will be peace, </w:t>
      </w:r>
    </w:p>
    <w:p w14:paraId="5933E26D" w14:textId="2B768454" w:rsidR="006532AA" w:rsidRPr="00D35F22" w:rsidRDefault="006532AA" w:rsidP="006532AA">
      <w:pPr>
        <w:autoSpaceDE w:val="0"/>
        <w:autoSpaceDN w:val="0"/>
        <w:adjustRightInd w:val="0"/>
        <w:spacing w:after="0" w:line="360" w:lineRule="auto"/>
        <w:ind w:firstLine="0"/>
        <w:rPr>
          <w:rFonts w:ascii="Arial" w:hAnsi="Arial" w:cs="Arial"/>
          <w:color w:val="C00000"/>
          <w:sz w:val="22"/>
          <w:szCs w:val="22"/>
        </w:rPr>
      </w:pPr>
      <w:r w:rsidRPr="00D35F22">
        <w:rPr>
          <w:rFonts w:ascii="Arial" w:hAnsi="Arial" w:cs="Arial"/>
          <w:color w:val="C00000"/>
          <w:sz w:val="22"/>
          <w:szCs w:val="22"/>
        </w:rPr>
        <w:t xml:space="preserve">And the service of righteousness, quietness and confidence forever.  </w:t>
      </w:r>
    </w:p>
    <w:p w14:paraId="36824E88" w14:textId="77777777" w:rsidR="006532AA" w:rsidRPr="00D35F22" w:rsidRDefault="006532AA" w:rsidP="006532AA">
      <w:pPr>
        <w:autoSpaceDE w:val="0"/>
        <w:autoSpaceDN w:val="0"/>
        <w:adjustRightInd w:val="0"/>
        <w:spacing w:after="0"/>
        <w:ind w:left="0" w:firstLine="0"/>
        <w:rPr>
          <w:rFonts w:ascii="Arial" w:hAnsi="Arial" w:cs="Arial"/>
          <w:sz w:val="16"/>
          <w:szCs w:val="16"/>
        </w:rPr>
      </w:pPr>
    </w:p>
    <w:p w14:paraId="10DBA1F0" w14:textId="7854A47F"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18 for through Him </w:t>
      </w:r>
    </w:p>
    <w:p w14:paraId="381EE241"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we </w:t>
      </w:r>
      <w:r w:rsidRPr="00D35F22">
        <w:rPr>
          <w:rFonts w:ascii="Arial" w:hAnsi="Arial" w:cs="Arial"/>
          <w:szCs w:val="24"/>
          <w:u w:val="single"/>
        </w:rPr>
        <w:t>both have our access</w:t>
      </w:r>
      <w:r w:rsidRPr="00D35F22">
        <w:rPr>
          <w:rFonts w:ascii="Arial" w:hAnsi="Arial" w:cs="Arial"/>
          <w:szCs w:val="24"/>
        </w:rPr>
        <w:t xml:space="preserve"> in </w:t>
      </w:r>
      <w:r w:rsidRPr="00D35F22">
        <w:rPr>
          <w:rFonts w:ascii="Arial" w:hAnsi="Arial" w:cs="Arial"/>
          <w:szCs w:val="24"/>
          <w:highlight w:val="yellow"/>
        </w:rPr>
        <w:t>one Spirit</w:t>
      </w:r>
      <w:r w:rsidRPr="00D35F22">
        <w:rPr>
          <w:rFonts w:ascii="Arial" w:hAnsi="Arial" w:cs="Arial"/>
          <w:szCs w:val="24"/>
        </w:rPr>
        <w:t xml:space="preserve"> </w:t>
      </w:r>
    </w:p>
    <w:p w14:paraId="28AFB703" w14:textId="1D73934A" w:rsidR="007A1E94"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to the </w:t>
      </w:r>
      <w:proofErr w:type="gramStart"/>
      <w:r w:rsidRPr="00D35F22">
        <w:rPr>
          <w:rFonts w:ascii="Arial" w:hAnsi="Arial" w:cs="Arial"/>
          <w:szCs w:val="24"/>
        </w:rPr>
        <w:t>Father</w:t>
      </w:r>
      <w:proofErr w:type="gramEnd"/>
      <w:r w:rsidRPr="00D35F22">
        <w:rPr>
          <w:rFonts w:ascii="Arial" w:hAnsi="Arial" w:cs="Arial"/>
          <w:szCs w:val="24"/>
        </w:rPr>
        <w:t>.</w:t>
      </w:r>
    </w:p>
    <w:p w14:paraId="33D3D88F" w14:textId="60079A02" w:rsidR="007A1E94" w:rsidRPr="00D35F22" w:rsidRDefault="007A1E94" w:rsidP="007A1E94">
      <w:pPr>
        <w:spacing w:line="360" w:lineRule="auto"/>
        <w:ind w:left="0" w:firstLine="0"/>
        <w:rPr>
          <w:rFonts w:cs="Times New Roman"/>
          <w:sz w:val="28"/>
          <w:szCs w:val="28"/>
        </w:rPr>
      </w:pPr>
      <w:r w:rsidRPr="00D35F22">
        <w:rPr>
          <w:rFonts w:ascii="Arial" w:hAnsi="Arial" w:cs="Arial"/>
          <w:szCs w:val="24"/>
        </w:rPr>
        <w:tab/>
      </w:r>
      <w:r w:rsidRPr="00D35F22">
        <w:rPr>
          <w:rFonts w:cs="Times New Roman"/>
          <w:sz w:val="28"/>
          <w:szCs w:val="28"/>
        </w:rPr>
        <w:t>Paul writes to those outside of Judaism - to the Gentiles</w:t>
      </w:r>
      <w:r w:rsidR="00D82318" w:rsidRPr="00D35F22">
        <w:rPr>
          <w:rFonts w:cs="Times New Roman"/>
          <w:sz w:val="28"/>
          <w:szCs w:val="28"/>
        </w:rPr>
        <w:t>,</w:t>
      </w:r>
      <w:r w:rsidRPr="00D35F22">
        <w:rPr>
          <w:rFonts w:cs="Times New Roman"/>
          <w:sz w:val="28"/>
          <w:szCs w:val="28"/>
        </w:rPr>
        <w:t xml:space="preserve"> in order for them to know they are one with the Jews who have also </w:t>
      </w:r>
      <w:r w:rsidR="00E968C3" w:rsidRPr="00D35F22">
        <w:rPr>
          <w:rFonts w:cs="Times New Roman"/>
          <w:sz w:val="28"/>
          <w:szCs w:val="28"/>
        </w:rPr>
        <w:t xml:space="preserve">accepted The Cross of Christ and </w:t>
      </w:r>
      <w:r w:rsidRPr="00D35F22">
        <w:rPr>
          <w:rFonts w:cs="Times New Roman"/>
          <w:sz w:val="28"/>
          <w:szCs w:val="28"/>
        </w:rPr>
        <w:t>surrendered to God. Paul is saying they are not second-class citizens in the kingdom of God but full heirs</w:t>
      </w:r>
      <w:r w:rsidR="002E64DD" w:rsidRPr="00D35F22">
        <w:rPr>
          <w:rFonts w:cs="Times New Roman"/>
          <w:sz w:val="28"/>
          <w:szCs w:val="28"/>
        </w:rPr>
        <w:t xml:space="preserve"> (fellow citizens)</w:t>
      </w:r>
      <w:r w:rsidRPr="00D35F22">
        <w:rPr>
          <w:rFonts w:cs="Times New Roman"/>
          <w:sz w:val="28"/>
          <w:szCs w:val="28"/>
        </w:rPr>
        <w:t>. The path to a restored relationship to God is not different but the same</w:t>
      </w:r>
      <w:r w:rsidR="00CC69A4" w:rsidRPr="00D35F22">
        <w:rPr>
          <w:rFonts w:cs="Times New Roman"/>
          <w:sz w:val="28"/>
          <w:szCs w:val="28"/>
        </w:rPr>
        <w:t>,</w:t>
      </w:r>
      <w:r w:rsidRPr="00D35F22">
        <w:rPr>
          <w:rFonts w:cs="Times New Roman"/>
          <w:sz w:val="28"/>
          <w:szCs w:val="28"/>
        </w:rPr>
        <w:t xml:space="preserve"> through faith in God</w:t>
      </w:r>
      <w:r w:rsidR="00CC69A4" w:rsidRPr="00D35F22">
        <w:rPr>
          <w:rFonts w:cs="Times New Roman"/>
          <w:sz w:val="28"/>
          <w:szCs w:val="28"/>
        </w:rPr>
        <w:t>,</w:t>
      </w:r>
      <w:r w:rsidR="0012564C" w:rsidRPr="00D35F22">
        <w:rPr>
          <w:rFonts w:cs="Times New Roman"/>
          <w:sz w:val="28"/>
          <w:szCs w:val="28"/>
        </w:rPr>
        <w:t xml:space="preserve"> as was promised to Abraham over 1800 years before the birth of Christ and 430 years before Moses received the Law. Once again, the Law was added due to the hardness of people’s hearts</w:t>
      </w:r>
      <w:r w:rsidRPr="00D35F22">
        <w:rPr>
          <w:rFonts w:cs="Times New Roman"/>
          <w:sz w:val="28"/>
          <w:szCs w:val="28"/>
        </w:rPr>
        <w:t xml:space="preserve"> </w:t>
      </w:r>
      <w:r w:rsidR="0012564C" w:rsidRPr="00D35F22">
        <w:rPr>
          <w:rFonts w:cs="Times New Roman"/>
          <w:sz w:val="28"/>
          <w:szCs w:val="28"/>
        </w:rPr>
        <w:t>(Galatians 3:17-19).</w:t>
      </w:r>
    </w:p>
    <w:p w14:paraId="4929B18D"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 19 So then you are no longer strangers and aliens, </w:t>
      </w:r>
    </w:p>
    <w:p w14:paraId="4BDE4ACB"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but you are fellow citizens with the saints, </w:t>
      </w:r>
    </w:p>
    <w:p w14:paraId="05BAEE80" w14:textId="5F8D540C"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and are of God's household,</w:t>
      </w:r>
    </w:p>
    <w:p w14:paraId="491E445B" w14:textId="77777777"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rPr>
        <w:t xml:space="preserve"> 20 having been built on the foundation of the </w:t>
      </w:r>
      <w:r w:rsidRPr="00D35F22">
        <w:rPr>
          <w:rFonts w:ascii="Arial" w:hAnsi="Arial" w:cs="Arial"/>
          <w:szCs w:val="24"/>
          <w:highlight w:val="yellow"/>
        </w:rPr>
        <w:t>apostles and prophets,</w:t>
      </w:r>
      <w:r w:rsidRPr="00D35F22">
        <w:rPr>
          <w:rFonts w:ascii="Arial" w:hAnsi="Arial" w:cs="Arial"/>
          <w:szCs w:val="24"/>
        </w:rPr>
        <w:t xml:space="preserve"> </w:t>
      </w:r>
    </w:p>
    <w:p w14:paraId="6F5C4FF5" w14:textId="29E81FF2" w:rsidR="00BB5E22" w:rsidRPr="00D35F22" w:rsidRDefault="00BB5E22" w:rsidP="00E62940">
      <w:pPr>
        <w:spacing w:line="276" w:lineRule="auto"/>
        <w:ind w:left="0" w:firstLine="0"/>
        <w:rPr>
          <w:rFonts w:ascii="Arial" w:hAnsi="Arial" w:cs="Arial"/>
          <w:szCs w:val="24"/>
        </w:rPr>
      </w:pPr>
      <w:r w:rsidRPr="00D35F22">
        <w:rPr>
          <w:rFonts w:ascii="Arial" w:hAnsi="Arial" w:cs="Arial"/>
          <w:szCs w:val="24"/>
          <w:highlight w:val="yellow"/>
        </w:rPr>
        <w:t>Christ Jesus Himself being the corner stone,</w:t>
      </w:r>
    </w:p>
    <w:p w14:paraId="2634D972" w14:textId="736CCABB" w:rsidR="00E968C3" w:rsidRPr="00D35F22" w:rsidRDefault="00E968C3" w:rsidP="00CC69A4">
      <w:pPr>
        <w:spacing w:line="360" w:lineRule="auto"/>
        <w:ind w:left="0" w:firstLine="0"/>
        <w:rPr>
          <w:rFonts w:cs="Times New Roman"/>
          <w:sz w:val="28"/>
          <w:szCs w:val="28"/>
        </w:rPr>
      </w:pPr>
      <w:r w:rsidRPr="00D35F22">
        <w:rPr>
          <w:rFonts w:ascii="Arial" w:hAnsi="Arial" w:cs="Arial"/>
          <w:szCs w:val="24"/>
        </w:rPr>
        <w:tab/>
      </w:r>
      <w:r w:rsidRPr="00D35F22">
        <w:rPr>
          <w:rFonts w:cs="Times New Roman"/>
          <w:sz w:val="28"/>
          <w:szCs w:val="28"/>
        </w:rPr>
        <w:t>In verse 20</w:t>
      </w:r>
      <w:r w:rsidR="00CC69A4" w:rsidRPr="00D35F22">
        <w:rPr>
          <w:rFonts w:cs="Times New Roman"/>
          <w:sz w:val="28"/>
          <w:szCs w:val="28"/>
        </w:rPr>
        <w:t>,</w:t>
      </w:r>
      <w:r w:rsidRPr="00D35F22">
        <w:rPr>
          <w:rFonts w:cs="Times New Roman"/>
          <w:sz w:val="28"/>
          <w:szCs w:val="28"/>
        </w:rPr>
        <w:t xml:space="preserve"> we see Paul acknowledge the Old Testament prophets and “apostles”.  Paul wrote the letter to the saints in Ephesus in about 61 A.D. </w:t>
      </w:r>
      <w:r w:rsidR="003A4F45" w:rsidRPr="00D35F22">
        <w:rPr>
          <w:rFonts w:cs="Times New Roman"/>
          <w:sz w:val="28"/>
          <w:szCs w:val="28"/>
        </w:rPr>
        <w:t xml:space="preserve"> This is about 28 years after the Cross and the eyewitness of Peter, John, Mark, and Matthew – to be specific. We do not have all the written history of the apostles, but we see their work</w:t>
      </w:r>
      <w:r w:rsidR="00CC69A4" w:rsidRPr="00D35F22">
        <w:rPr>
          <w:rFonts w:cs="Times New Roman"/>
          <w:sz w:val="28"/>
          <w:szCs w:val="28"/>
        </w:rPr>
        <w:t xml:space="preserve">. </w:t>
      </w:r>
      <w:r w:rsidR="00BD181B" w:rsidRPr="00D35F22">
        <w:rPr>
          <w:rFonts w:cs="Times New Roman"/>
          <w:sz w:val="28"/>
          <w:szCs w:val="28"/>
        </w:rPr>
        <w:t xml:space="preserve">So, </w:t>
      </w:r>
      <w:r w:rsidRPr="00D35F22">
        <w:rPr>
          <w:rFonts w:cs="Times New Roman"/>
          <w:sz w:val="28"/>
          <w:szCs w:val="28"/>
        </w:rPr>
        <w:t xml:space="preserve">Paul references to </w:t>
      </w:r>
      <w:r w:rsidR="00970EEA" w:rsidRPr="00D35F22">
        <w:rPr>
          <w:rFonts w:cs="Times New Roman"/>
          <w:sz w:val="28"/>
          <w:szCs w:val="28"/>
        </w:rPr>
        <w:t>the “</w:t>
      </w:r>
      <w:r w:rsidRPr="00D35F22">
        <w:rPr>
          <w:rFonts w:cs="Times New Roman"/>
          <w:sz w:val="28"/>
          <w:szCs w:val="28"/>
        </w:rPr>
        <w:t>apostles</w:t>
      </w:r>
      <w:r w:rsidR="00970EEA" w:rsidRPr="00D35F22">
        <w:rPr>
          <w:rFonts w:cs="Times New Roman"/>
          <w:sz w:val="28"/>
          <w:szCs w:val="28"/>
        </w:rPr>
        <w:t>” is no doubt a reference to the “apostle</w:t>
      </w:r>
      <w:r w:rsidR="00BD181B" w:rsidRPr="00D35F22">
        <w:rPr>
          <w:rFonts w:cs="Times New Roman"/>
          <w:sz w:val="28"/>
          <w:szCs w:val="28"/>
        </w:rPr>
        <w:t>s</w:t>
      </w:r>
      <w:r w:rsidR="00970EEA" w:rsidRPr="00D35F22">
        <w:rPr>
          <w:rFonts w:cs="Times New Roman"/>
          <w:sz w:val="28"/>
          <w:szCs w:val="28"/>
        </w:rPr>
        <w:t>”</w:t>
      </w:r>
      <w:r w:rsidRPr="00D35F22">
        <w:rPr>
          <w:rFonts w:cs="Times New Roman"/>
          <w:sz w:val="28"/>
          <w:szCs w:val="28"/>
        </w:rPr>
        <w:t xml:space="preserve"> of Jesus, being the “twelve” </w:t>
      </w:r>
      <w:r w:rsidR="00E85CF5" w:rsidRPr="00D35F22">
        <w:rPr>
          <w:rFonts w:cs="Times New Roman"/>
          <w:sz w:val="28"/>
          <w:szCs w:val="28"/>
        </w:rPr>
        <w:t>(</w:t>
      </w:r>
      <w:r w:rsidRPr="00D35F22">
        <w:rPr>
          <w:rFonts w:cs="Times New Roman"/>
          <w:sz w:val="28"/>
          <w:szCs w:val="28"/>
        </w:rPr>
        <w:t>minus Judas, but replaced by Ma</w:t>
      </w:r>
      <w:r w:rsidR="00970EEA" w:rsidRPr="00D35F22">
        <w:rPr>
          <w:rFonts w:cs="Times New Roman"/>
          <w:sz w:val="28"/>
          <w:szCs w:val="28"/>
        </w:rPr>
        <w:t>t</w:t>
      </w:r>
      <w:r w:rsidRPr="00D35F22">
        <w:rPr>
          <w:rFonts w:cs="Times New Roman"/>
          <w:sz w:val="28"/>
          <w:szCs w:val="28"/>
        </w:rPr>
        <w:t>thias</w:t>
      </w:r>
      <w:r w:rsidR="00E85CF5" w:rsidRPr="00D35F22">
        <w:rPr>
          <w:rFonts w:cs="Times New Roman"/>
          <w:sz w:val="28"/>
          <w:szCs w:val="28"/>
        </w:rPr>
        <w:t>)</w:t>
      </w:r>
      <w:r w:rsidRPr="00D35F22">
        <w:rPr>
          <w:rFonts w:cs="Times New Roman"/>
          <w:sz w:val="28"/>
          <w:szCs w:val="28"/>
        </w:rPr>
        <w:t xml:space="preserve">. </w:t>
      </w:r>
      <w:r w:rsidR="00970EEA" w:rsidRPr="00D35F22">
        <w:rPr>
          <w:rFonts w:cs="Times New Roman"/>
          <w:sz w:val="28"/>
          <w:szCs w:val="28"/>
        </w:rPr>
        <w:t xml:space="preserve">Their foundation of “faith” is the rock of faith Peter demonstrated correctly </w:t>
      </w:r>
      <w:r w:rsidR="00BD181B" w:rsidRPr="00D35F22">
        <w:rPr>
          <w:rFonts w:cs="Times New Roman"/>
          <w:sz w:val="28"/>
          <w:szCs w:val="28"/>
        </w:rPr>
        <w:t xml:space="preserve">in </w:t>
      </w:r>
      <w:r w:rsidR="00970EEA" w:rsidRPr="00D35F22">
        <w:rPr>
          <w:rFonts w:cs="Times New Roman"/>
          <w:sz w:val="28"/>
          <w:szCs w:val="28"/>
        </w:rPr>
        <w:t xml:space="preserve">identifying Jesus (Matthew </w:t>
      </w:r>
      <w:r w:rsidR="00F45C69" w:rsidRPr="00D35F22">
        <w:rPr>
          <w:rFonts w:cs="Times New Roman"/>
          <w:sz w:val="28"/>
          <w:szCs w:val="28"/>
        </w:rPr>
        <w:t xml:space="preserve">16). Take note that Peter is not the </w:t>
      </w:r>
      <w:r w:rsidR="00BD181B" w:rsidRPr="00D35F22">
        <w:rPr>
          <w:rFonts w:cs="Times New Roman"/>
          <w:sz w:val="28"/>
          <w:szCs w:val="28"/>
        </w:rPr>
        <w:t>person</w:t>
      </w:r>
      <w:r w:rsidR="00CC69A4" w:rsidRPr="00D35F22">
        <w:rPr>
          <w:rFonts w:cs="Times New Roman"/>
          <w:sz w:val="28"/>
          <w:szCs w:val="28"/>
        </w:rPr>
        <w:t xml:space="preserve"> upon which</w:t>
      </w:r>
      <w:r w:rsidR="00F45C69" w:rsidRPr="00D35F22">
        <w:rPr>
          <w:rFonts w:cs="Times New Roman"/>
          <w:sz w:val="28"/>
          <w:szCs w:val="28"/>
        </w:rPr>
        <w:t xml:space="preserve"> the </w:t>
      </w:r>
      <w:r w:rsidR="00BD181B" w:rsidRPr="00D35F22">
        <w:rPr>
          <w:rFonts w:cs="Times New Roman"/>
          <w:sz w:val="28"/>
          <w:szCs w:val="28"/>
        </w:rPr>
        <w:t>C</w:t>
      </w:r>
      <w:r w:rsidR="00F45C69" w:rsidRPr="00D35F22">
        <w:rPr>
          <w:rFonts w:cs="Times New Roman"/>
          <w:sz w:val="28"/>
          <w:szCs w:val="28"/>
        </w:rPr>
        <w:t xml:space="preserve">hurch is </w:t>
      </w:r>
      <w:proofErr w:type="gramStart"/>
      <w:r w:rsidR="00F45C69" w:rsidRPr="00D35F22">
        <w:rPr>
          <w:rFonts w:cs="Times New Roman"/>
          <w:sz w:val="28"/>
          <w:szCs w:val="28"/>
        </w:rPr>
        <w:t>built</w:t>
      </w:r>
      <w:r w:rsidR="00D35F22" w:rsidRPr="00D35F22">
        <w:rPr>
          <w:rFonts w:cs="Times New Roman"/>
          <w:sz w:val="28"/>
          <w:szCs w:val="28"/>
        </w:rPr>
        <w:t xml:space="preserve"> </w:t>
      </w:r>
      <w:r w:rsidR="00F45C69" w:rsidRPr="00D35F22">
        <w:rPr>
          <w:rFonts w:cs="Times New Roman"/>
          <w:sz w:val="28"/>
          <w:szCs w:val="28"/>
        </w:rPr>
        <w:t>.</w:t>
      </w:r>
      <w:proofErr w:type="gramEnd"/>
      <w:r w:rsidR="00F45C69" w:rsidRPr="00D35F22">
        <w:rPr>
          <w:rFonts w:cs="Times New Roman"/>
          <w:sz w:val="28"/>
          <w:szCs w:val="28"/>
        </w:rPr>
        <w:t xml:space="preserve"> This is </w:t>
      </w:r>
      <w:r w:rsidR="00CC69A4" w:rsidRPr="00D35F22">
        <w:rPr>
          <w:rFonts w:cs="Times New Roman"/>
          <w:sz w:val="28"/>
          <w:szCs w:val="28"/>
        </w:rPr>
        <w:t xml:space="preserve">not in </w:t>
      </w:r>
      <w:r w:rsidR="00F45C69" w:rsidRPr="00D35F22">
        <w:rPr>
          <w:rFonts w:cs="Times New Roman"/>
          <w:sz w:val="28"/>
          <w:szCs w:val="28"/>
        </w:rPr>
        <w:t>context with the whole Word of God. Christ, God in the Flesh</w:t>
      </w:r>
      <w:r w:rsidR="00CC69A4" w:rsidRPr="00D35F22">
        <w:rPr>
          <w:rFonts w:cs="Times New Roman"/>
          <w:sz w:val="28"/>
          <w:szCs w:val="28"/>
        </w:rPr>
        <w:t>,</w:t>
      </w:r>
      <w:r w:rsidR="00F45C69" w:rsidRPr="00D35F22">
        <w:rPr>
          <w:rFonts w:cs="Times New Roman"/>
          <w:sz w:val="28"/>
          <w:szCs w:val="28"/>
        </w:rPr>
        <w:t xml:space="preserve"> is the corner stone</w:t>
      </w:r>
      <w:r w:rsidR="00CC69A4" w:rsidRPr="00D35F22">
        <w:rPr>
          <w:rFonts w:cs="Times New Roman"/>
          <w:sz w:val="28"/>
          <w:szCs w:val="28"/>
        </w:rPr>
        <w:t xml:space="preserve"> </w:t>
      </w:r>
      <w:r w:rsidR="00BD181B" w:rsidRPr="00D35F22">
        <w:rPr>
          <w:rFonts w:cs="Times New Roman"/>
          <w:sz w:val="28"/>
          <w:szCs w:val="28"/>
        </w:rPr>
        <w:t>which is exactly who Paul identifies in Ephesians 2:20.</w:t>
      </w:r>
    </w:p>
    <w:p w14:paraId="606E9F42" w14:textId="42FB57D7" w:rsidR="00982F86" w:rsidRPr="00D35F22" w:rsidRDefault="00982F86" w:rsidP="00385E56">
      <w:pPr>
        <w:spacing w:line="276" w:lineRule="auto"/>
        <w:ind w:left="0" w:firstLine="0"/>
      </w:pPr>
      <w:r w:rsidRPr="00D35F22">
        <w:rPr>
          <w:rFonts w:ascii="Arial" w:hAnsi="Arial" w:cs="Arial"/>
          <w:b/>
          <w:bCs/>
          <w:szCs w:val="24"/>
        </w:rPr>
        <w:t>Acts 4:10-12</w:t>
      </w:r>
      <w:r w:rsidR="00385E56" w:rsidRPr="00D35F22">
        <w:rPr>
          <w:rFonts w:ascii="Arial" w:hAnsi="Arial" w:cs="Arial"/>
          <w:szCs w:val="24"/>
        </w:rPr>
        <w:t xml:space="preserve">   </w:t>
      </w:r>
      <w:r w:rsidRPr="00D35F22">
        <w:rPr>
          <w:rFonts w:ascii="Arial" w:hAnsi="Arial" w:cs="Arial"/>
          <w:color w:val="7030A0"/>
          <w:szCs w:val="24"/>
        </w:rPr>
        <w:t>10 let it be known to all of you and to all the people of Israel, that by the name of Jesus Christ the Nazarene, whom you crucified, whom God raised from the dead-- by this name this man stands here before you in good health.</w:t>
      </w:r>
      <w:r w:rsidR="00385E56" w:rsidRPr="00D35F22">
        <w:rPr>
          <w:rFonts w:ascii="Arial" w:hAnsi="Arial" w:cs="Arial"/>
          <w:color w:val="7030A0"/>
          <w:szCs w:val="24"/>
        </w:rPr>
        <w:t xml:space="preserve"> </w:t>
      </w:r>
      <w:r w:rsidRPr="00D35F22">
        <w:rPr>
          <w:rFonts w:ascii="Arial" w:hAnsi="Arial" w:cs="Arial"/>
          <w:color w:val="7030A0"/>
          <w:szCs w:val="24"/>
        </w:rPr>
        <w:t xml:space="preserve"> 11 "He is the STONE WHICH WAS REJECTED by you, THE BUILDERS, but WHICH BECAME THE CHIEF CORNER stone.</w:t>
      </w:r>
      <w:r w:rsidR="00385E56" w:rsidRPr="00D35F22">
        <w:rPr>
          <w:rFonts w:ascii="Arial" w:hAnsi="Arial" w:cs="Arial"/>
          <w:color w:val="7030A0"/>
          <w:szCs w:val="24"/>
        </w:rPr>
        <w:t xml:space="preserve">  </w:t>
      </w:r>
      <w:r w:rsidRPr="00D35F22">
        <w:t xml:space="preserve">Psalm 118:22; Isaiah 28:16  </w:t>
      </w:r>
    </w:p>
    <w:p w14:paraId="7ADD61E7" w14:textId="0780590C" w:rsidR="00982F86" w:rsidRPr="00D35F22" w:rsidRDefault="00982F86" w:rsidP="00982F86">
      <w:pPr>
        <w:spacing w:line="276" w:lineRule="auto"/>
        <w:ind w:left="0" w:firstLine="0"/>
        <w:rPr>
          <w:rFonts w:ascii="Arial" w:hAnsi="Arial" w:cs="Arial"/>
          <w:color w:val="7030A0"/>
          <w:szCs w:val="24"/>
        </w:rPr>
      </w:pPr>
      <w:r w:rsidRPr="00D35F22">
        <w:rPr>
          <w:rFonts w:ascii="Arial" w:hAnsi="Arial" w:cs="Arial"/>
          <w:color w:val="7030A0"/>
          <w:szCs w:val="24"/>
        </w:rPr>
        <w:t xml:space="preserve"> 12 "And there is salvation in no one else; for there is no other name under heaven that has been given among men by which we must be saved."</w:t>
      </w:r>
    </w:p>
    <w:p w14:paraId="6338625C" w14:textId="69FE3FB4" w:rsidR="00BD181B" w:rsidRPr="00D35F22" w:rsidRDefault="00BD181B" w:rsidP="00BD181B">
      <w:pPr>
        <w:spacing w:line="360" w:lineRule="auto"/>
        <w:ind w:left="0" w:firstLine="720"/>
        <w:rPr>
          <w:rFonts w:cs="Times New Roman"/>
          <w:sz w:val="28"/>
          <w:szCs w:val="28"/>
        </w:rPr>
      </w:pPr>
      <w:r w:rsidRPr="00D35F22">
        <w:rPr>
          <w:rFonts w:cs="Times New Roman"/>
          <w:sz w:val="28"/>
          <w:szCs w:val="28"/>
        </w:rPr>
        <w:t>Take</w:t>
      </w:r>
      <w:r w:rsidR="00CC69A4" w:rsidRPr="00D35F22">
        <w:rPr>
          <w:rFonts w:cs="Times New Roman"/>
          <w:sz w:val="28"/>
          <w:szCs w:val="28"/>
        </w:rPr>
        <w:t xml:space="preserve"> </w:t>
      </w:r>
      <w:r w:rsidRPr="00D35F22">
        <w:rPr>
          <w:rFonts w:cs="Times New Roman"/>
          <w:sz w:val="28"/>
          <w:szCs w:val="28"/>
        </w:rPr>
        <w:t xml:space="preserve">note that when Paul wrote to the Believers in Rome, they were already there. Someone had gone many years before Paul and witnessed the resurrected Christ to the people in Rome. It was not Paul. God had already worked through apostles to lay a foundation in Rome, but Christ was the chief cornerstone. </w:t>
      </w:r>
    </w:p>
    <w:p w14:paraId="43F759D8" w14:textId="77777777" w:rsidR="005564FF" w:rsidRPr="00D35F22" w:rsidRDefault="005564FF" w:rsidP="005564FF">
      <w:pPr>
        <w:spacing w:line="276" w:lineRule="auto"/>
        <w:ind w:left="0" w:firstLine="0"/>
        <w:rPr>
          <w:rFonts w:ascii="Arial" w:hAnsi="Arial" w:cs="Arial"/>
          <w:szCs w:val="24"/>
        </w:rPr>
      </w:pPr>
      <w:r w:rsidRPr="00D35F22">
        <w:rPr>
          <w:rFonts w:ascii="Arial" w:hAnsi="Arial" w:cs="Arial"/>
          <w:szCs w:val="24"/>
        </w:rPr>
        <w:t xml:space="preserve">21 in whom the whole building, being fitted together, </w:t>
      </w:r>
    </w:p>
    <w:p w14:paraId="033E885E" w14:textId="77777777" w:rsidR="005564FF" w:rsidRPr="00D35F22" w:rsidRDefault="005564FF" w:rsidP="005564FF">
      <w:pPr>
        <w:spacing w:line="276" w:lineRule="auto"/>
        <w:ind w:left="0" w:firstLine="0"/>
        <w:rPr>
          <w:rFonts w:ascii="Arial" w:hAnsi="Arial" w:cs="Arial"/>
          <w:szCs w:val="24"/>
        </w:rPr>
      </w:pPr>
      <w:r w:rsidRPr="00D35F22">
        <w:rPr>
          <w:rFonts w:ascii="Arial" w:hAnsi="Arial" w:cs="Arial"/>
          <w:szCs w:val="24"/>
        </w:rPr>
        <w:t>is growing into a holy temple in the Lord,</w:t>
      </w:r>
    </w:p>
    <w:p w14:paraId="110229E9" w14:textId="64A7E469" w:rsidR="005564FF" w:rsidRPr="00D35F22" w:rsidRDefault="005564FF" w:rsidP="005564FF">
      <w:pPr>
        <w:spacing w:line="276" w:lineRule="auto"/>
        <w:ind w:left="0" w:firstLine="0"/>
        <w:rPr>
          <w:rFonts w:ascii="Arial" w:hAnsi="Arial" w:cs="Arial"/>
          <w:szCs w:val="24"/>
        </w:rPr>
      </w:pPr>
      <w:r w:rsidRPr="00D35F22">
        <w:rPr>
          <w:rFonts w:ascii="Arial" w:hAnsi="Arial" w:cs="Arial"/>
          <w:szCs w:val="24"/>
        </w:rPr>
        <w:t xml:space="preserve"> 22 in whom you also are being built together </w:t>
      </w:r>
    </w:p>
    <w:p w14:paraId="1B0E861F" w14:textId="4EB56238" w:rsidR="005564FF" w:rsidRPr="00D35F22" w:rsidRDefault="005564FF" w:rsidP="005564FF">
      <w:pPr>
        <w:spacing w:line="276" w:lineRule="auto"/>
        <w:ind w:left="0" w:firstLine="0"/>
        <w:rPr>
          <w:rFonts w:ascii="Arial" w:hAnsi="Arial" w:cs="Arial"/>
          <w:szCs w:val="24"/>
        </w:rPr>
      </w:pPr>
      <w:r w:rsidRPr="00D35F22">
        <w:rPr>
          <w:rFonts w:ascii="Arial" w:hAnsi="Arial" w:cs="Arial"/>
          <w:szCs w:val="24"/>
        </w:rPr>
        <w:t xml:space="preserve">into a dwelling of God in the Spirit. </w:t>
      </w:r>
    </w:p>
    <w:p w14:paraId="1F85EA65" w14:textId="6F7DD551" w:rsidR="00B83CAB" w:rsidRPr="00D35F22" w:rsidRDefault="00B83CAB" w:rsidP="005564FF">
      <w:pPr>
        <w:spacing w:line="276" w:lineRule="auto"/>
        <w:ind w:left="0" w:firstLine="0"/>
        <w:rPr>
          <w:rFonts w:ascii="Arial" w:hAnsi="Arial" w:cs="Arial"/>
          <w:szCs w:val="24"/>
        </w:rPr>
      </w:pPr>
    </w:p>
    <w:p w14:paraId="496D8035" w14:textId="36572204" w:rsidR="00B83CAB" w:rsidRPr="00D35F22" w:rsidRDefault="00B83CAB" w:rsidP="00B83CAB">
      <w:pPr>
        <w:spacing w:line="360" w:lineRule="auto"/>
        <w:ind w:left="0" w:firstLine="0"/>
        <w:rPr>
          <w:rFonts w:cs="Times New Roman"/>
          <w:sz w:val="28"/>
          <w:szCs w:val="28"/>
        </w:rPr>
      </w:pPr>
      <w:r w:rsidRPr="00D35F22">
        <w:rPr>
          <w:rFonts w:ascii="Arial" w:hAnsi="Arial" w:cs="Arial"/>
          <w:szCs w:val="24"/>
        </w:rPr>
        <w:tab/>
      </w:r>
      <w:r w:rsidRPr="00D35F22">
        <w:rPr>
          <w:rFonts w:cs="Times New Roman"/>
          <w:sz w:val="28"/>
          <w:szCs w:val="28"/>
        </w:rPr>
        <w:t>We see that Paul is constructing a visual picture of the Body of Christ. Paul identifies the Jews and Gentiles to be stones but spiritual stones, joined together with the Corner</w:t>
      </w:r>
      <w:r w:rsidR="00E85CF5" w:rsidRPr="00D35F22">
        <w:rPr>
          <w:rFonts w:cs="Times New Roman"/>
          <w:sz w:val="28"/>
          <w:szCs w:val="28"/>
        </w:rPr>
        <w:t>s</w:t>
      </w:r>
      <w:r w:rsidRPr="00D35F22">
        <w:rPr>
          <w:rFonts w:cs="Times New Roman"/>
          <w:sz w:val="28"/>
          <w:szCs w:val="28"/>
        </w:rPr>
        <w:t>tone (Christ) and considered</w:t>
      </w:r>
      <w:r w:rsidR="00E85CF5" w:rsidRPr="00D35F22">
        <w:rPr>
          <w:rFonts w:cs="Times New Roman"/>
          <w:sz w:val="28"/>
          <w:szCs w:val="28"/>
        </w:rPr>
        <w:t xml:space="preserve"> the </w:t>
      </w:r>
      <w:r w:rsidRPr="00D35F22">
        <w:rPr>
          <w:rFonts w:cs="Times New Roman"/>
          <w:sz w:val="28"/>
          <w:szCs w:val="28"/>
        </w:rPr>
        <w:t xml:space="preserve">making </w:t>
      </w:r>
      <w:r w:rsidR="00E85CF5" w:rsidRPr="00D35F22">
        <w:rPr>
          <w:rFonts w:cs="Times New Roman"/>
          <w:sz w:val="28"/>
          <w:szCs w:val="28"/>
        </w:rPr>
        <w:t xml:space="preserve">of </w:t>
      </w:r>
      <w:r w:rsidRPr="00D35F22">
        <w:rPr>
          <w:rFonts w:cs="Times New Roman"/>
          <w:sz w:val="28"/>
          <w:szCs w:val="28"/>
        </w:rPr>
        <w:t xml:space="preserve">the “holy temple” where Believers are united and dwell with God in the Spirit. </w:t>
      </w:r>
    </w:p>
    <w:p w14:paraId="2C0B5228" w14:textId="17A8FEC8" w:rsidR="00555F0E" w:rsidRPr="00D35F22" w:rsidRDefault="00555F0E" w:rsidP="00B83CAB">
      <w:pPr>
        <w:spacing w:line="360" w:lineRule="auto"/>
        <w:ind w:left="0" w:firstLine="0"/>
        <w:rPr>
          <w:rFonts w:cs="Times New Roman"/>
          <w:sz w:val="28"/>
          <w:szCs w:val="28"/>
        </w:rPr>
      </w:pPr>
      <w:r w:rsidRPr="00D35F22">
        <w:rPr>
          <w:rFonts w:cs="Times New Roman"/>
          <w:sz w:val="28"/>
          <w:szCs w:val="28"/>
        </w:rPr>
        <w:tab/>
        <w:t>Where else do we see the description of Believers analogous to rocks or stones? Peter, under the direction of God’s Holy Spirit</w:t>
      </w:r>
      <w:r w:rsidR="00CC69A4" w:rsidRPr="00D35F22">
        <w:rPr>
          <w:rFonts w:cs="Times New Roman"/>
          <w:sz w:val="28"/>
          <w:szCs w:val="28"/>
        </w:rPr>
        <w:t>,</w:t>
      </w:r>
      <w:r w:rsidRPr="00D35F22">
        <w:rPr>
          <w:rFonts w:cs="Times New Roman"/>
          <w:sz w:val="28"/>
          <w:szCs w:val="28"/>
        </w:rPr>
        <w:t xml:space="preserve"> writes to all of us. </w:t>
      </w:r>
    </w:p>
    <w:p w14:paraId="002ECA57" w14:textId="1FD02C67" w:rsidR="00555F0E" w:rsidRPr="00D35F22" w:rsidRDefault="00555F0E" w:rsidP="00555F0E">
      <w:pPr>
        <w:spacing w:line="360" w:lineRule="auto"/>
        <w:ind w:left="0" w:firstLine="0"/>
        <w:rPr>
          <w:rFonts w:cs="Times New Roman"/>
          <w:b/>
          <w:bCs/>
          <w:sz w:val="28"/>
          <w:szCs w:val="28"/>
        </w:rPr>
      </w:pPr>
      <w:r w:rsidRPr="00D35F22">
        <w:rPr>
          <w:rFonts w:cs="Times New Roman"/>
          <w:b/>
          <w:bCs/>
          <w:sz w:val="28"/>
          <w:szCs w:val="28"/>
        </w:rPr>
        <w:t>1 Peter 2:4-10</w:t>
      </w:r>
    </w:p>
    <w:p w14:paraId="104A6F04"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4 And coming to Him as to a living stone which has been rejected by men, but is choice and precious in the sight of God,</w:t>
      </w:r>
    </w:p>
    <w:p w14:paraId="1291B151"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5 you also, as living stones, are being built up as a spiritual house for a holy priesthood, to offer up spiritual sacrifices acceptable to God through Jesus Christ.</w:t>
      </w:r>
    </w:p>
    <w:p w14:paraId="7A4C2120"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6 For this is contained in Scripture: "BEHOLD, I LAY IN ZION A CHOICE STONE, A PRECIOUS CORNER stone, AND HE WHO BELIEVES IN HIM WILL NOT BE DISAPPOINTED."</w:t>
      </w:r>
    </w:p>
    <w:p w14:paraId="559FCB60"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7 This precious value, then, is for you who believe; but for those who disbelieve, "THE STONE WHICH THE BUILDERS REJECTED, THIS BECAME THE VERY CORNER stone,"</w:t>
      </w:r>
    </w:p>
    <w:p w14:paraId="6E49FA5D"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8 and, "A STONE OF STUMBLING AND A ROCK OF OFFENSE"; for they stumble because they are disobedient to the word, and to this doom they were also appointed.</w:t>
      </w:r>
    </w:p>
    <w:p w14:paraId="2716AF7B" w14:textId="77777777" w:rsidR="00555F0E"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9 But you are A CHOSEN RACE, A royal PRIESTHOOD, A HOLY NATION, A PEOPLE FOR God's OWN POSSESSION, so that you may proclaim the excellencies of Him who has called you out of darkness into His marvelous light;</w:t>
      </w:r>
    </w:p>
    <w:p w14:paraId="5612A9F2" w14:textId="2A2DA1E5" w:rsidR="00C51C51" w:rsidRPr="00D35F22" w:rsidRDefault="00555F0E" w:rsidP="00555F0E">
      <w:pPr>
        <w:spacing w:line="360" w:lineRule="auto"/>
        <w:ind w:left="0" w:firstLine="0"/>
        <w:rPr>
          <w:rFonts w:ascii="Arial" w:hAnsi="Arial" w:cs="Arial"/>
          <w:szCs w:val="24"/>
        </w:rPr>
      </w:pPr>
      <w:r w:rsidRPr="00D35F22">
        <w:rPr>
          <w:rFonts w:ascii="Arial" w:hAnsi="Arial" w:cs="Arial"/>
          <w:szCs w:val="24"/>
        </w:rPr>
        <w:t xml:space="preserve"> 10 for you once were NOT A PEOPLE, but now you are THE PEOPLE OF GOD; you had NOT RECEIVED MERCY, but now you have RECEIVED MERCY.</w:t>
      </w:r>
      <w:r w:rsidR="008002E6" w:rsidRPr="00D35F22">
        <w:rPr>
          <w:rFonts w:ascii="Arial" w:hAnsi="Arial" w:cs="Arial"/>
          <w:szCs w:val="24"/>
        </w:rPr>
        <w:t xml:space="preserve"> </w:t>
      </w:r>
    </w:p>
    <w:p w14:paraId="61E4D44F" w14:textId="0A97658F" w:rsidR="00BD181B" w:rsidRPr="00D35F22" w:rsidRDefault="00C51C51" w:rsidP="00E85CF5">
      <w:pPr>
        <w:spacing w:line="360" w:lineRule="auto"/>
        <w:ind w:left="0" w:firstLine="0"/>
        <w:rPr>
          <w:rFonts w:ascii="Arial" w:hAnsi="Arial" w:cs="Arial"/>
          <w:color w:val="7030A0"/>
          <w:szCs w:val="24"/>
        </w:rPr>
      </w:pPr>
      <w:r w:rsidRPr="00D35F22">
        <w:rPr>
          <w:rFonts w:ascii="Arial" w:hAnsi="Arial" w:cs="Arial"/>
          <w:b/>
          <w:bCs/>
          <w:szCs w:val="24"/>
        </w:rPr>
        <w:t>This Is Christianity . . . . . . . . .</w:t>
      </w:r>
      <w:r w:rsidRPr="00D35F22">
        <w:rPr>
          <w:rFonts w:ascii="Arial" w:hAnsi="Arial" w:cs="Arial"/>
          <w:szCs w:val="24"/>
        </w:rPr>
        <w:t xml:space="preserve">  </w:t>
      </w:r>
      <w:r w:rsidR="00555F0E" w:rsidRPr="00D35F22">
        <w:rPr>
          <w:rFonts w:ascii="Arial" w:hAnsi="Arial" w:cs="Arial"/>
          <w:b/>
          <w:bCs/>
          <w:szCs w:val="24"/>
        </w:rPr>
        <w:t>AMEN</w:t>
      </w:r>
    </w:p>
    <w:sectPr w:rsidR="00BD181B" w:rsidRPr="00D35F22" w:rsidSect="00D16D1A">
      <w:headerReference w:type="default" r:id="rId9"/>
      <w:pgSz w:w="12240" w:h="15840"/>
      <w:pgMar w:top="990" w:right="72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AF65" w14:textId="77777777" w:rsidR="00ED49C4" w:rsidRDefault="00ED49C4" w:rsidP="00D16D1A">
      <w:pPr>
        <w:spacing w:after="0"/>
      </w:pPr>
      <w:r>
        <w:separator/>
      </w:r>
    </w:p>
  </w:endnote>
  <w:endnote w:type="continuationSeparator" w:id="0">
    <w:p w14:paraId="1A0F0C6C" w14:textId="77777777" w:rsidR="00ED49C4" w:rsidRDefault="00ED49C4" w:rsidP="00D16D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EC4B" w14:textId="77777777" w:rsidR="00ED49C4" w:rsidRDefault="00ED49C4" w:rsidP="00D16D1A">
      <w:pPr>
        <w:spacing w:after="0"/>
      </w:pPr>
      <w:r>
        <w:separator/>
      </w:r>
    </w:p>
  </w:footnote>
  <w:footnote w:type="continuationSeparator" w:id="0">
    <w:p w14:paraId="3AC594E7" w14:textId="77777777" w:rsidR="00ED49C4" w:rsidRDefault="00ED49C4" w:rsidP="00D16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90375581"/>
      <w:docPartObj>
        <w:docPartGallery w:val="Page Numbers (Top of Page)"/>
        <w:docPartUnique/>
      </w:docPartObj>
    </w:sdtPr>
    <w:sdtEndPr>
      <w:rPr>
        <w:b/>
        <w:bCs/>
        <w:noProof/>
        <w:color w:val="auto"/>
        <w:spacing w:val="0"/>
      </w:rPr>
    </w:sdtEndPr>
    <w:sdtContent>
      <w:p w14:paraId="18A33E9A" w14:textId="6513BFDA" w:rsidR="00D16D1A" w:rsidRDefault="00D16D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E528158" w14:textId="77777777" w:rsidR="00D16D1A" w:rsidRDefault="00D16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F7"/>
    <w:rsid w:val="00001221"/>
    <w:rsid w:val="00034D59"/>
    <w:rsid w:val="0012564C"/>
    <w:rsid w:val="001865C0"/>
    <w:rsid w:val="001938E3"/>
    <w:rsid w:val="001C154B"/>
    <w:rsid w:val="001C7961"/>
    <w:rsid w:val="00290E1B"/>
    <w:rsid w:val="002E64DD"/>
    <w:rsid w:val="00324C40"/>
    <w:rsid w:val="00385E56"/>
    <w:rsid w:val="003943E1"/>
    <w:rsid w:val="003A4F45"/>
    <w:rsid w:val="00423BEC"/>
    <w:rsid w:val="004325CB"/>
    <w:rsid w:val="00432CD8"/>
    <w:rsid w:val="0049313B"/>
    <w:rsid w:val="00535DCC"/>
    <w:rsid w:val="00555F0E"/>
    <w:rsid w:val="005564FF"/>
    <w:rsid w:val="0056041B"/>
    <w:rsid w:val="00591186"/>
    <w:rsid w:val="00597E04"/>
    <w:rsid w:val="0060466C"/>
    <w:rsid w:val="006532AA"/>
    <w:rsid w:val="00671CCB"/>
    <w:rsid w:val="0068238D"/>
    <w:rsid w:val="006A31D9"/>
    <w:rsid w:val="006B5B98"/>
    <w:rsid w:val="006D577B"/>
    <w:rsid w:val="006E65BF"/>
    <w:rsid w:val="006F03B1"/>
    <w:rsid w:val="007A1E94"/>
    <w:rsid w:val="007E37D9"/>
    <w:rsid w:val="008002E6"/>
    <w:rsid w:val="00822443"/>
    <w:rsid w:val="008C15F1"/>
    <w:rsid w:val="008C61A8"/>
    <w:rsid w:val="008D08C5"/>
    <w:rsid w:val="00915F94"/>
    <w:rsid w:val="00970EEA"/>
    <w:rsid w:val="00982F86"/>
    <w:rsid w:val="00A728D0"/>
    <w:rsid w:val="00AA1CC4"/>
    <w:rsid w:val="00AB3F15"/>
    <w:rsid w:val="00AC0945"/>
    <w:rsid w:val="00B155F7"/>
    <w:rsid w:val="00B228F7"/>
    <w:rsid w:val="00B71E21"/>
    <w:rsid w:val="00B7305B"/>
    <w:rsid w:val="00B83CAB"/>
    <w:rsid w:val="00BB5E22"/>
    <w:rsid w:val="00BD181B"/>
    <w:rsid w:val="00C10D2C"/>
    <w:rsid w:val="00C51C51"/>
    <w:rsid w:val="00C6418E"/>
    <w:rsid w:val="00C72FAB"/>
    <w:rsid w:val="00CC69A4"/>
    <w:rsid w:val="00CE4540"/>
    <w:rsid w:val="00CF242A"/>
    <w:rsid w:val="00D02492"/>
    <w:rsid w:val="00D127FD"/>
    <w:rsid w:val="00D16D1A"/>
    <w:rsid w:val="00D35F22"/>
    <w:rsid w:val="00D82318"/>
    <w:rsid w:val="00DF3D63"/>
    <w:rsid w:val="00E11B4E"/>
    <w:rsid w:val="00E26E98"/>
    <w:rsid w:val="00E36AC7"/>
    <w:rsid w:val="00E62940"/>
    <w:rsid w:val="00E63838"/>
    <w:rsid w:val="00E74166"/>
    <w:rsid w:val="00E75D7F"/>
    <w:rsid w:val="00E85CF5"/>
    <w:rsid w:val="00E968C3"/>
    <w:rsid w:val="00EB4742"/>
    <w:rsid w:val="00ED0D2C"/>
    <w:rsid w:val="00ED49C4"/>
    <w:rsid w:val="00F42DDD"/>
    <w:rsid w:val="00F45C69"/>
    <w:rsid w:val="00FF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2E5D"/>
  <w15:chartTrackingRefBased/>
  <w15:docId w15:val="{ED37D825-036C-4C9D-89DF-D5387A8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B4E"/>
    <w:rPr>
      <w:color w:val="0000FF" w:themeColor="hyperlink"/>
      <w:u w:val="single"/>
    </w:rPr>
  </w:style>
  <w:style w:type="character" w:styleId="UnresolvedMention">
    <w:name w:val="Unresolved Mention"/>
    <w:basedOn w:val="DefaultParagraphFont"/>
    <w:uiPriority w:val="99"/>
    <w:semiHidden/>
    <w:unhideWhenUsed/>
    <w:rsid w:val="00E11B4E"/>
    <w:rPr>
      <w:color w:val="605E5C"/>
      <w:shd w:val="clear" w:color="auto" w:fill="E1DFDD"/>
    </w:rPr>
  </w:style>
  <w:style w:type="paragraph" w:styleId="Header">
    <w:name w:val="header"/>
    <w:basedOn w:val="Normal"/>
    <w:link w:val="HeaderChar"/>
    <w:uiPriority w:val="99"/>
    <w:unhideWhenUsed/>
    <w:rsid w:val="00D16D1A"/>
    <w:pPr>
      <w:tabs>
        <w:tab w:val="center" w:pos="4680"/>
        <w:tab w:val="right" w:pos="9360"/>
      </w:tabs>
      <w:spacing w:after="0"/>
    </w:pPr>
  </w:style>
  <w:style w:type="character" w:customStyle="1" w:styleId="HeaderChar">
    <w:name w:val="Header Char"/>
    <w:basedOn w:val="DefaultParagraphFont"/>
    <w:link w:val="Header"/>
    <w:uiPriority w:val="99"/>
    <w:rsid w:val="00D16D1A"/>
  </w:style>
  <w:style w:type="paragraph" w:styleId="Footer">
    <w:name w:val="footer"/>
    <w:basedOn w:val="Normal"/>
    <w:link w:val="FooterChar"/>
    <w:uiPriority w:val="99"/>
    <w:unhideWhenUsed/>
    <w:rsid w:val="00D16D1A"/>
    <w:pPr>
      <w:tabs>
        <w:tab w:val="center" w:pos="4680"/>
        <w:tab w:val="right" w:pos="9360"/>
      </w:tabs>
      <w:spacing w:after="0"/>
    </w:pPr>
  </w:style>
  <w:style w:type="character" w:customStyle="1" w:styleId="FooterChar">
    <w:name w:val="Footer Char"/>
    <w:basedOn w:val="DefaultParagraphFont"/>
    <w:link w:val="Footer"/>
    <w:uiPriority w:val="99"/>
    <w:rsid w:val="00D1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istoryofinformation.com/detail.php?id=1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s.collections.imj.org.il/isa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2021-08-29T14:18:00Z</cp:lastPrinted>
  <dcterms:created xsi:type="dcterms:W3CDTF">2021-08-29T13:48:00Z</dcterms:created>
  <dcterms:modified xsi:type="dcterms:W3CDTF">2021-08-30T16:29:00Z</dcterms:modified>
</cp:coreProperties>
</file>