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EBD9" w14:textId="77777777" w:rsidR="00741923" w:rsidRDefault="00741923" w:rsidP="00741923">
      <w:pPr>
        <w:autoSpaceDE w:val="0"/>
        <w:autoSpaceDN w:val="0"/>
        <w:adjustRightInd w:val="0"/>
        <w:spacing w:after="0" w:line="276" w:lineRule="auto"/>
        <w:ind w:left="0" w:firstLine="0"/>
        <w:jc w:val="center"/>
        <w:rPr>
          <w:rFonts w:ascii="Arial" w:hAnsi="Arial" w:cs="Arial"/>
          <w:b/>
          <w:sz w:val="36"/>
          <w:lang w:bidi="he-IL"/>
        </w:rPr>
      </w:pPr>
      <w:r w:rsidRPr="00562182">
        <w:rPr>
          <w:rFonts w:ascii="Arial" w:hAnsi="Arial" w:cs="Arial"/>
          <w:b/>
          <w:sz w:val="36"/>
          <w:lang w:bidi="he-IL"/>
        </w:rPr>
        <w:t>Round Top Church Christian Fellowship</w:t>
      </w:r>
    </w:p>
    <w:p w14:paraId="1864BA4D" w14:textId="77777777" w:rsidR="00741923" w:rsidRPr="00562182" w:rsidRDefault="00741923" w:rsidP="00741923">
      <w:pPr>
        <w:autoSpaceDE w:val="0"/>
        <w:autoSpaceDN w:val="0"/>
        <w:adjustRightInd w:val="0"/>
        <w:spacing w:after="0" w:line="276" w:lineRule="auto"/>
        <w:ind w:left="0" w:firstLine="0"/>
        <w:jc w:val="center"/>
        <w:rPr>
          <w:rFonts w:ascii="Arial" w:hAnsi="Arial" w:cs="Arial"/>
          <w:b/>
          <w:sz w:val="36"/>
          <w:lang w:bidi="he-IL"/>
        </w:rPr>
      </w:pPr>
    </w:p>
    <w:p w14:paraId="0B8B3753" w14:textId="189ABEFB" w:rsidR="00741923" w:rsidRDefault="00741923" w:rsidP="00741923">
      <w:pPr>
        <w:autoSpaceDE w:val="0"/>
        <w:autoSpaceDN w:val="0"/>
        <w:adjustRightInd w:val="0"/>
        <w:spacing w:after="0" w:line="276" w:lineRule="auto"/>
        <w:ind w:left="0" w:firstLine="0"/>
        <w:jc w:val="center"/>
        <w:rPr>
          <w:rFonts w:ascii="Arial" w:hAnsi="Arial" w:cs="Arial"/>
          <w:b/>
          <w:sz w:val="36"/>
          <w:lang w:bidi="he-IL"/>
        </w:rPr>
      </w:pPr>
      <w:r>
        <w:rPr>
          <w:rFonts w:ascii="Arial" w:hAnsi="Arial" w:cs="Arial"/>
          <w:b/>
          <w:sz w:val="36"/>
          <w:lang w:bidi="he-IL"/>
        </w:rPr>
        <w:t>Celebrating God’s Opportunities</w:t>
      </w:r>
    </w:p>
    <w:p w14:paraId="039D5E02" w14:textId="1C3C553B" w:rsidR="00741923" w:rsidRDefault="009D787F" w:rsidP="00741923">
      <w:pPr>
        <w:autoSpaceDE w:val="0"/>
        <w:autoSpaceDN w:val="0"/>
        <w:adjustRightInd w:val="0"/>
        <w:spacing w:after="0" w:line="276" w:lineRule="auto"/>
        <w:ind w:left="0" w:firstLine="0"/>
        <w:jc w:val="center"/>
        <w:rPr>
          <w:rFonts w:ascii="Arial" w:hAnsi="Arial" w:cs="Arial"/>
          <w:b/>
          <w:sz w:val="36"/>
          <w:lang w:bidi="he-IL"/>
        </w:rPr>
      </w:pPr>
      <w:r w:rsidRPr="00DD1DD9">
        <w:rPr>
          <w:rFonts w:ascii="Arial" w:hAnsi="Arial" w:cs="Arial"/>
          <w:b/>
          <w:sz w:val="36"/>
          <w:lang w:bidi="he-IL"/>
        </w:rPr>
        <w:t>o</w:t>
      </w:r>
      <w:r w:rsidR="00741923" w:rsidRPr="00DD1DD9">
        <w:rPr>
          <w:rFonts w:ascii="Arial" w:hAnsi="Arial" w:cs="Arial"/>
          <w:b/>
          <w:sz w:val="36"/>
          <w:lang w:bidi="he-IL"/>
        </w:rPr>
        <w:t xml:space="preserve">n </w:t>
      </w:r>
      <w:r w:rsidRPr="00DD1DD9">
        <w:rPr>
          <w:rFonts w:ascii="Arial" w:hAnsi="Arial" w:cs="Arial"/>
          <w:b/>
          <w:sz w:val="36"/>
          <w:lang w:bidi="he-IL"/>
        </w:rPr>
        <w:t>t</w:t>
      </w:r>
      <w:r w:rsidR="00741923" w:rsidRPr="00DD1DD9">
        <w:rPr>
          <w:rFonts w:ascii="Arial" w:hAnsi="Arial" w:cs="Arial"/>
          <w:b/>
          <w:sz w:val="36"/>
          <w:lang w:bidi="he-IL"/>
        </w:rPr>
        <w:t>he 4</w:t>
      </w:r>
      <w:r w:rsidR="00741923" w:rsidRPr="00DD1DD9">
        <w:rPr>
          <w:rFonts w:ascii="Arial" w:hAnsi="Arial" w:cs="Arial"/>
          <w:b/>
          <w:sz w:val="36"/>
          <w:vertAlign w:val="superscript"/>
          <w:lang w:bidi="he-IL"/>
        </w:rPr>
        <w:t>th</w:t>
      </w:r>
      <w:r w:rsidRPr="00DD1DD9">
        <w:rPr>
          <w:rFonts w:ascii="Arial" w:hAnsi="Arial" w:cs="Arial"/>
          <w:b/>
          <w:sz w:val="36"/>
          <w:lang w:bidi="he-IL"/>
        </w:rPr>
        <w:t xml:space="preserve"> of July</w:t>
      </w:r>
    </w:p>
    <w:p w14:paraId="71F90C60" w14:textId="77777777" w:rsidR="00741923" w:rsidRPr="00562182" w:rsidRDefault="00741923" w:rsidP="00741923">
      <w:pPr>
        <w:autoSpaceDE w:val="0"/>
        <w:autoSpaceDN w:val="0"/>
        <w:adjustRightInd w:val="0"/>
        <w:spacing w:after="0" w:line="276" w:lineRule="auto"/>
        <w:ind w:left="0" w:firstLine="0"/>
        <w:jc w:val="center"/>
        <w:rPr>
          <w:rFonts w:ascii="Arial" w:hAnsi="Arial" w:cs="Arial"/>
          <w:b/>
          <w:sz w:val="36"/>
          <w:lang w:bidi="he-IL"/>
        </w:rPr>
      </w:pPr>
    </w:p>
    <w:p w14:paraId="5F7B8717" w14:textId="77777777" w:rsidR="00741923" w:rsidRDefault="00741923" w:rsidP="00741923">
      <w:pPr>
        <w:autoSpaceDE w:val="0"/>
        <w:autoSpaceDN w:val="0"/>
        <w:adjustRightInd w:val="0"/>
        <w:spacing w:after="0"/>
        <w:ind w:left="0" w:firstLine="0"/>
        <w:jc w:val="center"/>
        <w:rPr>
          <w:rFonts w:ascii="Arial" w:hAnsi="Arial" w:cs="Arial"/>
          <w:i/>
          <w:sz w:val="36"/>
          <w:lang w:bidi="he-IL"/>
        </w:rPr>
      </w:pPr>
      <w:r w:rsidRPr="00562182">
        <w:rPr>
          <w:rFonts w:ascii="Arial" w:hAnsi="Arial" w:cs="Arial"/>
          <w:i/>
          <w:sz w:val="36"/>
          <w:lang w:bidi="he-IL"/>
        </w:rPr>
        <w:t xml:space="preserve">Pastor ~ Matthew Diehl </w:t>
      </w:r>
    </w:p>
    <w:p w14:paraId="20FA6AFA" w14:textId="77777777" w:rsidR="00741923" w:rsidRPr="001C59DE" w:rsidRDefault="00741923" w:rsidP="00741923">
      <w:pPr>
        <w:autoSpaceDE w:val="0"/>
        <w:autoSpaceDN w:val="0"/>
        <w:adjustRightInd w:val="0"/>
        <w:spacing w:after="0"/>
        <w:ind w:left="0" w:firstLine="0"/>
        <w:jc w:val="center"/>
        <w:rPr>
          <w:rFonts w:ascii="Arial" w:hAnsi="Arial" w:cs="Arial"/>
          <w:i/>
          <w:sz w:val="28"/>
          <w:szCs w:val="28"/>
          <w:lang w:bidi="he-IL"/>
        </w:rPr>
      </w:pPr>
    </w:p>
    <w:p w14:paraId="41E6C8B2" w14:textId="08AEB758" w:rsidR="00741923" w:rsidRPr="001C59DE" w:rsidRDefault="00741923" w:rsidP="00741923">
      <w:pPr>
        <w:autoSpaceDE w:val="0"/>
        <w:autoSpaceDN w:val="0"/>
        <w:adjustRightInd w:val="0"/>
        <w:spacing w:after="0"/>
        <w:ind w:left="0" w:firstLine="0"/>
        <w:jc w:val="center"/>
        <w:rPr>
          <w:rFonts w:ascii="Arial" w:hAnsi="Arial" w:cs="Arial"/>
          <w:sz w:val="28"/>
          <w:szCs w:val="28"/>
          <w:lang w:bidi="he-IL"/>
        </w:rPr>
      </w:pPr>
      <w:r>
        <w:rPr>
          <w:rFonts w:ascii="Arial" w:hAnsi="Arial" w:cs="Arial"/>
          <w:sz w:val="28"/>
          <w:szCs w:val="28"/>
          <w:lang w:bidi="he-IL"/>
        </w:rPr>
        <w:t>July 4</w:t>
      </w:r>
      <w:r w:rsidRPr="001C59DE">
        <w:rPr>
          <w:rFonts w:ascii="Arial" w:hAnsi="Arial" w:cs="Arial"/>
          <w:sz w:val="28"/>
          <w:szCs w:val="28"/>
          <w:vertAlign w:val="superscript"/>
          <w:lang w:bidi="he-IL"/>
        </w:rPr>
        <w:t xml:space="preserve">th </w:t>
      </w:r>
      <w:r w:rsidRPr="001C59DE">
        <w:rPr>
          <w:rFonts w:ascii="Arial" w:hAnsi="Arial" w:cs="Arial"/>
          <w:sz w:val="28"/>
          <w:szCs w:val="28"/>
          <w:lang w:bidi="he-IL"/>
        </w:rPr>
        <w:t xml:space="preserve">In the Year of Our Lord </w:t>
      </w:r>
    </w:p>
    <w:p w14:paraId="4DAE2044" w14:textId="77777777" w:rsidR="00741923" w:rsidRPr="001C59DE" w:rsidRDefault="00741923" w:rsidP="00741923">
      <w:pPr>
        <w:autoSpaceDE w:val="0"/>
        <w:autoSpaceDN w:val="0"/>
        <w:adjustRightInd w:val="0"/>
        <w:spacing w:after="0"/>
        <w:ind w:left="0" w:firstLine="0"/>
        <w:jc w:val="center"/>
        <w:rPr>
          <w:rFonts w:ascii="Arial" w:hAnsi="Arial" w:cs="Arial"/>
          <w:sz w:val="22"/>
          <w:szCs w:val="22"/>
          <w:lang w:bidi="he-IL"/>
        </w:rPr>
      </w:pPr>
      <w:r w:rsidRPr="001C59DE">
        <w:rPr>
          <w:rFonts w:ascii="Arial" w:hAnsi="Arial" w:cs="Arial"/>
          <w:sz w:val="28"/>
          <w:szCs w:val="28"/>
          <w:lang w:bidi="he-IL"/>
        </w:rPr>
        <w:t>(Anno Domini A.D.) 2021</w:t>
      </w:r>
    </w:p>
    <w:p w14:paraId="78AB3D71" w14:textId="77777777" w:rsidR="009D787F" w:rsidRDefault="009D787F" w:rsidP="00741923">
      <w:pPr>
        <w:autoSpaceDE w:val="0"/>
        <w:autoSpaceDN w:val="0"/>
        <w:adjustRightInd w:val="0"/>
        <w:spacing w:after="0"/>
        <w:ind w:left="0" w:firstLine="0"/>
        <w:jc w:val="center"/>
        <w:rPr>
          <w:rFonts w:ascii="Arial" w:hAnsi="Arial" w:cs="Arial"/>
          <w:sz w:val="22"/>
          <w:szCs w:val="22"/>
          <w:lang w:bidi="he-IL"/>
        </w:rPr>
      </w:pPr>
    </w:p>
    <w:p w14:paraId="2C18B51C" w14:textId="2AA78BCF" w:rsidR="00741923" w:rsidRDefault="00741923" w:rsidP="00741923">
      <w:pPr>
        <w:autoSpaceDE w:val="0"/>
        <w:autoSpaceDN w:val="0"/>
        <w:adjustRightInd w:val="0"/>
        <w:spacing w:after="0"/>
        <w:ind w:left="0" w:firstLine="0"/>
        <w:jc w:val="center"/>
        <w:rPr>
          <w:b/>
          <w:bCs/>
        </w:rPr>
      </w:pPr>
      <w:r w:rsidRPr="001C59DE">
        <w:rPr>
          <w:rFonts w:ascii="Arial" w:hAnsi="Arial" w:cs="Arial"/>
          <w:sz w:val="22"/>
          <w:szCs w:val="22"/>
          <w:lang w:bidi="he-IL"/>
        </w:rPr>
        <w:t>(Unless otherwise noted, NAS is quoted.)</w:t>
      </w:r>
    </w:p>
    <w:p w14:paraId="063E9A06" w14:textId="77777777" w:rsidR="009D787F" w:rsidRDefault="009D787F" w:rsidP="00741923">
      <w:pPr>
        <w:ind w:left="0" w:firstLine="0"/>
        <w:rPr>
          <w:b/>
          <w:bCs/>
        </w:rPr>
      </w:pPr>
    </w:p>
    <w:p w14:paraId="5BBBABF9" w14:textId="2671C82B" w:rsidR="008D08C5" w:rsidRPr="001A1A2C" w:rsidRDefault="005D4F74" w:rsidP="00004EC0">
      <w:pPr>
        <w:spacing w:line="360" w:lineRule="auto"/>
        <w:ind w:left="0" w:firstLine="0"/>
        <w:rPr>
          <w:sz w:val="36"/>
        </w:rPr>
      </w:pPr>
      <w:r w:rsidRPr="001A1A2C">
        <w:rPr>
          <w:b/>
          <w:bCs/>
          <w:sz w:val="36"/>
        </w:rPr>
        <w:t>On July 4</w:t>
      </w:r>
      <w:r w:rsidRPr="001A1A2C">
        <w:rPr>
          <w:b/>
          <w:bCs/>
          <w:sz w:val="36"/>
          <w:vertAlign w:val="superscript"/>
        </w:rPr>
        <w:t>th</w:t>
      </w:r>
      <w:r w:rsidRPr="001A1A2C">
        <w:rPr>
          <w:sz w:val="36"/>
        </w:rPr>
        <w:t xml:space="preserve"> of every year since 1776</w:t>
      </w:r>
      <w:r w:rsidR="00004EC0" w:rsidRPr="001A1A2C">
        <w:rPr>
          <w:sz w:val="36"/>
        </w:rPr>
        <w:t>,</w:t>
      </w:r>
      <w:r w:rsidRPr="001A1A2C">
        <w:rPr>
          <w:sz w:val="36"/>
        </w:rPr>
        <w:t xml:space="preserve"> there </w:t>
      </w:r>
      <w:r w:rsidR="00C81677" w:rsidRPr="001A1A2C">
        <w:rPr>
          <w:sz w:val="36"/>
        </w:rPr>
        <w:t>has</w:t>
      </w:r>
      <w:r w:rsidRPr="001A1A2C">
        <w:rPr>
          <w:sz w:val="36"/>
        </w:rPr>
        <w:t xml:space="preserve"> been the </w:t>
      </w:r>
      <w:r w:rsidR="00C81677" w:rsidRPr="001A1A2C">
        <w:rPr>
          <w:sz w:val="36"/>
        </w:rPr>
        <w:t xml:space="preserve">American Republic’s </w:t>
      </w:r>
      <w:r w:rsidRPr="001A1A2C">
        <w:rPr>
          <w:sz w:val="36"/>
        </w:rPr>
        <w:t>national observation of 5</w:t>
      </w:r>
      <w:r w:rsidR="00DC1468" w:rsidRPr="001A1A2C">
        <w:rPr>
          <w:sz w:val="36"/>
        </w:rPr>
        <w:t>6</w:t>
      </w:r>
      <w:r w:rsidRPr="001A1A2C">
        <w:rPr>
          <w:sz w:val="36"/>
        </w:rPr>
        <w:t xml:space="preserve"> men </w:t>
      </w:r>
      <w:r w:rsidR="00004EC0" w:rsidRPr="001A1A2C">
        <w:rPr>
          <w:sz w:val="36"/>
        </w:rPr>
        <w:t xml:space="preserve">who </w:t>
      </w:r>
      <w:r w:rsidR="00004EC0" w:rsidRPr="000561D4">
        <w:rPr>
          <w:i/>
          <w:iCs/>
          <w:sz w:val="36"/>
        </w:rPr>
        <w:t>signed</w:t>
      </w:r>
      <w:r w:rsidR="00004EC0" w:rsidRPr="001A1A2C">
        <w:rPr>
          <w:sz w:val="36"/>
        </w:rPr>
        <w:t xml:space="preserve"> the Declaration of Independence</w:t>
      </w:r>
      <w:r w:rsidR="00B0464B" w:rsidRPr="001A1A2C">
        <w:rPr>
          <w:sz w:val="36"/>
        </w:rPr>
        <w:t xml:space="preserve"> (D.I.)</w:t>
      </w:r>
      <w:r w:rsidR="00DC06BE">
        <w:rPr>
          <w:sz w:val="36"/>
        </w:rPr>
        <w:t>. Their signatures</w:t>
      </w:r>
      <w:r w:rsidR="00B0464B" w:rsidRPr="001A1A2C">
        <w:rPr>
          <w:sz w:val="36"/>
        </w:rPr>
        <w:t xml:space="preserve"> paved the way, after the Revolutionary </w:t>
      </w:r>
      <w:r w:rsidR="00DC06BE">
        <w:rPr>
          <w:sz w:val="36"/>
        </w:rPr>
        <w:t>W</w:t>
      </w:r>
      <w:r w:rsidR="00B0464B" w:rsidRPr="001A1A2C">
        <w:rPr>
          <w:sz w:val="36"/>
        </w:rPr>
        <w:t>ar</w:t>
      </w:r>
      <w:r w:rsidR="00DC06BE">
        <w:rPr>
          <w:sz w:val="36"/>
        </w:rPr>
        <w:t xml:space="preserve"> victory</w:t>
      </w:r>
      <w:r w:rsidR="00B0464B" w:rsidRPr="001A1A2C">
        <w:rPr>
          <w:sz w:val="36"/>
        </w:rPr>
        <w:t xml:space="preserve"> for the U.S. Constitution (U.S.C). Historians tells us, what is </w:t>
      </w:r>
      <w:r w:rsidR="00B0464B" w:rsidRPr="00DD1DD9">
        <w:rPr>
          <w:sz w:val="36"/>
        </w:rPr>
        <w:t>well</w:t>
      </w:r>
      <w:r w:rsidR="006909B9" w:rsidRPr="00DD1DD9">
        <w:rPr>
          <w:sz w:val="36"/>
        </w:rPr>
        <w:t>-</w:t>
      </w:r>
      <w:r w:rsidR="00B0464B" w:rsidRPr="00DD1DD9">
        <w:rPr>
          <w:sz w:val="36"/>
        </w:rPr>
        <w:t xml:space="preserve">known, that 52 of the 55 </w:t>
      </w:r>
      <w:r w:rsidR="000561D4" w:rsidRPr="00DD1DD9">
        <w:rPr>
          <w:i/>
          <w:iCs/>
          <w:sz w:val="36"/>
        </w:rPr>
        <w:t>framers</w:t>
      </w:r>
      <w:r w:rsidR="000561D4" w:rsidRPr="00DD1DD9">
        <w:rPr>
          <w:sz w:val="36"/>
        </w:rPr>
        <w:t xml:space="preserve"> of </w:t>
      </w:r>
      <w:r w:rsidR="00B0464B" w:rsidRPr="00DD1DD9">
        <w:rPr>
          <w:sz w:val="36"/>
        </w:rPr>
        <w:t>the U. S. C. were members of Christian Churches.</w:t>
      </w:r>
      <w:r w:rsidR="0084060A" w:rsidRPr="00DD1DD9">
        <w:rPr>
          <w:sz w:val="36"/>
        </w:rPr>
        <w:t xml:space="preserve"> Thirty-nine (39) men signed the U.S.C.</w:t>
      </w:r>
      <w:r w:rsidR="000561D4" w:rsidRPr="00DD1DD9">
        <w:rPr>
          <w:sz w:val="36"/>
        </w:rPr>
        <w:t xml:space="preserve"> with many </w:t>
      </w:r>
      <w:r w:rsidR="00DD1DD9">
        <w:rPr>
          <w:sz w:val="36"/>
        </w:rPr>
        <w:t xml:space="preserve">demanding </w:t>
      </w:r>
      <w:r w:rsidR="000561D4" w:rsidRPr="00DD1DD9">
        <w:rPr>
          <w:sz w:val="36"/>
        </w:rPr>
        <w:t>for a</w:t>
      </w:r>
      <w:r w:rsidR="000561D4">
        <w:rPr>
          <w:sz w:val="36"/>
        </w:rPr>
        <w:t xml:space="preserve"> Bill of Rights that was</w:t>
      </w:r>
      <w:r w:rsidR="00DD1DD9">
        <w:rPr>
          <w:sz w:val="36"/>
        </w:rPr>
        <w:t xml:space="preserve"> promised and </w:t>
      </w:r>
      <w:r w:rsidR="000561D4">
        <w:rPr>
          <w:sz w:val="36"/>
        </w:rPr>
        <w:t>produced</w:t>
      </w:r>
      <w:r w:rsidR="00DD1DD9">
        <w:rPr>
          <w:sz w:val="36"/>
        </w:rPr>
        <w:t>,</w:t>
      </w:r>
      <w:r w:rsidR="000561D4">
        <w:rPr>
          <w:sz w:val="36"/>
        </w:rPr>
        <w:t xml:space="preserve"> </w:t>
      </w:r>
      <w:r w:rsidR="00DD1DD9">
        <w:rPr>
          <w:sz w:val="36"/>
        </w:rPr>
        <w:t xml:space="preserve">being </w:t>
      </w:r>
      <w:r w:rsidR="000561D4">
        <w:rPr>
          <w:sz w:val="36"/>
        </w:rPr>
        <w:t xml:space="preserve">ratified by the 13 states (1791). </w:t>
      </w:r>
    </w:p>
    <w:p w14:paraId="4B2AC13F" w14:textId="0345BEA2" w:rsidR="00B0464B" w:rsidRPr="001A1A2C" w:rsidRDefault="00740F3A" w:rsidP="00740F3A">
      <w:pPr>
        <w:spacing w:line="360" w:lineRule="auto"/>
        <w:ind w:left="0" w:firstLine="720"/>
        <w:rPr>
          <w:sz w:val="36"/>
        </w:rPr>
      </w:pPr>
      <w:r>
        <w:rPr>
          <w:sz w:val="36"/>
        </w:rPr>
        <w:t>Contained withi</w:t>
      </w:r>
      <w:r w:rsidR="00B0464B" w:rsidRPr="001A1A2C">
        <w:rPr>
          <w:sz w:val="36"/>
        </w:rPr>
        <w:t xml:space="preserve">n the D.I. as compared to the U.S. C., </w:t>
      </w:r>
      <w:r>
        <w:rPr>
          <w:sz w:val="36"/>
        </w:rPr>
        <w:t>there are</w:t>
      </w:r>
      <w:r w:rsidR="00B0464B" w:rsidRPr="001A1A2C">
        <w:rPr>
          <w:sz w:val="36"/>
        </w:rPr>
        <w:t xml:space="preserve"> four notations of God.  </w:t>
      </w:r>
    </w:p>
    <w:p w14:paraId="22CC2A93" w14:textId="02EBFC37" w:rsidR="00B0464B" w:rsidRPr="001A1A2C" w:rsidRDefault="00B0464B" w:rsidP="00B0464B">
      <w:pPr>
        <w:ind w:left="0" w:firstLine="0"/>
        <w:rPr>
          <w:rFonts w:ascii="Bodoni MT" w:hAnsi="Bodoni MT"/>
          <w:sz w:val="36"/>
        </w:rPr>
      </w:pPr>
      <w:r w:rsidRPr="001A1A2C">
        <w:rPr>
          <w:rFonts w:ascii="Bodoni MT" w:hAnsi="Bodoni MT"/>
          <w:sz w:val="36"/>
        </w:rPr>
        <w:t>The Laws of Nature and of Nature’s God….”</w:t>
      </w:r>
    </w:p>
    <w:p w14:paraId="02FBE6CD" w14:textId="289D88B2" w:rsidR="00B0464B" w:rsidRPr="001A1A2C" w:rsidRDefault="00B0464B" w:rsidP="00B0464B">
      <w:pPr>
        <w:ind w:left="0" w:firstLine="0"/>
        <w:rPr>
          <w:rFonts w:ascii="Bodoni MT" w:hAnsi="Bodoni MT"/>
          <w:sz w:val="36"/>
        </w:rPr>
      </w:pPr>
      <w:r w:rsidRPr="001A1A2C">
        <w:rPr>
          <w:rFonts w:ascii="Bodoni MT" w:hAnsi="Bodoni MT"/>
          <w:sz w:val="36"/>
        </w:rPr>
        <w:t>“All Men are created equal … they are endowed by their Creator with certain unalienable Rights….”</w:t>
      </w:r>
    </w:p>
    <w:p w14:paraId="55915AE9" w14:textId="006131BF" w:rsidR="00B0464B" w:rsidRPr="001A1A2C" w:rsidRDefault="00B0464B" w:rsidP="00B0464B">
      <w:pPr>
        <w:ind w:left="0" w:firstLine="0"/>
        <w:rPr>
          <w:rFonts w:ascii="Bodoni MT" w:hAnsi="Bodoni MT"/>
          <w:sz w:val="36"/>
        </w:rPr>
      </w:pPr>
      <w:r w:rsidRPr="001A1A2C">
        <w:rPr>
          <w:rFonts w:ascii="Bodoni MT" w:hAnsi="Bodoni MT"/>
          <w:sz w:val="36"/>
        </w:rPr>
        <w:lastRenderedPageBreak/>
        <w:t>“Appealing to the Supreme Judge of the world for the rectitude of our intentions….”</w:t>
      </w:r>
    </w:p>
    <w:p w14:paraId="341FE6D6" w14:textId="25AEF0E5" w:rsidR="00B0464B" w:rsidRDefault="00B0464B" w:rsidP="000561D4">
      <w:pPr>
        <w:ind w:left="0" w:firstLine="0"/>
        <w:rPr>
          <w:rFonts w:ascii="Bodoni MT" w:hAnsi="Bodoni MT"/>
          <w:sz w:val="36"/>
        </w:rPr>
      </w:pPr>
      <w:r w:rsidRPr="001A1A2C">
        <w:rPr>
          <w:rFonts w:ascii="Bodoni MT" w:hAnsi="Bodoni MT"/>
          <w:sz w:val="36"/>
        </w:rPr>
        <w:t>“With a firm reliance on the protection of Divine Providence, we mutually pledge to each other our lives, our fortunes, and our sacred honor.”</w:t>
      </w:r>
    </w:p>
    <w:p w14:paraId="2399828F" w14:textId="5914AB97" w:rsidR="0030264D" w:rsidRDefault="00740F3A" w:rsidP="00740F3A">
      <w:pPr>
        <w:spacing w:line="360" w:lineRule="auto"/>
        <w:ind w:left="0" w:firstLine="0"/>
        <w:rPr>
          <w:rFonts w:cs="Times New Roman"/>
          <w:sz w:val="36"/>
        </w:rPr>
      </w:pPr>
      <w:r>
        <w:rPr>
          <w:rFonts w:ascii="Bodoni MT" w:hAnsi="Bodoni MT"/>
          <w:sz w:val="36"/>
        </w:rPr>
        <w:tab/>
      </w:r>
      <w:r w:rsidRPr="00740F3A">
        <w:rPr>
          <w:rFonts w:cs="Times New Roman"/>
          <w:sz w:val="36"/>
        </w:rPr>
        <w:t xml:space="preserve">Scholars often point to the U.S.C. as not mentioning God. It is true that in the main body of the </w:t>
      </w:r>
      <w:r w:rsidRPr="00DD1DD9">
        <w:rPr>
          <w:rFonts w:cs="Times New Roman"/>
          <w:sz w:val="36"/>
        </w:rPr>
        <w:t xml:space="preserve">text </w:t>
      </w:r>
      <w:r w:rsidR="009D787F" w:rsidRPr="00DD1DD9">
        <w:rPr>
          <w:rFonts w:cs="Times New Roman"/>
          <w:sz w:val="36"/>
        </w:rPr>
        <w:t xml:space="preserve">that </w:t>
      </w:r>
      <w:r w:rsidRPr="00DD1DD9">
        <w:rPr>
          <w:rFonts w:cs="Times New Roman"/>
          <w:sz w:val="36"/>
        </w:rPr>
        <w:t>God is not mentioned</w:t>
      </w:r>
      <w:r w:rsidR="009D787F" w:rsidRPr="00DD1DD9">
        <w:rPr>
          <w:rFonts w:cs="Times New Roman"/>
          <w:sz w:val="36"/>
        </w:rPr>
        <w:t>,</w:t>
      </w:r>
      <w:r w:rsidRPr="00740F3A">
        <w:rPr>
          <w:rFonts w:cs="Times New Roman"/>
          <w:sz w:val="36"/>
        </w:rPr>
        <w:t xml:space="preserve"> because the Founders did not want to establish a government of religion. However, there was an overall view that all their work was under the watchful eye of God, the Creator</w:t>
      </w:r>
      <w:r w:rsidR="006909B9" w:rsidRPr="0030264D">
        <w:rPr>
          <w:rFonts w:cs="Times New Roman"/>
          <w:sz w:val="36"/>
        </w:rPr>
        <w:t>,</w:t>
      </w:r>
      <w:r w:rsidRPr="0030264D">
        <w:rPr>
          <w:rFonts w:cs="Times New Roman"/>
          <w:sz w:val="36"/>
        </w:rPr>
        <w:t xml:space="preserve"> w</w:t>
      </w:r>
      <w:r w:rsidRPr="00740F3A">
        <w:rPr>
          <w:rFonts w:cs="Times New Roman"/>
          <w:sz w:val="36"/>
        </w:rPr>
        <w:t>ho had a providential hand in guiding America.</w:t>
      </w:r>
      <w:r w:rsidR="0030264D">
        <w:rPr>
          <w:rFonts w:cs="Times New Roman"/>
          <w:sz w:val="36"/>
        </w:rPr>
        <w:t xml:space="preserve"> These were smart men who were very detailed in every aspect of their work. They all signed the Constitution under the recognition that they were in the “Year of our Lord”. This leaves no doubt that they all knew and accepted a basic Christian worldview and acknowledged the incarnation by its date. </w:t>
      </w:r>
    </w:p>
    <w:p w14:paraId="46C6572E" w14:textId="77777777" w:rsidR="0030264D" w:rsidRPr="0030264D" w:rsidRDefault="0030264D" w:rsidP="0030264D">
      <w:pPr>
        <w:pStyle w:val="body"/>
        <w:rPr>
          <w:rFonts w:ascii="Georgia" w:hAnsi="Georgia"/>
          <w:color w:val="666666"/>
          <w:sz w:val="22"/>
          <w:szCs w:val="22"/>
        </w:rPr>
      </w:pPr>
      <w:r w:rsidRPr="0030264D">
        <w:rPr>
          <w:rFonts w:ascii="Georgia" w:hAnsi="Georgia"/>
          <w:color w:val="666666"/>
          <w:sz w:val="22"/>
          <w:szCs w:val="22"/>
        </w:rPr>
        <w:t>The Ratification of the Conventions of nine States shall be sufficient for the Establishment of this Constitution between the States so ratifying the Same.</w:t>
      </w:r>
    </w:p>
    <w:p w14:paraId="420B6371" w14:textId="77777777" w:rsidR="0030264D" w:rsidRPr="0030264D" w:rsidRDefault="0030264D" w:rsidP="0030264D">
      <w:pPr>
        <w:pStyle w:val="body"/>
        <w:rPr>
          <w:rFonts w:ascii="Georgia" w:hAnsi="Georgia"/>
          <w:color w:val="666666"/>
          <w:sz w:val="22"/>
          <w:szCs w:val="22"/>
        </w:rPr>
      </w:pPr>
      <w:r w:rsidRPr="0030264D">
        <w:rPr>
          <w:rFonts w:ascii="Georgia" w:hAnsi="Georgia"/>
          <w:color w:val="666666"/>
          <w:sz w:val="22"/>
          <w:szCs w:val="22"/>
        </w:rPr>
        <w:t xml:space="preserve">Done in Convention by the Unanimous Consent of the States present the Seventeenth Day of September </w:t>
      </w:r>
      <w:r w:rsidRPr="0030264D">
        <w:rPr>
          <w:rFonts w:ascii="Georgia" w:hAnsi="Georgia"/>
          <w:b/>
          <w:bCs/>
          <w:color w:val="666666"/>
          <w:sz w:val="22"/>
          <w:szCs w:val="22"/>
        </w:rPr>
        <w:t>in the Year of our Lord</w:t>
      </w:r>
      <w:r w:rsidRPr="0030264D">
        <w:rPr>
          <w:rFonts w:ascii="Georgia" w:hAnsi="Georgia"/>
          <w:color w:val="666666"/>
          <w:sz w:val="22"/>
          <w:szCs w:val="22"/>
        </w:rPr>
        <w:t xml:space="preserve"> one thousand seven hundred and </w:t>
      </w:r>
      <w:proofErr w:type="gramStart"/>
      <w:r w:rsidRPr="0030264D">
        <w:rPr>
          <w:rFonts w:ascii="Georgia" w:hAnsi="Georgia"/>
          <w:color w:val="666666"/>
          <w:sz w:val="22"/>
          <w:szCs w:val="22"/>
        </w:rPr>
        <w:t>Eighty</w:t>
      </w:r>
      <w:proofErr w:type="gramEnd"/>
      <w:r w:rsidRPr="0030264D">
        <w:rPr>
          <w:rFonts w:ascii="Georgia" w:hAnsi="Georgia"/>
          <w:color w:val="666666"/>
          <w:sz w:val="22"/>
          <w:szCs w:val="22"/>
        </w:rPr>
        <w:t xml:space="preserve"> seven and of the Independence of the United States of America the Twelfth.</w:t>
      </w:r>
    </w:p>
    <w:p w14:paraId="49F2B6D3" w14:textId="77777777" w:rsidR="0030264D" w:rsidRPr="0030264D" w:rsidRDefault="0030264D" w:rsidP="0030264D">
      <w:pPr>
        <w:pStyle w:val="body"/>
        <w:rPr>
          <w:rFonts w:ascii="Georgia" w:hAnsi="Georgia"/>
          <w:color w:val="666666"/>
          <w:sz w:val="22"/>
          <w:szCs w:val="22"/>
        </w:rPr>
      </w:pPr>
      <w:r w:rsidRPr="0030264D">
        <w:rPr>
          <w:rFonts w:ascii="Georgia" w:hAnsi="Georgia"/>
          <w:color w:val="666666"/>
          <w:sz w:val="22"/>
          <w:szCs w:val="22"/>
        </w:rPr>
        <w:t>In Witness whereof We have hereunto subscribed our Names.</w:t>
      </w:r>
    </w:p>
    <w:p w14:paraId="7F5C8F25" w14:textId="77777777" w:rsidR="0030264D" w:rsidRPr="0030264D" w:rsidRDefault="0030264D" w:rsidP="0030264D">
      <w:pPr>
        <w:pStyle w:val="bodytitle"/>
        <w:jc w:val="center"/>
        <w:rPr>
          <w:rFonts w:ascii="Georgia" w:hAnsi="Georgia"/>
          <w:b/>
          <w:bCs/>
          <w:color w:val="204060"/>
          <w:sz w:val="22"/>
          <w:szCs w:val="22"/>
        </w:rPr>
      </w:pPr>
      <w:r w:rsidRPr="0030264D">
        <w:rPr>
          <w:rFonts w:ascii="Georgia" w:hAnsi="Georgia"/>
          <w:b/>
          <w:bCs/>
          <w:color w:val="204060"/>
          <w:sz w:val="22"/>
          <w:szCs w:val="22"/>
        </w:rPr>
        <w:t>George Washington-President and deputy from Virginia</w:t>
      </w:r>
    </w:p>
    <w:p w14:paraId="515F99F0" w14:textId="7B7DAA41" w:rsidR="0030264D" w:rsidRPr="00D27BA6" w:rsidRDefault="0030264D" w:rsidP="00740F3A">
      <w:pPr>
        <w:spacing w:line="360" w:lineRule="auto"/>
        <w:ind w:left="0" w:firstLine="0"/>
        <w:rPr>
          <w:rFonts w:cs="Times New Roman"/>
          <w:color w:val="0000FF"/>
          <w:szCs w:val="24"/>
        </w:rPr>
      </w:pPr>
      <w:r w:rsidRPr="00D27BA6">
        <w:rPr>
          <w:rFonts w:cs="Times New Roman"/>
          <w:color w:val="0000FF"/>
          <w:szCs w:val="24"/>
        </w:rPr>
        <w:t>https://www.usconstitution.cc/</w:t>
      </w:r>
    </w:p>
    <w:p w14:paraId="5B74B976" w14:textId="77777777" w:rsidR="0030264D" w:rsidRDefault="0030264D" w:rsidP="00740F3A">
      <w:pPr>
        <w:spacing w:line="360" w:lineRule="auto"/>
        <w:ind w:left="0" w:firstLine="0"/>
        <w:rPr>
          <w:rFonts w:cs="Times New Roman"/>
          <w:sz w:val="36"/>
        </w:rPr>
      </w:pPr>
    </w:p>
    <w:p w14:paraId="5C1FCBC4" w14:textId="0C466D69" w:rsidR="00740F3A" w:rsidRPr="00246890" w:rsidRDefault="00740F3A" w:rsidP="00E9608F">
      <w:pPr>
        <w:spacing w:line="360" w:lineRule="auto"/>
        <w:ind w:left="0" w:firstLine="720"/>
        <w:rPr>
          <w:rFonts w:cs="Times New Roman"/>
          <w:sz w:val="36"/>
        </w:rPr>
      </w:pPr>
      <w:r w:rsidRPr="00740F3A">
        <w:rPr>
          <w:rFonts w:cs="Times New Roman"/>
          <w:sz w:val="36"/>
        </w:rPr>
        <w:lastRenderedPageBreak/>
        <w:t>It was Thomas Jefferson and Benjamin Frank</w:t>
      </w:r>
      <w:r w:rsidRPr="00246890">
        <w:rPr>
          <w:rFonts w:cs="Times New Roman"/>
          <w:sz w:val="36"/>
        </w:rPr>
        <w:t>l</w:t>
      </w:r>
      <w:r w:rsidR="006909B9" w:rsidRPr="00246890">
        <w:rPr>
          <w:rFonts w:cs="Times New Roman"/>
          <w:sz w:val="36"/>
        </w:rPr>
        <w:t>i</w:t>
      </w:r>
      <w:r w:rsidRPr="00246890">
        <w:rPr>
          <w:rFonts w:cs="Times New Roman"/>
          <w:sz w:val="36"/>
        </w:rPr>
        <w:t>n</w:t>
      </w:r>
      <w:r w:rsidRPr="00740F3A">
        <w:rPr>
          <w:rFonts w:cs="Times New Roman"/>
          <w:sz w:val="36"/>
        </w:rPr>
        <w:t xml:space="preserve"> who proposed a Great Seal of America to depict the American people to be led by God’s </w:t>
      </w:r>
      <w:r w:rsidRPr="00740F3A">
        <w:rPr>
          <w:rFonts w:cs="Times New Roman"/>
          <w:i/>
          <w:iCs/>
          <w:sz w:val="36"/>
        </w:rPr>
        <w:t>Cloud by Day</w:t>
      </w:r>
      <w:r w:rsidRPr="00740F3A">
        <w:rPr>
          <w:rFonts w:cs="Times New Roman"/>
          <w:sz w:val="36"/>
        </w:rPr>
        <w:t xml:space="preserve"> and </w:t>
      </w:r>
      <w:r w:rsidRPr="00740F3A">
        <w:rPr>
          <w:rFonts w:cs="Times New Roman"/>
          <w:i/>
          <w:iCs/>
          <w:sz w:val="36"/>
        </w:rPr>
        <w:t>Fire by Night</w:t>
      </w:r>
      <w:r w:rsidR="00DC06BE">
        <w:rPr>
          <w:rFonts w:cs="Times New Roman"/>
          <w:i/>
          <w:iCs/>
          <w:sz w:val="36"/>
        </w:rPr>
        <w:t xml:space="preserve"> - </w:t>
      </w:r>
      <w:r w:rsidRPr="00740F3A">
        <w:rPr>
          <w:rFonts w:cs="Times New Roman"/>
          <w:sz w:val="36"/>
        </w:rPr>
        <w:t xml:space="preserve">reminiscent of the Hebrews exiting Egypt. </w:t>
      </w:r>
      <w:r>
        <w:rPr>
          <w:rFonts w:cs="Times New Roman"/>
          <w:sz w:val="36"/>
        </w:rPr>
        <w:t>The</w:t>
      </w:r>
      <w:r w:rsidR="0015087D">
        <w:rPr>
          <w:rFonts w:cs="Times New Roman"/>
          <w:sz w:val="36"/>
        </w:rPr>
        <w:t>ir</w:t>
      </w:r>
      <w:r>
        <w:rPr>
          <w:rFonts w:cs="Times New Roman"/>
          <w:sz w:val="36"/>
        </w:rPr>
        <w:t xml:space="preserve"> seal was not </w:t>
      </w:r>
      <w:r w:rsidRPr="00246890">
        <w:rPr>
          <w:rFonts w:cs="Times New Roman"/>
          <w:sz w:val="36"/>
        </w:rPr>
        <w:t>adopted</w:t>
      </w:r>
      <w:r w:rsidR="009D787F" w:rsidRPr="00246890">
        <w:rPr>
          <w:rFonts w:cs="Times New Roman"/>
          <w:sz w:val="36"/>
        </w:rPr>
        <w:t>.</w:t>
      </w:r>
      <w:r w:rsidRPr="00246890">
        <w:rPr>
          <w:rFonts w:cs="Times New Roman"/>
          <w:sz w:val="36"/>
        </w:rPr>
        <w:t xml:space="preserve"> </w:t>
      </w:r>
      <w:r w:rsidR="00DC06BE" w:rsidRPr="00246890">
        <w:rPr>
          <w:rFonts w:cs="Times New Roman"/>
          <w:sz w:val="36"/>
        </w:rPr>
        <w:t>C</w:t>
      </w:r>
      <w:r w:rsidRPr="00246890">
        <w:rPr>
          <w:rFonts w:cs="Times New Roman"/>
          <w:sz w:val="36"/>
        </w:rPr>
        <w:t xml:space="preserve">ongress voted for </w:t>
      </w:r>
      <w:r w:rsidR="0015087D" w:rsidRPr="00246890">
        <w:rPr>
          <w:rFonts w:cs="Times New Roman"/>
          <w:sz w:val="36"/>
        </w:rPr>
        <w:t xml:space="preserve">an Eagle </w:t>
      </w:r>
      <w:r w:rsidR="00DC06BE" w:rsidRPr="00246890">
        <w:rPr>
          <w:rFonts w:cs="Times New Roman"/>
          <w:sz w:val="36"/>
        </w:rPr>
        <w:t xml:space="preserve">to be </w:t>
      </w:r>
      <w:r w:rsidR="00801F1C" w:rsidRPr="00246890">
        <w:rPr>
          <w:rFonts w:cs="Times New Roman"/>
          <w:sz w:val="36"/>
        </w:rPr>
        <w:t>embossed</w:t>
      </w:r>
      <w:r w:rsidR="0015087D" w:rsidRPr="00246890">
        <w:rPr>
          <w:rFonts w:cs="Times New Roman"/>
          <w:sz w:val="36"/>
        </w:rPr>
        <w:t xml:space="preserve"> on the great seal of America.</w:t>
      </w:r>
    </w:p>
    <w:p w14:paraId="222932E2" w14:textId="03936039" w:rsidR="00B0464B" w:rsidRPr="00246890" w:rsidRDefault="00B0464B" w:rsidP="00B0464B">
      <w:pPr>
        <w:spacing w:line="360" w:lineRule="auto"/>
        <w:ind w:left="0" w:firstLine="720"/>
        <w:rPr>
          <w:sz w:val="36"/>
        </w:rPr>
      </w:pPr>
      <w:r w:rsidRPr="00246890">
        <w:rPr>
          <w:sz w:val="36"/>
        </w:rPr>
        <w:t>The</w:t>
      </w:r>
      <w:r w:rsidR="0084060A" w:rsidRPr="00246890">
        <w:rPr>
          <w:sz w:val="36"/>
        </w:rPr>
        <w:t>re were six (6) men who signed both documents. Th</w:t>
      </w:r>
      <w:r w:rsidR="003539DD" w:rsidRPr="00246890">
        <w:rPr>
          <w:sz w:val="36"/>
        </w:rPr>
        <w:t>e</w:t>
      </w:r>
      <w:r w:rsidR="0084060A" w:rsidRPr="00246890">
        <w:rPr>
          <w:sz w:val="36"/>
        </w:rPr>
        <w:t xml:space="preserve"> fact is</w:t>
      </w:r>
      <w:r w:rsidR="003539DD" w:rsidRPr="00246890">
        <w:rPr>
          <w:sz w:val="36"/>
        </w:rPr>
        <w:t xml:space="preserve"> that</w:t>
      </w:r>
      <w:r w:rsidR="0084060A" w:rsidRPr="00246890">
        <w:rPr>
          <w:sz w:val="36"/>
        </w:rPr>
        <w:t xml:space="preserve"> many of the </w:t>
      </w:r>
      <w:r w:rsidRPr="00246890">
        <w:rPr>
          <w:sz w:val="36"/>
        </w:rPr>
        <w:t>signers of</w:t>
      </w:r>
      <w:r w:rsidR="0084060A" w:rsidRPr="00246890">
        <w:rPr>
          <w:sz w:val="36"/>
        </w:rPr>
        <w:t xml:space="preserve"> the D.I. were not available to sign the U.S.C. George Washington was not able to sign the D.I. due to his military duties. </w:t>
      </w:r>
      <w:r w:rsidRPr="00246890">
        <w:rPr>
          <w:sz w:val="36"/>
        </w:rPr>
        <w:t xml:space="preserve"> </w:t>
      </w:r>
    </w:p>
    <w:p w14:paraId="17FFCFD5" w14:textId="10FB7281" w:rsidR="00DC06BE" w:rsidRPr="00246890" w:rsidRDefault="008D3A3D" w:rsidP="00B0464B">
      <w:pPr>
        <w:spacing w:line="360" w:lineRule="auto"/>
        <w:ind w:left="0" w:firstLine="720"/>
        <w:rPr>
          <w:sz w:val="36"/>
        </w:rPr>
      </w:pPr>
      <w:r w:rsidRPr="00246890">
        <w:rPr>
          <w:sz w:val="36"/>
        </w:rPr>
        <w:t xml:space="preserve">September 17, </w:t>
      </w:r>
      <w:r w:rsidR="006909B9" w:rsidRPr="00246890">
        <w:rPr>
          <w:sz w:val="36"/>
        </w:rPr>
        <w:t>1787,</w:t>
      </w:r>
      <w:r w:rsidRPr="00246890">
        <w:rPr>
          <w:sz w:val="36"/>
        </w:rPr>
        <w:t xml:space="preserve"> is when 39 of the 55 delegates signed the U.S.C. </w:t>
      </w:r>
      <w:r w:rsidR="001B2E44" w:rsidRPr="00246890">
        <w:rPr>
          <w:sz w:val="36"/>
        </w:rPr>
        <w:t>Again, t</w:t>
      </w:r>
      <w:r w:rsidRPr="00246890">
        <w:rPr>
          <w:sz w:val="36"/>
        </w:rPr>
        <w:t xml:space="preserve">hose who refused to sign did </w:t>
      </w:r>
      <w:r w:rsidR="00DC06BE" w:rsidRPr="00246890">
        <w:rPr>
          <w:sz w:val="36"/>
        </w:rPr>
        <w:t>so</w:t>
      </w:r>
      <w:r w:rsidRPr="00246890">
        <w:rPr>
          <w:sz w:val="36"/>
        </w:rPr>
        <w:t xml:space="preserve"> because of </w:t>
      </w:r>
      <w:r w:rsidR="00C3128D" w:rsidRPr="00246890">
        <w:rPr>
          <w:sz w:val="36"/>
        </w:rPr>
        <w:t xml:space="preserve">the </w:t>
      </w:r>
      <w:r w:rsidRPr="00246890">
        <w:rPr>
          <w:sz w:val="36"/>
        </w:rPr>
        <w:t>lack of a Bill of Rights. There was also a consideration that the Constitution did not address slavery which was an international</w:t>
      </w:r>
      <w:r w:rsidR="003539DD" w:rsidRPr="00246890">
        <w:rPr>
          <w:sz w:val="36"/>
        </w:rPr>
        <w:t>ly</w:t>
      </w:r>
      <w:r w:rsidRPr="00246890">
        <w:rPr>
          <w:sz w:val="36"/>
        </w:rPr>
        <w:t xml:space="preserve"> state</w:t>
      </w:r>
      <w:r w:rsidR="003539DD" w:rsidRPr="00246890">
        <w:rPr>
          <w:sz w:val="36"/>
        </w:rPr>
        <w:t>-</w:t>
      </w:r>
      <w:r w:rsidRPr="00246890">
        <w:rPr>
          <w:sz w:val="36"/>
        </w:rPr>
        <w:t>sponsored business</w:t>
      </w:r>
      <w:r w:rsidR="00E9608F">
        <w:rPr>
          <w:sz w:val="36"/>
        </w:rPr>
        <w:t xml:space="preserve"> started by European governments in collaboration with Islamic and African slave traders. Most of these economies were ingrained in the slave trade. </w:t>
      </w:r>
      <w:r w:rsidRPr="00246890">
        <w:rPr>
          <w:sz w:val="36"/>
        </w:rPr>
        <w:t>Despite these challenges</w:t>
      </w:r>
      <w:r w:rsidR="00C3128D" w:rsidRPr="00246890">
        <w:rPr>
          <w:sz w:val="36"/>
        </w:rPr>
        <w:t>,</w:t>
      </w:r>
      <w:r w:rsidRPr="00246890">
        <w:rPr>
          <w:sz w:val="36"/>
        </w:rPr>
        <w:t xml:space="preserve"> the founding documents were signed laying the foundation for freedom for people. </w:t>
      </w:r>
      <w:r w:rsidR="00E9608F">
        <w:rPr>
          <w:sz w:val="36"/>
        </w:rPr>
        <w:t xml:space="preserve">The fulfillment of the Constitution would only come in time. History has proven the U.S. Constitution to be a work-in-progress. </w:t>
      </w:r>
    </w:p>
    <w:p w14:paraId="35103609" w14:textId="77777777" w:rsidR="00AA6CE5" w:rsidRDefault="008D3A3D" w:rsidP="00B0464B">
      <w:pPr>
        <w:spacing w:line="360" w:lineRule="auto"/>
        <w:ind w:left="0" w:firstLine="720"/>
        <w:rPr>
          <w:sz w:val="36"/>
        </w:rPr>
      </w:pPr>
      <w:r w:rsidRPr="00246890">
        <w:rPr>
          <w:sz w:val="36"/>
        </w:rPr>
        <w:t xml:space="preserve">However, the new Republic would learn through the implementation of these documents that freedom for all people comes </w:t>
      </w:r>
      <w:r w:rsidRPr="00246890">
        <w:rPr>
          <w:sz w:val="36"/>
        </w:rPr>
        <w:lastRenderedPageBreak/>
        <w:t>by the shedding of more blood</w:t>
      </w:r>
      <w:r w:rsidR="00E9608F">
        <w:rPr>
          <w:sz w:val="36"/>
        </w:rPr>
        <w:t xml:space="preserve"> beyond the Revolutionary War.</w:t>
      </w:r>
      <w:r w:rsidRPr="00246890">
        <w:rPr>
          <w:sz w:val="36"/>
        </w:rPr>
        <w:t xml:space="preserve"> As giant a leap in human history </w:t>
      </w:r>
      <w:r w:rsidR="003539DD" w:rsidRPr="00246890">
        <w:rPr>
          <w:sz w:val="36"/>
        </w:rPr>
        <w:t xml:space="preserve">that </w:t>
      </w:r>
      <w:r w:rsidRPr="00246890">
        <w:rPr>
          <w:sz w:val="36"/>
        </w:rPr>
        <w:t>was made by the signing of the D.I. and the U.S.C.</w:t>
      </w:r>
      <w:r w:rsidR="006909B9" w:rsidRPr="00246890">
        <w:rPr>
          <w:sz w:val="36"/>
        </w:rPr>
        <w:t>,</w:t>
      </w:r>
      <w:r w:rsidRPr="00246890">
        <w:rPr>
          <w:sz w:val="36"/>
        </w:rPr>
        <w:t xml:space="preserve"> it would fall short</w:t>
      </w:r>
      <w:r w:rsidR="003539DD" w:rsidRPr="00246890">
        <w:rPr>
          <w:sz w:val="36"/>
        </w:rPr>
        <w:t xml:space="preserve"> in </w:t>
      </w:r>
      <w:r w:rsidRPr="00246890">
        <w:rPr>
          <w:sz w:val="36"/>
        </w:rPr>
        <w:t>bringing peace between a people and God and every person with</w:t>
      </w:r>
      <w:r w:rsidRPr="001A1A2C">
        <w:rPr>
          <w:sz w:val="36"/>
        </w:rPr>
        <w:t xml:space="preserve"> their neighbor. </w:t>
      </w:r>
      <w:r w:rsidR="00AA6CE5">
        <w:rPr>
          <w:sz w:val="36"/>
        </w:rPr>
        <w:t xml:space="preserve">No written instrument of man can bring peace. </w:t>
      </w:r>
      <w:r w:rsidR="00E9608F">
        <w:rPr>
          <w:sz w:val="36"/>
        </w:rPr>
        <w:t>Only God can bring peace</w:t>
      </w:r>
      <w:r w:rsidR="00AA6CE5">
        <w:rPr>
          <w:sz w:val="36"/>
        </w:rPr>
        <w:t xml:space="preserve"> through His love and forgiveness. God calls all people to surrender to Him. </w:t>
      </w:r>
    </w:p>
    <w:p w14:paraId="303C94D7" w14:textId="053B8C64" w:rsidR="00450F8B" w:rsidRPr="001A1A2C" w:rsidRDefault="00D46289" w:rsidP="00D46289">
      <w:pPr>
        <w:spacing w:line="360" w:lineRule="auto"/>
        <w:ind w:firstLine="90"/>
        <w:rPr>
          <w:sz w:val="36"/>
        </w:rPr>
      </w:pPr>
      <w:r w:rsidRPr="00D46289">
        <w:rPr>
          <w:color w:val="C00000"/>
          <w:sz w:val="36"/>
        </w:rPr>
        <w:t xml:space="preserve">"Turn to Me and be saved, all the ends of the earth; For I am God, and there is no other. </w:t>
      </w:r>
      <w:r w:rsidRPr="00D46289">
        <w:rPr>
          <w:sz w:val="36"/>
        </w:rPr>
        <w:t>(Isa</w:t>
      </w:r>
      <w:r>
        <w:rPr>
          <w:sz w:val="36"/>
        </w:rPr>
        <w:t>iah</w:t>
      </w:r>
      <w:r w:rsidRPr="00D46289">
        <w:rPr>
          <w:sz w:val="36"/>
        </w:rPr>
        <w:t xml:space="preserve"> 45:22)</w:t>
      </w:r>
      <w:r w:rsidR="00D27BA6">
        <w:rPr>
          <w:sz w:val="36"/>
        </w:rPr>
        <w:t xml:space="preserve"> (Romans 10:13)</w:t>
      </w:r>
    </w:p>
    <w:p w14:paraId="1BC77E62" w14:textId="3500F055" w:rsidR="00004EC0" w:rsidRPr="00246890" w:rsidRDefault="008D3A3D" w:rsidP="00B0464B">
      <w:pPr>
        <w:spacing w:line="360" w:lineRule="auto"/>
        <w:ind w:left="0" w:firstLine="720"/>
        <w:rPr>
          <w:sz w:val="36"/>
        </w:rPr>
      </w:pPr>
      <w:r w:rsidRPr="001A1A2C">
        <w:rPr>
          <w:sz w:val="36"/>
        </w:rPr>
        <w:t>Compared to world history</w:t>
      </w:r>
      <w:r w:rsidR="006909B9" w:rsidRPr="00246890">
        <w:rPr>
          <w:sz w:val="36"/>
        </w:rPr>
        <w:t>,</w:t>
      </w:r>
      <w:r w:rsidRPr="00246890">
        <w:rPr>
          <w:sz w:val="36"/>
        </w:rPr>
        <w:t xml:space="preserve"> these Founders of America came closer to God’s intent for a people than anyone had </w:t>
      </w:r>
      <w:r w:rsidR="001B2E44" w:rsidRPr="00246890">
        <w:rPr>
          <w:sz w:val="36"/>
        </w:rPr>
        <w:t>c</w:t>
      </w:r>
      <w:r w:rsidRPr="00246890">
        <w:rPr>
          <w:sz w:val="36"/>
        </w:rPr>
        <w:t>ome</w:t>
      </w:r>
      <w:r w:rsidR="006909B9" w:rsidRPr="00246890">
        <w:rPr>
          <w:sz w:val="36"/>
        </w:rPr>
        <w:t xml:space="preserve"> previously</w:t>
      </w:r>
      <w:r w:rsidR="00246890" w:rsidRPr="00246890">
        <w:rPr>
          <w:sz w:val="36"/>
        </w:rPr>
        <w:t>.</w:t>
      </w:r>
      <w:r w:rsidRPr="00246890">
        <w:rPr>
          <w:sz w:val="36"/>
        </w:rPr>
        <w:t xml:space="preserve">  These </w:t>
      </w:r>
      <w:r w:rsidR="00004EC0" w:rsidRPr="00246890">
        <w:rPr>
          <w:sz w:val="36"/>
        </w:rPr>
        <w:t xml:space="preserve">men believed in something. They had made an internal determination based upon </w:t>
      </w:r>
      <w:r w:rsidR="003539DD" w:rsidRPr="00246890">
        <w:rPr>
          <w:sz w:val="36"/>
        </w:rPr>
        <w:t>t</w:t>
      </w:r>
      <w:r w:rsidR="00004EC0" w:rsidRPr="00246890">
        <w:rPr>
          <w:sz w:val="36"/>
        </w:rPr>
        <w:t xml:space="preserve">hat </w:t>
      </w:r>
      <w:r w:rsidR="003539DD" w:rsidRPr="00246890">
        <w:rPr>
          <w:sz w:val="36"/>
        </w:rPr>
        <w:t xml:space="preserve">which </w:t>
      </w:r>
      <w:r w:rsidR="00004EC0" w:rsidRPr="00246890">
        <w:rPr>
          <w:sz w:val="36"/>
        </w:rPr>
        <w:t>they founded their lives</w:t>
      </w:r>
      <w:r w:rsidR="00C81677" w:rsidRPr="00246890">
        <w:rPr>
          <w:sz w:val="36"/>
        </w:rPr>
        <w:t xml:space="preserve">, which was the belief in the eternal God. </w:t>
      </w:r>
    </w:p>
    <w:p w14:paraId="407087B5" w14:textId="4B7724D9" w:rsidR="00004EC0" w:rsidRPr="00246890" w:rsidRDefault="00C81677" w:rsidP="008D3A3D">
      <w:pPr>
        <w:spacing w:line="360" w:lineRule="auto"/>
        <w:ind w:left="0" w:firstLine="720"/>
        <w:rPr>
          <w:sz w:val="36"/>
        </w:rPr>
      </w:pPr>
      <w:r w:rsidRPr="00246890">
        <w:rPr>
          <w:sz w:val="36"/>
        </w:rPr>
        <w:t>By signing the D</w:t>
      </w:r>
      <w:r w:rsidR="00DC06BE" w:rsidRPr="00246890">
        <w:rPr>
          <w:sz w:val="36"/>
        </w:rPr>
        <w:t xml:space="preserve">. </w:t>
      </w:r>
      <w:r w:rsidRPr="00246890">
        <w:rPr>
          <w:sz w:val="36"/>
        </w:rPr>
        <w:t>I</w:t>
      </w:r>
      <w:r w:rsidR="00DC06BE" w:rsidRPr="00246890">
        <w:rPr>
          <w:sz w:val="36"/>
        </w:rPr>
        <w:t>.</w:t>
      </w:r>
      <w:r w:rsidR="006909B9" w:rsidRPr="00246890">
        <w:rPr>
          <w:sz w:val="36"/>
        </w:rPr>
        <w:t>,</w:t>
      </w:r>
      <w:r w:rsidRPr="00246890">
        <w:rPr>
          <w:sz w:val="36"/>
        </w:rPr>
        <w:t xml:space="preserve"> t</w:t>
      </w:r>
      <w:r w:rsidR="00004EC0" w:rsidRPr="00246890">
        <w:rPr>
          <w:sz w:val="36"/>
        </w:rPr>
        <w:t>here was no</w:t>
      </w:r>
      <w:r w:rsidR="006909B9" w:rsidRPr="00246890">
        <w:rPr>
          <w:sz w:val="36"/>
        </w:rPr>
        <w:t>t any</w:t>
      </w:r>
      <w:r w:rsidR="00004EC0" w:rsidRPr="00246890">
        <w:rPr>
          <w:sz w:val="36"/>
        </w:rPr>
        <w:t xml:space="preserve"> going back. They knew their names</w:t>
      </w:r>
      <w:r w:rsidR="008D3A3D" w:rsidRPr="00246890">
        <w:rPr>
          <w:sz w:val="36"/>
        </w:rPr>
        <w:t>, families and communities</w:t>
      </w:r>
      <w:r w:rsidR="00004EC0" w:rsidRPr="00246890">
        <w:rPr>
          <w:sz w:val="36"/>
        </w:rPr>
        <w:t xml:space="preserve"> would be forever linked to their view of the cause</w:t>
      </w:r>
      <w:r w:rsidR="001B2E44" w:rsidRPr="00246890">
        <w:rPr>
          <w:sz w:val="36"/>
        </w:rPr>
        <w:t xml:space="preserve"> and sacrifice</w:t>
      </w:r>
      <w:r w:rsidR="00004EC0" w:rsidRPr="00246890">
        <w:rPr>
          <w:sz w:val="36"/>
        </w:rPr>
        <w:t xml:space="preserve"> of freedom.</w:t>
      </w:r>
      <w:r w:rsidR="001A1A2C" w:rsidRPr="00246890">
        <w:rPr>
          <w:sz w:val="36"/>
        </w:rPr>
        <w:t xml:space="preserve"> </w:t>
      </w:r>
      <w:r w:rsidR="00004EC0" w:rsidRPr="00246890">
        <w:rPr>
          <w:sz w:val="36"/>
        </w:rPr>
        <w:t>They laid down the future of their children. They had weigh</w:t>
      </w:r>
      <w:r w:rsidR="001A1A2C" w:rsidRPr="00246890">
        <w:rPr>
          <w:sz w:val="36"/>
        </w:rPr>
        <w:t>ed</w:t>
      </w:r>
      <w:r w:rsidR="00004EC0" w:rsidRPr="00246890">
        <w:rPr>
          <w:sz w:val="36"/>
        </w:rPr>
        <w:t xml:space="preserve"> the cost</w:t>
      </w:r>
      <w:r w:rsidR="001A1A2C" w:rsidRPr="00246890">
        <w:rPr>
          <w:sz w:val="36"/>
        </w:rPr>
        <w:t xml:space="preserve"> and found it worthy. </w:t>
      </w:r>
      <w:r w:rsidR="00004EC0" w:rsidRPr="00246890">
        <w:rPr>
          <w:sz w:val="36"/>
        </w:rPr>
        <w:t xml:space="preserve">   </w:t>
      </w:r>
    </w:p>
    <w:p w14:paraId="3AC0C567" w14:textId="4AFC87E7" w:rsidR="001A1A2C" w:rsidRPr="001A1A2C" w:rsidRDefault="001A1A2C" w:rsidP="008D3A3D">
      <w:pPr>
        <w:spacing w:line="360" w:lineRule="auto"/>
        <w:ind w:left="0" w:firstLine="720"/>
        <w:rPr>
          <w:sz w:val="36"/>
        </w:rPr>
      </w:pPr>
      <w:r w:rsidRPr="00246890">
        <w:rPr>
          <w:sz w:val="36"/>
        </w:rPr>
        <w:t>I went to the National A</w:t>
      </w:r>
      <w:r w:rsidR="006909B9" w:rsidRPr="00246890">
        <w:rPr>
          <w:sz w:val="36"/>
        </w:rPr>
        <w:t>r</w:t>
      </w:r>
      <w:r w:rsidRPr="00246890">
        <w:rPr>
          <w:sz w:val="36"/>
        </w:rPr>
        <w:t>chives web site</w:t>
      </w:r>
      <w:r w:rsidRPr="001A1A2C">
        <w:rPr>
          <w:sz w:val="36"/>
        </w:rPr>
        <w:t xml:space="preserve"> and found this presentation of a 1776 reality. </w:t>
      </w:r>
    </w:p>
    <w:p w14:paraId="37A2A4A2" w14:textId="77777777" w:rsidR="00DC1468" w:rsidRPr="001A1A2C" w:rsidRDefault="00DC1468" w:rsidP="00004EC0">
      <w:pPr>
        <w:spacing w:line="360" w:lineRule="auto"/>
        <w:ind w:left="0" w:firstLine="0"/>
        <w:rPr>
          <w:rFonts w:ascii="Bookman Old Style" w:hAnsi="Bookman Old Style"/>
          <w:color w:val="C00000"/>
          <w:sz w:val="36"/>
        </w:rPr>
      </w:pPr>
      <w:r w:rsidRPr="001A1A2C">
        <w:rPr>
          <w:rFonts w:ascii="Bookman Old Style" w:hAnsi="Bookman Old Style"/>
          <w:color w:val="C00000"/>
          <w:sz w:val="36"/>
        </w:rPr>
        <w:lastRenderedPageBreak/>
        <w:t>Are you sure you want to sign the Declaration of Independence?</w:t>
      </w:r>
    </w:p>
    <w:p w14:paraId="1744C652" w14:textId="29F5DB4A" w:rsidR="00DC1468" w:rsidRPr="001A1A2C" w:rsidRDefault="00DC1468" w:rsidP="00004EC0">
      <w:pPr>
        <w:spacing w:line="360" w:lineRule="auto"/>
        <w:ind w:left="0" w:firstLine="0"/>
        <w:rPr>
          <w:rFonts w:ascii="Bookman Old Style" w:hAnsi="Bookman Old Style"/>
          <w:color w:val="C00000"/>
          <w:sz w:val="36"/>
        </w:rPr>
      </w:pPr>
      <w:r w:rsidRPr="001A1A2C">
        <w:rPr>
          <w:rFonts w:ascii="Bookman Old Style" w:hAnsi="Bookman Old Style"/>
          <w:color w:val="C00000"/>
          <w:sz w:val="36"/>
        </w:rPr>
        <w:t>If you had been a member of the Second Continental Congress in 1776, you were a rebel and considered a traitor by the King. You knew that a reward had been posted for the capture of certain prominent rebel leaders and the largest British armada ever assembled was just outside New York harbor. Affixing your name to the document meant that you pledged your life, your fortune, and your sacred honor to the cause of freedom.</w:t>
      </w:r>
    </w:p>
    <w:p w14:paraId="28A8C4CA" w14:textId="24DD1767" w:rsidR="00004EC0" w:rsidRPr="001A1A2C" w:rsidRDefault="00DC1468" w:rsidP="001A1A2C">
      <w:pPr>
        <w:spacing w:line="360" w:lineRule="auto"/>
        <w:ind w:left="0" w:firstLine="0"/>
        <w:rPr>
          <w:sz w:val="36"/>
        </w:rPr>
      </w:pPr>
      <w:r w:rsidRPr="001A1A2C">
        <w:rPr>
          <w:rFonts w:ascii="Bookman Old Style" w:hAnsi="Bookman Old Style"/>
          <w:color w:val="C00000"/>
          <w:sz w:val="36"/>
        </w:rPr>
        <w:t>Yes, I want to sign!</w:t>
      </w:r>
    </w:p>
    <w:p w14:paraId="169DA00B" w14:textId="079C6BDD" w:rsidR="00FD36BE" w:rsidRDefault="00DB2F45" w:rsidP="00DC1468">
      <w:pPr>
        <w:ind w:left="0" w:firstLine="0"/>
        <w:rPr>
          <w:color w:val="0000FF"/>
          <w:sz w:val="28"/>
          <w:szCs w:val="28"/>
        </w:rPr>
      </w:pPr>
      <w:hyperlink r:id="rId6" w:history="1">
        <w:r w:rsidR="00C81677" w:rsidRPr="001A1A2C">
          <w:rPr>
            <w:rStyle w:val="Hyperlink"/>
            <w:sz w:val="28"/>
            <w:szCs w:val="28"/>
          </w:rPr>
          <w:t>https://www.archives.gov/founding-docs/join-the-signers</w:t>
        </w:r>
      </w:hyperlink>
    </w:p>
    <w:p w14:paraId="145C26E1" w14:textId="2E4C3758" w:rsidR="00FD36BE" w:rsidRDefault="00FD36BE" w:rsidP="00DC1468">
      <w:pPr>
        <w:ind w:left="0" w:firstLine="0"/>
        <w:rPr>
          <w:color w:val="0000FF"/>
          <w:sz w:val="28"/>
          <w:szCs w:val="28"/>
        </w:rPr>
      </w:pPr>
    </w:p>
    <w:p w14:paraId="1B5CE886" w14:textId="3CD0BF13" w:rsidR="0016645F" w:rsidRPr="00246890" w:rsidRDefault="00FD36BE" w:rsidP="00AB3420">
      <w:pPr>
        <w:spacing w:line="360" w:lineRule="auto"/>
        <w:ind w:left="0" w:firstLine="0"/>
        <w:rPr>
          <w:sz w:val="36"/>
        </w:rPr>
      </w:pPr>
      <w:r>
        <w:rPr>
          <w:color w:val="0000FF"/>
          <w:sz w:val="28"/>
          <w:szCs w:val="28"/>
        </w:rPr>
        <w:tab/>
      </w:r>
      <w:r>
        <w:rPr>
          <w:sz w:val="36"/>
        </w:rPr>
        <w:t>I believe that every American needs to accept and appreciate the fact that the American Republic is the best governmental hope for mankind.</w:t>
      </w:r>
      <w:r w:rsidR="00DC06BE">
        <w:rPr>
          <w:sz w:val="36"/>
        </w:rPr>
        <w:t xml:space="preserve"> Due to the work of American Founders o</w:t>
      </w:r>
      <w:r w:rsidR="00955A37">
        <w:rPr>
          <w:sz w:val="36"/>
        </w:rPr>
        <w:t xml:space="preserve">ver the past two </w:t>
      </w:r>
      <w:r w:rsidR="00955A37" w:rsidRPr="00246890">
        <w:rPr>
          <w:sz w:val="36"/>
        </w:rPr>
        <w:t>centuries</w:t>
      </w:r>
      <w:r w:rsidR="006909B9" w:rsidRPr="00246890">
        <w:rPr>
          <w:sz w:val="36"/>
        </w:rPr>
        <w:t>,</w:t>
      </w:r>
      <w:r w:rsidR="00955A37" w:rsidRPr="00246890">
        <w:rPr>
          <w:sz w:val="36"/>
        </w:rPr>
        <w:t xml:space="preserve"> there has been progressive movement in the understanding </w:t>
      </w:r>
      <w:r w:rsidR="00DC06BE" w:rsidRPr="00246890">
        <w:rPr>
          <w:sz w:val="36"/>
        </w:rPr>
        <w:t xml:space="preserve">and application </w:t>
      </w:r>
      <w:r w:rsidR="00955A37" w:rsidRPr="00246890">
        <w:rPr>
          <w:sz w:val="36"/>
        </w:rPr>
        <w:t xml:space="preserve">of </w:t>
      </w:r>
      <w:r w:rsidR="003539DD" w:rsidRPr="00246890">
        <w:rPr>
          <w:sz w:val="36"/>
        </w:rPr>
        <w:t xml:space="preserve">the </w:t>
      </w:r>
      <w:r w:rsidR="00955A37" w:rsidRPr="00246890">
        <w:rPr>
          <w:sz w:val="36"/>
        </w:rPr>
        <w:t>government</w:t>
      </w:r>
      <w:r w:rsidR="006909B9" w:rsidRPr="00246890">
        <w:rPr>
          <w:sz w:val="36"/>
        </w:rPr>
        <w:t>’</w:t>
      </w:r>
      <w:r w:rsidR="00955A37" w:rsidRPr="00246890">
        <w:rPr>
          <w:sz w:val="36"/>
        </w:rPr>
        <w:t xml:space="preserve">s role in leveling the opportunities to pursue </w:t>
      </w:r>
      <w:r w:rsidR="00955A37" w:rsidRPr="00246890">
        <w:rPr>
          <w:i/>
          <w:iCs/>
          <w:sz w:val="36"/>
        </w:rPr>
        <w:t>life, liberty and the pursuit of happiness</w:t>
      </w:r>
      <w:r w:rsidR="00955A37" w:rsidRPr="00246890">
        <w:rPr>
          <w:sz w:val="36"/>
        </w:rPr>
        <w:t xml:space="preserve">. All of this progress has come at a price. History tells us that freedom and peace only has come through the shedding of blood. The American Civil War and the </w:t>
      </w:r>
      <w:r w:rsidR="00955A37" w:rsidRPr="00246890">
        <w:rPr>
          <w:sz w:val="36"/>
        </w:rPr>
        <w:lastRenderedPageBreak/>
        <w:t xml:space="preserve">Civil Rights era of the 1960’s highlight the progression of a nation coming to the realizations that </w:t>
      </w:r>
      <w:r w:rsidR="000246EF" w:rsidRPr="00246890">
        <w:rPr>
          <w:sz w:val="36"/>
        </w:rPr>
        <w:t xml:space="preserve">we must seek and fight for </w:t>
      </w:r>
      <w:r w:rsidR="00955A37" w:rsidRPr="00246890">
        <w:rPr>
          <w:sz w:val="36"/>
        </w:rPr>
        <w:t>freedom</w:t>
      </w:r>
      <w:r w:rsidR="00246890">
        <w:rPr>
          <w:sz w:val="36"/>
        </w:rPr>
        <w:t xml:space="preserve">. America’s history has proved this freedom battle is an on-going process. These are internal battles. There have obviously been external battles such as WW I and WW II. </w:t>
      </w:r>
      <w:r w:rsidR="00955A37" w:rsidRPr="00246890">
        <w:rPr>
          <w:sz w:val="36"/>
        </w:rPr>
        <w:t xml:space="preserve"> </w:t>
      </w:r>
      <w:r w:rsidR="00246890" w:rsidRPr="00246890">
        <w:rPr>
          <w:strike/>
          <w:sz w:val="36"/>
        </w:rPr>
        <w:t xml:space="preserve"> </w:t>
      </w:r>
    </w:p>
    <w:p w14:paraId="397DC48B" w14:textId="77777777" w:rsidR="00BC1D65" w:rsidRDefault="0016645F" w:rsidP="00AB3420">
      <w:pPr>
        <w:spacing w:line="360" w:lineRule="auto"/>
        <w:ind w:left="0" w:firstLine="0"/>
        <w:rPr>
          <w:sz w:val="36"/>
        </w:rPr>
      </w:pPr>
      <w:r>
        <w:rPr>
          <w:sz w:val="36"/>
        </w:rPr>
        <w:tab/>
        <w:t xml:space="preserve">We have all heard that </w:t>
      </w:r>
      <w:r w:rsidRPr="0016645F">
        <w:rPr>
          <w:i/>
          <w:iCs/>
          <w:sz w:val="36"/>
        </w:rPr>
        <w:t>freedom is not free</w:t>
      </w:r>
      <w:r>
        <w:rPr>
          <w:sz w:val="36"/>
        </w:rPr>
        <w:t xml:space="preserve">. But what is the cost of Freedom? Blood. To mention again </w:t>
      </w:r>
      <w:r w:rsidR="00DC06BE">
        <w:rPr>
          <w:sz w:val="36"/>
        </w:rPr>
        <w:t xml:space="preserve">- </w:t>
      </w:r>
      <w:r>
        <w:rPr>
          <w:sz w:val="36"/>
        </w:rPr>
        <w:t xml:space="preserve">that freedom has become more encompassing through the American Revolution, the Civil War and the Civil Rights era. All of these called for the shedding of blood. </w:t>
      </w:r>
      <w:r w:rsidR="00EB634C">
        <w:rPr>
          <w:sz w:val="36"/>
        </w:rPr>
        <w:t xml:space="preserve">Did the Founders of America or anyone plan for all the blood shedding to take place once they broke from the tyranny of King George? </w:t>
      </w:r>
    </w:p>
    <w:p w14:paraId="17E60EBE" w14:textId="63AF6EC9" w:rsidR="0016645F" w:rsidRPr="00246890" w:rsidRDefault="00EB634C" w:rsidP="00BC1D65">
      <w:pPr>
        <w:spacing w:line="360" w:lineRule="auto"/>
        <w:ind w:left="0" w:firstLine="720"/>
        <w:rPr>
          <w:sz w:val="36"/>
        </w:rPr>
      </w:pPr>
      <w:r>
        <w:rPr>
          <w:sz w:val="36"/>
        </w:rPr>
        <w:t xml:space="preserve">We see a glimpse of the caution and speculation in Benjamin Franklin’s famous 1787 quote as he left the </w:t>
      </w:r>
      <w:r w:rsidRPr="00246890">
        <w:rPr>
          <w:sz w:val="36"/>
        </w:rPr>
        <w:t>convention</w:t>
      </w:r>
      <w:r w:rsidR="000E513B" w:rsidRPr="00246890">
        <w:rPr>
          <w:sz w:val="36"/>
        </w:rPr>
        <w:t>. A</w:t>
      </w:r>
      <w:r w:rsidRPr="00246890">
        <w:rPr>
          <w:sz w:val="36"/>
        </w:rPr>
        <w:t xml:space="preserve"> woman ask</w:t>
      </w:r>
      <w:r w:rsidR="00B2259D" w:rsidRPr="00246890">
        <w:rPr>
          <w:sz w:val="36"/>
        </w:rPr>
        <w:t>ed him</w:t>
      </w:r>
      <w:r w:rsidRPr="00246890">
        <w:rPr>
          <w:sz w:val="36"/>
        </w:rPr>
        <w:t xml:space="preserve"> what kind of government they </w:t>
      </w:r>
      <w:r w:rsidR="000E513B" w:rsidRPr="00246890">
        <w:rPr>
          <w:sz w:val="36"/>
        </w:rPr>
        <w:t xml:space="preserve">had </w:t>
      </w:r>
      <w:r w:rsidRPr="00246890">
        <w:rPr>
          <w:sz w:val="36"/>
        </w:rPr>
        <w:t>passed – “A Republic</w:t>
      </w:r>
      <w:r w:rsidR="000E513B" w:rsidRPr="00246890">
        <w:rPr>
          <w:sz w:val="36"/>
        </w:rPr>
        <w:t>,</w:t>
      </w:r>
      <w:r w:rsidRPr="00246890">
        <w:rPr>
          <w:sz w:val="36"/>
        </w:rPr>
        <w:t xml:space="preserve"> if you can keep it”.  Franklin was right. Only through war and civil war and the shedding of blood has America been kept. It was Abraham Lincoln who was determine</w:t>
      </w:r>
      <w:r w:rsidR="00B2259D" w:rsidRPr="00246890">
        <w:rPr>
          <w:sz w:val="36"/>
        </w:rPr>
        <w:t>d</w:t>
      </w:r>
      <w:r w:rsidRPr="00246890">
        <w:rPr>
          <w:sz w:val="36"/>
        </w:rPr>
        <w:t xml:space="preserve"> to keep the Southern States in the Union. Lincoln insisted that they were just rebellious and never left the Union. Thus, it was so</w:t>
      </w:r>
      <w:r w:rsidR="00B2259D" w:rsidRPr="00246890">
        <w:rPr>
          <w:sz w:val="36"/>
        </w:rPr>
        <w:t>,</w:t>
      </w:r>
      <w:r w:rsidRPr="00246890">
        <w:rPr>
          <w:sz w:val="36"/>
        </w:rPr>
        <w:t xml:space="preserve"> after the surrender at App</w:t>
      </w:r>
      <w:r w:rsidR="00A8590C" w:rsidRPr="00246890">
        <w:rPr>
          <w:sz w:val="36"/>
        </w:rPr>
        <w:t>o</w:t>
      </w:r>
      <w:r w:rsidRPr="00246890">
        <w:rPr>
          <w:sz w:val="36"/>
        </w:rPr>
        <w:t xml:space="preserve">mattox. </w:t>
      </w:r>
      <w:r w:rsidR="002336C4" w:rsidRPr="00246890">
        <w:rPr>
          <w:sz w:val="36"/>
        </w:rPr>
        <w:t>The Union was preserved</w:t>
      </w:r>
      <w:r w:rsidR="00DC06BE" w:rsidRPr="00246890">
        <w:rPr>
          <w:sz w:val="36"/>
        </w:rPr>
        <w:t xml:space="preserve"> but only through the shedding of blood.</w:t>
      </w:r>
      <w:r w:rsidR="001B265C" w:rsidRPr="00246890">
        <w:rPr>
          <w:sz w:val="36"/>
        </w:rPr>
        <w:t xml:space="preserve"> (Over 600,000 soldiers died. This does not account for civilian losses). </w:t>
      </w:r>
    </w:p>
    <w:p w14:paraId="6626386D" w14:textId="2F3F1BF6" w:rsidR="00822902" w:rsidRDefault="00822902" w:rsidP="00AB3420">
      <w:pPr>
        <w:spacing w:line="360" w:lineRule="auto"/>
        <w:ind w:left="0" w:firstLine="0"/>
        <w:rPr>
          <w:sz w:val="36"/>
        </w:rPr>
      </w:pPr>
      <w:r w:rsidRPr="00246890">
        <w:rPr>
          <w:sz w:val="36"/>
        </w:rPr>
        <w:lastRenderedPageBreak/>
        <w:tab/>
        <w:t xml:space="preserve">I want you to keep in mind </w:t>
      </w:r>
      <w:r w:rsidR="000E513B" w:rsidRPr="00246890">
        <w:rPr>
          <w:sz w:val="36"/>
        </w:rPr>
        <w:t xml:space="preserve">that </w:t>
      </w:r>
      <w:r w:rsidRPr="00246890">
        <w:rPr>
          <w:sz w:val="36"/>
        </w:rPr>
        <w:t>the price of freedom i</w:t>
      </w:r>
      <w:r w:rsidR="001B265C" w:rsidRPr="00246890">
        <w:rPr>
          <w:sz w:val="36"/>
        </w:rPr>
        <w:t>s</w:t>
      </w:r>
      <w:r w:rsidRPr="00246890">
        <w:rPr>
          <w:sz w:val="36"/>
        </w:rPr>
        <w:t xml:space="preserve"> the shedding of blood. America, the best hope of a free people in history</w:t>
      </w:r>
      <w:r w:rsidR="000E513B" w:rsidRPr="00246890">
        <w:rPr>
          <w:sz w:val="36"/>
        </w:rPr>
        <w:t>,</w:t>
      </w:r>
      <w:r w:rsidRPr="00246890">
        <w:rPr>
          <w:sz w:val="36"/>
        </w:rPr>
        <w:t xml:space="preserve"> is only kept by the shedding of blood. What does this tell us about humanity overall? We are told that our best efforts le</w:t>
      </w:r>
      <w:r w:rsidR="00B2259D" w:rsidRPr="00246890">
        <w:rPr>
          <w:sz w:val="36"/>
        </w:rPr>
        <w:t>a</w:t>
      </w:r>
      <w:r w:rsidRPr="00246890">
        <w:rPr>
          <w:sz w:val="36"/>
        </w:rPr>
        <w:t>d to loss of life. Government</w:t>
      </w:r>
      <w:r w:rsidR="001B265C" w:rsidRPr="00246890">
        <w:rPr>
          <w:sz w:val="36"/>
        </w:rPr>
        <w:t>s</w:t>
      </w:r>
      <w:r w:rsidRPr="00246890">
        <w:rPr>
          <w:sz w:val="36"/>
        </w:rPr>
        <w:t xml:space="preserve"> cannot provide oversight to preserve life for everyone. Government</w:t>
      </w:r>
      <w:r w:rsidR="001B265C" w:rsidRPr="00246890">
        <w:rPr>
          <w:sz w:val="36"/>
        </w:rPr>
        <w:t>s</w:t>
      </w:r>
      <w:r w:rsidRPr="00246890">
        <w:rPr>
          <w:sz w:val="36"/>
        </w:rPr>
        <w:t xml:space="preserve"> can only </w:t>
      </w:r>
      <w:r w:rsidR="00A33B0C" w:rsidRPr="00246890">
        <w:rPr>
          <w:sz w:val="36"/>
        </w:rPr>
        <w:t xml:space="preserve">give </w:t>
      </w:r>
      <w:r w:rsidRPr="00246890">
        <w:rPr>
          <w:sz w:val="36"/>
        </w:rPr>
        <w:t xml:space="preserve">guidelines. </w:t>
      </w:r>
      <w:r w:rsidR="00246890" w:rsidRPr="00246890">
        <w:rPr>
          <w:sz w:val="36"/>
        </w:rPr>
        <w:t>P</w:t>
      </w:r>
      <w:r w:rsidRPr="00246890">
        <w:rPr>
          <w:sz w:val="36"/>
        </w:rPr>
        <w:t>eople</w:t>
      </w:r>
      <w:r w:rsidR="000246EF" w:rsidRPr="00246890">
        <w:rPr>
          <w:sz w:val="36"/>
        </w:rPr>
        <w:t>,</w:t>
      </w:r>
      <w:r w:rsidRPr="00246890">
        <w:rPr>
          <w:sz w:val="36"/>
        </w:rPr>
        <w:t xml:space="preserve"> irrespective of Government</w:t>
      </w:r>
      <w:r w:rsidR="001B265C" w:rsidRPr="00246890">
        <w:rPr>
          <w:sz w:val="36"/>
        </w:rPr>
        <w:t>s</w:t>
      </w:r>
      <w:r w:rsidR="000246EF" w:rsidRPr="00246890">
        <w:rPr>
          <w:sz w:val="36"/>
        </w:rPr>
        <w:t>,</w:t>
      </w:r>
      <w:r w:rsidRPr="00246890">
        <w:rPr>
          <w:sz w:val="36"/>
        </w:rPr>
        <w:t xml:space="preserve"> </w:t>
      </w:r>
      <w:r w:rsidR="000246EF" w:rsidRPr="00246890">
        <w:rPr>
          <w:sz w:val="36"/>
        </w:rPr>
        <w:t xml:space="preserve">must/should </w:t>
      </w:r>
      <w:r w:rsidRPr="00246890">
        <w:rPr>
          <w:sz w:val="36"/>
        </w:rPr>
        <w:t xml:space="preserve">manage their own affairs. </w:t>
      </w:r>
    </w:p>
    <w:p w14:paraId="232080F7" w14:textId="77777777" w:rsidR="00246890" w:rsidRPr="00246890" w:rsidRDefault="00246890" w:rsidP="00AB3420">
      <w:pPr>
        <w:spacing w:line="360" w:lineRule="auto"/>
        <w:ind w:left="0" w:firstLine="0"/>
        <w:rPr>
          <w:sz w:val="36"/>
        </w:rPr>
      </w:pPr>
    </w:p>
    <w:p w14:paraId="71A3861B" w14:textId="7A2AE0EE" w:rsidR="002703AC" w:rsidRPr="004771B4" w:rsidRDefault="002703AC" w:rsidP="00AB3420">
      <w:pPr>
        <w:spacing w:line="360" w:lineRule="auto"/>
        <w:ind w:left="0" w:firstLine="0"/>
        <w:rPr>
          <w:b/>
          <w:bCs/>
          <w:sz w:val="36"/>
        </w:rPr>
      </w:pPr>
      <w:r w:rsidRPr="00246890">
        <w:rPr>
          <w:b/>
          <w:bCs/>
          <w:sz w:val="36"/>
        </w:rPr>
        <w:t>Shedding of Blood</w:t>
      </w:r>
      <w:r w:rsidR="000E513B" w:rsidRPr="00246890">
        <w:rPr>
          <w:b/>
          <w:bCs/>
          <w:sz w:val="36"/>
        </w:rPr>
        <w:t>,</w:t>
      </w:r>
      <w:r w:rsidR="004771B4" w:rsidRPr="00246890">
        <w:rPr>
          <w:b/>
          <w:bCs/>
          <w:sz w:val="36"/>
        </w:rPr>
        <w:t xml:space="preserve"> Pharrell’s </w:t>
      </w:r>
      <w:r w:rsidR="00FE2CA0">
        <w:rPr>
          <w:b/>
          <w:bCs/>
          <w:sz w:val="36"/>
        </w:rPr>
        <w:t xml:space="preserve">The Cross of </w:t>
      </w:r>
      <w:r w:rsidR="004771B4" w:rsidRPr="00246890">
        <w:rPr>
          <w:b/>
          <w:bCs/>
          <w:sz w:val="36"/>
        </w:rPr>
        <w:t>Christ</w:t>
      </w:r>
      <w:r w:rsidR="00C2311E">
        <w:rPr>
          <w:b/>
          <w:bCs/>
          <w:sz w:val="36"/>
        </w:rPr>
        <w:t xml:space="preserve"> (John 3:16)</w:t>
      </w:r>
    </w:p>
    <w:p w14:paraId="0E78642E" w14:textId="0E339B17" w:rsidR="002703AC" w:rsidRDefault="002703AC" w:rsidP="00D33345">
      <w:pPr>
        <w:spacing w:line="360" w:lineRule="auto"/>
        <w:ind w:left="0" w:firstLine="720"/>
        <w:rPr>
          <w:sz w:val="36"/>
        </w:rPr>
      </w:pPr>
      <w:r>
        <w:rPr>
          <w:sz w:val="36"/>
        </w:rPr>
        <w:t xml:space="preserve">The Bible declares that it takes the shedding of blood to forgive sin. </w:t>
      </w:r>
    </w:p>
    <w:p w14:paraId="56D89F6D" w14:textId="51538FFC" w:rsidR="008361A0" w:rsidRDefault="004771B4" w:rsidP="00AB3420">
      <w:pPr>
        <w:spacing w:line="360" w:lineRule="auto"/>
        <w:ind w:left="0" w:firstLine="0"/>
        <w:rPr>
          <w:color w:val="C00000"/>
          <w:sz w:val="36"/>
        </w:rPr>
      </w:pPr>
      <w:r w:rsidRPr="00A33B0C">
        <w:rPr>
          <w:b/>
          <w:bCs/>
          <w:sz w:val="36"/>
        </w:rPr>
        <w:t>Hebrews 9:22</w:t>
      </w:r>
      <w:r w:rsidRPr="004771B4">
        <w:rPr>
          <w:sz w:val="36"/>
        </w:rPr>
        <w:t xml:space="preserve"> </w:t>
      </w:r>
      <w:r>
        <w:rPr>
          <w:sz w:val="36"/>
        </w:rPr>
        <w:t>(</w:t>
      </w:r>
      <w:r w:rsidRPr="004771B4">
        <w:rPr>
          <w:sz w:val="36"/>
        </w:rPr>
        <w:t>CSB</w:t>
      </w:r>
      <w:r>
        <w:rPr>
          <w:sz w:val="36"/>
        </w:rPr>
        <w:t>)</w:t>
      </w:r>
      <w:r w:rsidR="008361A0" w:rsidRPr="008361A0">
        <w:rPr>
          <w:color w:val="C00000"/>
          <w:sz w:val="36"/>
        </w:rPr>
        <w:t xml:space="preserve">According to the law almost everything is purified with blood, and without the shedding of blood there is no forgiveness. </w:t>
      </w:r>
    </w:p>
    <w:p w14:paraId="369B3B0E" w14:textId="240303C5" w:rsidR="004771B4" w:rsidRDefault="004771B4" w:rsidP="00AB3420">
      <w:pPr>
        <w:spacing w:line="360" w:lineRule="auto"/>
        <w:ind w:left="0" w:firstLine="0"/>
        <w:rPr>
          <w:color w:val="C00000"/>
          <w:sz w:val="36"/>
        </w:rPr>
      </w:pPr>
      <w:r w:rsidRPr="00A33B0C">
        <w:rPr>
          <w:b/>
          <w:bCs/>
          <w:sz w:val="36"/>
        </w:rPr>
        <w:t>Leviticus 17:11</w:t>
      </w:r>
      <w:r>
        <w:rPr>
          <w:sz w:val="36"/>
        </w:rPr>
        <w:t xml:space="preserve"> (CSB)</w:t>
      </w:r>
      <w:r w:rsidRPr="004771B4">
        <w:rPr>
          <w:sz w:val="36"/>
        </w:rPr>
        <w:t xml:space="preserve"> </w:t>
      </w:r>
      <w:r w:rsidRPr="004771B4">
        <w:rPr>
          <w:color w:val="C00000"/>
          <w:sz w:val="36"/>
        </w:rPr>
        <w:t>For the life of the flesh is in the blood, and I have given it to you on the altar to make atonement for your souls; for it is the blood by reason of the life that makes atonement.</w:t>
      </w:r>
    </w:p>
    <w:p w14:paraId="22B46ED7" w14:textId="4EEF84D2" w:rsidR="00D33345" w:rsidRPr="00246890" w:rsidRDefault="00D33345" w:rsidP="00AB3420">
      <w:pPr>
        <w:spacing w:line="360" w:lineRule="auto"/>
        <w:ind w:left="0" w:firstLine="0"/>
        <w:rPr>
          <w:sz w:val="36"/>
        </w:rPr>
      </w:pPr>
      <w:r>
        <w:rPr>
          <w:color w:val="C00000"/>
          <w:sz w:val="36"/>
        </w:rPr>
        <w:tab/>
      </w:r>
      <w:r w:rsidRPr="00D33345">
        <w:rPr>
          <w:sz w:val="36"/>
        </w:rPr>
        <w:t>There are realities in our world. People form governments to pursue life, liberty and the pursuit of happiness</w:t>
      </w:r>
      <w:r w:rsidR="00A40D74">
        <w:rPr>
          <w:sz w:val="36"/>
        </w:rPr>
        <w:t xml:space="preserve"> but then exist for 230 years shedding hundreds of thousands of lives </w:t>
      </w:r>
      <w:r w:rsidR="00AB57AF">
        <w:rPr>
          <w:sz w:val="36"/>
        </w:rPr>
        <w:t xml:space="preserve">(blood) </w:t>
      </w:r>
      <w:r w:rsidR="00A40D74">
        <w:rPr>
          <w:sz w:val="36"/>
        </w:rPr>
        <w:t xml:space="preserve">in that </w:t>
      </w:r>
      <w:r w:rsidR="00A40D74">
        <w:rPr>
          <w:sz w:val="36"/>
        </w:rPr>
        <w:lastRenderedPageBreak/>
        <w:t xml:space="preserve">endeavor. America now has the fruit of that advancing struggle, </w:t>
      </w:r>
      <w:r w:rsidR="00A40D74" w:rsidRPr="00246890">
        <w:rPr>
          <w:sz w:val="36"/>
        </w:rPr>
        <w:t>and</w:t>
      </w:r>
      <w:r w:rsidR="000E513B" w:rsidRPr="00246890">
        <w:rPr>
          <w:sz w:val="36"/>
        </w:rPr>
        <w:t>,</w:t>
      </w:r>
      <w:r w:rsidR="00A40D74" w:rsidRPr="00246890">
        <w:rPr>
          <w:sz w:val="36"/>
        </w:rPr>
        <w:t xml:space="preserve"> at the same time</w:t>
      </w:r>
      <w:r w:rsidR="00A33B0C" w:rsidRPr="00246890">
        <w:rPr>
          <w:sz w:val="36"/>
        </w:rPr>
        <w:t>,</w:t>
      </w:r>
      <w:r w:rsidR="00A40D74" w:rsidRPr="00246890">
        <w:rPr>
          <w:sz w:val="36"/>
        </w:rPr>
        <w:t xml:space="preserve"> struggle</w:t>
      </w:r>
      <w:r w:rsidR="00A33B0C" w:rsidRPr="00246890">
        <w:rPr>
          <w:sz w:val="36"/>
        </w:rPr>
        <w:t>s</w:t>
      </w:r>
      <w:r w:rsidR="00A40D74" w:rsidRPr="00246890">
        <w:rPr>
          <w:sz w:val="36"/>
        </w:rPr>
        <w:t xml:space="preserve"> with defining the boundaries of individual lifestyles as a culture. Government has shifted in </w:t>
      </w:r>
      <w:r w:rsidR="00BC1D65" w:rsidRPr="00246890">
        <w:rPr>
          <w:sz w:val="36"/>
        </w:rPr>
        <w:t xml:space="preserve">protecting </w:t>
      </w:r>
      <w:r w:rsidR="00A40D74" w:rsidRPr="00246890">
        <w:rPr>
          <w:sz w:val="36"/>
        </w:rPr>
        <w:t xml:space="preserve">individual rights of race, religion, </w:t>
      </w:r>
      <w:r w:rsidR="00BC1D65" w:rsidRPr="00246890">
        <w:rPr>
          <w:sz w:val="36"/>
        </w:rPr>
        <w:t xml:space="preserve">gender, association, press, assembly </w:t>
      </w:r>
      <w:r w:rsidR="00A40D74" w:rsidRPr="00246890">
        <w:rPr>
          <w:sz w:val="36"/>
        </w:rPr>
        <w:t>and age to being in the business of promoting sexual preferences</w:t>
      </w:r>
      <w:r w:rsidR="00BC1D65" w:rsidRPr="00246890">
        <w:rPr>
          <w:sz w:val="36"/>
        </w:rPr>
        <w:t xml:space="preserve"> and practices</w:t>
      </w:r>
      <w:r w:rsidR="00A40D74" w:rsidRPr="00246890">
        <w:rPr>
          <w:sz w:val="36"/>
        </w:rPr>
        <w:t xml:space="preserve">. </w:t>
      </w:r>
      <w:r w:rsidR="00BC1D65" w:rsidRPr="00246890">
        <w:rPr>
          <w:sz w:val="36"/>
        </w:rPr>
        <w:t>This self-claimed new role is no</w:t>
      </w:r>
      <w:r w:rsidR="000E513B" w:rsidRPr="00246890">
        <w:rPr>
          <w:sz w:val="36"/>
        </w:rPr>
        <w:t>t any</w:t>
      </w:r>
      <w:r w:rsidR="00BC1D65" w:rsidRPr="00246890">
        <w:rPr>
          <w:sz w:val="36"/>
        </w:rPr>
        <w:t xml:space="preserve">where in the U.S.C. </w:t>
      </w:r>
    </w:p>
    <w:p w14:paraId="53164370" w14:textId="55C758A2" w:rsidR="00BC1D65" w:rsidRPr="00A33B0C" w:rsidRDefault="00BC1D65" w:rsidP="00AB3420">
      <w:pPr>
        <w:spacing w:line="360" w:lineRule="auto"/>
        <w:ind w:left="0" w:firstLine="0"/>
        <w:rPr>
          <w:b/>
          <w:bCs/>
          <w:sz w:val="36"/>
        </w:rPr>
      </w:pPr>
      <w:r w:rsidRPr="00246890">
        <w:rPr>
          <w:sz w:val="36"/>
        </w:rPr>
        <w:tab/>
        <w:t xml:space="preserve">Sticking to the thought </w:t>
      </w:r>
      <w:r w:rsidR="00AB57AF" w:rsidRPr="00246890">
        <w:rPr>
          <w:sz w:val="36"/>
        </w:rPr>
        <w:t xml:space="preserve">that </w:t>
      </w:r>
      <w:r w:rsidRPr="00246890">
        <w:rPr>
          <w:sz w:val="36"/>
        </w:rPr>
        <w:t>the “shedding of blood” has brought advances in defining freedom for citizens</w:t>
      </w:r>
      <w:r w:rsidR="00AB57AF" w:rsidRPr="00246890">
        <w:rPr>
          <w:sz w:val="36"/>
        </w:rPr>
        <w:t>,</w:t>
      </w:r>
      <w:r w:rsidRPr="00246890">
        <w:rPr>
          <w:sz w:val="36"/>
        </w:rPr>
        <w:t xml:space="preserve"> we see that it was</w:t>
      </w:r>
      <w:r w:rsidR="00AB57AF" w:rsidRPr="00246890">
        <w:rPr>
          <w:sz w:val="36"/>
        </w:rPr>
        <w:t>,</w:t>
      </w:r>
      <w:r w:rsidRPr="00246890">
        <w:rPr>
          <w:sz w:val="36"/>
        </w:rPr>
        <w:t xml:space="preserve"> and is</w:t>
      </w:r>
      <w:r w:rsidR="000E513B" w:rsidRPr="00246890">
        <w:rPr>
          <w:sz w:val="36"/>
        </w:rPr>
        <w:t>,</w:t>
      </w:r>
      <w:r>
        <w:rPr>
          <w:sz w:val="36"/>
        </w:rPr>
        <w:t xml:space="preserve"> the </w:t>
      </w:r>
      <w:r w:rsidR="00AB57AF">
        <w:rPr>
          <w:sz w:val="36"/>
        </w:rPr>
        <w:t>“</w:t>
      </w:r>
      <w:r>
        <w:rPr>
          <w:sz w:val="36"/>
        </w:rPr>
        <w:t>shedding of blood</w:t>
      </w:r>
      <w:r w:rsidR="00AB57AF">
        <w:rPr>
          <w:sz w:val="36"/>
        </w:rPr>
        <w:t>”</w:t>
      </w:r>
      <w:r>
        <w:rPr>
          <w:sz w:val="36"/>
        </w:rPr>
        <w:t xml:space="preserve"> that started with God that brings peace to the fallen </w:t>
      </w:r>
      <w:r w:rsidRPr="00246890">
        <w:rPr>
          <w:sz w:val="36"/>
        </w:rPr>
        <w:t>world</w:t>
      </w:r>
      <w:r w:rsidR="00A33B0C" w:rsidRPr="00246890">
        <w:rPr>
          <w:sz w:val="36"/>
        </w:rPr>
        <w:t>.</w:t>
      </w:r>
      <w:r w:rsidR="00FD7A14" w:rsidRPr="00246890">
        <w:t xml:space="preserve"> </w:t>
      </w:r>
      <w:r w:rsidR="00FD7A14" w:rsidRPr="00246890">
        <w:rPr>
          <w:sz w:val="36"/>
        </w:rPr>
        <w:t>16</w:t>
      </w:r>
      <w:r w:rsidR="00FD7A14" w:rsidRPr="00FD7A14">
        <w:rPr>
          <w:sz w:val="36"/>
        </w:rPr>
        <w:t xml:space="preserve"> </w:t>
      </w:r>
      <w:r w:rsidR="00FD7A14" w:rsidRPr="00FD7A14">
        <w:rPr>
          <w:i/>
          <w:iCs/>
          <w:sz w:val="36"/>
        </w:rPr>
        <w:t xml:space="preserve">"For God so loved the world, that He gave His only begotten Son, that whoever believes in Him shall not perish, but have eternal life. </w:t>
      </w:r>
      <w:r w:rsidR="00AB57AF" w:rsidRPr="000E513B">
        <w:rPr>
          <w:sz w:val="36"/>
        </w:rPr>
        <w:t>John 3:16</w:t>
      </w:r>
    </w:p>
    <w:p w14:paraId="25A66CA3" w14:textId="6B405019" w:rsidR="00BC1D65" w:rsidRPr="00194B2F" w:rsidRDefault="00BC1D65" w:rsidP="00BC1D65">
      <w:pPr>
        <w:autoSpaceDE w:val="0"/>
        <w:autoSpaceDN w:val="0"/>
        <w:adjustRightInd w:val="0"/>
        <w:spacing w:after="0" w:line="360" w:lineRule="auto"/>
        <w:ind w:left="0" w:firstLine="0"/>
        <w:rPr>
          <w:rFonts w:ascii="Arial" w:hAnsi="Arial" w:cs="Arial"/>
          <w:color w:val="7030A0"/>
          <w:sz w:val="32"/>
          <w:szCs w:val="32"/>
          <w:lang w:bidi="he-IL"/>
        </w:rPr>
      </w:pPr>
      <w:r w:rsidRPr="00A33B0C">
        <w:rPr>
          <w:rFonts w:ascii="Arial" w:hAnsi="Arial" w:cs="Arial"/>
          <w:b/>
          <w:bCs/>
          <w:sz w:val="32"/>
          <w:szCs w:val="32"/>
          <w:lang w:bidi="he-IL"/>
        </w:rPr>
        <w:t>Rom</w:t>
      </w:r>
      <w:r w:rsidR="00AB57AF" w:rsidRPr="00A33B0C">
        <w:rPr>
          <w:rFonts w:ascii="Arial" w:hAnsi="Arial" w:cs="Arial"/>
          <w:b/>
          <w:bCs/>
          <w:sz w:val="32"/>
          <w:szCs w:val="32"/>
          <w:lang w:bidi="he-IL"/>
        </w:rPr>
        <w:t>ans</w:t>
      </w:r>
      <w:r w:rsidRPr="00A33B0C">
        <w:rPr>
          <w:rFonts w:ascii="Arial" w:hAnsi="Arial" w:cs="Arial"/>
          <w:b/>
          <w:bCs/>
          <w:sz w:val="32"/>
          <w:szCs w:val="32"/>
          <w:lang w:bidi="he-IL"/>
        </w:rPr>
        <w:t xml:space="preserve"> 3:25</w:t>
      </w:r>
      <w:r w:rsidRPr="00BC1D65">
        <w:rPr>
          <w:rFonts w:ascii="Arial" w:hAnsi="Arial" w:cs="Arial"/>
          <w:sz w:val="32"/>
          <w:szCs w:val="32"/>
          <w:lang w:bidi="he-IL"/>
        </w:rPr>
        <w:t xml:space="preserve"> </w:t>
      </w:r>
      <w:r w:rsidRPr="00194B2F">
        <w:rPr>
          <w:rFonts w:ascii="Arial" w:hAnsi="Arial" w:cs="Arial"/>
          <w:color w:val="7030A0"/>
          <w:sz w:val="32"/>
          <w:szCs w:val="32"/>
          <w:lang w:bidi="he-IL"/>
        </w:rPr>
        <w:t xml:space="preserve">whom God displayed publicly as a propitiation in His blood through faith. </w:t>
      </w:r>
      <w:r w:rsidRPr="00194B2F">
        <w:rPr>
          <w:rFonts w:ascii="Arial" w:hAnsi="Arial" w:cs="Arial"/>
          <w:i/>
          <w:iCs/>
          <w:color w:val="7030A0"/>
          <w:sz w:val="32"/>
          <w:szCs w:val="32"/>
          <w:lang w:bidi="he-IL"/>
        </w:rPr>
        <w:t xml:space="preserve">This was </w:t>
      </w:r>
      <w:r w:rsidRPr="00194B2F">
        <w:rPr>
          <w:rFonts w:ascii="Arial" w:hAnsi="Arial" w:cs="Arial"/>
          <w:color w:val="7030A0"/>
          <w:sz w:val="32"/>
          <w:szCs w:val="32"/>
          <w:lang w:bidi="he-IL"/>
        </w:rPr>
        <w:t>to demonstrate His righteousness, because in the forbearance of God He passed over the sins previously committed;</w:t>
      </w:r>
    </w:p>
    <w:p w14:paraId="105B2336" w14:textId="77777777" w:rsidR="00BC1D65" w:rsidRDefault="00BC1D65" w:rsidP="00BC1D65">
      <w:pPr>
        <w:autoSpaceDE w:val="0"/>
        <w:autoSpaceDN w:val="0"/>
        <w:adjustRightInd w:val="0"/>
        <w:spacing w:after="0" w:line="360" w:lineRule="auto"/>
        <w:ind w:left="0" w:firstLine="0"/>
        <w:rPr>
          <w:rFonts w:ascii="Arial" w:hAnsi="Arial" w:cs="Arial"/>
          <w:sz w:val="32"/>
          <w:szCs w:val="32"/>
          <w:lang w:bidi="he-IL"/>
        </w:rPr>
      </w:pPr>
    </w:p>
    <w:p w14:paraId="7CA280E1" w14:textId="4161C7A4" w:rsidR="00BC1D65" w:rsidRPr="00194B2F" w:rsidRDefault="00194B2F" w:rsidP="00BC1D65">
      <w:pPr>
        <w:autoSpaceDE w:val="0"/>
        <w:autoSpaceDN w:val="0"/>
        <w:adjustRightInd w:val="0"/>
        <w:spacing w:after="0" w:line="360" w:lineRule="auto"/>
        <w:ind w:left="0" w:firstLine="0"/>
        <w:rPr>
          <w:rFonts w:ascii="Arial" w:hAnsi="Arial" w:cs="Arial"/>
          <w:color w:val="7030A0"/>
          <w:sz w:val="32"/>
          <w:szCs w:val="32"/>
          <w:lang w:bidi="he-IL"/>
        </w:rPr>
      </w:pPr>
      <w:r w:rsidRPr="00A33B0C">
        <w:rPr>
          <w:rFonts w:ascii="Arial" w:hAnsi="Arial" w:cs="Arial"/>
          <w:b/>
          <w:bCs/>
          <w:sz w:val="32"/>
          <w:szCs w:val="32"/>
          <w:lang w:bidi="he-IL"/>
        </w:rPr>
        <w:t>Hebrews 2:17</w:t>
      </w:r>
      <w:r w:rsidR="00BC1D65" w:rsidRPr="00BC1D65">
        <w:rPr>
          <w:rFonts w:ascii="Arial" w:hAnsi="Arial" w:cs="Arial"/>
          <w:sz w:val="32"/>
          <w:szCs w:val="32"/>
          <w:lang w:bidi="he-IL"/>
        </w:rPr>
        <w:t xml:space="preserve"> </w:t>
      </w:r>
      <w:r w:rsidR="00BC1D65" w:rsidRPr="00194B2F">
        <w:rPr>
          <w:rFonts w:ascii="Arial" w:hAnsi="Arial" w:cs="Arial"/>
          <w:color w:val="7030A0"/>
          <w:sz w:val="32"/>
          <w:szCs w:val="32"/>
          <w:lang w:bidi="he-IL"/>
        </w:rPr>
        <w:t>Therefore, He had to be made like His brethren in all things, so that He might become a merciful and faithful high priest in things pertaining to God, to make propitiation for the sins of the people.</w:t>
      </w:r>
    </w:p>
    <w:p w14:paraId="29EE7E67" w14:textId="77777777" w:rsidR="00BC1D65" w:rsidRDefault="00BC1D65" w:rsidP="00BC1D65">
      <w:pPr>
        <w:autoSpaceDE w:val="0"/>
        <w:autoSpaceDN w:val="0"/>
        <w:adjustRightInd w:val="0"/>
        <w:spacing w:after="0" w:line="360" w:lineRule="auto"/>
        <w:ind w:left="0" w:firstLine="0"/>
        <w:rPr>
          <w:rFonts w:ascii="Arial" w:hAnsi="Arial" w:cs="Arial"/>
          <w:sz w:val="32"/>
          <w:szCs w:val="32"/>
          <w:lang w:bidi="he-IL"/>
        </w:rPr>
      </w:pPr>
    </w:p>
    <w:p w14:paraId="01372583" w14:textId="110A1DD1" w:rsidR="00BC1D65" w:rsidRPr="00194B2F" w:rsidRDefault="00BC1D65" w:rsidP="00BC1D65">
      <w:pPr>
        <w:autoSpaceDE w:val="0"/>
        <w:autoSpaceDN w:val="0"/>
        <w:adjustRightInd w:val="0"/>
        <w:spacing w:after="0" w:line="360" w:lineRule="auto"/>
        <w:ind w:left="0" w:firstLine="0"/>
        <w:rPr>
          <w:rFonts w:ascii="Arial" w:hAnsi="Arial" w:cs="Arial"/>
          <w:color w:val="7030A0"/>
          <w:sz w:val="32"/>
          <w:szCs w:val="32"/>
          <w:lang w:bidi="he-IL"/>
        </w:rPr>
      </w:pPr>
      <w:r w:rsidRPr="00A33B0C">
        <w:rPr>
          <w:rFonts w:ascii="Arial" w:hAnsi="Arial" w:cs="Arial"/>
          <w:b/>
          <w:bCs/>
          <w:sz w:val="32"/>
          <w:szCs w:val="32"/>
          <w:lang w:bidi="he-IL"/>
        </w:rPr>
        <w:lastRenderedPageBreak/>
        <w:t>1 J</w:t>
      </w:r>
      <w:r w:rsidR="00194B2F" w:rsidRPr="00A33B0C">
        <w:rPr>
          <w:rFonts w:ascii="Arial" w:hAnsi="Arial" w:cs="Arial"/>
          <w:b/>
          <w:bCs/>
          <w:sz w:val="32"/>
          <w:szCs w:val="32"/>
          <w:lang w:bidi="he-IL"/>
        </w:rPr>
        <w:t>ohn</w:t>
      </w:r>
      <w:r w:rsidRPr="00A33B0C">
        <w:rPr>
          <w:rFonts w:ascii="Arial" w:hAnsi="Arial" w:cs="Arial"/>
          <w:b/>
          <w:bCs/>
          <w:sz w:val="32"/>
          <w:szCs w:val="32"/>
          <w:lang w:bidi="he-IL"/>
        </w:rPr>
        <w:t xml:space="preserve"> 2:2</w:t>
      </w:r>
      <w:r w:rsidRPr="00BC1D65">
        <w:rPr>
          <w:rFonts w:ascii="Arial" w:hAnsi="Arial" w:cs="Arial"/>
          <w:sz w:val="32"/>
          <w:szCs w:val="32"/>
          <w:lang w:bidi="he-IL"/>
        </w:rPr>
        <w:t xml:space="preserve"> </w:t>
      </w:r>
      <w:r w:rsidRPr="00194B2F">
        <w:rPr>
          <w:rFonts w:ascii="Arial" w:hAnsi="Arial" w:cs="Arial"/>
          <w:color w:val="7030A0"/>
          <w:sz w:val="32"/>
          <w:szCs w:val="32"/>
          <w:lang w:bidi="he-IL"/>
        </w:rPr>
        <w:t xml:space="preserve">and He Himself is the propitiation for our sins; and not for ours only, but also for </w:t>
      </w:r>
      <w:r w:rsidRPr="00194B2F">
        <w:rPr>
          <w:rFonts w:ascii="Arial" w:hAnsi="Arial" w:cs="Arial"/>
          <w:i/>
          <w:iCs/>
          <w:color w:val="7030A0"/>
          <w:sz w:val="32"/>
          <w:szCs w:val="32"/>
          <w:lang w:bidi="he-IL"/>
        </w:rPr>
        <w:t xml:space="preserve">those of </w:t>
      </w:r>
      <w:r w:rsidRPr="00194B2F">
        <w:rPr>
          <w:rFonts w:ascii="Arial" w:hAnsi="Arial" w:cs="Arial"/>
          <w:color w:val="7030A0"/>
          <w:sz w:val="32"/>
          <w:szCs w:val="32"/>
          <w:lang w:bidi="he-IL"/>
        </w:rPr>
        <w:t>the whole world.</w:t>
      </w:r>
    </w:p>
    <w:p w14:paraId="2754F5D7" w14:textId="77777777" w:rsidR="00BC1D65" w:rsidRDefault="00BC1D65" w:rsidP="00BC1D65">
      <w:pPr>
        <w:autoSpaceDE w:val="0"/>
        <w:autoSpaceDN w:val="0"/>
        <w:adjustRightInd w:val="0"/>
        <w:spacing w:after="0" w:line="360" w:lineRule="auto"/>
        <w:ind w:left="0" w:firstLine="0"/>
        <w:rPr>
          <w:rFonts w:ascii="Arial" w:hAnsi="Arial" w:cs="Arial"/>
          <w:sz w:val="32"/>
          <w:szCs w:val="32"/>
          <w:lang w:bidi="he-IL"/>
        </w:rPr>
      </w:pPr>
    </w:p>
    <w:p w14:paraId="3BA6CA1D" w14:textId="4C268808" w:rsidR="00BC1D65" w:rsidRPr="00194B2F" w:rsidRDefault="00BC1D65" w:rsidP="00BC1D65">
      <w:pPr>
        <w:autoSpaceDE w:val="0"/>
        <w:autoSpaceDN w:val="0"/>
        <w:adjustRightInd w:val="0"/>
        <w:spacing w:after="0" w:line="360" w:lineRule="auto"/>
        <w:ind w:left="0" w:firstLine="0"/>
        <w:rPr>
          <w:rFonts w:ascii="Arial" w:hAnsi="Arial" w:cs="Arial"/>
          <w:color w:val="7030A0"/>
          <w:sz w:val="32"/>
          <w:szCs w:val="32"/>
          <w:lang w:bidi="he-IL"/>
        </w:rPr>
      </w:pPr>
      <w:r w:rsidRPr="00A33B0C">
        <w:rPr>
          <w:rFonts w:ascii="Arial" w:hAnsi="Arial" w:cs="Arial"/>
          <w:b/>
          <w:bCs/>
          <w:sz w:val="32"/>
          <w:szCs w:val="32"/>
          <w:lang w:bidi="he-IL"/>
        </w:rPr>
        <w:t>1 J</w:t>
      </w:r>
      <w:r w:rsidR="00194B2F" w:rsidRPr="00A33B0C">
        <w:rPr>
          <w:rFonts w:ascii="Arial" w:hAnsi="Arial" w:cs="Arial"/>
          <w:b/>
          <w:bCs/>
          <w:sz w:val="32"/>
          <w:szCs w:val="32"/>
          <w:lang w:bidi="he-IL"/>
        </w:rPr>
        <w:t>ohn</w:t>
      </w:r>
      <w:r w:rsidRPr="00A33B0C">
        <w:rPr>
          <w:rFonts w:ascii="Arial" w:hAnsi="Arial" w:cs="Arial"/>
          <w:b/>
          <w:bCs/>
          <w:sz w:val="32"/>
          <w:szCs w:val="32"/>
          <w:lang w:bidi="he-IL"/>
        </w:rPr>
        <w:t xml:space="preserve"> 4:10</w:t>
      </w:r>
      <w:r w:rsidRPr="00BC1D65">
        <w:rPr>
          <w:rFonts w:ascii="Arial" w:hAnsi="Arial" w:cs="Arial"/>
          <w:sz w:val="32"/>
          <w:szCs w:val="32"/>
          <w:lang w:bidi="he-IL"/>
        </w:rPr>
        <w:t xml:space="preserve"> </w:t>
      </w:r>
      <w:r w:rsidRPr="00194B2F">
        <w:rPr>
          <w:rFonts w:ascii="Arial" w:hAnsi="Arial" w:cs="Arial"/>
          <w:color w:val="7030A0"/>
          <w:sz w:val="32"/>
          <w:szCs w:val="32"/>
          <w:lang w:bidi="he-IL"/>
        </w:rPr>
        <w:t xml:space="preserve">In this is love, not that we loved God, but that He loved us and sent His Son </w:t>
      </w:r>
      <w:r w:rsidRPr="00194B2F">
        <w:rPr>
          <w:rFonts w:ascii="Arial" w:hAnsi="Arial" w:cs="Arial"/>
          <w:i/>
          <w:iCs/>
          <w:color w:val="7030A0"/>
          <w:sz w:val="32"/>
          <w:szCs w:val="32"/>
          <w:lang w:bidi="he-IL"/>
        </w:rPr>
        <w:t xml:space="preserve">to be </w:t>
      </w:r>
      <w:r w:rsidRPr="00194B2F">
        <w:rPr>
          <w:rFonts w:ascii="Arial" w:hAnsi="Arial" w:cs="Arial"/>
          <w:color w:val="7030A0"/>
          <w:sz w:val="32"/>
          <w:szCs w:val="32"/>
          <w:lang w:bidi="he-IL"/>
        </w:rPr>
        <w:t>the propitiation for our sins.</w:t>
      </w:r>
    </w:p>
    <w:p w14:paraId="44B5EBB5" w14:textId="217A5472" w:rsidR="008224FC" w:rsidRDefault="00FD7A14" w:rsidP="008224FC">
      <w:pPr>
        <w:autoSpaceDE w:val="0"/>
        <w:autoSpaceDN w:val="0"/>
        <w:adjustRightInd w:val="0"/>
        <w:spacing w:after="0" w:line="360" w:lineRule="auto"/>
        <w:ind w:left="0" w:firstLine="0"/>
        <w:rPr>
          <w:rFonts w:cs="Times New Roman"/>
          <w:sz w:val="36"/>
          <w:lang w:bidi="he-IL"/>
        </w:rPr>
      </w:pPr>
      <w:r>
        <w:rPr>
          <w:rFonts w:ascii="Arial" w:hAnsi="Arial" w:cs="Arial"/>
          <w:sz w:val="32"/>
          <w:szCs w:val="32"/>
          <w:lang w:bidi="he-IL"/>
        </w:rPr>
        <w:tab/>
      </w:r>
      <w:r w:rsidRPr="00FD7A14">
        <w:rPr>
          <w:rFonts w:cs="Times New Roman"/>
          <w:sz w:val="36"/>
          <w:lang w:bidi="he-IL"/>
        </w:rPr>
        <w:t xml:space="preserve"> From these Scriptures</w:t>
      </w:r>
      <w:r w:rsidR="0073266C">
        <w:rPr>
          <w:rFonts w:cs="Times New Roman"/>
          <w:sz w:val="36"/>
          <w:lang w:bidi="he-IL"/>
        </w:rPr>
        <w:t>,</w:t>
      </w:r>
      <w:r w:rsidRPr="00FD7A14">
        <w:rPr>
          <w:rFonts w:cs="Times New Roman"/>
          <w:sz w:val="36"/>
          <w:lang w:bidi="he-IL"/>
        </w:rPr>
        <w:t xml:space="preserve"> we see that government’s attempt to govern only has brought the </w:t>
      </w:r>
      <w:r w:rsidR="0073266C">
        <w:rPr>
          <w:rFonts w:cs="Times New Roman"/>
          <w:sz w:val="36"/>
          <w:lang w:bidi="he-IL"/>
        </w:rPr>
        <w:t>“</w:t>
      </w:r>
      <w:r w:rsidRPr="00FD7A14">
        <w:rPr>
          <w:rFonts w:cs="Times New Roman"/>
          <w:sz w:val="36"/>
          <w:lang w:bidi="he-IL"/>
        </w:rPr>
        <w:t>shedding of blood</w:t>
      </w:r>
      <w:r w:rsidR="0073266C">
        <w:rPr>
          <w:rFonts w:cs="Times New Roman"/>
          <w:sz w:val="36"/>
          <w:lang w:bidi="he-IL"/>
        </w:rPr>
        <w:t>”</w:t>
      </w:r>
      <w:r w:rsidRPr="00FD7A14">
        <w:rPr>
          <w:rFonts w:cs="Times New Roman"/>
          <w:sz w:val="36"/>
          <w:lang w:bidi="he-IL"/>
        </w:rPr>
        <w:t xml:space="preserve"> to attain at best a temporary order to thing</w:t>
      </w:r>
      <w:r w:rsidR="00A633F6">
        <w:rPr>
          <w:rFonts w:cs="Times New Roman"/>
          <w:sz w:val="36"/>
          <w:lang w:bidi="he-IL"/>
        </w:rPr>
        <w:t>s</w:t>
      </w:r>
      <w:r w:rsidRPr="00FD7A14">
        <w:rPr>
          <w:rFonts w:cs="Times New Roman"/>
          <w:sz w:val="36"/>
          <w:lang w:bidi="he-IL"/>
        </w:rPr>
        <w:t xml:space="preserve">. God’s shedding of His own blood opens the invitation to all who surrender to </w:t>
      </w:r>
      <w:r w:rsidRPr="00246890">
        <w:rPr>
          <w:rFonts w:cs="Times New Roman"/>
          <w:sz w:val="36"/>
          <w:lang w:bidi="he-IL"/>
        </w:rPr>
        <w:t xml:space="preserve">Him </w:t>
      </w:r>
      <w:r w:rsidR="009E03E3" w:rsidRPr="00246890">
        <w:rPr>
          <w:rFonts w:cs="Times New Roman"/>
          <w:sz w:val="36"/>
          <w:lang w:bidi="he-IL"/>
        </w:rPr>
        <w:t xml:space="preserve">that they </w:t>
      </w:r>
      <w:r w:rsidRPr="00246890">
        <w:rPr>
          <w:rFonts w:cs="Times New Roman"/>
          <w:sz w:val="36"/>
          <w:lang w:bidi="he-IL"/>
        </w:rPr>
        <w:t>will gain eternal life. This is not a temporary gain but an eternal</w:t>
      </w:r>
      <w:r w:rsidRPr="00FD7A14">
        <w:rPr>
          <w:rFonts w:cs="Times New Roman"/>
          <w:sz w:val="36"/>
          <w:lang w:bidi="he-IL"/>
        </w:rPr>
        <w:t xml:space="preserve"> destination. </w:t>
      </w:r>
    </w:p>
    <w:p w14:paraId="4264218F" w14:textId="551AA159" w:rsidR="00DD5073" w:rsidRPr="00DD5073" w:rsidRDefault="00DD5073" w:rsidP="00E9608F">
      <w:pPr>
        <w:autoSpaceDE w:val="0"/>
        <w:autoSpaceDN w:val="0"/>
        <w:adjustRightInd w:val="0"/>
        <w:spacing w:after="0" w:line="360" w:lineRule="auto"/>
        <w:ind w:left="0" w:firstLine="0"/>
        <w:rPr>
          <w:b/>
          <w:bCs/>
          <w:sz w:val="36"/>
        </w:rPr>
      </w:pPr>
      <w:r w:rsidRPr="00DD5073">
        <w:rPr>
          <w:b/>
          <w:bCs/>
          <w:sz w:val="36"/>
        </w:rPr>
        <w:t>When do we see secular government come to be in the Bible?</w:t>
      </w:r>
    </w:p>
    <w:p w14:paraId="66247FA5" w14:textId="64411A7B" w:rsidR="00DD5073" w:rsidRDefault="00822902" w:rsidP="00DD5073">
      <w:pPr>
        <w:spacing w:line="360" w:lineRule="auto"/>
        <w:ind w:left="0" w:firstLine="720"/>
        <w:rPr>
          <w:sz w:val="36"/>
        </w:rPr>
      </w:pPr>
      <w:r>
        <w:rPr>
          <w:sz w:val="36"/>
        </w:rPr>
        <w:t xml:space="preserve">I Samuel </w:t>
      </w:r>
      <w:r w:rsidR="003F199A">
        <w:rPr>
          <w:sz w:val="36"/>
        </w:rPr>
        <w:t>8</w:t>
      </w:r>
      <w:r>
        <w:rPr>
          <w:sz w:val="36"/>
        </w:rPr>
        <w:t xml:space="preserve"> tells us of a people (Hebrews) clamoring for a </w:t>
      </w:r>
      <w:r w:rsidR="009F51B4">
        <w:rPr>
          <w:sz w:val="36"/>
        </w:rPr>
        <w:t xml:space="preserve">secular </w:t>
      </w:r>
      <w:r>
        <w:rPr>
          <w:sz w:val="36"/>
        </w:rPr>
        <w:t>king.</w:t>
      </w:r>
      <w:r w:rsidR="009F51B4">
        <w:rPr>
          <w:sz w:val="36"/>
        </w:rPr>
        <w:t xml:space="preserve"> The truth is that the people saw the sons of Samuel </w:t>
      </w:r>
      <w:r w:rsidR="00902030">
        <w:rPr>
          <w:sz w:val="36"/>
        </w:rPr>
        <w:t>making bad choices.</w:t>
      </w:r>
      <w:r w:rsidR="00DD5073">
        <w:rPr>
          <w:sz w:val="36"/>
        </w:rPr>
        <w:t xml:space="preserve"> Samuel was getting </w:t>
      </w:r>
      <w:r w:rsidR="00DD5073" w:rsidRPr="00E9608F">
        <w:rPr>
          <w:sz w:val="36"/>
        </w:rPr>
        <w:t>old</w:t>
      </w:r>
      <w:r w:rsidR="00A33B0C" w:rsidRPr="00E9608F">
        <w:rPr>
          <w:sz w:val="36"/>
        </w:rPr>
        <w:t>,</w:t>
      </w:r>
      <w:r w:rsidR="00DD5073" w:rsidRPr="00E9608F">
        <w:rPr>
          <w:sz w:val="36"/>
        </w:rPr>
        <w:t xml:space="preserve"> and</w:t>
      </w:r>
      <w:r w:rsidR="00DD5073">
        <w:rPr>
          <w:sz w:val="36"/>
        </w:rPr>
        <w:t xml:space="preserve"> the people saw that his sons would soon replace him. So, t</w:t>
      </w:r>
      <w:r w:rsidR="00902030">
        <w:rPr>
          <w:sz w:val="36"/>
        </w:rPr>
        <w:t>he people wanted their own king.</w:t>
      </w:r>
    </w:p>
    <w:p w14:paraId="611EB774" w14:textId="7C1816DF" w:rsidR="00822902" w:rsidRDefault="00DD5073" w:rsidP="00DD5073">
      <w:pPr>
        <w:spacing w:line="360" w:lineRule="auto"/>
        <w:ind w:left="0" w:firstLine="720"/>
        <w:rPr>
          <w:sz w:val="36"/>
        </w:rPr>
      </w:pPr>
      <w:r>
        <w:rPr>
          <w:sz w:val="36"/>
        </w:rPr>
        <w:t>What do we learn from this account? W</w:t>
      </w:r>
      <w:r w:rsidR="00902030">
        <w:rPr>
          <w:sz w:val="36"/>
        </w:rPr>
        <w:t xml:space="preserve">hen men who are thought to be godly fail, people turn to themselves. </w:t>
      </w:r>
      <w:r w:rsidR="00822902">
        <w:rPr>
          <w:sz w:val="36"/>
        </w:rPr>
        <w:t>They said they wanted to be like their neighbors and have a king to protect them and guide them. So, Samuel was directed by God to find and anoint a king. Thus, Saul was found and anointed</w:t>
      </w:r>
      <w:r w:rsidR="003F199A">
        <w:rPr>
          <w:sz w:val="36"/>
        </w:rPr>
        <w:t>. Saul</w:t>
      </w:r>
      <w:r w:rsidR="00982D1E">
        <w:rPr>
          <w:sz w:val="36"/>
        </w:rPr>
        <w:t>’s</w:t>
      </w:r>
      <w:r w:rsidR="003F199A">
        <w:rPr>
          <w:sz w:val="36"/>
        </w:rPr>
        <w:t xml:space="preserve"> kingship led to tragic consequences</w:t>
      </w:r>
      <w:r w:rsidR="000364D2">
        <w:rPr>
          <w:sz w:val="36"/>
        </w:rPr>
        <w:t xml:space="preserve">. Saul and his sons cost the people a national price as Saul extracted taxes and youthful bodies for his construction projects </w:t>
      </w:r>
      <w:r w:rsidR="000364D2">
        <w:rPr>
          <w:sz w:val="36"/>
        </w:rPr>
        <w:lastRenderedPageBreak/>
        <w:t xml:space="preserve">and military. </w:t>
      </w:r>
      <w:r w:rsidR="00982D1E">
        <w:rPr>
          <w:sz w:val="36"/>
        </w:rPr>
        <w:t>All of which God warned the people a king would do. In the end</w:t>
      </w:r>
      <w:r w:rsidR="009F51B4">
        <w:rPr>
          <w:sz w:val="36"/>
        </w:rPr>
        <w:t xml:space="preserve">, </w:t>
      </w:r>
      <w:r w:rsidR="00982D1E">
        <w:rPr>
          <w:sz w:val="36"/>
        </w:rPr>
        <w:t xml:space="preserve">Saul and his sons were killed in battle in humiliating fashion and their corpses paraded around by their enemies. </w:t>
      </w:r>
    </w:p>
    <w:p w14:paraId="19BC1B68" w14:textId="31747C8B" w:rsidR="009F51B4" w:rsidRDefault="009F51B4" w:rsidP="00AB3420">
      <w:pPr>
        <w:spacing w:line="360" w:lineRule="auto"/>
        <w:ind w:left="0" w:firstLine="0"/>
        <w:rPr>
          <w:sz w:val="36"/>
        </w:rPr>
      </w:pPr>
      <w:r>
        <w:rPr>
          <w:sz w:val="36"/>
        </w:rPr>
        <w:tab/>
        <w:t>When I first read the account of Saul, I thought – Gee, a king anointed by God’s prophet Samuel</w:t>
      </w:r>
      <w:r w:rsidR="00530165">
        <w:rPr>
          <w:sz w:val="36"/>
        </w:rPr>
        <w:t xml:space="preserve"> -</w:t>
      </w:r>
      <w:r>
        <w:rPr>
          <w:sz w:val="36"/>
        </w:rPr>
        <w:t xml:space="preserve"> w</w:t>
      </w:r>
      <w:r w:rsidR="00530165">
        <w:rPr>
          <w:sz w:val="36"/>
        </w:rPr>
        <w:t>hat</w:t>
      </w:r>
      <w:r>
        <w:rPr>
          <w:sz w:val="36"/>
        </w:rPr>
        <w:t xml:space="preserve"> </w:t>
      </w:r>
      <w:r w:rsidRPr="00246890">
        <w:rPr>
          <w:sz w:val="36"/>
        </w:rPr>
        <w:t>a loser. I</w:t>
      </w:r>
      <w:r>
        <w:rPr>
          <w:sz w:val="36"/>
        </w:rPr>
        <w:t xml:space="preserve"> mean</w:t>
      </w:r>
      <w:r w:rsidR="00530165">
        <w:rPr>
          <w:sz w:val="36"/>
        </w:rPr>
        <w:t xml:space="preserve">. . . </w:t>
      </w:r>
      <w:r>
        <w:rPr>
          <w:sz w:val="36"/>
        </w:rPr>
        <w:t>constantly Saul rebelled against God. Then I thought. . . no wonder governments often disappoint their people</w:t>
      </w:r>
      <w:r w:rsidR="00C01D77">
        <w:rPr>
          <w:sz w:val="36"/>
        </w:rPr>
        <w:t xml:space="preserve"> </w:t>
      </w:r>
      <w:r>
        <w:rPr>
          <w:sz w:val="36"/>
        </w:rPr>
        <w:t xml:space="preserve">they are supposed to nurture and protect. With man in the lead, even anointed by God, things go wrong. The lesson of the account is for people to keep their focus on God for their peace. </w:t>
      </w:r>
    </w:p>
    <w:p w14:paraId="43C1CB11" w14:textId="3540AFA3" w:rsidR="00E457B9" w:rsidRDefault="00DD5073" w:rsidP="00AB3420">
      <w:pPr>
        <w:spacing w:line="360" w:lineRule="auto"/>
        <w:ind w:left="0" w:firstLine="0"/>
        <w:rPr>
          <w:sz w:val="36"/>
        </w:rPr>
      </w:pPr>
      <w:r>
        <w:rPr>
          <w:sz w:val="36"/>
        </w:rPr>
        <w:tab/>
        <w:t>America</w:t>
      </w:r>
      <w:r w:rsidR="00522261">
        <w:rPr>
          <w:sz w:val="36"/>
        </w:rPr>
        <w:t>n Presidential administrations are</w:t>
      </w:r>
      <w:r>
        <w:rPr>
          <w:sz w:val="36"/>
        </w:rPr>
        <w:t xml:space="preserve"> </w:t>
      </w:r>
      <w:r w:rsidRPr="00246890">
        <w:rPr>
          <w:sz w:val="36"/>
        </w:rPr>
        <w:t>no</w:t>
      </w:r>
      <w:r w:rsidR="00C01D77" w:rsidRPr="00246890">
        <w:rPr>
          <w:sz w:val="36"/>
        </w:rPr>
        <w:t>t any</w:t>
      </w:r>
      <w:r w:rsidRPr="00246890">
        <w:rPr>
          <w:sz w:val="36"/>
        </w:rPr>
        <w:t xml:space="preserve"> different</w:t>
      </w:r>
      <w:r>
        <w:rPr>
          <w:sz w:val="36"/>
        </w:rPr>
        <w:t xml:space="preserve"> than the administrations of </w:t>
      </w:r>
      <w:r w:rsidR="00522261">
        <w:rPr>
          <w:sz w:val="36"/>
        </w:rPr>
        <w:t>Ki</w:t>
      </w:r>
      <w:r>
        <w:rPr>
          <w:sz w:val="36"/>
        </w:rPr>
        <w:t>ng Saul</w:t>
      </w:r>
      <w:r w:rsidR="00522261">
        <w:rPr>
          <w:sz w:val="36"/>
        </w:rPr>
        <w:t>,</w:t>
      </w:r>
      <w:r>
        <w:rPr>
          <w:sz w:val="36"/>
        </w:rPr>
        <w:t xml:space="preserve"> David or Solomon (about 1020 – 900 B.C. – 1</w:t>
      </w:r>
      <w:r w:rsidRPr="00DD5073">
        <w:rPr>
          <w:sz w:val="36"/>
          <w:vertAlign w:val="superscript"/>
        </w:rPr>
        <w:t>st</w:t>
      </w:r>
      <w:r>
        <w:rPr>
          <w:sz w:val="36"/>
        </w:rPr>
        <w:t xml:space="preserve"> United Monarchies). </w:t>
      </w:r>
      <w:r w:rsidR="00E80C79">
        <w:rPr>
          <w:sz w:val="36"/>
        </w:rPr>
        <w:t>Kin</w:t>
      </w:r>
      <w:r w:rsidR="00522261">
        <w:rPr>
          <w:sz w:val="36"/>
        </w:rPr>
        <w:t xml:space="preserve"> to anointing </w:t>
      </w:r>
      <w:r w:rsidR="00E80C79">
        <w:rPr>
          <w:sz w:val="36"/>
        </w:rPr>
        <w:t>the Hebrew Kin</w:t>
      </w:r>
      <w:r w:rsidR="00E457B9">
        <w:rPr>
          <w:sz w:val="36"/>
        </w:rPr>
        <w:t>g</w:t>
      </w:r>
      <w:r w:rsidR="00E80C79">
        <w:rPr>
          <w:sz w:val="36"/>
        </w:rPr>
        <w:t>s</w:t>
      </w:r>
      <w:r w:rsidR="00E457B9">
        <w:rPr>
          <w:sz w:val="36"/>
        </w:rPr>
        <w:t>,</w:t>
      </w:r>
      <w:r w:rsidR="00522261">
        <w:rPr>
          <w:sz w:val="36"/>
        </w:rPr>
        <w:t xml:space="preserve"> a</w:t>
      </w:r>
      <w:r>
        <w:rPr>
          <w:sz w:val="36"/>
        </w:rPr>
        <w:t>ll of America’s presidents</w:t>
      </w:r>
      <w:r w:rsidR="00A0704B">
        <w:rPr>
          <w:sz w:val="36"/>
        </w:rPr>
        <w:t>, starting with George Washington</w:t>
      </w:r>
      <w:r w:rsidR="00E457B9">
        <w:rPr>
          <w:sz w:val="36"/>
        </w:rPr>
        <w:t>,</w:t>
      </w:r>
      <w:r>
        <w:rPr>
          <w:sz w:val="36"/>
        </w:rPr>
        <w:t xml:space="preserve"> are swor</w:t>
      </w:r>
      <w:r w:rsidR="00A0704B">
        <w:rPr>
          <w:sz w:val="36"/>
        </w:rPr>
        <w:t>n</w:t>
      </w:r>
      <w:r>
        <w:rPr>
          <w:sz w:val="36"/>
        </w:rPr>
        <w:t xml:space="preserve"> in</w:t>
      </w:r>
      <w:r w:rsidR="00A0704B">
        <w:rPr>
          <w:sz w:val="36"/>
        </w:rPr>
        <w:t xml:space="preserve">to office </w:t>
      </w:r>
      <w:r>
        <w:rPr>
          <w:sz w:val="36"/>
        </w:rPr>
        <w:t xml:space="preserve">with their hand on the Bible. </w:t>
      </w:r>
      <w:r w:rsidR="00522261">
        <w:rPr>
          <w:sz w:val="36"/>
        </w:rPr>
        <w:t xml:space="preserve">Thus, </w:t>
      </w:r>
      <w:r w:rsidR="00522261" w:rsidRPr="00246890">
        <w:rPr>
          <w:sz w:val="36"/>
        </w:rPr>
        <w:t xml:space="preserve">a </w:t>
      </w:r>
      <w:r w:rsidR="00E457B9" w:rsidRPr="00246890">
        <w:rPr>
          <w:sz w:val="36"/>
        </w:rPr>
        <w:t>D</w:t>
      </w:r>
      <w:r w:rsidR="00C01D77" w:rsidRPr="00246890">
        <w:rPr>
          <w:sz w:val="36"/>
        </w:rPr>
        <w:t>i</w:t>
      </w:r>
      <w:r w:rsidR="00E457B9" w:rsidRPr="00246890">
        <w:rPr>
          <w:sz w:val="36"/>
        </w:rPr>
        <w:t>vine</w:t>
      </w:r>
      <w:r w:rsidR="00522261" w:rsidRPr="00246890">
        <w:rPr>
          <w:sz w:val="36"/>
        </w:rPr>
        <w:t xml:space="preserve"> link to their administration.</w:t>
      </w:r>
      <w:r w:rsidR="00CA2624" w:rsidRPr="00246890">
        <w:rPr>
          <w:sz w:val="36"/>
        </w:rPr>
        <w:t xml:space="preserve"> My view is that their hand on the Bible is a statement </w:t>
      </w:r>
      <w:r w:rsidR="00E457B9" w:rsidRPr="00246890">
        <w:rPr>
          <w:sz w:val="36"/>
        </w:rPr>
        <w:t xml:space="preserve">by them </w:t>
      </w:r>
      <w:r w:rsidR="00A0704B" w:rsidRPr="00246890">
        <w:rPr>
          <w:sz w:val="36"/>
        </w:rPr>
        <w:t>that there is a higher authority than the</w:t>
      </w:r>
      <w:r w:rsidR="00C01D77" w:rsidRPr="00246890">
        <w:rPr>
          <w:sz w:val="36"/>
        </w:rPr>
        <w:t>mselves</w:t>
      </w:r>
      <w:r w:rsidR="00522261" w:rsidRPr="00246890">
        <w:rPr>
          <w:sz w:val="36"/>
        </w:rPr>
        <w:t xml:space="preserve"> -</w:t>
      </w:r>
      <w:r w:rsidR="00A0704B" w:rsidRPr="00246890">
        <w:rPr>
          <w:sz w:val="36"/>
        </w:rPr>
        <w:t xml:space="preserve"> in</w:t>
      </w:r>
      <w:r w:rsidR="00A0704B">
        <w:rPr>
          <w:sz w:val="36"/>
        </w:rPr>
        <w:t xml:space="preserve"> the heavens, </w:t>
      </w:r>
      <w:r w:rsidR="00CA2624">
        <w:rPr>
          <w:sz w:val="36"/>
        </w:rPr>
        <w:t xml:space="preserve">specifically </w:t>
      </w:r>
      <w:r w:rsidR="00A0704B">
        <w:rPr>
          <w:sz w:val="36"/>
        </w:rPr>
        <w:t xml:space="preserve">God, The Creator. It also harkens back to the coronation of the kings of Europe by the Pope. </w:t>
      </w:r>
      <w:r w:rsidR="00522261">
        <w:rPr>
          <w:sz w:val="36"/>
        </w:rPr>
        <w:t xml:space="preserve">This act was to tell the people that God was behind the King and his rule origins its authority to govern by God and His Bible. </w:t>
      </w:r>
    </w:p>
    <w:p w14:paraId="275FACEB" w14:textId="4AD59E97" w:rsidR="00CA2624" w:rsidRPr="00246890" w:rsidRDefault="00CA2624" w:rsidP="00AB3420">
      <w:pPr>
        <w:spacing w:line="360" w:lineRule="auto"/>
        <w:ind w:left="0" w:firstLine="0"/>
        <w:rPr>
          <w:sz w:val="36"/>
        </w:rPr>
      </w:pPr>
      <w:r>
        <w:rPr>
          <w:sz w:val="36"/>
        </w:rPr>
        <w:lastRenderedPageBreak/>
        <w:tab/>
        <w:t xml:space="preserve">We are not Pollyanna and think that all Presidents have administered their office or conducted their affairs consistent with God’s Word. In my </w:t>
      </w:r>
      <w:r w:rsidRPr="00246890">
        <w:rPr>
          <w:sz w:val="36"/>
        </w:rPr>
        <w:t>lifetime</w:t>
      </w:r>
      <w:r w:rsidR="00C01D77" w:rsidRPr="00246890">
        <w:rPr>
          <w:sz w:val="36"/>
        </w:rPr>
        <w:t>,</w:t>
      </w:r>
      <w:r w:rsidRPr="00246890">
        <w:rPr>
          <w:sz w:val="36"/>
        </w:rPr>
        <w:t xml:space="preserve"> the list</w:t>
      </w:r>
      <w:r>
        <w:rPr>
          <w:sz w:val="36"/>
        </w:rPr>
        <w:t xml:space="preserve"> is long of those Presidents who ignored God’s Word even though they were sworn into office with their hand on the Bible. Take you</w:t>
      </w:r>
      <w:r w:rsidR="00610DA8">
        <w:rPr>
          <w:sz w:val="36"/>
        </w:rPr>
        <w:t>r</w:t>
      </w:r>
      <w:r>
        <w:rPr>
          <w:sz w:val="36"/>
        </w:rPr>
        <w:t xml:space="preserve"> pick. . . JFK with Marilyn, Nixon and Watergate, Clinton and Monica, Obama and gay marriage, </w:t>
      </w:r>
      <w:r w:rsidR="00610DA8">
        <w:rPr>
          <w:sz w:val="36"/>
        </w:rPr>
        <w:t xml:space="preserve">and Biden doing the bidding of the genocide Democrat party supporting abortion on demand and transgender </w:t>
      </w:r>
      <w:r w:rsidR="00610DA8" w:rsidRPr="00246890">
        <w:rPr>
          <w:sz w:val="36"/>
        </w:rPr>
        <w:t xml:space="preserve">lifestyles. . . all with their hand on the Bible. Who lied? They all did and do. </w:t>
      </w:r>
    </w:p>
    <w:p w14:paraId="370B4680" w14:textId="7B424BC0" w:rsidR="00610DA8" w:rsidRDefault="00610DA8" w:rsidP="00AB3420">
      <w:pPr>
        <w:spacing w:line="360" w:lineRule="auto"/>
        <w:ind w:left="0" w:firstLine="0"/>
        <w:rPr>
          <w:sz w:val="36"/>
        </w:rPr>
      </w:pPr>
      <w:r w:rsidRPr="00246890">
        <w:rPr>
          <w:sz w:val="36"/>
        </w:rPr>
        <w:tab/>
      </w:r>
      <w:r w:rsidR="00522261" w:rsidRPr="00246890">
        <w:rPr>
          <w:sz w:val="36"/>
        </w:rPr>
        <w:t>So, all American Presidents, l</w:t>
      </w:r>
      <w:r w:rsidR="00A0704B" w:rsidRPr="00246890">
        <w:rPr>
          <w:sz w:val="36"/>
        </w:rPr>
        <w:t>ike king Saul</w:t>
      </w:r>
      <w:r w:rsidR="00316332" w:rsidRPr="00246890">
        <w:rPr>
          <w:sz w:val="36"/>
        </w:rPr>
        <w:t>,</w:t>
      </w:r>
      <w:r w:rsidR="00A0704B" w:rsidRPr="00246890">
        <w:rPr>
          <w:sz w:val="36"/>
        </w:rPr>
        <w:t xml:space="preserve"> </w:t>
      </w:r>
      <w:r w:rsidR="00316332" w:rsidRPr="00246890">
        <w:rPr>
          <w:sz w:val="36"/>
        </w:rPr>
        <w:t xml:space="preserve">have the choice </w:t>
      </w:r>
      <w:r w:rsidR="00A0704B" w:rsidRPr="00246890">
        <w:rPr>
          <w:sz w:val="36"/>
        </w:rPr>
        <w:t>to carry</w:t>
      </w:r>
      <w:r w:rsidR="00C01D77" w:rsidRPr="00246890">
        <w:rPr>
          <w:sz w:val="36"/>
        </w:rPr>
        <w:t>-</w:t>
      </w:r>
      <w:r w:rsidR="00A0704B" w:rsidRPr="00246890">
        <w:rPr>
          <w:sz w:val="36"/>
        </w:rPr>
        <w:t>out their office he</w:t>
      </w:r>
      <w:r w:rsidR="00522261" w:rsidRPr="00246890">
        <w:rPr>
          <w:sz w:val="36"/>
        </w:rPr>
        <w:t>e</w:t>
      </w:r>
      <w:r w:rsidR="00A0704B" w:rsidRPr="00246890">
        <w:rPr>
          <w:sz w:val="36"/>
        </w:rPr>
        <w:t xml:space="preserve">ding to God’s direction </w:t>
      </w:r>
      <w:r w:rsidR="009E03E3" w:rsidRPr="00246890">
        <w:rPr>
          <w:sz w:val="36"/>
        </w:rPr>
        <w:t xml:space="preserve">written </w:t>
      </w:r>
      <w:r w:rsidR="00A0704B" w:rsidRPr="00246890">
        <w:rPr>
          <w:sz w:val="36"/>
        </w:rPr>
        <w:t>in His Bible</w:t>
      </w:r>
      <w:r w:rsidR="00A0704B">
        <w:rPr>
          <w:sz w:val="36"/>
        </w:rPr>
        <w:t>.</w:t>
      </w:r>
      <w:r>
        <w:rPr>
          <w:sz w:val="36"/>
        </w:rPr>
        <w:t xml:space="preserve"> </w:t>
      </w:r>
    </w:p>
    <w:p w14:paraId="23DEB6D0" w14:textId="78696A3F" w:rsidR="0016645F" w:rsidRDefault="00610DA8" w:rsidP="00AB3420">
      <w:pPr>
        <w:spacing w:line="360" w:lineRule="auto"/>
        <w:ind w:left="0" w:firstLine="0"/>
        <w:rPr>
          <w:sz w:val="36"/>
        </w:rPr>
      </w:pPr>
      <w:r>
        <w:rPr>
          <w:sz w:val="36"/>
        </w:rPr>
        <w:tab/>
        <w:t xml:space="preserve">Let us go back and look at the first President, George </w:t>
      </w:r>
      <w:r w:rsidRPr="00246890">
        <w:rPr>
          <w:sz w:val="36"/>
        </w:rPr>
        <w:t>Washington</w:t>
      </w:r>
      <w:r w:rsidR="00C01D77" w:rsidRPr="00246890">
        <w:rPr>
          <w:sz w:val="36"/>
        </w:rPr>
        <w:t xml:space="preserve">, </w:t>
      </w:r>
      <w:r w:rsidRPr="00246890">
        <w:rPr>
          <w:sz w:val="36"/>
        </w:rPr>
        <w:t xml:space="preserve">who was called </w:t>
      </w:r>
      <w:r w:rsidR="00C01D77" w:rsidRPr="00246890">
        <w:rPr>
          <w:sz w:val="36"/>
        </w:rPr>
        <w:t>from</w:t>
      </w:r>
      <w:r w:rsidRPr="00246890">
        <w:rPr>
          <w:sz w:val="36"/>
        </w:rPr>
        <w:t xml:space="preserve"> </w:t>
      </w:r>
      <w:r w:rsidR="009E03E3" w:rsidRPr="00246890">
        <w:rPr>
          <w:sz w:val="36"/>
        </w:rPr>
        <w:t xml:space="preserve">his </w:t>
      </w:r>
      <w:r w:rsidRPr="00246890">
        <w:rPr>
          <w:sz w:val="36"/>
        </w:rPr>
        <w:t>retirement to serve. We could review President Washington</w:t>
      </w:r>
      <w:r w:rsidR="00C01D77" w:rsidRPr="00246890">
        <w:rPr>
          <w:sz w:val="36"/>
        </w:rPr>
        <w:t>’s</w:t>
      </w:r>
      <w:r w:rsidRPr="00246890">
        <w:rPr>
          <w:sz w:val="36"/>
        </w:rPr>
        <w:t xml:space="preserve"> presidential record, but we will go directly to his Farewell Address printed in new</w:t>
      </w:r>
      <w:r w:rsidR="00C01D77" w:rsidRPr="00246890">
        <w:rPr>
          <w:sz w:val="36"/>
        </w:rPr>
        <w:t>s</w:t>
      </w:r>
      <w:r w:rsidRPr="00246890">
        <w:rPr>
          <w:sz w:val="36"/>
        </w:rPr>
        <w:t>papers</w:t>
      </w:r>
      <w:r w:rsidR="004F5B02">
        <w:rPr>
          <w:sz w:val="36"/>
        </w:rPr>
        <w:t xml:space="preserve">. </w:t>
      </w:r>
    </w:p>
    <w:p w14:paraId="38AE81DD" w14:textId="50C936F0" w:rsidR="00BD1085" w:rsidRPr="00BD1085" w:rsidRDefault="00BD1085" w:rsidP="00BD1085">
      <w:pPr>
        <w:spacing w:line="360" w:lineRule="auto"/>
        <w:ind w:left="0" w:firstLine="0"/>
        <w:rPr>
          <w:rFonts w:ascii="Bookman Old Style" w:hAnsi="Bookman Old Style"/>
          <w:b/>
          <w:bCs/>
          <w:sz w:val="32"/>
          <w:szCs w:val="32"/>
        </w:rPr>
      </w:pPr>
      <w:r w:rsidRPr="00BD1085">
        <w:rPr>
          <w:rFonts w:ascii="Bookman Old Style" w:hAnsi="Bookman Old Style"/>
          <w:sz w:val="32"/>
          <w:szCs w:val="32"/>
        </w:rPr>
        <w:t xml:space="preserve">Of all the dispositions and habits which lead to political prosperity, </w:t>
      </w:r>
      <w:r w:rsidRPr="00BD1085">
        <w:rPr>
          <w:rFonts w:ascii="Bookman Old Style" w:hAnsi="Bookman Old Style"/>
          <w:sz w:val="32"/>
          <w:szCs w:val="32"/>
          <w:highlight w:val="yellow"/>
        </w:rPr>
        <w:t>religion and morality are indispensable supports</w:t>
      </w:r>
      <w:r w:rsidRPr="00BD1085">
        <w:rPr>
          <w:rFonts w:ascii="Bookman Old Style" w:hAnsi="Bookman Old Style"/>
          <w:sz w:val="32"/>
          <w:szCs w:val="32"/>
        </w:rPr>
        <w:t xml:space="preserve">. In vain would that man claim the tribute of patriotism, who should labor to subvert these great pillars of human happiness, these </w:t>
      </w:r>
      <w:r w:rsidRPr="00BD1085">
        <w:rPr>
          <w:rFonts w:ascii="Bookman Old Style" w:hAnsi="Bookman Old Style"/>
          <w:sz w:val="32"/>
          <w:szCs w:val="32"/>
          <w:highlight w:val="yellow"/>
        </w:rPr>
        <w:t>firmest props of the duties</w:t>
      </w:r>
      <w:r w:rsidRPr="00BD1085">
        <w:rPr>
          <w:rFonts w:ascii="Bookman Old Style" w:hAnsi="Bookman Old Style"/>
          <w:sz w:val="32"/>
          <w:szCs w:val="32"/>
        </w:rPr>
        <w:t xml:space="preserve"> </w:t>
      </w:r>
      <w:r w:rsidRPr="00BD1085">
        <w:rPr>
          <w:rFonts w:ascii="Bookman Old Style" w:hAnsi="Bookman Old Style"/>
          <w:sz w:val="32"/>
          <w:szCs w:val="32"/>
          <w:highlight w:val="yellow"/>
        </w:rPr>
        <w:t>of men and citizens</w:t>
      </w:r>
      <w:r w:rsidRPr="00BD1085">
        <w:rPr>
          <w:rFonts w:ascii="Bookman Old Style" w:hAnsi="Bookman Old Style"/>
          <w:sz w:val="32"/>
          <w:szCs w:val="32"/>
        </w:rPr>
        <w:t xml:space="preserve">. The mere politician, equally with the pious man, ought to respect and to cherish them. A volume could not trace all their connections </w:t>
      </w:r>
      <w:r w:rsidRPr="00BD1085">
        <w:rPr>
          <w:rFonts w:ascii="Bookman Old Style" w:hAnsi="Bookman Old Style"/>
          <w:sz w:val="32"/>
          <w:szCs w:val="32"/>
        </w:rPr>
        <w:lastRenderedPageBreak/>
        <w:t xml:space="preserve">with private and public felicity. Let it simply be asked: </w:t>
      </w:r>
      <w:r w:rsidRPr="00BD1085">
        <w:rPr>
          <w:rFonts w:ascii="Bookman Old Style" w:hAnsi="Bookman Old Style"/>
          <w:sz w:val="32"/>
          <w:szCs w:val="32"/>
          <w:highlight w:val="yellow"/>
        </w:rPr>
        <w:t>Where is the security for property, for reputation, for life, if the sense of religious obligation desert the oaths which are the instruments of investigation in courts of justice?</w:t>
      </w:r>
      <w:r w:rsidRPr="00BD1085">
        <w:rPr>
          <w:rFonts w:ascii="Bookman Old Style" w:hAnsi="Bookman Old Style"/>
          <w:sz w:val="32"/>
          <w:szCs w:val="32"/>
        </w:rPr>
        <w:t xml:space="preserve"> </w:t>
      </w:r>
      <w:r w:rsidRPr="00BD1085">
        <w:rPr>
          <w:rFonts w:ascii="Bookman Old Style" w:hAnsi="Bookman Old Style"/>
          <w:b/>
          <w:bCs/>
          <w:sz w:val="32"/>
          <w:szCs w:val="32"/>
        </w:rPr>
        <w:t>And let us with caution indulge the supposition that morality can be maintained without religion.</w:t>
      </w:r>
      <w:r w:rsidRPr="00BD1085">
        <w:rPr>
          <w:rFonts w:ascii="Bookman Old Style" w:hAnsi="Bookman Old Style"/>
          <w:sz w:val="32"/>
          <w:szCs w:val="32"/>
        </w:rPr>
        <w:t xml:space="preserve"> Whatever may be conceded to the influence of refined education on minds of peculiar structure, reason and experience both forbid us to expect that </w:t>
      </w:r>
      <w:r w:rsidRPr="00BD1085">
        <w:rPr>
          <w:rFonts w:ascii="Bookman Old Style" w:hAnsi="Bookman Old Style"/>
          <w:b/>
          <w:bCs/>
          <w:sz w:val="32"/>
          <w:szCs w:val="32"/>
        </w:rPr>
        <w:t>national morality can prevail in exclusion of religious principle.</w:t>
      </w:r>
    </w:p>
    <w:p w14:paraId="72D98B23" w14:textId="5C3DBE38" w:rsidR="00BD1085" w:rsidRPr="00BD1085" w:rsidRDefault="00BD1085" w:rsidP="00BD1085">
      <w:pPr>
        <w:spacing w:line="360" w:lineRule="auto"/>
        <w:ind w:left="0" w:firstLine="0"/>
        <w:rPr>
          <w:rFonts w:ascii="Bookman Old Style" w:hAnsi="Bookman Old Style"/>
          <w:sz w:val="32"/>
          <w:szCs w:val="32"/>
        </w:rPr>
      </w:pPr>
      <w:r w:rsidRPr="00BD1085">
        <w:rPr>
          <w:rFonts w:ascii="Bookman Old Style" w:hAnsi="Bookman Old Style"/>
          <w:sz w:val="32"/>
          <w:szCs w:val="32"/>
          <w:highlight w:val="yellow"/>
        </w:rPr>
        <w:t>It is substantially true that virtue or morality is a necessary spring of popular government</w:t>
      </w:r>
      <w:r w:rsidRPr="00BD1085">
        <w:rPr>
          <w:rFonts w:ascii="Bookman Old Style" w:hAnsi="Bookman Old Style"/>
          <w:sz w:val="32"/>
          <w:szCs w:val="32"/>
        </w:rPr>
        <w:t>. The rule, indeed, extends with more or less force to every species of free government. Who that is a sincere friend to it can look with indifference upon attempts to shake the foundation of the fabric?</w:t>
      </w:r>
    </w:p>
    <w:p w14:paraId="05768101" w14:textId="47B7544B" w:rsidR="004F5B02" w:rsidRDefault="00BD1085" w:rsidP="00BD1085">
      <w:pPr>
        <w:spacing w:line="360" w:lineRule="auto"/>
        <w:ind w:left="0" w:firstLine="0"/>
        <w:rPr>
          <w:rFonts w:ascii="Bookman Old Style" w:hAnsi="Bookman Old Style"/>
          <w:sz w:val="32"/>
          <w:szCs w:val="32"/>
        </w:rPr>
      </w:pPr>
      <w:r w:rsidRPr="00BD1085">
        <w:rPr>
          <w:rFonts w:ascii="Bookman Old Style" w:hAnsi="Bookman Old Style"/>
          <w:sz w:val="32"/>
          <w:szCs w:val="32"/>
        </w:rPr>
        <w:t>Promote then, as an object of primary importance, institutions for the general diffusion of knowledge. In proportion as the structure of a government gives force to public opinion, it is essential that public opinion should be enlightened.</w:t>
      </w:r>
    </w:p>
    <w:p w14:paraId="5F2994F0" w14:textId="26022DC0" w:rsidR="00BD1085" w:rsidRDefault="00DB2F45" w:rsidP="00BD1085">
      <w:pPr>
        <w:spacing w:line="360" w:lineRule="auto"/>
        <w:ind w:left="0" w:firstLine="0"/>
        <w:rPr>
          <w:rFonts w:ascii="Bookman Old Style" w:hAnsi="Bookman Old Style"/>
          <w:color w:val="0000FF"/>
          <w:szCs w:val="24"/>
        </w:rPr>
      </w:pPr>
      <w:hyperlink r:id="rId7" w:history="1">
        <w:r w:rsidR="00BD1085" w:rsidRPr="00883434">
          <w:rPr>
            <w:rStyle w:val="Hyperlink"/>
            <w:rFonts w:ascii="Bookman Old Style" w:hAnsi="Bookman Old Style"/>
            <w:szCs w:val="24"/>
          </w:rPr>
          <w:t>https://www.ourdocuments.gov/doc.php?flash=false&amp;doc=15&amp;page=transcript</w:t>
        </w:r>
      </w:hyperlink>
    </w:p>
    <w:p w14:paraId="7DDA6608" w14:textId="3B01C754" w:rsidR="00BD1085" w:rsidRDefault="00BD1085" w:rsidP="00BD1085">
      <w:pPr>
        <w:spacing w:line="360" w:lineRule="auto"/>
        <w:ind w:left="0" w:firstLine="0"/>
        <w:rPr>
          <w:rFonts w:ascii="Bookman Old Style" w:hAnsi="Bookman Old Style"/>
          <w:color w:val="0000FF"/>
          <w:szCs w:val="24"/>
        </w:rPr>
      </w:pPr>
    </w:p>
    <w:p w14:paraId="4E48C5C5" w14:textId="1E2FC19E" w:rsidR="00BD1085" w:rsidRPr="00BD1085" w:rsidRDefault="00BD1085" w:rsidP="00BD1085">
      <w:pPr>
        <w:spacing w:line="360" w:lineRule="auto"/>
        <w:ind w:left="0" w:firstLine="720"/>
        <w:rPr>
          <w:rFonts w:cs="Times New Roman"/>
          <w:sz w:val="36"/>
        </w:rPr>
      </w:pPr>
      <w:r w:rsidRPr="00BD1085">
        <w:rPr>
          <w:rFonts w:cs="Times New Roman"/>
          <w:sz w:val="36"/>
        </w:rPr>
        <w:t xml:space="preserve">These words come to us from a man who served his country through the Revolutionary </w:t>
      </w:r>
      <w:r w:rsidR="00C01D77" w:rsidRPr="00246890">
        <w:rPr>
          <w:rFonts w:cs="Times New Roman"/>
          <w:sz w:val="36"/>
        </w:rPr>
        <w:t>W</w:t>
      </w:r>
      <w:r w:rsidRPr="00246890">
        <w:rPr>
          <w:rFonts w:cs="Times New Roman"/>
          <w:sz w:val="36"/>
        </w:rPr>
        <w:t>ar an</w:t>
      </w:r>
      <w:r w:rsidRPr="00BD1085">
        <w:rPr>
          <w:rFonts w:cs="Times New Roman"/>
          <w:sz w:val="36"/>
        </w:rPr>
        <w:t xml:space="preserve">d eight years </w:t>
      </w:r>
      <w:r w:rsidR="00185F1A">
        <w:rPr>
          <w:rFonts w:cs="Times New Roman"/>
          <w:sz w:val="36"/>
        </w:rPr>
        <w:t xml:space="preserve">in the highest public office in the land. We can see and receive </w:t>
      </w:r>
      <w:r w:rsidR="0081467D">
        <w:rPr>
          <w:rFonts w:cs="Times New Roman"/>
          <w:sz w:val="36"/>
        </w:rPr>
        <w:t xml:space="preserve">Washington’s </w:t>
      </w:r>
      <w:r w:rsidR="0081467D">
        <w:rPr>
          <w:rFonts w:cs="Times New Roman"/>
          <w:sz w:val="36"/>
        </w:rPr>
        <w:lastRenderedPageBreak/>
        <w:t>characterization</w:t>
      </w:r>
      <w:r w:rsidR="00185F1A">
        <w:rPr>
          <w:rFonts w:cs="Times New Roman"/>
          <w:sz w:val="36"/>
        </w:rPr>
        <w:t xml:space="preserve"> of America’s intent to be a Godly country with people w</w:t>
      </w:r>
      <w:r w:rsidR="0081467D">
        <w:rPr>
          <w:rFonts w:cs="Times New Roman"/>
          <w:sz w:val="36"/>
        </w:rPr>
        <w:t>ho</w:t>
      </w:r>
      <w:r w:rsidR="00185F1A">
        <w:rPr>
          <w:rFonts w:cs="Times New Roman"/>
          <w:sz w:val="36"/>
        </w:rPr>
        <w:t xml:space="preserve"> pursued God and His word in their public and private life. </w:t>
      </w:r>
      <w:r w:rsidR="0081467D">
        <w:rPr>
          <w:rFonts w:cs="Times New Roman"/>
          <w:sz w:val="36"/>
        </w:rPr>
        <w:t xml:space="preserve">Washington did not call for the government to establish a religion, but he made it clear that America was founded upon religious moral principles and adherence to the religious moral principles would safe- guard </w:t>
      </w:r>
      <w:r w:rsidR="0081467D" w:rsidRPr="00246890">
        <w:rPr>
          <w:rFonts w:cs="Times New Roman"/>
          <w:sz w:val="36"/>
        </w:rPr>
        <w:t>citizen</w:t>
      </w:r>
      <w:r w:rsidR="00DE5BEB" w:rsidRPr="00246890">
        <w:rPr>
          <w:rFonts w:cs="Times New Roman"/>
          <w:sz w:val="36"/>
        </w:rPr>
        <w:t>’</w:t>
      </w:r>
      <w:r w:rsidR="0081467D" w:rsidRPr="00246890">
        <w:rPr>
          <w:rFonts w:cs="Times New Roman"/>
          <w:sz w:val="36"/>
        </w:rPr>
        <w:t>s p</w:t>
      </w:r>
      <w:r w:rsidR="0081467D">
        <w:rPr>
          <w:rFonts w:cs="Times New Roman"/>
          <w:sz w:val="36"/>
        </w:rPr>
        <w:t xml:space="preserve">roperty and lives. And without pursuance of religion and morality - citizen’s lives and property would not be safe. </w:t>
      </w:r>
    </w:p>
    <w:p w14:paraId="6C825C0C" w14:textId="0FC0B127" w:rsidR="002703AC" w:rsidRDefault="002703AC" w:rsidP="00AB377E">
      <w:pPr>
        <w:spacing w:line="360" w:lineRule="auto"/>
        <w:ind w:left="0" w:firstLine="720"/>
        <w:rPr>
          <w:sz w:val="36"/>
        </w:rPr>
      </w:pPr>
      <w:r>
        <w:rPr>
          <w:sz w:val="36"/>
        </w:rPr>
        <w:t xml:space="preserve">It is my view that </w:t>
      </w:r>
      <w:r w:rsidR="00AB377E">
        <w:rPr>
          <w:sz w:val="36"/>
        </w:rPr>
        <w:t xml:space="preserve">we must assign </w:t>
      </w:r>
      <w:r w:rsidR="00BA4BAC">
        <w:rPr>
          <w:sz w:val="36"/>
        </w:rPr>
        <w:t xml:space="preserve">the </w:t>
      </w:r>
      <w:r>
        <w:rPr>
          <w:sz w:val="36"/>
        </w:rPr>
        <w:t xml:space="preserve">application </w:t>
      </w:r>
      <w:r w:rsidR="00BA4BAC">
        <w:rPr>
          <w:sz w:val="36"/>
        </w:rPr>
        <w:t xml:space="preserve">of </w:t>
      </w:r>
      <w:r w:rsidR="00AB377E">
        <w:rPr>
          <w:sz w:val="36"/>
        </w:rPr>
        <w:t xml:space="preserve">George Washington’s Farewell </w:t>
      </w:r>
      <w:r w:rsidR="00CF62B8">
        <w:rPr>
          <w:sz w:val="36"/>
        </w:rPr>
        <w:t>A</w:t>
      </w:r>
      <w:r w:rsidR="00AB377E">
        <w:rPr>
          <w:sz w:val="36"/>
        </w:rPr>
        <w:t xml:space="preserve">ddress to every following generation. When we do, what do we find? </w:t>
      </w:r>
    </w:p>
    <w:p w14:paraId="3027CF0C" w14:textId="2A73D9C7" w:rsidR="002703AC" w:rsidRDefault="00BA4BAC" w:rsidP="00AB377E">
      <w:pPr>
        <w:spacing w:line="360" w:lineRule="auto"/>
        <w:ind w:left="0" w:firstLine="720"/>
        <w:rPr>
          <w:sz w:val="36"/>
        </w:rPr>
      </w:pPr>
      <w:r>
        <w:rPr>
          <w:sz w:val="36"/>
        </w:rPr>
        <w:t xml:space="preserve">We find that many Americans do not know that George Washington </w:t>
      </w:r>
      <w:r w:rsidR="00246890">
        <w:rPr>
          <w:sz w:val="36"/>
        </w:rPr>
        <w:t xml:space="preserve">wrote </w:t>
      </w:r>
      <w:r w:rsidR="00246890" w:rsidRPr="00246890">
        <w:rPr>
          <w:sz w:val="36"/>
        </w:rPr>
        <w:t xml:space="preserve">his </w:t>
      </w:r>
      <w:r w:rsidR="00DE5BEB" w:rsidRPr="00246890">
        <w:rPr>
          <w:sz w:val="36"/>
        </w:rPr>
        <w:t>F</w:t>
      </w:r>
      <w:r w:rsidRPr="00246890">
        <w:rPr>
          <w:sz w:val="36"/>
        </w:rPr>
        <w:t xml:space="preserve">arewell </w:t>
      </w:r>
      <w:r w:rsidR="00DE5BEB" w:rsidRPr="00246890">
        <w:rPr>
          <w:sz w:val="36"/>
        </w:rPr>
        <w:t>A</w:t>
      </w:r>
      <w:r w:rsidRPr="00246890">
        <w:rPr>
          <w:sz w:val="36"/>
        </w:rPr>
        <w:t xml:space="preserve">ddress much less what he said in that address. The address is not taught in public schools or at universities unless someone majors in that field of study. </w:t>
      </w:r>
      <w:r w:rsidR="002703AC" w:rsidRPr="00246890">
        <w:rPr>
          <w:sz w:val="36"/>
        </w:rPr>
        <w:t>So, there is no</w:t>
      </w:r>
      <w:r w:rsidR="00CF62B8" w:rsidRPr="00246890">
        <w:rPr>
          <w:sz w:val="36"/>
        </w:rPr>
        <w:t>t any</w:t>
      </w:r>
      <w:r w:rsidR="002703AC" w:rsidRPr="00246890">
        <w:rPr>
          <w:sz w:val="36"/>
        </w:rPr>
        <w:t xml:space="preserve"> impact. It is called “revisionist</w:t>
      </w:r>
      <w:r w:rsidR="002703AC">
        <w:rPr>
          <w:sz w:val="36"/>
        </w:rPr>
        <w:t xml:space="preserve"> history” by omission. </w:t>
      </w:r>
    </w:p>
    <w:p w14:paraId="1A61D0D7" w14:textId="4826B430" w:rsidR="00AB377E" w:rsidRPr="00246890" w:rsidRDefault="00AB377E" w:rsidP="00AB377E">
      <w:pPr>
        <w:spacing w:line="360" w:lineRule="auto"/>
        <w:ind w:left="0" w:firstLine="720"/>
        <w:rPr>
          <w:sz w:val="36"/>
        </w:rPr>
      </w:pPr>
      <w:r>
        <w:rPr>
          <w:sz w:val="36"/>
        </w:rPr>
        <w:t xml:space="preserve">In the last half </w:t>
      </w:r>
      <w:r w:rsidRPr="00246890">
        <w:rPr>
          <w:sz w:val="36"/>
        </w:rPr>
        <w:t>century</w:t>
      </w:r>
      <w:r w:rsidR="00CF62B8" w:rsidRPr="00246890">
        <w:rPr>
          <w:sz w:val="36"/>
        </w:rPr>
        <w:t>,</w:t>
      </w:r>
      <w:r w:rsidRPr="00246890">
        <w:rPr>
          <w:sz w:val="36"/>
        </w:rPr>
        <w:t xml:space="preserve"> there has been one office holder after another who </w:t>
      </w:r>
      <w:r w:rsidR="00CF62B8" w:rsidRPr="00246890">
        <w:rPr>
          <w:sz w:val="36"/>
        </w:rPr>
        <w:t xml:space="preserve">did not have any </w:t>
      </w:r>
      <w:r w:rsidRPr="00246890">
        <w:rPr>
          <w:sz w:val="36"/>
        </w:rPr>
        <w:t>regard for religion or morality</w:t>
      </w:r>
      <w:r w:rsidR="002703AC" w:rsidRPr="00246890">
        <w:rPr>
          <w:sz w:val="36"/>
        </w:rPr>
        <w:t xml:space="preserve"> as already detailed. </w:t>
      </w:r>
      <w:r w:rsidR="001D7F71" w:rsidRPr="00246890">
        <w:rPr>
          <w:sz w:val="36"/>
        </w:rPr>
        <w:t>T</w:t>
      </w:r>
      <w:r w:rsidRPr="00246890">
        <w:rPr>
          <w:sz w:val="36"/>
        </w:rPr>
        <w:t>he citizens vote for candidates. The problem is that to</w:t>
      </w:r>
      <w:r w:rsidR="002703AC" w:rsidRPr="00246890">
        <w:rPr>
          <w:sz w:val="36"/>
        </w:rPr>
        <w:t>o</w:t>
      </w:r>
      <w:r w:rsidRPr="00246890">
        <w:rPr>
          <w:sz w:val="36"/>
        </w:rPr>
        <w:t xml:space="preserve"> many voting citizens do not weigh the candidate</w:t>
      </w:r>
      <w:r w:rsidR="00BA4BAC" w:rsidRPr="00246890">
        <w:rPr>
          <w:sz w:val="36"/>
        </w:rPr>
        <w:t>’</w:t>
      </w:r>
      <w:r w:rsidRPr="00246890">
        <w:rPr>
          <w:sz w:val="36"/>
        </w:rPr>
        <w:t>s</w:t>
      </w:r>
      <w:r w:rsidR="002637C8" w:rsidRPr="00246890">
        <w:rPr>
          <w:sz w:val="36"/>
        </w:rPr>
        <w:t xml:space="preserve"> </w:t>
      </w:r>
      <w:r w:rsidRPr="00246890">
        <w:rPr>
          <w:sz w:val="36"/>
        </w:rPr>
        <w:t xml:space="preserve">morality. </w:t>
      </w:r>
      <w:r w:rsidR="00BA4BAC" w:rsidRPr="00246890">
        <w:rPr>
          <w:sz w:val="36"/>
        </w:rPr>
        <w:t>Thus, public office holders, including the current President, have no</w:t>
      </w:r>
      <w:r w:rsidR="00CF62B8" w:rsidRPr="00246890">
        <w:rPr>
          <w:sz w:val="36"/>
        </w:rPr>
        <w:t>t any</w:t>
      </w:r>
      <w:r w:rsidR="00BA4BAC" w:rsidRPr="00246890">
        <w:rPr>
          <w:sz w:val="36"/>
        </w:rPr>
        <w:t xml:space="preserve"> moral authority </w:t>
      </w:r>
      <w:r w:rsidR="00CF62B8" w:rsidRPr="00246890">
        <w:rPr>
          <w:sz w:val="36"/>
        </w:rPr>
        <w:t xml:space="preserve">by which </w:t>
      </w:r>
      <w:r w:rsidR="00BA4BAC" w:rsidRPr="00246890">
        <w:rPr>
          <w:sz w:val="36"/>
        </w:rPr>
        <w:t xml:space="preserve">to govern. </w:t>
      </w:r>
    </w:p>
    <w:p w14:paraId="6F45D09F" w14:textId="7F338C95" w:rsidR="00E9608F" w:rsidRDefault="001D7F71" w:rsidP="00AB377E">
      <w:pPr>
        <w:spacing w:line="360" w:lineRule="auto"/>
        <w:ind w:left="0" w:firstLine="720"/>
        <w:rPr>
          <w:sz w:val="36"/>
        </w:rPr>
      </w:pPr>
      <w:r w:rsidRPr="00246890">
        <w:rPr>
          <w:sz w:val="36"/>
        </w:rPr>
        <w:lastRenderedPageBreak/>
        <w:t>T</w:t>
      </w:r>
      <w:r w:rsidR="002703AC" w:rsidRPr="00246890">
        <w:rPr>
          <w:sz w:val="36"/>
        </w:rPr>
        <w:t>he citizens</w:t>
      </w:r>
      <w:r w:rsidRPr="00246890">
        <w:rPr>
          <w:sz w:val="36"/>
        </w:rPr>
        <w:t>,</w:t>
      </w:r>
      <w:r w:rsidR="002703AC" w:rsidRPr="00246890">
        <w:rPr>
          <w:sz w:val="36"/>
        </w:rPr>
        <w:t xml:space="preserve"> including pastors and educators within the church</w:t>
      </w:r>
      <w:r w:rsidRPr="00246890">
        <w:rPr>
          <w:sz w:val="36"/>
        </w:rPr>
        <w:t>,</w:t>
      </w:r>
      <w:r w:rsidR="002703AC" w:rsidRPr="00246890">
        <w:rPr>
          <w:sz w:val="36"/>
        </w:rPr>
        <w:t xml:space="preserve"> </w:t>
      </w:r>
      <w:r w:rsidRPr="00246890">
        <w:rPr>
          <w:sz w:val="36"/>
        </w:rPr>
        <w:t xml:space="preserve">must </w:t>
      </w:r>
      <w:r w:rsidR="002703AC" w:rsidRPr="00246890">
        <w:rPr>
          <w:sz w:val="36"/>
        </w:rPr>
        <w:t>inform t</w:t>
      </w:r>
      <w:r w:rsidRPr="00246890">
        <w:rPr>
          <w:sz w:val="36"/>
        </w:rPr>
        <w:t>he</w:t>
      </w:r>
      <w:r w:rsidR="002703AC" w:rsidRPr="00246890">
        <w:rPr>
          <w:sz w:val="36"/>
        </w:rPr>
        <w:t xml:space="preserve"> public.</w:t>
      </w:r>
      <w:r w:rsidR="002703AC">
        <w:rPr>
          <w:sz w:val="36"/>
        </w:rPr>
        <w:t xml:space="preserve"> </w:t>
      </w:r>
    </w:p>
    <w:p w14:paraId="169FCE21" w14:textId="3A27ED2F" w:rsidR="008224FC" w:rsidRPr="008224FC" w:rsidRDefault="008224FC" w:rsidP="008224FC">
      <w:pPr>
        <w:spacing w:line="360" w:lineRule="auto"/>
        <w:ind w:left="0" w:firstLine="720"/>
        <w:rPr>
          <w:color w:val="7030A0"/>
          <w:sz w:val="36"/>
        </w:rPr>
      </w:pPr>
      <w:r>
        <w:rPr>
          <w:sz w:val="36"/>
        </w:rPr>
        <w:t xml:space="preserve">Jesus called His disciples together before He ascended to Heaven and said to them. . </w:t>
      </w:r>
      <w:r w:rsidRPr="008224FC">
        <w:rPr>
          <w:color w:val="7030A0"/>
          <w:sz w:val="36"/>
        </w:rPr>
        <w:t>. "All authority has been given to Me in heaven and on earth.</w:t>
      </w:r>
      <w:r>
        <w:rPr>
          <w:color w:val="7030A0"/>
          <w:sz w:val="36"/>
        </w:rPr>
        <w:t xml:space="preserve"> </w:t>
      </w:r>
      <w:r w:rsidRPr="008224FC">
        <w:rPr>
          <w:color w:val="7030A0"/>
          <w:sz w:val="36"/>
        </w:rPr>
        <w:t xml:space="preserve"> 19 "Go therefore and make disciples of all the nations, baptizing them in the name of the Father and the Son and the Holy Spirit,</w:t>
      </w:r>
      <w:r>
        <w:rPr>
          <w:color w:val="7030A0"/>
          <w:sz w:val="36"/>
        </w:rPr>
        <w:t xml:space="preserve"> </w:t>
      </w:r>
      <w:r w:rsidRPr="008224FC">
        <w:rPr>
          <w:color w:val="7030A0"/>
          <w:sz w:val="36"/>
        </w:rPr>
        <w:t>20 teaching them to observe all that I commanded you; and lo, I am with you always, even to the end of the age."</w:t>
      </w:r>
    </w:p>
    <w:p w14:paraId="69099307" w14:textId="4D1070A1" w:rsidR="008224FC" w:rsidRPr="001D7F71" w:rsidRDefault="008224FC" w:rsidP="008224FC">
      <w:pPr>
        <w:spacing w:line="360" w:lineRule="auto"/>
        <w:ind w:left="0" w:firstLine="720"/>
        <w:rPr>
          <w:b/>
          <w:bCs/>
          <w:sz w:val="36"/>
        </w:rPr>
      </w:pPr>
      <w:r w:rsidRPr="001D7F71">
        <w:rPr>
          <w:b/>
          <w:bCs/>
          <w:sz w:val="36"/>
        </w:rPr>
        <w:t>Matthew 28:18-</w:t>
      </w:r>
      <w:r w:rsidR="001D7F71" w:rsidRPr="00246890">
        <w:rPr>
          <w:b/>
          <w:bCs/>
          <w:sz w:val="36"/>
        </w:rPr>
        <w:t>20</w:t>
      </w:r>
    </w:p>
    <w:p w14:paraId="5BEA07CC" w14:textId="3C3A1452" w:rsidR="008224FC" w:rsidRDefault="008224FC" w:rsidP="008224FC">
      <w:pPr>
        <w:spacing w:line="360" w:lineRule="auto"/>
        <w:ind w:left="0" w:firstLine="720"/>
        <w:rPr>
          <w:sz w:val="36"/>
        </w:rPr>
      </w:pPr>
    </w:p>
    <w:p w14:paraId="7DE7477A" w14:textId="05EF3C63" w:rsidR="00C81677" w:rsidRDefault="008224FC" w:rsidP="00316332">
      <w:pPr>
        <w:spacing w:line="360" w:lineRule="auto"/>
        <w:ind w:left="0" w:firstLine="720"/>
        <w:rPr>
          <w:color w:val="0000FF"/>
          <w:sz w:val="28"/>
          <w:szCs w:val="40"/>
        </w:rPr>
      </w:pPr>
      <w:r>
        <w:rPr>
          <w:sz w:val="36"/>
        </w:rPr>
        <w:t>AMEN</w:t>
      </w:r>
    </w:p>
    <w:sectPr w:rsidR="00C81677" w:rsidSect="004771B4">
      <w:headerReference w:type="default" r:id="rId8"/>
      <w:pgSz w:w="12240" w:h="15840"/>
      <w:pgMar w:top="1440" w:right="1260" w:bottom="72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4A30" w14:textId="77777777" w:rsidR="00A50CFA" w:rsidRDefault="00A50CFA" w:rsidP="009B3E35">
      <w:pPr>
        <w:spacing w:after="0"/>
      </w:pPr>
      <w:r>
        <w:separator/>
      </w:r>
    </w:p>
  </w:endnote>
  <w:endnote w:type="continuationSeparator" w:id="0">
    <w:p w14:paraId="16388A54" w14:textId="77777777" w:rsidR="00A50CFA" w:rsidRDefault="00A50CFA" w:rsidP="009B3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253E" w14:textId="77777777" w:rsidR="00A50CFA" w:rsidRDefault="00A50CFA" w:rsidP="009B3E35">
      <w:pPr>
        <w:spacing w:after="0"/>
      </w:pPr>
      <w:r>
        <w:separator/>
      </w:r>
    </w:p>
  </w:footnote>
  <w:footnote w:type="continuationSeparator" w:id="0">
    <w:p w14:paraId="707602B7" w14:textId="77777777" w:rsidR="00A50CFA" w:rsidRDefault="00A50CFA" w:rsidP="009B3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7457243"/>
      <w:docPartObj>
        <w:docPartGallery w:val="Page Numbers (Top of Page)"/>
        <w:docPartUnique/>
      </w:docPartObj>
    </w:sdtPr>
    <w:sdtEndPr>
      <w:rPr>
        <w:b/>
        <w:bCs/>
        <w:noProof/>
        <w:color w:val="auto"/>
        <w:spacing w:val="0"/>
      </w:rPr>
    </w:sdtEndPr>
    <w:sdtContent>
      <w:p w14:paraId="37B14903" w14:textId="7BCC0FFC" w:rsidR="009B3E35" w:rsidRDefault="009B3E3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D295601" w14:textId="77777777" w:rsidR="009B3E35" w:rsidRDefault="009B3E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4"/>
    <w:rsid w:val="00004EC0"/>
    <w:rsid w:val="000246EF"/>
    <w:rsid w:val="000364D2"/>
    <w:rsid w:val="000561D4"/>
    <w:rsid w:val="000E513B"/>
    <w:rsid w:val="0015087D"/>
    <w:rsid w:val="0016645F"/>
    <w:rsid w:val="00185F1A"/>
    <w:rsid w:val="00194B2F"/>
    <w:rsid w:val="001A1A2C"/>
    <w:rsid w:val="001B265C"/>
    <w:rsid w:val="001B2E44"/>
    <w:rsid w:val="001D7F71"/>
    <w:rsid w:val="002336C4"/>
    <w:rsid w:val="00246890"/>
    <w:rsid w:val="002637C8"/>
    <w:rsid w:val="002703AC"/>
    <w:rsid w:val="0030264D"/>
    <w:rsid w:val="00316332"/>
    <w:rsid w:val="003539DD"/>
    <w:rsid w:val="00374688"/>
    <w:rsid w:val="003F199A"/>
    <w:rsid w:val="00424D62"/>
    <w:rsid w:val="00450F8B"/>
    <w:rsid w:val="004771B4"/>
    <w:rsid w:val="004B2DA6"/>
    <w:rsid w:val="004F5B02"/>
    <w:rsid w:val="00522261"/>
    <w:rsid w:val="00530165"/>
    <w:rsid w:val="005B6A4C"/>
    <w:rsid w:val="005D4F74"/>
    <w:rsid w:val="00610DA8"/>
    <w:rsid w:val="006909B9"/>
    <w:rsid w:val="0073266C"/>
    <w:rsid w:val="00740F3A"/>
    <w:rsid w:val="00741923"/>
    <w:rsid w:val="00801F1C"/>
    <w:rsid w:val="0081467D"/>
    <w:rsid w:val="008224FC"/>
    <w:rsid w:val="00822902"/>
    <w:rsid w:val="008361A0"/>
    <w:rsid w:val="0084060A"/>
    <w:rsid w:val="008D08C5"/>
    <w:rsid w:val="008D3A3D"/>
    <w:rsid w:val="008F319D"/>
    <w:rsid w:val="00902030"/>
    <w:rsid w:val="00955A37"/>
    <w:rsid w:val="00982D1E"/>
    <w:rsid w:val="009B3E35"/>
    <w:rsid w:val="009D787F"/>
    <w:rsid w:val="009E03E3"/>
    <w:rsid w:val="009E7457"/>
    <w:rsid w:val="009F51B4"/>
    <w:rsid w:val="00A0704B"/>
    <w:rsid w:val="00A33B0C"/>
    <w:rsid w:val="00A40D74"/>
    <w:rsid w:val="00A50CFA"/>
    <w:rsid w:val="00A633F6"/>
    <w:rsid w:val="00A8590C"/>
    <w:rsid w:val="00AA6CE5"/>
    <w:rsid w:val="00AB3420"/>
    <w:rsid w:val="00AB377E"/>
    <w:rsid w:val="00AB57AF"/>
    <w:rsid w:val="00B0464B"/>
    <w:rsid w:val="00B2259D"/>
    <w:rsid w:val="00BA4BAC"/>
    <w:rsid w:val="00BC1D65"/>
    <w:rsid w:val="00BD1085"/>
    <w:rsid w:val="00C01D77"/>
    <w:rsid w:val="00C10D2C"/>
    <w:rsid w:val="00C2311E"/>
    <w:rsid w:val="00C3128D"/>
    <w:rsid w:val="00C81677"/>
    <w:rsid w:val="00CA2624"/>
    <w:rsid w:val="00CF242A"/>
    <w:rsid w:val="00CF62B8"/>
    <w:rsid w:val="00D27BA6"/>
    <w:rsid w:val="00D33345"/>
    <w:rsid w:val="00D46289"/>
    <w:rsid w:val="00D533A2"/>
    <w:rsid w:val="00DB2F45"/>
    <w:rsid w:val="00DC06BE"/>
    <w:rsid w:val="00DC1468"/>
    <w:rsid w:val="00DD1DD9"/>
    <w:rsid w:val="00DD5073"/>
    <w:rsid w:val="00DE5BEB"/>
    <w:rsid w:val="00E06B45"/>
    <w:rsid w:val="00E457B9"/>
    <w:rsid w:val="00E80C79"/>
    <w:rsid w:val="00E9608F"/>
    <w:rsid w:val="00EB634C"/>
    <w:rsid w:val="00F42F8D"/>
    <w:rsid w:val="00FD36BE"/>
    <w:rsid w:val="00FD7A14"/>
    <w:rsid w:val="00FE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317D"/>
  <w15:chartTrackingRefBased/>
  <w15:docId w15:val="{DEBF06D2-A59C-4BAD-987B-6C8EFFC8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677"/>
    <w:rPr>
      <w:color w:val="0000FF" w:themeColor="hyperlink"/>
      <w:u w:val="single"/>
    </w:rPr>
  </w:style>
  <w:style w:type="character" w:styleId="UnresolvedMention">
    <w:name w:val="Unresolved Mention"/>
    <w:basedOn w:val="DefaultParagraphFont"/>
    <w:uiPriority w:val="99"/>
    <w:semiHidden/>
    <w:unhideWhenUsed/>
    <w:rsid w:val="00C81677"/>
    <w:rPr>
      <w:color w:val="605E5C"/>
      <w:shd w:val="clear" w:color="auto" w:fill="E1DFDD"/>
    </w:rPr>
  </w:style>
  <w:style w:type="paragraph" w:styleId="Header">
    <w:name w:val="header"/>
    <w:basedOn w:val="Normal"/>
    <w:link w:val="HeaderChar"/>
    <w:uiPriority w:val="99"/>
    <w:unhideWhenUsed/>
    <w:rsid w:val="009B3E35"/>
    <w:pPr>
      <w:tabs>
        <w:tab w:val="center" w:pos="4680"/>
        <w:tab w:val="right" w:pos="9360"/>
      </w:tabs>
      <w:spacing w:after="0"/>
    </w:pPr>
  </w:style>
  <w:style w:type="character" w:customStyle="1" w:styleId="HeaderChar">
    <w:name w:val="Header Char"/>
    <w:basedOn w:val="DefaultParagraphFont"/>
    <w:link w:val="Header"/>
    <w:uiPriority w:val="99"/>
    <w:rsid w:val="009B3E35"/>
  </w:style>
  <w:style w:type="paragraph" w:styleId="Footer">
    <w:name w:val="footer"/>
    <w:basedOn w:val="Normal"/>
    <w:link w:val="FooterChar"/>
    <w:uiPriority w:val="99"/>
    <w:unhideWhenUsed/>
    <w:rsid w:val="009B3E35"/>
    <w:pPr>
      <w:tabs>
        <w:tab w:val="center" w:pos="4680"/>
        <w:tab w:val="right" w:pos="9360"/>
      </w:tabs>
      <w:spacing w:after="0"/>
    </w:pPr>
  </w:style>
  <w:style w:type="character" w:customStyle="1" w:styleId="FooterChar">
    <w:name w:val="Footer Char"/>
    <w:basedOn w:val="DefaultParagraphFont"/>
    <w:link w:val="Footer"/>
    <w:uiPriority w:val="99"/>
    <w:rsid w:val="009B3E35"/>
  </w:style>
  <w:style w:type="paragraph" w:customStyle="1" w:styleId="body">
    <w:name w:val="body"/>
    <w:basedOn w:val="Normal"/>
    <w:rsid w:val="0030264D"/>
    <w:pPr>
      <w:spacing w:before="100" w:beforeAutospacing="1" w:after="100" w:afterAutospacing="1"/>
      <w:ind w:left="0" w:firstLine="0"/>
    </w:pPr>
    <w:rPr>
      <w:rFonts w:eastAsia="Times New Roman" w:cs="Times New Roman"/>
      <w:szCs w:val="24"/>
    </w:rPr>
  </w:style>
  <w:style w:type="paragraph" w:customStyle="1" w:styleId="bodytitle">
    <w:name w:val="bodytitle"/>
    <w:basedOn w:val="Normal"/>
    <w:rsid w:val="0030264D"/>
    <w:pPr>
      <w:spacing w:before="100" w:beforeAutospacing="1" w:after="100" w:afterAutospacing="1"/>
      <w:ind w:left="0" w:firstLine="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urdocuments.gov/doc.php?flash=false&amp;doc=15&amp;page=tran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chives.gov/founding-docs/join-the-sign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cp:revision>
  <cp:lastPrinted>2021-07-02T15:30:00Z</cp:lastPrinted>
  <dcterms:created xsi:type="dcterms:W3CDTF">2021-07-04T19:37:00Z</dcterms:created>
  <dcterms:modified xsi:type="dcterms:W3CDTF">2021-07-04T19:37:00Z</dcterms:modified>
</cp:coreProperties>
</file>