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C172B5" w14:textId="77777777" w:rsidR="00857412" w:rsidRPr="004E6860" w:rsidRDefault="00857412" w:rsidP="00857412">
      <w:pPr>
        <w:spacing w:line="276" w:lineRule="auto"/>
        <w:ind w:left="0" w:firstLine="720"/>
        <w:jc w:val="center"/>
        <w:rPr>
          <w:b/>
          <w:bCs/>
          <w:sz w:val="36"/>
          <w:szCs w:val="36"/>
        </w:rPr>
      </w:pPr>
      <w:r w:rsidRPr="004E6860">
        <w:rPr>
          <w:b/>
          <w:bCs/>
          <w:sz w:val="36"/>
          <w:szCs w:val="36"/>
        </w:rPr>
        <w:t>Round Top Church Christian Fellowship</w:t>
      </w:r>
    </w:p>
    <w:p w14:paraId="635A5D72" w14:textId="046F95B0" w:rsidR="00857412" w:rsidRPr="00CA7581" w:rsidRDefault="00857412" w:rsidP="00857412">
      <w:pPr>
        <w:spacing w:line="276" w:lineRule="auto"/>
        <w:ind w:left="0" w:firstLine="720"/>
        <w:jc w:val="center"/>
        <w:rPr>
          <w:sz w:val="32"/>
        </w:rPr>
      </w:pPr>
      <w:r>
        <w:rPr>
          <w:sz w:val="32"/>
        </w:rPr>
        <w:t>Pentecost Enacted – God’s Holy Spirit on The Move</w:t>
      </w:r>
    </w:p>
    <w:p w14:paraId="1CAB3C0B" w14:textId="77777777" w:rsidR="005B69DC" w:rsidRDefault="00857412" w:rsidP="005B69DC">
      <w:pPr>
        <w:ind w:left="0" w:firstLine="720"/>
        <w:jc w:val="center"/>
        <w:rPr>
          <w:b/>
          <w:i/>
          <w:iCs/>
          <w:color w:val="C00000"/>
          <w:sz w:val="32"/>
        </w:rPr>
      </w:pPr>
      <w:bookmarkStart w:id="0" w:name="_Hlk41153928"/>
      <w:r>
        <w:rPr>
          <w:rFonts w:ascii="Times New Roman" w:hAnsi="Times New Roman" w:cs="Times New Roman"/>
          <w:b/>
          <w:i/>
          <w:sz w:val="36"/>
        </w:rPr>
        <w:t xml:space="preserve"> Eight </w:t>
      </w:r>
      <w:r>
        <w:rPr>
          <w:b/>
          <w:i/>
          <w:iCs/>
          <w:color w:val="C00000"/>
          <w:sz w:val="32"/>
        </w:rPr>
        <w:t xml:space="preserve">Weeks </w:t>
      </w:r>
      <w:bookmarkEnd w:id="0"/>
      <w:r>
        <w:rPr>
          <w:b/>
          <w:i/>
          <w:iCs/>
          <w:color w:val="C00000"/>
          <w:sz w:val="32"/>
        </w:rPr>
        <w:t xml:space="preserve">After “The” Resurrection </w:t>
      </w:r>
      <w:r w:rsidR="005B69DC">
        <w:rPr>
          <w:b/>
          <w:i/>
          <w:iCs/>
          <w:color w:val="C00000"/>
          <w:sz w:val="32"/>
        </w:rPr>
        <w:t xml:space="preserve">/ 1987 years ago  </w:t>
      </w:r>
    </w:p>
    <w:p w14:paraId="0C963CF2" w14:textId="28AC5494" w:rsidR="00857412" w:rsidRDefault="005B69DC" w:rsidP="00857412">
      <w:pPr>
        <w:ind w:left="0" w:firstLine="720"/>
        <w:jc w:val="center"/>
        <w:rPr>
          <w:b/>
          <w:i/>
          <w:iCs/>
          <w:color w:val="C00000"/>
          <w:sz w:val="32"/>
        </w:rPr>
      </w:pPr>
      <w:r>
        <w:rPr>
          <w:b/>
          <w:i/>
          <w:iCs/>
          <w:color w:val="C00000"/>
          <w:sz w:val="32"/>
        </w:rPr>
        <w:t xml:space="preserve"> </w:t>
      </w:r>
      <w:r w:rsidR="00857412">
        <w:rPr>
          <w:b/>
          <w:i/>
          <w:iCs/>
          <w:color w:val="C00000"/>
          <w:sz w:val="32"/>
        </w:rPr>
        <w:t>40 Days Resurrection Ministry</w:t>
      </w:r>
    </w:p>
    <w:p w14:paraId="51BC5A65" w14:textId="3C0DAA26" w:rsidR="00857412" w:rsidRDefault="00857412" w:rsidP="00857412">
      <w:pPr>
        <w:ind w:left="0" w:firstLine="720"/>
        <w:jc w:val="center"/>
        <w:rPr>
          <w:b/>
          <w:i/>
          <w:iCs/>
          <w:color w:val="C00000"/>
          <w:sz w:val="32"/>
        </w:rPr>
      </w:pPr>
      <w:r>
        <w:rPr>
          <w:b/>
          <w:i/>
          <w:iCs/>
          <w:color w:val="C00000"/>
          <w:sz w:val="32"/>
        </w:rPr>
        <w:t>16 Days After the Ascension</w:t>
      </w:r>
      <w:r w:rsidR="005B69DC">
        <w:rPr>
          <w:b/>
          <w:i/>
          <w:iCs/>
          <w:color w:val="C00000"/>
          <w:sz w:val="32"/>
        </w:rPr>
        <w:t xml:space="preserve"> / </w:t>
      </w:r>
      <w:r>
        <w:rPr>
          <w:b/>
          <w:i/>
          <w:iCs/>
          <w:color w:val="C00000"/>
          <w:sz w:val="32"/>
        </w:rPr>
        <w:t>6 Days past Shavuot/ Pentecost</w:t>
      </w:r>
    </w:p>
    <w:p w14:paraId="7E10DD2D" w14:textId="0D819CD1" w:rsidR="00857412" w:rsidRPr="00E80BC6" w:rsidRDefault="005B69DC" w:rsidP="00857412">
      <w:pPr>
        <w:ind w:left="0" w:firstLine="720"/>
        <w:jc w:val="center"/>
        <w:rPr>
          <w:sz w:val="28"/>
          <w:szCs w:val="20"/>
        </w:rPr>
      </w:pPr>
      <w:r>
        <w:rPr>
          <w:i/>
          <w:iCs/>
          <w:sz w:val="28"/>
          <w:szCs w:val="20"/>
        </w:rPr>
        <w:t xml:space="preserve">June 7 </w:t>
      </w:r>
      <w:proofErr w:type="spellStart"/>
      <w:r w:rsidRPr="005B69DC">
        <w:rPr>
          <w:i/>
          <w:iCs/>
          <w:sz w:val="28"/>
          <w:szCs w:val="20"/>
          <w:vertAlign w:val="superscript"/>
        </w:rPr>
        <w:t>t</w:t>
      </w:r>
      <w:r w:rsidR="006C2EC8">
        <w:rPr>
          <w:i/>
          <w:iCs/>
          <w:sz w:val="28"/>
          <w:szCs w:val="20"/>
          <w:vertAlign w:val="superscript"/>
        </w:rPr>
        <w:t>h</w:t>
      </w:r>
      <w:proofErr w:type="spellEnd"/>
      <w:r w:rsidR="006C2EC8">
        <w:rPr>
          <w:i/>
          <w:iCs/>
          <w:sz w:val="28"/>
          <w:szCs w:val="20"/>
          <w:vertAlign w:val="superscript"/>
        </w:rPr>
        <w:t>,</w:t>
      </w:r>
      <w:r w:rsidR="00205E46">
        <w:rPr>
          <w:sz w:val="28"/>
          <w:szCs w:val="20"/>
        </w:rPr>
        <w:t xml:space="preserve"> </w:t>
      </w:r>
      <w:r w:rsidR="00857412" w:rsidRPr="00E80BC6">
        <w:rPr>
          <w:sz w:val="28"/>
          <w:szCs w:val="20"/>
        </w:rPr>
        <w:t>2020 A.D. in The Year of Our Lord</w:t>
      </w:r>
    </w:p>
    <w:p w14:paraId="68020B98" w14:textId="77777777" w:rsidR="00857412" w:rsidRDefault="00857412" w:rsidP="00857412">
      <w:pPr>
        <w:ind w:left="0" w:firstLine="720"/>
        <w:jc w:val="center"/>
        <w:rPr>
          <w:sz w:val="32"/>
          <w:vertAlign w:val="superscript"/>
        </w:rPr>
      </w:pPr>
      <w:r w:rsidRPr="00CA7581">
        <w:rPr>
          <w:sz w:val="32"/>
        </w:rPr>
        <w:t>Pastor Matthew Diehl</w:t>
      </w:r>
    </w:p>
    <w:p w14:paraId="517E65C7" w14:textId="78EC8E0A" w:rsidR="00A0630E" w:rsidRPr="00A0630E" w:rsidRDefault="00A0630E" w:rsidP="00497DA9">
      <w:pPr>
        <w:spacing w:line="360" w:lineRule="auto"/>
        <w:ind w:left="0" w:firstLine="0"/>
        <w:rPr>
          <w:b/>
          <w:bCs/>
          <w:sz w:val="34"/>
          <w:szCs w:val="34"/>
        </w:rPr>
      </w:pPr>
      <w:r w:rsidRPr="00A0630E">
        <w:rPr>
          <w:b/>
          <w:bCs/>
          <w:sz w:val="34"/>
          <w:szCs w:val="34"/>
        </w:rPr>
        <w:t>God’s Foundational Truths</w:t>
      </w:r>
    </w:p>
    <w:p w14:paraId="4CDC6CD4" w14:textId="4FEA1103" w:rsidR="004974A0" w:rsidRDefault="00B94485" w:rsidP="00A45399">
      <w:pPr>
        <w:spacing w:line="360" w:lineRule="auto"/>
        <w:ind w:left="0" w:firstLine="0"/>
        <w:rPr>
          <w:rFonts w:ascii="Times New Roman" w:hAnsi="Times New Roman" w:cs="Times New Roman"/>
          <w:sz w:val="34"/>
          <w:szCs w:val="34"/>
        </w:rPr>
      </w:pPr>
      <w:r>
        <w:rPr>
          <w:sz w:val="34"/>
          <w:szCs w:val="34"/>
        </w:rPr>
        <w:tab/>
      </w:r>
      <w:r w:rsidRPr="00B1334A">
        <w:rPr>
          <w:rFonts w:ascii="Times New Roman" w:hAnsi="Times New Roman" w:cs="Times New Roman"/>
          <w:sz w:val="34"/>
          <w:szCs w:val="34"/>
        </w:rPr>
        <w:t xml:space="preserve">Throughout </w:t>
      </w:r>
      <w:r w:rsidRPr="00C9334A">
        <w:rPr>
          <w:rFonts w:ascii="Times New Roman" w:hAnsi="Times New Roman" w:cs="Times New Roman"/>
          <w:sz w:val="34"/>
          <w:szCs w:val="34"/>
        </w:rPr>
        <w:t>history</w:t>
      </w:r>
      <w:r w:rsidR="00D171B9" w:rsidRPr="00C9334A">
        <w:rPr>
          <w:rFonts w:ascii="Times New Roman" w:hAnsi="Times New Roman" w:cs="Times New Roman"/>
          <w:sz w:val="34"/>
          <w:szCs w:val="34"/>
        </w:rPr>
        <w:t>,</w:t>
      </w:r>
      <w:r w:rsidRPr="00B1334A">
        <w:rPr>
          <w:rFonts w:ascii="Times New Roman" w:hAnsi="Times New Roman" w:cs="Times New Roman"/>
          <w:sz w:val="34"/>
          <w:szCs w:val="34"/>
        </w:rPr>
        <w:t xml:space="preserve"> people who study the Bible tend to read about an event and then make a </w:t>
      </w:r>
      <w:r w:rsidR="00C9334A">
        <w:rPr>
          <w:rFonts w:ascii="Times New Roman" w:hAnsi="Times New Roman" w:cs="Times New Roman"/>
          <w:sz w:val="34"/>
          <w:szCs w:val="34"/>
        </w:rPr>
        <w:t xml:space="preserve">universal </w:t>
      </w:r>
      <w:r w:rsidR="007F22FF" w:rsidRPr="00B1334A">
        <w:rPr>
          <w:rFonts w:ascii="Times New Roman" w:hAnsi="Times New Roman" w:cs="Times New Roman"/>
          <w:sz w:val="34"/>
          <w:szCs w:val="34"/>
        </w:rPr>
        <w:t>t</w:t>
      </w:r>
      <w:r w:rsidRPr="00B1334A">
        <w:rPr>
          <w:rFonts w:ascii="Times New Roman" w:hAnsi="Times New Roman" w:cs="Times New Roman"/>
          <w:sz w:val="34"/>
          <w:szCs w:val="34"/>
        </w:rPr>
        <w:t xml:space="preserve">eaching from that </w:t>
      </w:r>
      <w:r w:rsidRPr="00B1334A">
        <w:rPr>
          <w:rFonts w:ascii="Times New Roman" w:hAnsi="Times New Roman" w:cs="Times New Roman"/>
          <w:sz w:val="34"/>
          <w:szCs w:val="34"/>
          <w:highlight w:val="yellow"/>
        </w:rPr>
        <w:t>one</w:t>
      </w:r>
      <w:r w:rsidRPr="00B1334A">
        <w:rPr>
          <w:rFonts w:ascii="Times New Roman" w:hAnsi="Times New Roman" w:cs="Times New Roman"/>
          <w:sz w:val="34"/>
          <w:szCs w:val="34"/>
        </w:rPr>
        <w:t xml:space="preserve"> event</w:t>
      </w:r>
      <w:r w:rsidR="00C5179F">
        <w:rPr>
          <w:rFonts w:ascii="Times New Roman" w:hAnsi="Times New Roman" w:cs="Times New Roman"/>
          <w:sz w:val="34"/>
          <w:szCs w:val="34"/>
        </w:rPr>
        <w:t xml:space="preserve"> without considering the whole context of the Bible. </w:t>
      </w:r>
      <w:r w:rsidR="007F22FF" w:rsidRPr="00B1334A">
        <w:rPr>
          <w:rFonts w:ascii="Times New Roman" w:hAnsi="Times New Roman" w:cs="Times New Roman"/>
          <w:sz w:val="34"/>
          <w:szCs w:val="34"/>
        </w:rPr>
        <w:t xml:space="preserve">There have been huge and grave errors in teaching derived from this approach. </w:t>
      </w:r>
    </w:p>
    <w:p w14:paraId="609D59E5" w14:textId="77777777" w:rsidR="004974A0" w:rsidRPr="00B1334A" w:rsidRDefault="004974A0" w:rsidP="004974A0">
      <w:pPr>
        <w:spacing w:line="360" w:lineRule="auto"/>
        <w:ind w:left="0" w:firstLine="720"/>
        <w:rPr>
          <w:rFonts w:ascii="Times New Roman" w:hAnsi="Times New Roman" w:cs="Times New Roman"/>
          <w:sz w:val="34"/>
          <w:szCs w:val="34"/>
        </w:rPr>
      </w:pPr>
      <w:r w:rsidRPr="00B1334A">
        <w:rPr>
          <w:rFonts w:ascii="Times New Roman" w:hAnsi="Times New Roman" w:cs="Times New Roman"/>
          <w:sz w:val="34"/>
          <w:szCs w:val="34"/>
        </w:rPr>
        <w:t>One example is the Pentecost event. Many have read the account and perceived that was the first time the Holy Spirit functioned. We know this is not correct because of all the references to the Holy Spirit in the Old Testament (Psalm 51, Genesis 1:2 and the first three chapters of the Bible with Elohim being in the plural form</w:t>
      </w:r>
      <w:r>
        <w:rPr>
          <w:rFonts w:ascii="Times New Roman" w:hAnsi="Times New Roman" w:cs="Times New Roman"/>
          <w:sz w:val="34"/>
          <w:szCs w:val="34"/>
        </w:rPr>
        <w:t>)</w:t>
      </w:r>
      <w:r w:rsidRPr="00B1334A">
        <w:rPr>
          <w:rFonts w:ascii="Times New Roman" w:hAnsi="Times New Roman" w:cs="Times New Roman"/>
          <w:sz w:val="34"/>
          <w:szCs w:val="34"/>
        </w:rPr>
        <w:t xml:space="preserve">. </w:t>
      </w:r>
      <w:r>
        <w:rPr>
          <w:rFonts w:ascii="Times New Roman" w:hAnsi="Times New Roman" w:cs="Times New Roman"/>
          <w:sz w:val="34"/>
          <w:szCs w:val="34"/>
        </w:rPr>
        <w:t xml:space="preserve"> </w:t>
      </w:r>
    </w:p>
    <w:p w14:paraId="69BA1ED0" w14:textId="63410669" w:rsidR="00C5179F" w:rsidRDefault="004974A0" w:rsidP="004974A0">
      <w:pPr>
        <w:spacing w:line="360" w:lineRule="auto"/>
        <w:ind w:left="0" w:firstLine="360"/>
        <w:rPr>
          <w:rFonts w:ascii="Times New Roman" w:hAnsi="Times New Roman" w:cs="Times New Roman"/>
          <w:sz w:val="34"/>
          <w:szCs w:val="34"/>
        </w:rPr>
      </w:pPr>
      <w:r>
        <w:rPr>
          <w:rFonts w:ascii="Times New Roman" w:hAnsi="Times New Roman" w:cs="Times New Roman"/>
          <w:sz w:val="34"/>
          <w:szCs w:val="34"/>
        </w:rPr>
        <w:t xml:space="preserve">Before we go further today, we need to consider </w:t>
      </w:r>
      <w:r w:rsidRPr="00C9334A">
        <w:rPr>
          <w:rFonts w:ascii="Times New Roman" w:hAnsi="Times New Roman" w:cs="Times New Roman"/>
          <w:sz w:val="34"/>
          <w:szCs w:val="34"/>
        </w:rPr>
        <w:t xml:space="preserve">the </w:t>
      </w:r>
      <w:r w:rsidR="00C5179F" w:rsidRPr="00C9334A">
        <w:rPr>
          <w:rFonts w:ascii="Times New Roman" w:hAnsi="Times New Roman" w:cs="Times New Roman"/>
          <w:sz w:val="34"/>
          <w:szCs w:val="34"/>
        </w:rPr>
        <w:t>number</w:t>
      </w:r>
      <w:r w:rsidR="00C5179F">
        <w:rPr>
          <w:rFonts w:ascii="Times New Roman" w:hAnsi="Times New Roman" w:cs="Times New Roman"/>
          <w:sz w:val="34"/>
          <w:szCs w:val="34"/>
        </w:rPr>
        <w:t xml:space="preserve"> of foundational truths presented in Scripture that all </w:t>
      </w:r>
      <w:r>
        <w:rPr>
          <w:rFonts w:ascii="Times New Roman" w:hAnsi="Times New Roman" w:cs="Times New Roman"/>
          <w:sz w:val="34"/>
          <w:szCs w:val="34"/>
        </w:rPr>
        <w:t xml:space="preserve">Biblical </w:t>
      </w:r>
      <w:r w:rsidR="00C5179F">
        <w:rPr>
          <w:rFonts w:ascii="Times New Roman" w:hAnsi="Times New Roman" w:cs="Times New Roman"/>
          <w:sz w:val="34"/>
          <w:szCs w:val="34"/>
        </w:rPr>
        <w:t xml:space="preserve">teaching </w:t>
      </w:r>
      <w:r>
        <w:rPr>
          <w:rFonts w:ascii="Times New Roman" w:hAnsi="Times New Roman" w:cs="Times New Roman"/>
          <w:sz w:val="34"/>
          <w:szCs w:val="34"/>
        </w:rPr>
        <w:t xml:space="preserve">should be </w:t>
      </w:r>
      <w:r w:rsidR="00C5179F">
        <w:rPr>
          <w:rFonts w:ascii="Times New Roman" w:hAnsi="Times New Roman" w:cs="Times New Roman"/>
          <w:sz w:val="34"/>
          <w:szCs w:val="34"/>
        </w:rPr>
        <w:t xml:space="preserve">based. </w:t>
      </w:r>
      <w:r w:rsidR="00710E52">
        <w:rPr>
          <w:rFonts w:ascii="Times New Roman" w:hAnsi="Times New Roman" w:cs="Times New Roman"/>
          <w:sz w:val="34"/>
          <w:szCs w:val="34"/>
        </w:rPr>
        <w:t xml:space="preserve">Consider these five as part of that teaching. </w:t>
      </w:r>
      <w:r w:rsidR="003576C6">
        <w:rPr>
          <w:rFonts w:ascii="Times New Roman" w:hAnsi="Times New Roman" w:cs="Times New Roman"/>
          <w:sz w:val="34"/>
          <w:szCs w:val="34"/>
        </w:rPr>
        <w:t xml:space="preserve">I will give a few Biblical references. However, the Bible contains numerous references to these Truths. </w:t>
      </w:r>
    </w:p>
    <w:p w14:paraId="20E93F15" w14:textId="191C31A6" w:rsidR="00C5179F" w:rsidRPr="00C9334A" w:rsidRDefault="00C5179F" w:rsidP="00C5179F">
      <w:pPr>
        <w:pStyle w:val="ListParagraph"/>
        <w:numPr>
          <w:ilvl w:val="0"/>
          <w:numId w:val="2"/>
        </w:numPr>
        <w:spacing w:line="360" w:lineRule="auto"/>
        <w:rPr>
          <w:rFonts w:ascii="Times New Roman" w:hAnsi="Times New Roman" w:cs="Times New Roman"/>
          <w:sz w:val="34"/>
          <w:szCs w:val="34"/>
        </w:rPr>
      </w:pPr>
      <w:r w:rsidRPr="0038083E">
        <w:rPr>
          <w:rFonts w:ascii="Times New Roman" w:hAnsi="Times New Roman" w:cs="Times New Roman"/>
          <w:b/>
          <w:bCs/>
          <w:sz w:val="34"/>
          <w:szCs w:val="34"/>
        </w:rPr>
        <w:t>Trinity</w:t>
      </w:r>
      <w:r w:rsidR="003576C6">
        <w:rPr>
          <w:rFonts w:ascii="Times New Roman" w:hAnsi="Times New Roman" w:cs="Times New Roman"/>
          <w:sz w:val="34"/>
          <w:szCs w:val="34"/>
        </w:rPr>
        <w:t xml:space="preserve"> – English word to describe the three roles God </w:t>
      </w:r>
      <w:r w:rsidR="003576C6" w:rsidRPr="00C9334A">
        <w:rPr>
          <w:rFonts w:ascii="Times New Roman" w:hAnsi="Times New Roman" w:cs="Times New Roman"/>
          <w:sz w:val="34"/>
          <w:szCs w:val="34"/>
        </w:rPr>
        <w:t>carries</w:t>
      </w:r>
      <w:r w:rsidR="00D171B9" w:rsidRPr="00C9334A">
        <w:rPr>
          <w:rFonts w:ascii="Times New Roman" w:hAnsi="Times New Roman" w:cs="Times New Roman"/>
          <w:sz w:val="34"/>
          <w:szCs w:val="34"/>
        </w:rPr>
        <w:t>-</w:t>
      </w:r>
      <w:r w:rsidR="003576C6" w:rsidRPr="00C9334A">
        <w:rPr>
          <w:rFonts w:ascii="Times New Roman" w:hAnsi="Times New Roman" w:cs="Times New Roman"/>
          <w:sz w:val="34"/>
          <w:szCs w:val="34"/>
        </w:rPr>
        <w:t>out.</w:t>
      </w:r>
    </w:p>
    <w:p w14:paraId="748DBD7E" w14:textId="27C5E8EE" w:rsidR="003576C6" w:rsidRPr="003576C6" w:rsidRDefault="003576C6" w:rsidP="003576C6">
      <w:pPr>
        <w:spacing w:line="360" w:lineRule="auto"/>
        <w:ind w:firstLine="0"/>
        <w:rPr>
          <w:rFonts w:ascii="Times New Roman" w:hAnsi="Times New Roman" w:cs="Times New Roman"/>
          <w:sz w:val="34"/>
          <w:szCs w:val="34"/>
        </w:rPr>
      </w:pPr>
      <w:r>
        <w:rPr>
          <w:rFonts w:ascii="Times New Roman" w:hAnsi="Times New Roman" w:cs="Times New Roman"/>
          <w:sz w:val="34"/>
          <w:szCs w:val="34"/>
        </w:rPr>
        <w:t>From Genesis 1:1 to Revelations</w:t>
      </w:r>
      <w:r w:rsidR="0038083E">
        <w:rPr>
          <w:rFonts w:ascii="Times New Roman" w:hAnsi="Times New Roman" w:cs="Times New Roman"/>
          <w:sz w:val="34"/>
          <w:szCs w:val="34"/>
        </w:rPr>
        <w:t>,</w:t>
      </w:r>
      <w:r>
        <w:rPr>
          <w:rFonts w:ascii="Times New Roman" w:hAnsi="Times New Roman" w:cs="Times New Roman"/>
          <w:sz w:val="34"/>
          <w:szCs w:val="34"/>
        </w:rPr>
        <w:t xml:space="preserve"> God is presenting </w:t>
      </w:r>
      <w:r w:rsidR="0038083E">
        <w:rPr>
          <w:rFonts w:ascii="Times New Roman" w:hAnsi="Times New Roman" w:cs="Times New Roman"/>
          <w:sz w:val="34"/>
          <w:szCs w:val="34"/>
        </w:rPr>
        <w:t xml:space="preserve">Himself </w:t>
      </w:r>
      <w:r>
        <w:rPr>
          <w:rFonts w:ascii="Times New Roman" w:hAnsi="Times New Roman" w:cs="Times New Roman"/>
          <w:sz w:val="34"/>
          <w:szCs w:val="34"/>
        </w:rPr>
        <w:t xml:space="preserve">and working through one of these titles. </w:t>
      </w:r>
      <w:r w:rsidR="000C4F35">
        <w:rPr>
          <w:rFonts w:ascii="Times New Roman" w:hAnsi="Times New Roman" w:cs="Times New Roman"/>
          <w:sz w:val="34"/>
          <w:szCs w:val="34"/>
        </w:rPr>
        <w:t xml:space="preserve">God is never divided. We witness God revealing Himself in these three presentations. </w:t>
      </w:r>
    </w:p>
    <w:p w14:paraId="285FFD42" w14:textId="77777777" w:rsidR="00C5179F" w:rsidRDefault="00C5179F" w:rsidP="00C5179F">
      <w:pPr>
        <w:pStyle w:val="ListParagraph"/>
        <w:numPr>
          <w:ilvl w:val="1"/>
          <w:numId w:val="2"/>
        </w:numPr>
        <w:spacing w:line="360" w:lineRule="auto"/>
        <w:rPr>
          <w:rFonts w:ascii="Times New Roman" w:hAnsi="Times New Roman" w:cs="Times New Roman"/>
          <w:sz w:val="34"/>
          <w:szCs w:val="34"/>
        </w:rPr>
      </w:pPr>
      <w:r>
        <w:rPr>
          <w:rFonts w:ascii="Times New Roman" w:hAnsi="Times New Roman" w:cs="Times New Roman"/>
          <w:sz w:val="34"/>
          <w:szCs w:val="34"/>
        </w:rPr>
        <w:t xml:space="preserve">God Creator- Father, </w:t>
      </w:r>
    </w:p>
    <w:p w14:paraId="6080E265" w14:textId="058394B0" w:rsidR="00C5179F" w:rsidRDefault="00C5179F" w:rsidP="00C5179F">
      <w:pPr>
        <w:pStyle w:val="ListParagraph"/>
        <w:numPr>
          <w:ilvl w:val="1"/>
          <w:numId w:val="2"/>
        </w:numPr>
        <w:spacing w:line="360" w:lineRule="auto"/>
        <w:rPr>
          <w:rFonts w:ascii="Times New Roman" w:hAnsi="Times New Roman" w:cs="Times New Roman"/>
          <w:sz w:val="34"/>
          <w:szCs w:val="34"/>
        </w:rPr>
      </w:pPr>
      <w:r>
        <w:rPr>
          <w:rFonts w:ascii="Times New Roman" w:hAnsi="Times New Roman" w:cs="Times New Roman"/>
          <w:sz w:val="34"/>
          <w:szCs w:val="34"/>
        </w:rPr>
        <w:t>God Messiah/Christ/Jesus</w:t>
      </w:r>
    </w:p>
    <w:p w14:paraId="23EBD0E6" w14:textId="12FA62D3" w:rsidR="00C5179F" w:rsidRDefault="00C5179F" w:rsidP="00C5179F">
      <w:pPr>
        <w:pStyle w:val="ListParagraph"/>
        <w:numPr>
          <w:ilvl w:val="1"/>
          <w:numId w:val="2"/>
        </w:numPr>
        <w:spacing w:line="360" w:lineRule="auto"/>
        <w:rPr>
          <w:rFonts w:ascii="Times New Roman" w:hAnsi="Times New Roman" w:cs="Times New Roman"/>
          <w:sz w:val="34"/>
          <w:szCs w:val="34"/>
        </w:rPr>
      </w:pPr>
      <w:r>
        <w:rPr>
          <w:rFonts w:ascii="Times New Roman" w:hAnsi="Times New Roman" w:cs="Times New Roman"/>
          <w:sz w:val="34"/>
          <w:szCs w:val="34"/>
        </w:rPr>
        <w:t>God Holy Spirit</w:t>
      </w:r>
    </w:p>
    <w:p w14:paraId="2AADF81E" w14:textId="09AC6CA4" w:rsidR="003B2330" w:rsidRDefault="003B2330" w:rsidP="003B2330">
      <w:pPr>
        <w:pStyle w:val="ListParagraph"/>
        <w:numPr>
          <w:ilvl w:val="0"/>
          <w:numId w:val="2"/>
        </w:numPr>
        <w:spacing w:line="360" w:lineRule="auto"/>
        <w:rPr>
          <w:rFonts w:ascii="Times New Roman" w:hAnsi="Times New Roman" w:cs="Times New Roman"/>
          <w:sz w:val="34"/>
          <w:szCs w:val="34"/>
        </w:rPr>
      </w:pPr>
      <w:r w:rsidRPr="0038083E">
        <w:rPr>
          <w:rFonts w:ascii="Times New Roman" w:hAnsi="Times New Roman" w:cs="Times New Roman"/>
          <w:b/>
          <w:bCs/>
          <w:sz w:val="34"/>
          <w:szCs w:val="34"/>
        </w:rPr>
        <w:t>Salvation</w:t>
      </w:r>
      <w:r w:rsidR="003576C6" w:rsidRPr="0038083E">
        <w:rPr>
          <w:rFonts w:ascii="Times New Roman" w:hAnsi="Times New Roman" w:cs="Times New Roman"/>
          <w:b/>
          <w:bCs/>
          <w:sz w:val="34"/>
          <w:szCs w:val="34"/>
        </w:rPr>
        <w:t>/</w:t>
      </w:r>
      <w:r w:rsidR="003576C6">
        <w:rPr>
          <w:rFonts w:ascii="Times New Roman" w:hAnsi="Times New Roman" w:cs="Times New Roman"/>
          <w:sz w:val="34"/>
          <w:szCs w:val="34"/>
        </w:rPr>
        <w:t>right</w:t>
      </w:r>
      <w:r w:rsidR="00D171B9">
        <w:rPr>
          <w:rFonts w:ascii="Times New Roman" w:hAnsi="Times New Roman" w:cs="Times New Roman"/>
          <w:sz w:val="34"/>
          <w:szCs w:val="34"/>
        </w:rPr>
        <w:t xml:space="preserve"> </w:t>
      </w:r>
      <w:r w:rsidR="003576C6">
        <w:rPr>
          <w:rFonts w:ascii="Times New Roman" w:hAnsi="Times New Roman" w:cs="Times New Roman"/>
          <w:sz w:val="34"/>
          <w:szCs w:val="34"/>
        </w:rPr>
        <w:t>standing with God</w:t>
      </w:r>
      <w:r>
        <w:rPr>
          <w:rFonts w:ascii="Times New Roman" w:hAnsi="Times New Roman" w:cs="Times New Roman"/>
          <w:sz w:val="34"/>
          <w:szCs w:val="34"/>
        </w:rPr>
        <w:t xml:space="preserve"> </w:t>
      </w:r>
      <w:r w:rsidR="00E90728">
        <w:rPr>
          <w:rFonts w:ascii="Times New Roman" w:hAnsi="Times New Roman" w:cs="Times New Roman"/>
          <w:sz w:val="34"/>
          <w:szCs w:val="34"/>
        </w:rPr>
        <w:t>is</w:t>
      </w:r>
      <w:r>
        <w:rPr>
          <w:rFonts w:ascii="Times New Roman" w:hAnsi="Times New Roman" w:cs="Times New Roman"/>
          <w:sz w:val="34"/>
          <w:szCs w:val="34"/>
        </w:rPr>
        <w:t xml:space="preserve"> not earned by our works</w:t>
      </w:r>
      <w:r w:rsidR="003576C6">
        <w:rPr>
          <w:rFonts w:ascii="Times New Roman" w:hAnsi="Times New Roman" w:cs="Times New Roman"/>
          <w:sz w:val="34"/>
          <w:szCs w:val="34"/>
        </w:rPr>
        <w:t>.</w:t>
      </w:r>
    </w:p>
    <w:p w14:paraId="1F1AF5FC" w14:textId="751AA4E0" w:rsidR="006C5FF5" w:rsidRDefault="00596EFB" w:rsidP="00E90728">
      <w:pPr>
        <w:pStyle w:val="ListParagraph"/>
        <w:spacing w:line="360" w:lineRule="auto"/>
        <w:ind w:left="1440" w:firstLine="0"/>
        <w:rPr>
          <w:rFonts w:ascii="Times New Roman" w:hAnsi="Times New Roman" w:cs="Times New Roman"/>
          <w:sz w:val="34"/>
          <w:szCs w:val="34"/>
        </w:rPr>
      </w:pPr>
      <w:r w:rsidRPr="00C9334A">
        <w:rPr>
          <w:rFonts w:ascii="Times New Roman" w:hAnsi="Times New Roman" w:cs="Times New Roman"/>
          <w:sz w:val="34"/>
          <w:szCs w:val="34"/>
        </w:rPr>
        <w:t>Gen</w:t>
      </w:r>
      <w:r w:rsidRPr="00DB7A4C">
        <w:rPr>
          <w:rFonts w:ascii="Times New Roman" w:hAnsi="Times New Roman" w:cs="Times New Roman"/>
          <w:sz w:val="34"/>
          <w:szCs w:val="34"/>
        </w:rPr>
        <w:t>esis 15:6</w:t>
      </w:r>
      <w:r w:rsidR="00DB7A4C">
        <w:rPr>
          <w:rFonts w:ascii="Times New Roman" w:hAnsi="Times New Roman" w:cs="Times New Roman"/>
          <w:sz w:val="34"/>
          <w:szCs w:val="34"/>
        </w:rPr>
        <w:t>;</w:t>
      </w:r>
      <w:r w:rsidR="00DB7A4C" w:rsidRPr="00DB7A4C">
        <w:rPr>
          <w:rFonts w:ascii="Times New Roman" w:hAnsi="Times New Roman" w:cs="Times New Roman"/>
          <w:sz w:val="34"/>
          <w:szCs w:val="34"/>
        </w:rPr>
        <w:t xml:space="preserve"> Psalms 51:</w:t>
      </w:r>
      <w:r w:rsidR="00DB7A4C">
        <w:rPr>
          <w:rFonts w:ascii="Times New Roman" w:hAnsi="Times New Roman" w:cs="Times New Roman"/>
          <w:sz w:val="34"/>
          <w:szCs w:val="34"/>
        </w:rPr>
        <w:t>16.17;</w:t>
      </w:r>
      <w:r w:rsidRPr="00DB7A4C">
        <w:rPr>
          <w:rFonts w:ascii="Times New Roman" w:hAnsi="Times New Roman" w:cs="Times New Roman"/>
          <w:sz w:val="34"/>
          <w:szCs w:val="34"/>
        </w:rPr>
        <w:t xml:space="preserve"> </w:t>
      </w:r>
      <w:r w:rsidR="006C5FF5">
        <w:rPr>
          <w:rFonts w:ascii="Times New Roman" w:hAnsi="Times New Roman" w:cs="Times New Roman"/>
          <w:sz w:val="34"/>
          <w:szCs w:val="34"/>
        </w:rPr>
        <w:t>Ecclesiastes 5:1</w:t>
      </w:r>
    </w:p>
    <w:p w14:paraId="0D68BCA7" w14:textId="77777777" w:rsidR="00DB7A4C" w:rsidRDefault="00DF67C5" w:rsidP="00DB7A4C">
      <w:pPr>
        <w:pStyle w:val="ListParagraph"/>
        <w:spacing w:line="360" w:lineRule="auto"/>
        <w:ind w:left="1440" w:firstLine="0"/>
        <w:rPr>
          <w:rFonts w:ascii="Times New Roman" w:hAnsi="Times New Roman" w:cs="Times New Roman"/>
          <w:sz w:val="34"/>
          <w:szCs w:val="34"/>
        </w:rPr>
      </w:pPr>
      <w:r w:rsidRPr="00DB7A4C">
        <w:rPr>
          <w:rFonts w:ascii="Times New Roman" w:hAnsi="Times New Roman" w:cs="Times New Roman"/>
          <w:sz w:val="34"/>
          <w:szCs w:val="34"/>
        </w:rPr>
        <w:t>Christ alone went to the Cross</w:t>
      </w:r>
      <w:r w:rsidR="00DB7A4C" w:rsidRPr="00DB7A4C">
        <w:rPr>
          <w:rFonts w:ascii="Times New Roman" w:hAnsi="Times New Roman" w:cs="Times New Roman"/>
          <w:sz w:val="34"/>
          <w:szCs w:val="34"/>
        </w:rPr>
        <w:t xml:space="preserve">, </w:t>
      </w:r>
    </w:p>
    <w:p w14:paraId="2293A499" w14:textId="77777777" w:rsidR="006C5FF5" w:rsidRDefault="00DB7A4C" w:rsidP="00DB7A4C">
      <w:pPr>
        <w:pStyle w:val="ListParagraph"/>
        <w:spacing w:line="360" w:lineRule="auto"/>
        <w:ind w:left="1440" w:firstLine="0"/>
        <w:rPr>
          <w:rFonts w:ascii="Times New Roman" w:hAnsi="Times New Roman" w:cs="Times New Roman"/>
          <w:sz w:val="34"/>
          <w:szCs w:val="34"/>
        </w:rPr>
      </w:pPr>
      <w:r w:rsidRPr="00DB7A4C">
        <w:rPr>
          <w:rFonts w:ascii="Times New Roman" w:hAnsi="Times New Roman" w:cs="Times New Roman"/>
          <w:sz w:val="34"/>
          <w:szCs w:val="34"/>
        </w:rPr>
        <w:t>Ephesians 2:8</w:t>
      </w:r>
      <w:r>
        <w:rPr>
          <w:rFonts w:ascii="Times New Roman" w:hAnsi="Times New Roman" w:cs="Times New Roman"/>
          <w:sz w:val="34"/>
          <w:szCs w:val="34"/>
        </w:rPr>
        <w:t>;</w:t>
      </w:r>
      <w:r w:rsidRPr="00DB7A4C">
        <w:rPr>
          <w:rFonts w:ascii="Times New Roman" w:hAnsi="Times New Roman" w:cs="Times New Roman"/>
          <w:sz w:val="34"/>
          <w:szCs w:val="34"/>
        </w:rPr>
        <w:t xml:space="preserve"> 1 Peter 1:5</w:t>
      </w:r>
      <w:r>
        <w:rPr>
          <w:rFonts w:ascii="Times New Roman" w:hAnsi="Times New Roman" w:cs="Times New Roman"/>
          <w:sz w:val="34"/>
          <w:szCs w:val="34"/>
        </w:rPr>
        <w:t>;</w:t>
      </w:r>
      <w:r w:rsidRPr="00DB7A4C">
        <w:rPr>
          <w:rFonts w:ascii="Times New Roman" w:hAnsi="Times New Roman" w:cs="Times New Roman"/>
          <w:sz w:val="34"/>
          <w:szCs w:val="34"/>
        </w:rPr>
        <w:t xml:space="preserve"> </w:t>
      </w:r>
      <w:r>
        <w:rPr>
          <w:rFonts w:ascii="Times New Roman" w:hAnsi="Times New Roman" w:cs="Times New Roman"/>
          <w:sz w:val="34"/>
          <w:szCs w:val="34"/>
        </w:rPr>
        <w:t>Romans 3:24; Acts 15:11</w:t>
      </w:r>
      <w:r w:rsidR="006C5FF5">
        <w:rPr>
          <w:rFonts w:ascii="Times New Roman" w:hAnsi="Times New Roman" w:cs="Times New Roman"/>
          <w:sz w:val="34"/>
          <w:szCs w:val="34"/>
        </w:rPr>
        <w:t>;</w:t>
      </w:r>
      <w:r>
        <w:rPr>
          <w:rFonts w:ascii="Times New Roman" w:hAnsi="Times New Roman" w:cs="Times New Roman"/>
          <w:sz w:val="34"/>
          <w:szCs w:val="34"/>
        </w:rPr>
        <w:t xml:space="preserve"> </w:t>
      </w:r>
    </w:p>
    <w:p w14:paraId="3420B69E" w14:textId="21525008" w:rsidR="00DB7A4C" w:rsidRPr="00DB7A4C" w:rsidRDefault="00DB7A4C" w:rsidP="00DB7A4C">
      <w:pPr>
        <w:pStyle w:val="ListParagraph"/>
        <w:spacing w:line="360" w:lineRule="auto"/>
        <w:ind w:left="1440" w:firstLine="0"/>
        <w:rPr>
          <w:rFonts w:ascii="Times New Roman" w:hAnsi="Times New Roman" w:cs="Times New Roman"/>
          <w:sz w:val="34"/>
          <w:szCs w:val="34"/>
        </w:rPr>
      </w:pPr>
      <w:r>
        <w:rPr>
          <w:rFonts w:ascii="Times New Roman" w:hAnsi="Times New Roman" w:cs="Times New Roman"/>
          <w:sz w:val="34"/>
          <w:szCs w:val="34"/>
        </w:rPr>
        <w:t>2 Timothy 1:9</w:t>
      </w:r>
      <w:r w:rsidR="006C5FF5">
        <w:rPr>
          <w:rFonts w:ascii="Times New Roman" w:hAnsi="Times New Roman" w:cs="Times New Roman"/>
          <w:sz w:val="34"/>
          <w:szCs w:val="34"/>
        </w:rPr>
        <w:t>; Romans 4</w:t>
      </w:r>
      <w:r w:rsidR="00541F8B">
        <w:rPr>
          <w:rFonts w:ascii="Times New Roman" w:hAnsi="Times New Roman" w:cs="Times New Roman"/>
          <w:sz w:val="34"/>
          <w:szCs w:val="34"/>
        </w:rPr>
        <w:t>; John 3</w:t>
      </w:r>
    </w:p>
    <w:p w14:paraId="7EA096C1" w14:textId="586A1F22" w:rsidR="003B2330" w:rsidRPr="00C9334A" w:rsidRDefault="003B2330" w:rsidP="003B2330">
      <w:pPr>
        <w:pStyle w:val="ListParagraph"/>
        <w:numPr>
          <w:ilvl w:val="0"/>
          <w:numId w:val="2"/>
        </w:numPr>
        <w:spacing w:line="360" w:lineRule="auto"/>
        <w:rPr>
          <w:rFonts w:ascii="Times New Roman" w:hAnsi="Times New Roman" w:cs="Times New Roman"/>
          <w:sz w:val="34"/>
          <w:szCs w:val="34"/>
        </w:rPr>
      </w:pPr>
      <w:r w:rsidRPr="0038083E">
        <w:rPr>
          <w:rFonts w:ascii="Times New Roman" w:hAnsi="Times New Roman" w:cs="Times New Roman"/>
          <w:b/>
          <w:bCs/>
          <w:sz w:val="34"/>
          <w:szCs w:val="34"/>
        </w:rPr>
        <w:t>God’s covenant of Love</w:t>
      </w:r>
      <w:r>
        <w:rPr>
          <w:rFonts w:ascii="Times New Roman" w:hAnsi="Times New Roman" w:cs="Times New Roman"/>
          <w:sz w:val="34"/>
          <w:szCs w:val="34"/>
        </w:rPr>
        <w:t xml:space="preserve">, Life and </w:t>
      </w:r>
      <w:r w:rsidRPr="00C9334A">
        <w:rPr>
          <w:rFonts w:ascii="Times New Roman" w:hAnsi="Times New Roman" w:cs="Times New Roman"/>
          <w:sz w:val="34"/>
          <w:szCs w:val="34"/>
        </w:rPr>
        <w:t>Redemption</w:t>
      </w:r>
      <w:r w:rsidR="00D171B9" w:rsidRPr="00C9334A">
        <w:rPr>
          <w:rFonts w:ascii="Times New Roman" w:hAnsi="Times New Roman" w:cs="Times New Roman"/>
          <w:sz w:val="34"/>
          <w:szCs w:val="34"/>
        </w:rPr>
        <w:t>.</w:t>
      </w:r>
    </w:p>
    <w:p w14:paraId="7EE93133" w14:textId="0C0FE252" w:rsidR="00E971A8" w:rsidRPr="00C9334A" w:rsidRDefault="00A52D43" w:rsidP="00E971A8">
      <w:pPr>
        <w:pStyle w:val="ListParagraph"/>
        <w:spacing w:line="360" w:lineRule="auto"/>
        <w:ind w:firstLine="0"/>
        <w:rPr>
          <w:rFonts w:ascii="Times New Roman" w:hAnsi="Times New Roman" w:cs="Times New Roman"/>
          <w:sz w:val="34"/>
          <w:szCs w:val="34"/>
        </w:rPr>
      </w:pPr>
      <w:r w:rsidRPr="00C9334A">
        <w:rPr>
          <w:rFonts w:ascii="Times New Roman" w:hAnsi="Times New Roman" w:cs="Times New Roman"/>
          <w:sz w:val="34"/>
          <w:szCs w:val="34"/>
        </w:rPr>
        <w:t>Th</w:t>
      </w:r>
      <w:r w:rsidR="00E971A8" w:rsidRPr="00C9334A">
        <w:rPr>
          <w:rFonts w:ascii="Times New Roman" w:hAnsi="Times New Roman" w:cs="Times New Roman"/>
          <w:sz w:val="34"/>
          <w:szCs w:val="34"/>
        </w:rPr>
        <w:t>roughout the Bible</w:t>
      </w:r>
      <w:r w:rsidR="00D171B9" w:rsidRPr="00C9334A">
        <w:rPr>
          <w:rFonts w:ascii="Times New Roman" w:hAnsi="Times New Roman" w:cs="Times New Roman"/>
          <w:sz w:val="34"/>
          <w:szCs w:val="34"/>
        </w:rPr>
        <w:t>,</w:t>
      </w:r>
      <w:r w:rsidR="00E971A8" w:rsidRPr="00C9334A">
        <w:rPr>
          <w:rFonts w:ascii="Times New Roman" w:hAnsi="Times New Roman" w:cs="Times New Roman"/>
          <w:sz w:val="34"/>
          <w:szCs w:val="34"/>
        </w:rPr>
        <w:t xml:space="preserve"> sum</w:t>
      </w:r>
      <w:r w:rsidRPr="00C9334A">
        <w:rPr>
          <w:rFonts w:ascii="Times New Roman" w:hAnsi="Times New Roman" w:cs="Times New Roman"/>
          <w:sz w:val="34"/>
          <w:szCs w:val="34"/>
        </w:rPr>
        <w:t>s</w:t>
      </w:r>
      <w:r w:rsidR="00D171B9" w:rsidRPr="00C9334A">
        <w:rPr>
          <w:rFonts w:ascii="Times New Roman" w:hAnsi="Times New Roman" w:cs="Times New Roman"/>
          <w:sz w:val="34"/>
          <w:szCs w:val="34"/>
        </w:rPr>
        <w:t>-</w:t>
      </w:r>
      <w:r w:rsidR="00E971A8" w:rsidRPr="00C9334A">
        <w:rPr>
          <w:rFonts w:ascii="Times New Roman" w:hAnsi="Times New Roman" w:cs="Times New Roman"/>
          <w:sz w:val="34"/>
          <w:szCs w:val="34"/>
        </w:rPr>
        <w:t>up on the two greatest commandments. (Deuteronomy 6:5, Joshua 22:5</w:t>
      </w:r>
      <w:r w:rsidR="00541F8B" w:rsidRPr="00C9334A">
        <w:rPr>
          <w:rFonts w:ascii="Times New Roman" w:hAnsi="Times New Roman" w:cs="Times New Roman"/>
          <w:sz w:val="34"/>
          <w:szCs w:val="34"/>
        </w:rPr>
        <w:t>; John 3</w:t>
      </w:r>
      <w:r w:rsidR="00A25619" w:rsidRPr="00C9334A">
        <w:rPr>
          <w:rFonts w:ascii="Times New Roman" w:hAnsi="Times New Roman" w:cs="Times New Roman"/>
          <w:sz w:val="34"/>
          <w:szCs w:val="34"/>
        </w:rPr>
        <w:t>:16</w:t>
      </w:r>
      <w:r w:rsidRPr="00C9334A">
        <w:rPr>
          <w:rFonts w:ascii="Times New Roman" w:hAnsi="Times New Roman" w:cs="Times New Roman"/>
          <w:sz w:val="34"/>
          <w:szCs w:val="34"/>
        </w:rPr>
        <w:t>: 1 John 4</w:t>
      </w:r>
    </w:p>
    <w:p w14:paraId="63707B11" w14:textId="4A8F2A4A" w:rsidR="00E971A8" w:rsidRPr="00C9334A" w:rsidRDefault="00E971A8" w:rsidP="00E971A8">
      <w:pPr>
        <w:pStyle w:val="ListParagraph"/>
        <w:spacing w:line="360" w:lineRule="auto"/>
        <w:ind w:left="2160" w:firstLine="720"/>
        <w:rPr>
          <w:rFonts w:ascii="Times New Roman" w:hAnsi="Times New Roman" w:cs="Times New Roman"/>
          <w:sz w:val="34"/>
          <w:szCs w:val="34"/>
        </w:rPr>
      </w:pPr>
      <w:r w:rsidRPr="00C9334A">
        <w:rPr>
          <w:rFonts w:ascii="Times New Roman" w:hAnsi="Times New Roman" w:cs="Times New Roman"/>
          <w:sz w:val="34"/>
          <w:szCs w:val="34"/>
        </w:rPr>
        <w:t xml:space="preserve">   Ma</w:t>
      </w:r>
      <w:r w:rsidR="004E3BAD" w:rsidRPr="00C9334A">
        <w:rPr>
          <w:rFonts w:ascii="Times New Roman" w:hAnsi="Times New Roman" w:cs="Times New Roman"/>
          <w:sz w:val="34"/>
          <w:szCs w:val="34"/>
        </w:rPr>
        <w:t>rk</w:t>
      </w:r>
      <w:r w:rsidRPr="00C9334A">
        <w:rPr>
          <w:rFonts w:ascii="Times New Roman" w:hAnsi="Times New Roman" w:cs="Times New Roman"/>
          <w:sz w:val="34"/>
          <w:szCs w:val="34"/>
        </w:rPr>
        <w:t xml:space="preserve"> 1</w:t>
      </w:r>
      <w:r w:rsidR="004E3BAD" w:rsidRPr="00C9334A">
        <w:rPr>
          <w:rFonts w:ascii="Times New Roman" w:hAnsi="Times New Roman" w:cs="Times New Roman"/>
          <w:sz w:val="34"/>
          <w:szCs w:val="34"/>
        </w:rPr>
        <w:t>2</w:t>
      </w:r>
      <w:r w:rsidRPr="00C9334A">
        <w:rPr>
          <w:rFonts w:ascii="Times New Roman" w:hAnsi="Times New Roman" w:cs="Times New Roman"/>
          <w:sz w:val="34"/>
          <w:szCs w:val="34"/>
        </w:rPr>
        <w:t>:2</w:t>
      </w:r>
      <w:r w:rsidR="004E3BAD" w:rsidRPr="00C9334A">
        <w:rPr>
          <w:rFonts w:ascii="Times New Roman" w:hAnsi="Times New Roman" w:cs="Times New Roman"/>
          <w:sz w:val="34"/>
          <w:szCs w:val="34"/>
        </w:rPr>
        <w:t>8</w:t>
      </w:r>
      <w:r w:rsidRPr="00C9334A">
        <w:rPr>
          <w:rFonts w:ascii="Times New Roman" w:hAnsi="Times New Roman" w:cs="Times New Roman"/>
          <w:sz w:val="34"/>
          <w:szCs w:val="34"/>
        </w:rPr>
        <w:t>ff,</w:t>
      </w:r>
      <w:r w:rsidR="004E3BAD" w:rsidRPr="00C9334A">
        <w:rPr>
          <w:rFonts w:ascii="Times New Roman" w:hAnsi="Times New Roman" w:cs="Times New Roman"/>
          <w:sz w:val="34"/>
          <w:szCs w:val="34"/>
        </w:rPr>
        <w:t xml:space="preserve"> Luke 10:25ff;</w:t>
      </w:r>
      <w:r w:rsidRPr="00C9334A">
        <w:rPr>
          <w:rFonts w:ascii="Times New Roman" w:hAnsi="Times New Roman" w:cs="Times New Roman"/>
          <w:sz w:val="34"/>
          <w:szCs w:val="34"/>
        </w:rPr>
        <w:t xml:space="preserve"> 1 Corinthians 13:13)</w:t>
      </w:r>
    </w:p>
    <w:p w14:paraId="2741BC4D" w14:textId="77777777" w:rsidR="00D171B9" w:rsidRPr="00C9334A" w:rsidRDefault="003576C6" w:rsidP="00D171B9">
      <w:pPr>
        <w:pStyle w:val="ListParagraph"/>
        <w:numPr>
          <w:ilvl w:val="0"/>
          <w:numId w:val="2"/>
        </w:numPr>
        <w:spacing w:line="360" w:lineRule="auto"/>
        <w:rPr>
          <w:rFonts w:ascii="Times New Roman" w:hAnsi="Times New Roman" w:cs="Times New Roman"/>
          <w:sz w:val="24"/>
          <w:szCs w:val="24"/>
        </w:rPr>
      </w:pPr>
      <w:r w:rsidRPr="00C9334A">
        <w:rPr>
          <w:rFonts w:ascii="Times New Roman" w:hAnsi="Times New Roman" w:cs="Times New Roman"/>
          <w:b/>
          <w:bCs/>
          <w:sz w:val="34"/>
          <w:szCs w:val="34"/>
        </w:rPr>
        <w:t>Only One</w:t>
      </w:r>
      <w:r w:rsidR="003B2330" w:rsidRPr="00C9334A">
        <w:rPr>
          <w:rFonts w:ascii="Times New Roman" w:hAnsi="Times New Roman" w:cs="Times New Roman"/>
          <w:b/>
          <w:bCs/>
          <w:sz w:val="34"/>
          <w:szCs w:val="34"/>
        </w:rPr>
        <w:t xml:space="preserve"> Mediator</w:t>
      </w:r>
      <w:r w:rsidR="003B2330" w:rsidRPr="00C9334A">
        <w:rPr>
          <w:rFonts w:ascii="Times New Roman" w:hAnsi="Times New Roman" w:cs="Times New Roman"/>
          <w:sz w:val="34"/>
          <w:szCs w:val="34"/>
        </w:rPr>
        <w:t xml:space="preserve"> between God and people</w:t>
      </w:r>
      <w:r w:rsidR="00D171B9" w:rsidRPr="00C9334A">
        <w:rPr>
          <w:rFonts w:ascii="Times New Roman" w:hAnsi="Times New Roman" w:cs="Times New Roman"/>
          <w:sz w:val="34"/>
          <w:szCs w:val="34"/>
        </w:rPr>
        <w:t>.</w:t>
      </w:r>
      <w:r w:rsidRPr="00C9334A">
        <w:rPr>
          <w:rFonts w:ascii="Times New Roman" w:hAnsi="Times New Roman" w:cs="Times New Roman"/>
          <w:sz w:val="34"/>
          <w:szCs w:val="34"/>
        </w:rPr>
        <w:t xml:space="preserve"> </w:t>
      </w:r>
      <w:r w:rsidRPr="00C9334A">
        <w:rPr>
          <w:rFonts w:ascii="Times New Roman" w:hAnsi="Times New Roman" w:cs="Times New Roman"/>
          <w:sz w:val="24"/>
          <w:szCs w:val="24"/>
        </w:rPr>
        <w:t>(</w:t>
      </w:r>
      <w:r w:rsidRPr="00C9334A">
        <w:rPr>
          <w:rFonts w:ascii="Arial" w:hAnsi="Arial" w:cs="Arial"/>
          <w:color w:val="000000"/>
          <w:sz w:val="24"/>
          <w:szCs w:val="24"/>
        </w:rPr>
        <w:t>Job 33:23, 1 Timothy 2:5)</w:t>
      </w:r>
    </w:p>
    <w:p w14:paraId="54F3A87B" w14:textId="1CC343E6" w:rsidR="00C5179F" w:rsidRPr="00BE18E1" w:rsidRDefault="003576C6" w:rsidP="00D171B9">
      <w:pPr>
        <w:pStyle w:val="ListParagraph"/>
        <w:numPr>
          <w:ilvl w:val="0"/>
          <w:numId w:val="2"/>
        </w:numPr>
        <w:spacing w:line="360" w:lineRule="auto"/>
        <w:rPr>
          <w:rFonts w:ascii="Times New Roman" w:hAnsi="Times New Roman" w:cs="Times New Roman"/>
          <w:sz w:val="24"/>
          <w:szCs w:val="24"/>
        </w:rPr>
      </w:pPr>
      <w:r w:rsidRPr="00C9334A">
        <w:rPr>
          <w:rFonts w:ascii="Times New Roman" w:hAnsi="Times New Roman" w:cs="Times New Roman"/>
          <w:sz w:val="34"/>
          <w:szCs w:val="34"/>
        </w:rPr>
        <w:t xml:space="preserve">God created people with a </w:t>
      </w:r>
      <w:r w:rsidRPr="00C9334A">
        <w:rPr>
          <w:rFonts w:ascii="Times New Roman" w:hAnsi="Times New Roman" w:cs="Times New Roman"/>
          <w:b/>
          <w:bCs/>
          <w:sz w:val="34"/>
          <w:szCs w:val="34"/>
        </w:rPr>
        <w:t>“free will choice</w:t>
      </w:r>
      <w:r w:rsidRPr="00C9334A">
        <w:rPr>
          <w:rFonts w:ascii="Times New Roman" w:hAnsi="Times New Roman" w:cs="Times New Roman"/>
          <w:sz w:val="34"/>
          <w:szCs w:val="34"/>
        </w:rPr>
        <w:t xml:space="preserve">.” </w:t>
      </w:r>
      <w:r w:rsidRPr="00C9334A">
        <w:rPr>
          <w:rFonts w:ascii="Times New Roman" w:hAnsi="Times New Roman" w:cs="Times New Roman"/>
          <w:sz w:val="28"/>
          <w:szCs w:val="28"/>
        </w:rPr>
        <w:t>(Genesis 2:</w:t>
      </w:r>
      <w:r w:rsidRPr="00D171B9">
        <w:rPr>
          <w:rFonts w:ascii="Times New Roman" w:hAnsi="Times New Roman" w:cs="Times New Roman"/>
          <w:sz w:val="28"/>
          <w:szCs w:val="28"/>
        </w:rPr>
        <w:t>17)</w:t>
      </w:r>
      <w:r w:rsidR="00C5179F" w:rsidRPr="00D171B9">
        <w:rPr>
          <w:rFonts w:ascii="Times New Roman" w:hAnsi="Times New Roman" w:cs="Times New Roman"/>
          <w:sz w:val="34"/>
          <w:szCs w:val="34"/>
        </w:rPr>
        <w:tab/>
      </w:r>
    </w:p>
    <w:p w14:paraId="0A108C39" w14:textId="4E61AE29" w:rsidR="00BE18E1" w:rsidRPr="00C9334A" w:rsidRDefault="00BE18E1" w:rsidP="00D171B9">
      <w:pPr>
        <w:pStyle w:val="ListParagraph"/>
        <w:numPr>
          <w:ilvl w:val="0"/>
          <w:numId w:val="2"/>
        </w:numPr>
        <w:spacing w:line="360" w:lineRule="auto"/>
        <w:rPr>
          <w:rFonts w:ascii="Times New Roman" w:hAnsi="Times New Roman" w:cs="Times New Roman"/>
          <w:sz w:val="24"/>
          <w:szCs w:val="24"/>
        </w:rPr>
      </w:pPr>
      <w:r w:rsidRPr="004F5F10">
        <w:rPr>
          <w:rFonts w:ascii="Times New Roman" w:hAnsi="Times New Roman" w:cs="Times New Roman"/>
          <w:b/>
          <w:bCs/>
          <w:sz w:val="34"/>
          <w:szCs w:val="34"/>
        </w:rPr>
        <w:t>Salvation cannot be lost</w:t>
      </w:r>
      <w:r>
        <w:rPr>
          <w:rFonts w:ascii="Times New Roman" w:hAnsi="Times New Roman" w:cs="Times New Roman"/>
          <w:sz w:val="34"/>
          <w:szCs w:val="34"/>
        </w:rPr>
        <w:t xml:space="preserve">. (John </w:t>
      </w:r>
      <w:r w:rsidR="004F5F10">
        <w:rPr>
          <w:rFonts w:ascii="Times New Roman" w:hAnsi="Times New Roman" w:cs="Times New Roman"/>
          <w:sz w:val="34"/>
          <w:szCs w:val="34"/>
        </w:rPr>
        <w:t>10:28, Ephesians 1:13</w:t>
      </w:r>
      <w:r w:rsidR="00273A91">
        <w:rPr>
          <w:rFonts w:ascii="Times New Roman" w:hAnsi="Times New Roman" w:cs="Times New Roman"/>
          <w:sz w:val="34"/>
          <w:szCs w:val="34"/>
        </w:rPr>
        <w:t>;</w:t>
      </w:r>
      <w:r w:rsidR="00273A91" w:rsidRPr="00273A91">
        <w:rPr>
          <w:rFonts w:ascii="Times New Roman" w:hAnsi="Times New Roman" w:cs="Times New Roman"/>
          <w:sz w:val="34"/>
          <w:szCs w:val="34"/>
        </w:rPr>
        <w:t xml:space="preserve"> </w:t>
      </w:r>
      <w:r w:rsidR="00273A91">
        <w:rPr>
          <w:rFonts w:ascii="Times New Roman" w:hAnsi="Times New Roman" w:cs="Times New Roman"/>
          <w:sz w:val="34"/>
          <w:szCs w:val="34"/>
        </w:rPr>
        <w:t>2 Cor</w:t>
      </w:r>
      <w:r w:rsidR="00273A91">
        <w:rPr>
          <w:rFonts w:ascii="Times New Roman" w:hAnsi="Times New Roman" w:cs="Times New Roman"/>
          <w:sz w:val="34"/>
          <w:szCs w:val="34"/>
        </w:rPr>
        <w:t>.</w:t>
      </w:r>
      <w:r w:rsidR="00273A91">
        <w:rPr>
          <w:rFonts w:ascii="Times New Roman" w:hAnsi="Times New Roman" w:cs="Times New Roman"/>
          <w:sz w:val="34"/>
          <w:szCs w:val="34"/>
        </w:rPr>
        <w:t>1:22</w:t>
      </w:r>
      <w:r w:rsidR="004F5F10">
        <w:rPr>
          <w:rFonts w:ascii="Times New Roman" w:hAnsi="Times New Roman" w:cs="Times New Roman"/>
          <w:sz w:val="34"/>
          <w:szCs w:val="34"/>
        </w:rPr>
        <w:t>)</w:t>
      </w:r>
    </w:p>
    <w:p w14:paraId="25A145A0" w14:textId="07373663" w:rsidR="00C9334A" w:rsidRDefault="00C9334A" w:rsidP="00C9334A">
      <w:pPr>
        <w:spacing w:line="360" w:lineRule="auto"/>
        <w:rPr>
          <w:rFonts w:ascii="Times New Roman" w:hAnsi="Times New Roman" w:cs="Times New Roman"/>
          <w:sz w:val="24"/>
          <w:szCs w:val="24"/>
        </w:rPr>
      </w:pPr>
    </w:p>
    <w:p w14:paraId="6C2E238B" w14:textId="41167273" w:rsidR="00C9334A" w:rsidRDefault="00C9334A" w:rsidP="00C9334A">
      <w:pPr>
        <w:spacing w:line="360" w:lineRule="auto"/>
        <w:rPr>
          <w:rFonts w:ascii="Times New Roman" w:hAnsi="Times New Roman" w:cs="Times New Roman"/>
          <w:sz w:val="24"/>
          <w:szCs w:val="24"/>
        </w:rPr>
      </w:pPr>
    </w:p>
    <w:p w14:paraId="1E5E9BFC" w14:textId="6D958A7D" w:rsidR="002904DF" w:rsidRPr="002904DF" w:rsidRDefault="002904DF" w:rsidP="002904DF">
      <w:pPr>
        <w:spacing w:line="360" w:lineRule="auto"/>
        <w:ind w:left="0" w:firstLine="0"/>
        <w:rPr>
          <w:rFonts w:ascii="Times New Roman" w:hAnsi="Times New Roman"/>
          <w:b/>
          <w:bCs/>
          <w:sz w:val="36"/>
          <w:szCs w:val="36"/>
        </w:rPr>
      </w:pPr>
      <w:r w:rsidRPr="002904DF">
        <w:rPr>
          <w:rFonts w:ascii="Times New Roman" w:hAnsi="Times New Roman"/>
          <w:b/>
          <w:bCs/>
          <w:sz w:val="36"/>
          <w:szCs w:val="36"/>
        </w:rPr>
        <w:t xml:space="preserve">God’s </w:t>
      </w:r>
      <w:r w:rsidR="004974A0">
        <w:rPr>
          <w:rFonts w:ascii="Times New Roman" w:hAnsi="Times New Roman"/>
          <w:b/>
          <w:bCs/>
          <w:sz w:val="36"/>
          <w:szCs w:val="36"/>
        </w:rPr>
        <w:t xml:space="preserve">Holy </w:t>
      </w:r>
      <w:r w:rsidRPr="002904DF">
        <w:rPr>
          <w:rFonts w:ascii="Times New Roman" w:hAnsi="Times New Roman"/>
          <w:b/>
          <w:bCs/>
          <w:sz w:val="36"/>
          <w:szCs w:val="36"/>
        </w:rPr>
        <w:t xml:space="preserve">Spirit is the same from the beginning. </w:t>
      </w:r>
    </w:p>
    <w:p w14:paraId="2E92D59C" w14:textId="1FE18FBF" w:rsidR="002904DF" w:rsidRPr="002904DF" w:rsidRDefault="004974A0" w:rsidP="002904DF">
      <w:pPr>
        <w:spacing w:line="360" w:lineRule="auto"/>
        <w:ind w:left="0" w:firstLine="720"/>
        <w:rPr>
          <w:rFonts w:ascii="Times New Roman" w:hAnsi="Times New Roman"/>
          <w:sz w:val="36"/>
          <w:szCs w:val="36"/>
        </w:rPr>
      </w:pPr>
      <w:r>
        <w:rPr>
          <w:rFonts w:ascii="Times New Roman" w:hAnsi="Times New Roman"/>
          <w:sz w:val="36"/>
          <w:szCs w:val="36"/>
        </w:rPr>
        <w:t>In our study today</w:t>
      </w:r>
      <w:r w:rsidR="00D171B9" w:rsidRPr="00C9334A">
        <w:rPr>
          <w:rFonts w:ascii="Times New Roman" w:hAnsi="Times New Roman"/>
          <w:sz w:val="36"/>
          <w:szCs w:val="36"/>
        </w:rPr>
        <w:t>,</w:t>
      </w:r>
      <w:r w:rsidRPr="00C9334A">
        <w:rPr>
          <w:rFonts w:ascii="Times New Roman" w:hAnsi="Times New Roman"/>
          <w:sz w:val="36"/>
          <w:szCs w:val="36"/>
        </w:rPr>
        <w:t xml:space="preserve"> we</w:t>
      </w:r>
      <w:r>
        <w:rPr>
          <w:rFonts w:ascii="Times New Roman" w:hAnsi="Times New Roman"/>
          <w:sz w:val="36"/>
          <w:szCs w:val="36"/>
        </w:rPr>
        <w:t xml:space="preserve"> review Pentecost and its outcome. </w:t>
      </w:r>
      <w:r w:rsidR="002904DF" w:rsidRPr="002904DF">
        <w:rPr>
          <w:rFonts w:ascii="Times New Roman" w:hAnsi="Times New Roman"/>
          <w:sz w:val="36"/>
          <w:szCs w:val="36"/>
        </w:rPr>
        <w:t>There has been much discussion about God’s Spirit resting upon someone or guiding them without being in them in the Old Testament.</w:t>
      </w:r>
    </w:p>
    <w:p w14:paraId="52198AF3" w14:textId="77777777" w:rsidR="002904DF" w:rsidRPr="002904DF" w:rsidRDefault="002904DF" w:rsidP="002904DF">
      <w:pPr>
        <w:spacing w:line="360" w:lineRule="auto"/>
        <w:ind w:left="0" w:firstLine="0"/>
        <w:rPr>
          <w:rFonts w:ascii="Arial" w:hAnsi="Arial" w:cs="Arial"/>
          <w:sz w:val="32"/>
          <w:szCs w:val="32"/>
        </w:rPr>
      </w:pPr>
      <w:r w:rsidRPr="002904DF">
        <w:rPr>
          <w:rFonts w:ascii="Times New Roman" w:hAnsi="Times New Roman"/>
          <w:b/>
          <w:bCs/>
          <w:sz w:val="32"/>
          <w:szCs w:val="32"/>
        </w:rPr>
        <w:t>1 Chronicles 12:18</w:t>
      </w:r>
      <w:r w:rsidRPr="002904DF">
        <w:rPr>
          <w:rFonts w:ascii="Times New Roman" w:hAnsi="Times New Roman"/>
          <w:sz w:val="32"/>
          <w:szCs w:val="32"/>
        </w:rPr>
        <w:t xml:space="preserve"> </w:t>
      </w:r>
      <w:r w:rsidRPr="002904DF">
        <w:rPr>
          <w:rFonts w:ascii="Arial" w:hAnsi="Arial" w:cs="Arial"/>
          <w:sz w:val="32"/>
          <w:szCs w:val="32"/>
        </w:rPr>
        <w:t xml:space="preserve">Then the Spirit came </w:t>
      </w:r>
      <w:r w:rsidRPr="002904DF">
        <w:rPr>
          <w:rFonts w:ascii="Arial" w:hAnsi="Arial" w:cs="Arial"/>
          <w:sz w:val="32"/>
          <w:szCs w:val="32"/>
          <w:highlight w:val="yellow"/>
        </w:rPr>
        <w:t>upon</w:t>
      </w:r>
      <w:r w:rsidRPr="002904DF">
        <w:rPr>
          <w:rFonts w:ascii="Arial" w:hAnsi="Arial" w:cs="Arial"/>
          <w:sz w:val="32"/>
          <w:szCs w:val="32"/>
        </w:rPr>
        <w:t xml:space="preserve"> </w:t>
      </w:r>
      <w:proofErr w:type="spellStart"/>
      <w:r w:rsidRPr="002904DF">
        <w:rPr>
          <w:rFonts w:ascii="Arial" w:hAnsi="Arial" w:cs="Arial"/>
          <w:sz w:val="32"/>
          <w:szCs w:val="32"/>
        </w:rPr>
        <w:t>Amasai</w:t>
      </w:r>
      <w:proofErr w:type="spellEnd"/>
      <w:r w:rsidRPr="002904DF">
        <w:rPr>
          <w:rFonts w:ascii="Arial" w:hAnsi="Arial" w:cs="Arial"/>
          <w:sz w:val="32"/>
          <w:szCs w:val="32"/>
        </w:rPr>
        <w:t xml:space="preserve">, </w:t>
      </w:r>
    </w:p>
    <w:p w14:paraId="38F47ED8" w14:textId="77777777" w:rsidR="002904DF" w:rsidRPr="002904DF" w:rsidRDefault="002904DF" w:rsidP="002904DF">
      <w:pPr>
        <w:spacing w:line="360" w:lineRule="auto"/>
        <w:ind w:left="0" w:firstLine="0"/>
        <w:rPr>
          <w:rFonts w:ascii="Arial" w:hAnsi="Arial" w:cs="Arial"/>
          <w:sz w:val="32"/>
          <w:szCs w:val="32"/>
        </w:rPr>
      </w:pPr>
      <w:r w:rsidRPr="002904DF">
        <w:rPr>
          <w:rFonts w:ascii="Times New Roman" w:hAnsi="Times New Roman"/>
          <w:b/>
          <w:bCs/>
          <w:sz w:val="32"/>
          <w:szCs w:val="32"/>
        </w:rPr>
        <w:t>Judges 11:29</w:t>
      </w:r>
      <w:r w:rsidRPr="002904DF">
        <w:rPr>
          <w:rFonts w:ascii="Times New Roman" w:hAnsi="Times New Roman"/>
          <w:sz w:val="32"/>
          <w:szCs w:val="32"/>
        </w:rPr>
        <w:t xml:space="preserve"> </w:t>
      </w:r>
      <w:r w:rsidRPr="002904DF">
        <w:rPr>
          <w:rFonts w:ascii="Arial" w:hAnsi="Arial" w:cs="Arial"/>
          <w:sz w:val="32"/>
          <w:szCs w:val="32"/>
        </w:rPr>
        <w:t xml:space="preserve">Now the Spirit of the LORD came </w:t>
      </w:r>
      <w:r w:rsidRPr="002904DF">
        <w:rPr>
          <w:rFonts w:ascii="Arial" w:hAnsi="Arial" w:cs="Arial"/>
          <w:sz w:val="32"/>
          <w:szCs w:val="32"/>
          <w:highlight w:val="yellow"/>
        </w:rPr>
        <w:t>upon</w:t>
      </w:r>
      <w:r w:rsidRPr="002904DF">
        <w:rPr>
          <w:rFonts w:ascii="Arial" w:hAnsi="Arial" w:cs="Arial"/>
          <w:sz w:val="32"/>
          <w:szCs w:val="32"/>
        </w:rPr>
        <w:t xml:space="preserve"> Jephthah,  </w:t>
      </w:r>
    </w:p>
    <w:p w14:paraId="16B2F3E5" w14:textId="77777777" w:rsidR="002904DF" w:rsidRPr="002904DF" w:rsidRDefault="002904DF" w:rsidP="002904DF">
      <w:pPr>
        <w:spacing w:line="360" w:lineRule="auto"/>
        <w:ind w:left="0" w:firstLine="0"/>
        <w:rPr>
          <w:rFonts w:ascii="Arial" w:hAnsi="Arial" w:cs="Arial"/>
          <w:sz w:val="32"/>
          <w:szCs w:val="32"/>
        </w:rPr>
      </w:pPr>
      <w:r w:rsidRPr="002904DF">
        <w:rPr>
          <w:rFonts w:ascii="Times New Roman" w:hAnsi="Times New Roman"/>
          <w:b/>
          <w:bCs/>
          <w:sz w:val="32"/>
          <w:szCs w:val="32"/>
        </w:rPr>
        <w:t>1 Samuel 11:6</w:t>
      </w:r>
      <w:r w:rsidRPr="002904DF">
        <w:rPr>
          <w:rFonts w:ascii="Times New Roman" w:hAnsi="Times New Roman"/>
          <w:sz w:val="32"/>
          <w:szCs w:val="32"/>
        </w:rPr>
        <w:t xml:space="preserve"> </w:t>
      </w:r>
      <w:r w:rsidRPr="002904DF">
        <w:rPr>
          <w:rFonts w:ascii="Arial" w:hAnsi="Arial" w:cs="Arial"/>
          <w:sz w:val="32"/>
          <w:szCs w:val="32"/>
        </w:rPr>
        <w:t xml:space="preserve">Then the Spirit of God came </w:t>
      </w:r>
      <w:r w:rsidRPr="002904DF">
        <w:rPr>
          <w:rFonts w:ascii="Arial" w:hAnsi="Arial" w:cs="Arial"/>
          <w:sz w:val="32"/>
          <w:szCs w:val="32"/>
          <w:highlight w:val="yellow"/>
        </w:rPr>
        <w:t>upon</w:t>
      </w:r>
      <w:r w:rsidRPr="002904DF">
        <w:rPr>
          <w:rFonts w:ascii="Arial" w:hAnsi="Arial" w:cs="Arial"/>
          <w:sz w:val="32"/>
          <w:szCs w:val="32"/>
        </w:rPr>
        <w:t xml:space="preserve"> Saul mightily  </w:t>
      </w:r>
    </w:p>
    <w:p w14:paraId="6A436058" w14:textId="7FD0188B" w:rsidR="002904DF" w:rsidRPr="002904DF" w:rsidRDefault="002904DF" w:rsidP="002904DF">
      <w:pPr>
        <w:spacing w:line="360" w:lineRule="auto"/>
        <w:ind w:left="0" w:firstLine="720"/>
        <w:rPr>
          <w:rFonts w:ascii="Times New Roman" w:hAnsi="Times New Roman"/>
          <w:sz w:val="36"/>
          <w:szCs w:val="36"/>
        </w:rPr>
      </w:pPr>
      <w:r w:rsidRPr="002904DF">
        <w:rPr>
          <w:rFonts w:ascii="Times New Roman" w:hAnsi="Times New Roman"/>
          <w:sz w:val="36"/>
          <w:szCs w:val="36"/>
        </w:rPr>
        <w:t>All of these are depictions of God’s Spirit at work with people. The use of the word “</w:t>
      </w:r>
      <w:r w:rsidRPr="002904DF">
        <w:rPr>
          <w:rFonts w:ascii="Times New Roman" w:hAnsi="Times New Roman"/>
          <w:sz w:val="36"/>
          <w:szCs w:val="36"/>
          <w:highlight w:val="yellow"/>
        </w:rPr>
        <w:t>upon</w:t>
      </w:r>
      <w:r w:rsidRPr="002904DF">
        <w:rPr>
          <w:rFonts w:ascii="Times New Roman" w:hAnsi="Times New Roman"/>
          <w:sz w:val="36"/>
          <w:szCs w:val="36"/>
        </w:rPr>
        <w:t xml:space="preserve">” is understood by many that God’s Spirit did not indwell a person, but simply guided them in an external way. The facts of the overall Biblical account cannot support this view. Below are other Old Testament passages </w:t>
      </w:r>
      <w:r w:rsidR="00C9334A" w:rsidRPr="00C9334A">
        <w:rPr>
          <w:rFonts w:ascii="Times New Roman" w:hAnsi="Times New Roman"/>
          <w:sz w:val="36"/>
          <w:szCs w:val="36"/>
        </w:rPr>
        <w:t>w</w:t>
      </w:r>
      <w:r w:rsidR="00E90728" w:rsidRPr="00C9334A">
        <w:rPr>
          <w:rFonts w:ascii="Times New Roman" w:hAnsi="Times New Roman"/>
          <w:sz w:val="36"/>
          <w:szCs w:val="36"/>
        </w:rPr>
        <w:t xml:space="preserve">hich detail that </w:t>
      </w:r>
      <w:r w:rsidRPr="00C9334A">
        <w:rPr>
          <w:rFonts w:ascii="Times New Roman" w:hAnsi="Times New Roman"/>
          <w:sz w:val="36"/>
          <w:szCs w:val="36"/>
        </w:rPr>
        <w:t>the</w:t>
      </w:r>
      <w:r w:rsidRPr="002904DF">
        <w:rPr>
          <w:rFonts w:ascii="Times New Roman" w:hAnsi="Times New Roman"/>
          <w:sz w:val="36"/>
          <w:szCs w:val="36"/>
        </w:rPr>
        <w:t xml:space="preserve"> Spirit of God came </w:t>
      </w:r>
      <w:r w:rsidRPr="002904DF">
        <w:rPr>
          <w:rFonts w:ascii="Times New Roman" w:hAnsi="Times New Roman"/>
          <w:sz w:val="36"/>
          <w:szCs w:val="36"/>
          <w:highlight w:val="yellow"/>
        </w:rPr>
        <w:t>upon</w:t>
      </w:r>
      <w:r w:rsidRPr="002904DF">
        <w:rPr>
          <w:rFonts w:ascii="Times New Roman" w:hAnsi="Times New Roman"/>
          <w:sz w:val="36"/>
          <w:szCs w:val="36"/>
        </w:rPr>
        <w:t xml:space="preserve"> a person. </w:t>
      </w:r>
    </w:p>
    <w:p w14:paraId="35D40D1A" w14:textId="76FBE414" w:rsidR="002904DF" w:rsidRDefault="002904DF" w:rsidP="002904DF">
      <w:pPr>
        <w:spacing w:line="360" w:lineRule="auto"/>
        <w:ind w:firstLine="0"/>
        <w:rPr>
          <w:rFonts w:ascii="Times New Roman" w:hAnsi="Times New Roman"/>
          <w:sz w:val="32"/>
          <w:szCs w:val="32"/>
        </w:rPr>
      </w:pPr>
      <w:r w:rsidRPr="00C9334A">
        <w:rPr>
          <w:rFonts w:ascii="Times New Roman" w:hAnsi="Times New Roman"/>
          <w:b/>
          <w:bCs/>
          <w:sz w:val="32"/>
          <w:szCs w:val="32"/>
        </w:rPr>
        <w:t>Numbers</w:t>
      </w:r>
      <w:r w:rsidRPr="00C9334A">
        <w:rPr>
          <w:rFonts w:ascii="Times New Roman" w:hAnsi="Times New Roman"/>
          <w:sz w:val="32"/>
          <w:szCs w:val="32"/>
        </w:rPr>
        <w:t xml:space="preserve">. 11:17, 25, 26, 29, 24:2;  Jdg. 3:10, 6:34, 11:29, 14:6,19, 15:14; </w:t>
      </w:r>
      <w:r w:rsidRPr="00C9334A">
        <w:rPr>
          <w:rFonts w:ascii="Times New Roman" w:hAnsi="Times New Roman"/>
          <w:b/>
          <w:bCs/>
          <w:sz w:val="32"/>
          <w:szCs w:val="32"/>
        </w:rPr>
        <w:t>1 Samuel</w:t>
      </w:r>
      <w:r w:rsidRPr="00C9334A">
        <w:rPr>
          <w:rFonts w:ascii="Times New Roman" w:hAnsi="Times New Roman"/>
          <w:sz w:val="32"/>
          <w:szCs w:val="32"/>
        </w:rPr>
        <w:t xml:space="preserve"> 10:6, 10, 11:6, 16:13, 18:10, 19:20, 23; 2 </w:t>
      </w:r>
      <w:r w:rsidRPr="00C9334A">
        <w:rPr>
          <w:rFonts w:ascii="Times New Roman" w:hAnsi="Times New Roman"/>
          <w:b/>
          <w:bCs/>
          <w:sz w:val="32"/>
          <w:szCs w:val="32"/>
        </w:rPr>
        <w:t>Kings</w:t>
      </w:r>
      <w:r w:rsidRPr="00C9334A">
        <w:rPr>
          <w:rFonts w:ascii="Times New Roman" w:hAnsi="Times New Roman"/>
          <w:sz w:val="32"/>
          <w:szCs w:val="32"/>
        </w:rPr>
        <w:t xml:space="preserve"> 2:9; </w:t>
      </w:r>
      <w:r w:rsidRPr="00C9334A">
        <w:rPr>
          <w:rFonts w:ascii="Times New Roman" w:hAnsi="Times New Roman"/>
          <w:b/>
          <w:bCs/>
          <w:sz w:val="32"/>
          <w:szCs w:val="32"/>
        </w:rPr>
        <w:t>1 Chronicles</w:t>
      </w:r>
      <w:r w:rsidRPr="00C9334A">
        <w:rPr>
          <w:rFonts w:ascii="Times New Roman" w:hAnsi="Times New Roman"/>
          <w:sz w:val="32"/>
          <w:szCs w:val="32"/>
        </w:rPr>
        <w:t xml:space="preserve"> 12:18; </w:t>
      </w:r>
      <w:r w:rsidRPr="00C9334A">
        <w:rPr>
          <w:rFonts w:ascii="Times New Roman" w:hAnsi="Times New Roman"/>
          <w:b/>
          <w:bCs/>
          <w:sz w:val="32"/>
          <w:szCs w:val="32"/>
        </w:rPr>
        <w:t>2 Chronicles</w:t>
      </w:r>
      <w:r w:rsidRPr="00C9334A">
        <w:rPr>
          <w:rFonts w:ascii="Times New Roman" w:hAnsi="Times New Roman"/>
          <w:sz w:val="32"/>
          <w:szCs w:val="32"/>
        </w:rPr>
        <w:t xml:space="preserve"> 20:14; </w:t>
      </w:r>
      <w:r w:rsidRPr="00C9334A">
        <w:rPr>
          <w:rFonts w:ascii="Times New Roman" w:hAnsi="Times New Roman"/>
          <w:b/>
          <w:bCs/>
          <w:sz w:val="32"/>
          <w:szCs w:val="32"/>
        </w:rPr>
        <w:t>Isaiah</w:t>
      </w:r>
      <w:r w:rsidRPr="00C9334A">
        <w:rPr>
          <w:rFonts w:ascii="Times New Roman" w:hAnsi="Times New Roman"/>
          <w:sz w:val="32"/>
          <w:szCs w:val="32"/>
        </w:rPr>
        <w:t xml:space="preserve"> 32:15, 42:1, 59:21, 61:1; </w:t>
      </w:r>
      <w:r w:rsidRPr="00C9334A">
        <w:rPr>
          <w:rFonts w:ascii="Times New Roman" w:hAnsi="Times New Roman"/>
          <w:b/>
          <w:bCs/>
          <w:sz w:val="32"/>
          <w:szCs w:val="32"/>
        </w:rPr>
        <w:t>Ezekiel</w:t>
      </w:r>
      <w:r w:rsidRPr="00C9334A">
        <w:rPr>
          <w:rFonts w:ascii="Times New Roman" w:hAnsi="Times New Roman"/>
          <w:sz w:val="32"/>
          <w:szCs w:val="32"/>
        </w:rPr>
        <w:t xml:space="preserve"> 11:5, 37:1</w:t>
      </w:r>
    </w:p>
    <w:p w14:paraId="3869C828" w14:textId="4D3067CB" w:rsidR="00C9334A" w:rsidRDefault="00C9334A" w:rsidP="002904DF">
      <w:pPr>
        <w:spacing w:line="360" w:lineRule="auto"/>
        <w:ind w:firstLine="0"/>
        <w:rPr>
          <w:rFonts w:ascii="Times New Roman" w:hAnsi="Times New Roman"/>
          <w:sz w:val="32"/>
          <w:szCs w:val="32"/>
        </w:rPr>
      </w:pPr>
    </w:p>
    <w:p w14:paraId="550AB89A" w14:textId="77777777" w:rsidR="00C9334A" w:rsidRPr="00C9334A" w:rsidRDefault="00C9334A" w:rsidP="002904DF">
      <w:pPr>
        <w:spacing w:line="360" w:lineRule="auto"/>
        <w:ind w:firstLine="0"/>
        <w:rPr>
          <w:rFonts w:ascii="Times New Roman" w:hAnsi="Times New Roman"/>
          <w:sz w:val="32"/>
          <w:szCs w:val="32"/>
        </w:rPr>
      </w:pPr>
    </w:p>
    <w:p w14:paraId="6CFF1425" w14:textId="77777777" w:rsidR="002904DF" w:rsidRPr="002904DF" w:rsidRDefault="002904DF" w:rsidP="002904DF">
      <w:pPr>
        <w:spacing w:line="360" w:lineRule="auto"/>
        <w:ind w:firstLine="0"/>
        <w:rPr>
          <w:rFonts w:ascii="Times New Roman" w:hAnsi="Times New Roman"/>
          <w:b/>
          <w:bCs/>
          <w:sz w:val="36"/>
          <w:szCs w:val="36"/>
        </w:rPr>
      </w:pPr>
      <w:r w:rsidRPr="002904DF">
        <w:rPr>
          <w:rFonts w:ascii="Times New Roman" w:hAnsi="Times New Roman"/>
          <w:b/>
          <w:bCs/>
          <w:sz w:val="36"/>
          <w:szCs w:val="36"/>
        </w:rPr>
        <w:t xml:space="preserve">Now let us examine the New Testament. </w:t>
      </w:r>
    </w:p>
    <w:p w14:paraId="10B4B892" w14:textId="2B544796" w:rsidR="002904DF" w:rsidRPr="002904DF" w:rsidRDefault="002904DF" w:rsidP="002904DF">
      <w:pPr>
        <w:spacing w:line="360" w:lineRule="auto"/>
        <w:ind w:left="0" w:firstLine="720"/>
        <w:rPr>
          <w:rFonts w:ascii="Times New Roman" w:hAnsi="Times New Roman"/>
          <w:sz w:val="36"/>
          <w:szCs w:val="36"/>
        </w:rPr>
      </w:pPr>
      <w:r w:rsidRPr="002904DF">
        <w:rPr>
          <w:rFonts w:ascii="Times New Roman" w:hAnsi="Times New Roman"/>
          <w:sz w:val="36"/>
          <w:szCs w:val="36"/>
        </w:rPr>
        <w:t>Matthew 12:18 is a direct reference to Isaiah 42:1, 61:1</w:t>
      </w:r>
      <w:r w:rsidR="00D171B9" w:rsidRPr="00C9334A">
        <w:rPr>
          <w:rFonts w:ascii="Times New Roman" w:hAnsi="Times New Roman"/>
          <w:sz w:val="36"/>
          <w:szCs w:val="36"/>
        </w:rPr>
        <w:t>.</w:t>
      </w:r>
    </w:p>
    <w:p w14:paraId="00196686" w14:textId="77777777" w:rsidR="002904DF" w:rsidRPr="002904DF" w:rsidRDefault="002904DF" w:rsidP="002904DF">
      <w:pPr>
        <w:spacing w:line="360" w:lineRule="auto"/>
        <w:ind w:left="0" w:firstLine="720"/>
        <w:rPr>
          <w:rFonts w:ascii="Times New Roman" w:hAnsi="Times New Roman"/>
          <w:sz w:val="36"/>
          <w:szCs w:val="36"/>
        </w:rPr>
      </w:pPr>
      <w:r w:rsidRPr="002904DF">
        <w:rPr>
          <w:rFonts w:ascii="Times New Roman" w:hAnsi="Times New Roman"/>
          <w:sz w:val="36"/>
          <w:szCs w:val="36"/>
        </w:rPr>
        <w:t xml:space="preserve">Here is a direct quote from Jesus as he recites Isaiah 61:1. </w:t>
      </w:r>
    </w:p>
    <w:p w14:paraId="43631D43" w14:textId="4F00D419" w:rsidR="002904DF" w:rsidRPr="002904DF" w:rsidRDefault="002904DF" w:rsidP="002904DF">
      <w:pPr>
        <w:spacing w:line="360" w:lineRule="auto"/>
        <w:ind w:left="0" w:firstLine="720"/>
        <w:rPr>
          <w:rFonts w:ascii="Times New Roman" w:hAnsi="Times New Roman"/>
          <w:sz w:val="36"/>
          <w:szCs w:val="36"/>
        </w:rPr>
      </w:pPr>
      <w:r w:rsidRPr="002904DF">
        <w:rPr>
          <w:rFonts w:ascii="Times New Roman" w:hAnsi="Times New Roman"/>
          <w:b/>
          <w:bCs/>
          <w:sz w:val="36"/>
          <w:szCs w:val="36"/>
        </w:rPr>
        <w:t>See Matthew 12:18 and Luke 4:18</w:t>
      </w:r>
      <w:r w:rsidRPr="002904DF">
        <w:rPr>
          <w:rFonts w:ascii="Times New Roman" w:hAnsi="Times New Roman"/>
          <w:sz w:val="36"/>
          <w:szCs w:val="36"/>
        </w:rPr>
        <w:t xml:space="preserve"> </w:t>
      </w:r>
      <w:r w:rsidRPr="002904DF">
        <w:rPr>
          <w:rFonts w:ascii="Times New Roman" w:hAnsi="Times New Roman"/>
          <w:sz w:val="32"/>
          <w:szCs w:val="32"/>
        </w:rPr>
        <w:t xml:space="preserve">"THE SPIRIT OF THE LORD IS </w:t>
      </w:r>
      <w:r w:rsidRPr="002904DF">
        <w:rPr>
          <w:rFonts w:ascii="Times New Roman" w:hAnsi="Times New Roman"/>
          <w:sz w:val="32"/>
          <w:szCs w:val="32"/>
          <w:highlight w:val="yellow"/>
        </w:rPr>
        <w:t>UPON</w:t>
      </w:r>
      <w:r w:rsidRPr="002904DF">
        <w:rPr>
          <w:rFonts w:ascii="Times New Roman" w:hAnsi="Times New Roman"/>
          <w:sz w:val="32"/>
          <w:szCs w:val="32"/>
        </w:rPr>
        <w:t xml:space="preserve"> ME, BECAUSE HE ANOINTED ME TO PREACH THE GOSPEL TO THE POOR. HE HAS SENT ME TO PROCLAIM RELEASE TO THE CAPTIVES, AND RECOVERY OF SIGHT TO THE BLIND, TO SET FREE THOSE WHO ARE </w:t>
      </w:r>
      <w:proofErr w:type="gramStart"/>
      <w:r w:rsidRPr="002904DF">
        <w:rPr>
          <w:rFonts w:ascii="Times New Roman" w:hAnsi="Times New Roman"/>
          <w:sz w:val="32"/>
          <w:szCs w:val="32"/>
        </w:rPr>
        <w:t xml:space="preserve">OPPRESSED, </w:t>
      </w:r>
      <w:r w:rsidRPr="002904DF">
        <w:rPr>
          <w:rFonts w:ascii="Times New Roman" w:hAnsi="Times New Roman"/>
          <w:sz w:val="36"/>
          <w:szCs w:val="36"/>
        </w:rPr>
        <w:t xml:space="preserve"> ‎</w:t>
      </w:r>
      <w:proofErr w:type="gramEnd"/>
      <w:r w:rsidRPr="002904DF">
        <w:rPr>
          <w:rFonts w:ascii="Times New Roman" w:hAnsi="Times New Roman"/>
          <w:sz w:val="36"/>
          <w:szCs w:val="36"/>
        </w:rPr>
        <w:t xml:space="preserve"> </w:t>
      </w:r>
      <w:proofErr w:type="spellStart"/>
      <w:r w:rsidRPr="002904DF">
        <w:rPr>
          <w:rFonts w:ascii="Times New Roman" w:hAnsi="Times New Roman"/>
          <w:sz w:val="36"/>
          <w:szCs w:val="36"/>
          <w:highlight w:val="yellow"/>
        </w:rPr>
        <w:t>עָל</w:t>
      </w:r>
      <w:proofErr w:type="spellEnd"/>
      <w:r w:rsidRPr="002904DF">
        <w:rPr>
          <w:rFonts w:ascii="Times New Roman" w:hAnsi="Times New Roman"/>
          <w:sz w:val="36"/>
          <w:szCs w:val="36"/>
          <w:highlight w:val="yellow"/>
        </w:rPr>
        <w:t>ָ֑י</w:t>
      </w:r>
      <w:r w:rsidRPr="002904DF">
        <w:rPr>
          <w:rFonts w:ascii="Times New Roman" w:hAnsi="Times New Roman"/>
          <w:sz w:val="36"/>
          <w:szCs w:val="36"/>
        </w:rPr>
        <w:t xml:space="preserve"> (Isaiah. 61:1 WTT)</w:t>
      </w:r>
    </w:p>
    <w:p w14:paraId="4C667798" w14:textId="77777777" w:rsidR="002904DF" w:rsidRPr="002904DF" w:rsidRDefault="002904DF" w:rsidP="002904DF">
      <w:pPr>
        <w:spacing w:line="360" w:lineRule="auto"/>
        <w:ind w:left="0" w:firstLine="720"/>
        <w:rPr>
          <w:rFonts w:ascii="Arial" w:hAnsi="Arial" w:cs="Arial"/>
          <w:sz w:val="36"/>
          <w:szCs w:val="36"/>
        </w:rPr>
      </w:pPr>
      <w:r w:rsidRPr="002904DF">
        <w:rPr>
          <w:rFonts w:ascii="Times New Roman" w:hAnsi="Times New Roman"/>
          <w:b/>
          <w:bCs/>
          <w:sz w:val="36"/>
          <w:szCs w:val="36"/>
        </w:rPr>
        <w:t>Isaiah 42:1</w:t>
      </w:r>
      <w:r w:rsidRPr="002904DF">
        <w:rPr>
          <w:rFonts w:ascii="Times New Roman" w:hAnsi="Times New Roman"/>
          <w:sz w:val="36"/>
          <w:szCs w:val="36"/>
        </w:rPr>
        <w:t xml:space="preserve"> </w:t>
      </w:r>
      <w:r w:rsidRPr="002904DF">
        <w:rPr>
          <w:rFonts w:ascii="Arial" w:hAnsi="Arial" w:cs="Arial"/>
          <w:sz w:val="36"/>
          <w:szCs w:val="36"/>
        </w:rPr>
        <w:t>"</w:t>
      </w:r>
      <w:r w:rsidRPr="002904DF">
        <w:rPr>
          <w:rFonts w:ascii="Arial" w:hAnsi="Arial" w:cs="Arial"/>
          <w:sz w:val="32"/>
          <w:szCs w:val="32"/>
        </w:rPr>
        <w:t xml:space="preserve">Behold, My Servant, whom I uphold; My chosen one in whom My soul delights. I have put My Spirit </w:t>
      </w:r>
      <w:r w:rsidRPr="002904DF">
        <w:rPr>
          <w:rFonts w:ascii="Arial" w:hAnsi="Arial" w:cs="Arial"/>
          <w:sz w:val="32"/>
          <w:szCs w:val="32"/>
          <w:highlight w:val="yellow"/>
        </w:rPr>
        <w:t>upon</w:t>
      </w:r>
      <w:r w:rsidRPr="002904DF">
        <w:rPr>
          <w:rFonts w:ascii="Times New Roman" w:hAnsi="Times New Roman"/>
          <w:sz w:val="32"/>
          <w:szCs w:val="32"/>
        </w:rPr>
        <w:t xml:space="preserve"> </w:t>
      </w:r>
      <w:r w:rsidRPr="002904DF">
        <w:rPr>
          <w:rFonts w:ascii="Times New Roman" w:hAnsi="Times New Roman"/>
          <w:sz w:val="36"/>
          <w:szCs w:val="36"/>
        </w:rPr>
        <w:t>(</w:t>
      </w:r>
      <w:proofErr w:type="gramStart"/>
      <w:r w:rsidRPr="002904DF">
        <w:rPr>
          <w:rFonts w:ascii="Times New Roman" w:hAnsi="Times New Roman"/>
          <w:sz w:val="36"/>
          <w:szCs w:val="36"/>
        </w:rPr>
        <w:t xml:space="preserve">Hebrew  </w:t>
      </w:r>
      <w:proofErr w:type="spellStart"/>
      <w:r w:rsidRPr="002904DF">
        <w:rPr>
          <w:rFonts w:ascii="Times New Roman" w:hAnsi="Times New Roman"/>
          <w:sz w:val="36"/>
          <w:szCs w:val="36"/>
          <w:highlight w:val="yellow"/>
        </w:rPr>
        <w:t>עָל</w:t>
      </w:r>
      <w:proofErr w:type="spellEnd"/>
      <w:r w:rsidRPr="002904DF">
        <w:rPr>
          <w:rFonts w:ascii="Times New Roman" w:hAnsi="Times New Roman"/>
          <w:sz w:val="36"/>
          <w:szCs w:val="36"/>
          <w:highlight w:val="yellow"/>
        </w:rPr>
        <w:t>ָ֔</w:t>
      </w:r>
      <w:proofErr w:type="spellStart"/>
      <w:r w:rsidRPr="002904DF">
        <w:rPr>
          <w:rFonts w:ascii="Times New Roman" w:hAnsi="Times New Roman"/>
          <w:sz w:val="36"/>
          <w:szCs w:val="36"/>
          <w:highlight w:val="yellow"/>
        </w:rPr>
        <w:t>יו</w:t>
      </w:r>
      <w:proofErr w:type="spellEnd"/>
      <w:proofErr w:type="gramEnd"/>
      <w:r w:rsidRPr="002904DF">
        <w:rPr>
          <w:rFonts w:ascii="Times New Roman" w:hAnsi="Times New Roman"/>
          <w:sz w:val="36"/>
          <w:szCs w:val="36"/>
        </w:rPr>
        <w:t xml:space="preserve"> </w:t>
      </w:r>
      <w:r w:rsidRPr="002904DF">
        <w:rPr>
          <w:rFonts w:ascii="Times New Roman" w:hAnsi="Times New Roman"/>
          <w:sz w:val="32"/>
          <w:szCs w:val="32"/>
        </w:rPr>
        <w:t xml:space="preserve">(Isaiah 42:1 WTT) </w:t>
      </w:r>
      <w:r w:rsidRPr="002904DF">
        <w:rPr>
          <w:rFonts w:ascii="Arial" w:hAnsi="Arial" w:cs="Arial"/>
          <w:sz w:val="32"/>
          <w:szCs w:val="32"/>
          <w:highlight w:val="yellow"/>
        </w:rPr>
        <w:t>Him</w:t>
      </w:r>
      <w:r w:rsidRPr="002904DF">
        <w:rPr>
          <w:rFonts w:ascii="Arial" w:hAnsi="Arial" w:cs="Arial"/>
          <w:sz w:val="32"/>
          <w:szCs w:val="32"/>
        </w:rPr>
        <w:t xml:space="preserve">; He will bring forth justice to the nations.  </w:t>
      </w:r>
    </w:p>
    <w:p w14:paraId="1206DD69" w14:textId="5FED49E5" w:rsidR="002904DF" w:rsidRDefault="002904DF" w:rsidP="002904DF">
      <w:pPr>
        <w:spacing w:line="360" w:lineRule="auto"/>
        <w:ind w:left="0" w:firstLine="720"/>
        <w:rPr>
          <w:rFonts w:ascii="Times New Roman" w:hAnsi="Times New Roman"/>
          <w:sz w:val="36"/>
          <w:szCs w:val="36"/>
        </w:rPr>
      </w:pPr>
      <w:r w:rsidRPr="002904DF">
        <w:rPr>
          <w:rFonts w:ascii="Times New Roman" w:hAnsi="Times New Roman"/>
          <w:sz w:val="36"/>
          <w:szCs w:val="36"/>
        </w:rPr>
        <w:t xml:space="preserve"> What do we glean from this comparison? We see that the Hebrew or Greek word translated “</w:t>
      </w:r>
      <w:r w:rsidRPr="002904DF">
        <w:rPr>
          <w:rFonts w:ascii="Times New Roman" w:hAnsi="Times New Roman"/>
          <w:sz w:val="36"/>
          <w:szCs w:val="36"/>
          <w:highlight w:val="yellow"/>
        </w:rPr>
        <w:t>upon</w:t>
      </w:r>
      <w:r w:rsidRPr="002904DF">
        <w:rPr>
          <w:rFonts w:ascii="Times New Roman" w:hAnsi="Times New Roman"/>
          <w:sz w:val="36"/>
          <w:szCs w:val="36"/>
        </w:rPr>
        <w:t xml:space="preserve">” (in the cited context) means the same in the New Testament as it does in the Old Testament. Without a </w:t>
      </w:r>
      <w:r w:rsidRPr="00C9334A">
        <w:rPr>
          <w:rFonts w:ascii="Times New Roman" w:hAnsi="Times New Roman"/>
          <w:sz w:val="36"/>
          <w:szCs w:val="36"/>
        </w:rPr>
        <w:t>doubt</w:t>
      </w:r>
      <w:r w:rsidR="00D171B9" w:rsidRPr="00C9334A">
        <w:rPr>
          <w:rFonts w:ascii="Times New Roman" w:hAnsi="Times New Roman"/>
          <w:sz w:val="36"/>
          <w:szCs w:val="36"/>
        </w:rPr>
        <w:t>,</w:t>
      </w:r>
      <w:r w:rsidRPr="00C9334A">
        <w:rPr>
          <w:rFonts w:ascii="Times New Roman" w:hAnsi="Times New Roman"/>
          <w:sz w:val="36"/>
          <w:szCs w:val="36"/>
        </w:rPr>
        <w:t xml:space="preserve"> the</w:t>
      </w:r>
      <w:r w:rsidRPr="002904DF">
        <w:rPr>
          <w:rFonts w:ascii="Times New Roman" w:hAnsi="Times New Roman"/>
          <w:sz w:val="36"/>
          <w:szCs w:val="36"/>
        </w:rPr>
        <w:t xml:space="preserve"> Spirit of God was indwelled in the body of His incarnated being we know to be Jesus Christ. Jesus himself recites the Isaiah text with the word “</w:t>
      </w:r>
      <w:r w:rsidRPr="002904DF">
        <w:rPr>
          <w:rFonts w:ascii="Times New Roman" w:hAnsi="Times New Roman"/>
          <w:sz w:val="36"/>
          <w:szCs w:val="36"/>
          <w:highlight w:val="yellow"/>
        </w:rPr>
        <w:t>upon</w:t>
      </w:r>
      <w:r w:rsidRPr="002904DF">
        <w:rPr>
          <w:rFonts w:ascii="Times New Roman" w:hAnsi="Times New Roman"/>
          <w:sz w:val="36"/>
          <w:szCs w:val="36"/>
        </w:rPr>
        <w:t xml:space="preserve">.” Here are more witnesses to the Spirit in the New Testament as the Spirit was identified in the Old Testament. </w:t>
      </w:r>
    </w:p>
    <w:p w14:paraId="2D38CC21" w14:textId="77777777" w:rsidR="00C9334A" w:rsidRPr="002904DF" w:rsidRDefault="00C9334A" w:rsidP="002904DF">
      <w:pPr>
        <w:spacing w:line="360" w:lineRule="auto"/>
        <w:ind w:left="0" w:firstLine="720"/>
        <w:rPr>
          <w:rFonts w:ascii="Times New Roman" w:hAnsi="Times New Roman"/>
          <w:sz w:val="36"/>
          <w:szCs w:val="36"/>
        </w:rPr>
      </w:pPr>
    </w:p>
    <w:p w14:paraId="2C68BACB" w14:textId="77777777" w:rsidR="002904DF" w:rsidRPr="002904DF" w:rsidRDefault="002904DF" w:rsidP="002904DF">
      <w:pPr>
        <w:spacing w:line="360" w:lineRule="auto"/>
        <w:ind w:left="0" w:hanging="90"/>
        <w:rPr>
          <w:rFonts w:ascii="Times New Roman" w:hAnsi="Times New Roman"/>
          <w:b/>
          <w:bCs/>
          <w:sz w:val="36"/>
          <w:szCs w:val="36"/>
        </w:rPr>
      </w:pPr>
      <w:r w:rsidRPr="002904DF">
        <w:rPr>
          <w:rFonts w:ascii="Times New Roman" w:hAnsi="Times New Roman"/>
          <w:b/>
          <w:bCs/>
          <w:sz w:val="36"/>
          <w:szCs w:val="36"/>
        </w:rPr>
        <w:t xml:space="preserve">At Jesus’ Baptism with John. </w:t>
      </w:r>
    </w:p>
    <w:p w14:paraId="48D2D9AF" w14:textId="77777777" w:rsidR="002904DF" w:rsidRPr="002904DF" w:rsidRDefault="002904DF" w:rsidP="002904DF">
      <w:pPr>
        <w:spacing w:line="360" w:lineRule="auto"/>
        <w:ind w:left="0" w:firstLine="720"/>
        <w:rPr>
          <w:rFonts w:ascii="Arial" w:hAnsi="Arial" w:cs="Arial"/>
          <w:sz w:val="36"/>
          <w:szCs w:val="36"/>
        </w:rPr>
      </w:pPr>
      <w:r w:rsidRPr="002904DF">
        <w:rPr>
          <w:rFonts w:ascii="Times New Roman" w:hAnsi="Times New Roman"/>
          <w:b/>
          <w:bCs/>
          <w:sz w:val="36"/>
          <w:szCs w:val="36"/>
        </w:rPr>
        <w:t>Mark. 1:10 10</w:t>
      </w:r>
      <w:r w:rsidRPr="002904DF">
        <w:rPr>
          <w:rFonts w:ascii="Times New Roman" w:hAnsi="Times New Roman"/>
          <w:sz w:val="36"/>
          <w:szCs w:val="36"/>
        </w:rPr>
        <w:t xml:space="preserve"> </w:t>
      </w:r>
      <w:r w:rsidRPr="002904DF">
        <w:rPr>
          <w:rFonts w:ascii="Arial" w:hAnsi="Arial" w:cs="Arial"/>
          <w:sz w:val="36"/>
          <w:szCs w:val="36"/>
        </w:rPr>
        <w:t xml:space="preserve">Immediately coming up out of the water, He saw the heavens opening, and the Spirit like a dove descending </w:t>
      </w:r>
      <w:r w:rsidRPr="002904DF">
        <w:rPr>
          <w:rFonts w:ascii="Arial" w:hAnsi="Arial" w:cs="Arial"/>
          <w:sz w:val="36"/>
          <w:szCs w:val="36"/>
          <w:highlight w:val="yellow"/>
        </w:rPr>
        <w:t>upon Him;</w:t>
      </w:r>
      <w:r w:rsidRPr="002904DF">
        <w:rPr>
          <w:rFonts w:ascii="Arial" w:hAnsi="Arial" w:cs="Arial"/>
          <w:sz w:val="36"/>
          <w:szCs w:val="36"/>
        </w:rPr>
        <w:t xml:space="preserve">  </w:t>
      </w:r>
    </w:p>
    <w:p w14:paraId="5BF5E38B" w14:textId="42697595" w:rsidR="002904DF" w:rsidRPr="002904DF" w:rsidRDefault="002904DF" w:rsidP="002904DF">
      <w:pPr>
        <w:spacing w:line="360" w:lineRule="auto"/>
        <w:ind w:left="0" w:firstLine="0"/>
        <w:rPr>
          <w:rFonts w:ascii="Times New Roman" w:hAnsi="Times New Roman"/>
          <w:b/>
          <w:bCs/>
          <w:sz w:val="36"/>
          <w:szCs w:val="36"/>
        </w:rPr>
      </w:pPr>
      <w:r w:rsidRPr="00C9334A">
        <w:rPr>
          <w:rFonts w:ascii="Times New Roman" w:hAnsi="Times New Roman"/>
          <w:b/>
          <w:bCs/>
          <w:sz w:val="36"/>
          <w:szCs w:val="36"/>
        </w:rPr>
        <w:t>Ang</w:t>
      </w:r>
      <w:r w:rsidR="00D171B9" w:rsidRPr="00C9334A">
        <w:rPr>
          <w:rFonts w:ascii="Times New Roman" w:hAnsi="Times New Roman"/>
          <w:b/>
          <w:bCs/>
          <w:sz w:val="36"/>
          <w:szCs w:val="36"/>
        </w:rPr>
        <w:t>e</w:t>
      </w:r>
      <w:r w:rsidRPr="00C9334A">
        <w:rPr>
          <w:rFonts w:ascii="Times New Roman" w:hAnsi="Times New Roman"/>
          <w:b/>
          <w:bCs/>
          <w:sz w:val="36"/>
          <w:szCs w:val="36"/>
        </w:rPr>
        <w:t>l o</w:t>
      </w:r>
      <w:r w:rsidRPr="002904DF">
        <w:rPr>
          <w:rFonts w:ascii="Times New Roman" w:hAnsi="Times New Roman"/>
          <w:b/>
          <w:bCs/>
          <w:sz w:val="36"/>
          <w:szCs w:val="36"/>
        </w:rPr>
        <w:t>f God telling Mary about her Spirit-pregnancy.</w:t>
      </w:r>
    </w:p>
    <w:p w14:paraId="03272497" w14:textId="77777777" w:rsidR="002904DF" w:rsidRPr="002904DF" w:rsidRDefault="002904DF" w:rsidP="002904DF">
      <w:pPr>
        <w:spacing w:line="360" w:lineRule="auto"/>
        <w:ind w:left="0" w:firstLine="720"/>
        <w:rPr>
          <w:rFonts w:ascii="Arial" w:hAnsi="Arial" w:cs="Arial"/>
          <w:sz w:val="36"/>
          <w:szCs w:val="36"/>
        </w:rPr>
      </w:pPr>
      <w:r w:rsidRPr="002904DF">
        <w:rPr>
          <w:rFonts w:ascii="Times New Roman" w:hAnsi="Times New Roman"/>
          <w:b/>
          <w:bCs/>
          <w:sz w:val="36"/>
          <w:szCs w:val="36"/>
        </w:rPr>
        <w:t>Luke 1:35</w:t>
      </w:r>
      <w:r w:rsidRPr="002904DF">
        <w:rPr>
          <w:rFonts w:ascii="Times New Roman" w:hAnsi="Times New Roman"/>
          <w:sz w:val="36"/>
          <w:szCs w:val="36"/>
        </w:rPr>
        <w:t xml:space="preserve"> </w:t>
      </w:r>
      <w:r w:rsidRPr="002904DF">
        <w:rPr>
          <w:rFonts w:ascii="Arial" w:hAnsi="Arial" w:cs="Arial"/>
          <w:sz w:val="36"/>
          <w:szCs w:val="36"/>
        </w:rPr>
        <w:t xml:space="preserve">The angel answered and said to her, "The Holy Spirit </w:t>
      </w:r>
      <w:r w:rsidRPr="002904DF">
        <w:rPr>
          <w:rFonts w:ascii="Arial" w:hAnsi="Arial" w:cs="Arial"/>
          <w:sz w:val="36"/>
          <w:szCs w:val="36"/>
          <w:highlight w:val="yellow"/>
        </w:rPr>
        <w:t>will come upon you</w:t>
      </w:r>
      <w:r w:rsidRPr="002904DF">
        <w:rPr>
          <w:rFonts w:ascii="Arial" w:hAnsi="Arial" w:cs="Arial"/>
          <w:sz w:val="36"/>
          <w:szCs w:val="36"/>
        </w:rPr>
        <w:t xml:space="preserve">, and the power of the </w:t>
      </w:r>
      <w:proofErr w:type="gramStart"/>
      <w:r w:rsidRPr="002904DF">
        <w:rPr>
          <w:rFonts w:ascii="Arial" w:hAnsi="Arial" w:cs="Arial"/>
          <w:sz w:val="36"/>
          <w:szCs w:val="36"/>
        </w:rPr>
        <w:t>Most High</w:t>
      </w:r>
      <w:proofErr w:type="gramEnd"/>
      <w:r w:rsidRPr="002904DF">
        <w:rPr>
          <w:rFonts w:ascii="Arial" w:hAnsi="Arial" w:cs="Arial"/>
          <w:sz w:val="36"/>
          <w:szCs w:val="36"/>
        </w:rPr>
        <w:t xml:space="preserve"> will overshadow you; and for that reason the holy Child shall be called the Son of God.  </w:t>
      </w:r>
    </w:p>
    <w:p w14:paraId="0FB36736" w14:textId="76067812" w:rsidR="002904DF" w:rsidRPr="002904DF" w:rsidRDefault="002904DF" w:rsidP="002904DF">
      <w:pPr>
        <w:spacing w:line="360" w:lineRule="auto"/>
        <w:ind w:left="0" w:firstLine="720"/>
        <w:rPr>
          <w:rFonts w:ascii="Times New Roman" w:hAnsi="Times New Roman"/>
          <w:sz w:val="36"/>
          <w:szCs w:val="36"/>
        </w:rPr>
      </w:pPr>
      <w:r w:rsidRPr="002904DF">
        <w:rPr>
          <w:rFonts w:ascii="Times New Roman" w:hAnsi="Times New Roman"/>
          <w:sz w:val="36"/>
          <w:szCs w:val="36"/>
        </w:rPr>
        <w:t>The text here in Luke is another witness of the use of the word “</w:t>
      </w:r>
      <w:r w:rsidRPr="002904DF">
        <w:rPr>
          <w:rFonts w:ascii="Times New Roman" w:hAnsi="Times New Roman"/>
          <w:sz w:val="36"/>
          <w:szCs w:val="36"/>
          <w:highlight w:val="yellow"/>
        </w:rPr>
        <w:t>upon</w:t>
      </w:r>
      <w:r w:rsidRPr="002904DF">
        <w:rPr>
          <w:rFonts w:ascii="Times New Roman" w:hAnsi="Times New Roman"/>
          <w:sz w:val="36"/>
          <w:szCs w:val="36"/>
        </w:rPr>
        <w:t>” mean</w:t>
      </w:r>
      <w:r w:rsidR="00E90728">
        <w:rPr>
          <w:rFonts w:ascii="Times New Roman" w:hAnsi="Times New Roman"/>
          <w:sz w:val="36"/>
          <w:szCs w:val="36"/>
        </w:rPr>
        <w:t>s</w:t>
      </w:r>
      <w:r w:rsidRPr="002904DF">
        <w:rPr>
          <w:rFonts w:ascii="Times New Roman" w:hAnsi="Times New Roman"/>
          <w:sz w:val="36"/>
          <w:szCs w:val="36"/>
        </w:rPr>
        <w:t xml:space="preserve"> “</w:t>
      </w:r>
      <w:r w:rsidRPr="0091107E">
        <w:rPr>
          <w:rFonts w:ascii="Times New Roman" w:hAnsi="Times New Roman"/>
          <w:sz w:val="36"/>
          <w:szCs w:val="36"/>
          <w:highlight w:val="green"/>
        </w:rPr>
        <w:t>indwelled</w:t>
      </w:r>
      <w:r w:rsidRPr="002904DF">
        <w:rPr>
          <w:rFonts w:ascii="Times New Roman" w:hAnsi="Times New Roman"/>
          <w:sz w:val="36"/>
          <w:szCs w:val="36"/>
        </w:rPr>
        <w:t xml:space="preserve">.” How could Mary become “with child” if the Spirit of God just rested </w:t>
      </w:r>
      <w:r w:rsidRPr="0091107E">
        <w:rPr>
          <w:rFonts w:ascii="Times New Roman" w:hAnsi="Times New Roman"/>
          <w:sz w:val="36"/>
          <w:szCs w:val="36"/>
          <w:highlight w:val="yellow"/>
        </w:rPr>
        <w:t>upon</w:t>
      </w:r>
      <w:r w:rsidRPr="002904DF">
        <w:rPr>
          <w:rFonts w:ascii="Times New Roman" w:hAnsi="Times New Roman"/>
          <w:sz w:val="36"/>
          <w:szCs w:val="36"/>
        </w:rPr>
        <w:t xml:space="preserve"> her and </w:t>
      </w:r>
      <w:r w:rsidR="00E90728" w:rsidRPr="00C9334A">
        <w:rPr>
          <w:rFonts w:ascii="Times New Roman" w:hAnsi="Times New Roman"/>
          <w:sz w:val="36"/>
          <w:szCs w:val="36"/>
        </w:rPr>
        <w:t xml:space="preserve">had </w:t>
      </w:r>
      <w:r w:rsidRPr="00C9334A">
        <w:rPr>
          <w:rFonts w:ascii="Times New Roman" w:hAnsi="Times New Roman"/>
          <w:sz w:val="36"/>
          <w:szCs w:val="36"/>
        </w:rPr>
        <w:t xml:space="preserve">not </w:t>
      </w:r>
      <w:r w:rsidRPr="0091107E">
        <w:rPr>
          <w:rFonts w:ascii="Times New Roman" w:hAnsi="Times New Roman"/>
          <w:sz w:val="36"/>
          <w:szCs w:val="36"/>
          <w:highlight w:val="green"/>
        </w:rPr>
        <w:t>indwell</w:t>
      </w:r>
      <w:r w:rsidR="00D171B9" w:rsidRPr="0091107E">
        <w:rPr>
          <w:rFonts w:ascii="Times New Roman" w:hAnsi="Times New Roman"/>
          <w:sz w:val="36"/>
          <w:szCs w:val="36"/>
          <w:highlight w:val="green"/>
        </w:rPr>
        <w:t>ed</w:t>
      </w:r>
      <w:r w:rsidRPr="00C9334A">
        <w:rPr>
          <w:rFonts w:ascii="Times New Roman" w:hAnsi="Times New Roman"/>
          <w:sz w:val="36"/>
          <w:szCs w:val="36"/>
        </w:rPr>
        <w:t xml:space="preserve"> her</w:t>
      </w:r>
      <w:r w:rsidRPr="002904DF">
        <w:rPr>
          <w:rFonts w:ascii="Times New Roman" w:hAnsi="Times New Roman"/>
          <w:sz w:val="36"/>
          <w:szCs w:val="36"/>
        </w:rPr>
        <w:t>?</w:t>
      </w:r>
    </w:p>
    <w:p w14:paraId="708B387E" w14:textId="77777777" w:rsidR="002904DF" w:rsidRPr="002904DF" w:rsidRDefault="002904DF" w:rsidP="002904DF">
      <w:pPr>
        <w:spacing w:line="360" w:lineRule="auto"/>
        <w:ind w:left="0" w:firstLine="0"/>
        <w:rPr>
          <w:rFonts w:ascii="Times New Roman" w:hAnsi="Times New Roman"/>
          <w:b/>
          <w:bCs/>
          <w:sz w:val="36"/>
          <w:szCs w:val="36"/>
        </w:rPr>
      </w:pPr>
      <w:r w:rsidRPr="002904DF">
        <w:rPr>
          <w:rFonts w:ascii="Times New Roman" w:hAnsi="Times New Roman"/>
          <w:sz w:val="36"/>
          <w:szCs w:val="36"/>
        </w:rPr>
        <w:t xml:space="preserve"> </w:t>
      </w:r>
      <w:r w:rsidRPr="002904DF">
        <w:rPr>
          <w:rFonts w:ascii="Times New Roman" w:hAnsi="Times New Roman"/>
          <w:b/>
          <w:bCs/>
          <w:sz w:val="36"/>
          <w:szCs w:val="36"/>
        </w:rPr>
        <w:t>John the Baptist testifying about Jesus’ baptism.</w:t>
      </w:r>
    </w:p>
    <w:p w14:paraId="28031B42" w14:textId="77777777" w:rsidR="002904DF" w:rsidRPr="002904DF" w:rsidRDefault="002904DF" w:rsidP="002904DF">
      <w:pPr>
        <w:spacing w:line="360" w:lineRule="auto"/>
        <w:ind w:left="0" w:firstLine="720"/>
        <w:rPr>
          <w:rFonts w:ascii="Arial" w:hAnsi="Arial" w:cs="Arial"/>
          <w:sz w:val="36"/>
          <w:szCs w:val="36"/>
        </w:rPr>
      </w:pPr>
      <w:r w:rsidRPr="002904DF">
        <w:rPr>
          <w:rFonts w:ascii="Times New Roman" w:hAnsi="Times New Roman"/>
          <w:b/>
          <w:bCs/>
          <w:sz w:val="36"/>
          <w:szCs w:val="36"/>
        </w:rPr>
        <w:t xml:space="preserve">John 1:32 </w:t>
      </w:r>
      <w:r w:rsidRPr="002904DF">
        <w:rPr>
          <w:rFonts w:ascii="Arial" w:hAnsi="Arial" w:cs="Arial"/>
          <w:sz w:val="36"/>
          <w:szCs w:val="36"/>
        </w:rPr>
        <w:t xml:space="preserve">John testified saying, "I have seen the Spirit descending as a dove out of heaven, and He remained upon Him.  33 "I did not recognize Him, but He who sent me to baptize in water said to me, 'He upon whom you see the Spirit descending and </w:t>
      </w:r>
      <w:r w:rsidRPr="002904DF">
        <w:rPr>
          <w:rFonts w:ascii="Arial" w:hAnsi="Arial" w:cs="Arial"/>
          <w:sz w:val="36"/>
          <w:szCs w:val="36"/>
          <w:highlight w:val="yellow"/>
        </w:rPr>
        <w:t>remaining upon</w:t>
      </w:r>
      <w:r w:rsidRPr="002904DF">
        <w:rPr>
          <w:rFonts w:ascii="Arial" w:hAnsi="Arial" w:cs="Arial"/>
          <w:sz w:val="36"/>
          <w:szCs w:val="36"/>
        </w:rPr>
        <w:t xml:space="preserve"> Him, this is the One who baptizes in the Holy Spirit.'</w:t>
      </w:r>
    </w:p>
    <w:p w14:paraId="1A397298" w14:textId="77777777" w:rsidR="002904DF" w:rsidRPr="002904DF" w:rsidRDefault="002904DF" w:rsidP="002904DF">
      <w:pPr>
        <w:spacing w:line="360" w:lineRule="auto"/>
        <w:ind w:left="0" w:firstLine="0"/>
        <w:rPr>
          <w:rFonts w:ascii="Times New Roman" w:hAnsi="Times New Roman"/>
          <w:b/>
          <w:bCs/>
          <w:sz w:val="36"/>
          <w:szCs w:val="36"/>
        </w:rPr>
      </w:pPr>
      <w:r w:rsidRPr="002904DF">
        <w:rPr>
          <w:rFonts w:ascii="Times New Roman" w:hAnsi="Times New Roman"/>
          <w:b/>
          <w:bCs/>
          <w:sz w:val="36"/>
          <w:szCs w:val="36"/>
        </w:rPr>
        <w:t xml:space="preserve">The reference at Pentecost. </w:t>
      </w:r>
    </w:p>
    <w:p w14:paraId="28EDECDD" w14:textId="00C078BC" w:rsidR="002904DF" w:rsidRDefault="002904DF" w:rsidP="002904DF">
      <w:pPr>
        <w:spacing w:line="360" w:lineRule="auto"/>
        <w:ind w:left="0" w:firstLine="720"/>
        <w:rPr>
          <w:rFonts w:ascii="Arial" w:hAnsi="Arial" w:cs="Arial"/>
          <w:sz w:val="36"/>
          <w:szCs w:val="36"/>
        </w:rPr>
      </w:pPr>
      <w:r w:rsidRPr="002904DF">
        <w:rPr>
          <w:rFonts w:ascii="Times New Roman" w:hAnsi="Times New Roman"/>
          <w:b/>
          <w:bCs/>
          <w:sz w:val="36"/>
          <w:szCs w:val="36"/>
        </w:rPr>
        <w:t>Acts 1:8</w:t>
      </w:r>
      <w:r w:rsidRPr="002904DF">
        <w:rPr>
          <w:rFonts w:ascii="Times New Roman" w:hAnsi="Times New Roman"/>
          <w:sz w:val="36"/>
          <w:szCs w:val="36"/>
        </w:rPr>
        <w:t xml:space="preserve"> </w:t>
      </w:r>
      <w:r w:rsidRPr="002904DF">
        <w:rPr>
          <w:rFonts w:ascii="Arial" w:hAnsi="Arial" w:cs="Arial"/>
          <w:sz w:val="36"/>
          <w:szCs w:val="36"/>
        </w:rPr>
        <w:t xml:space="preserve">but you will receive power when the Holy Spirit has </w:t>
      </w:r>
      <w:r w:rsidRPr="002904DF">
        <w:rPr>
          <w:rFonts w:ascii="Arial" w:hAnsi="Arial" w:cs="Arial"/>
          <w:sz w:val="36"/>
          <w:szCs w:val="36"/>
          <w:highlight w:val="yellow"/>
        </w:rPr>
        <w:t>come upon you</w:t>
      </w:r>
      <w:r w:rsidRPr="002904DF">
        <w:rPr>
          <w:rFonts w:ascii="Arial" w:hAnsi="Arial" w:cs="Arial"/>
          <w:sz w:val="36"/>
          <w:szCs w:val="36"/>
        </w:rPr>
        <w:t xml:space="preserve">; and you shall be My witnesses both in Jerusalem, and in all Judea and Samaria, and even to the remotest part of the earth."  </w:t>
      </w:r>
    </w:p>
    <w:p w14:paraId="0605FB13" w14:textId="77777777" w:rsidR="00A0630E" w:rsidRPr="00A0630E" w:rsidRDefault="00A0630E" w:rsidP="00A0630E">
      <w:pPr>
        <w:spacing w:line="360" w:lineRule="auto"/>
        <w:ind w:left="0" w:firstLine="0"/>
        <w:rPr>
          <w:rFonts w:ascii="Arial" w:hAnsi="Arial" w:cs="Arial"/>
          <w:b/>
          <w:bCs/>
          <w:sz w:val="36"/>
          <w:szCs w:val="36"/>
        </w:rPr>
      </w:pPr>
      <w:r w:rsidRPr="00A0630E">
        <w:rPr>
          <w:rFonts w:ascii="Arial" w:hAnsi="Arial" w:cs="Arial"/>
          <w:b/>
          <w:bCs/>
          <w:sz w:val="36"/>
          <w:szCs w:val="36"/>
        </w:rPr>
        <w:t>Application of God’s Foundational Truths</w:t>
      </w:r>
    </w:p>
    <w:p w14:paraId="72E46AA8" w14:textId="2E7DAFEA" w:rsidR="00A0630E" w:rsidRPr="00A0630E" w:rsidRDefault="00A0630E" w:rsidP="00A0630E">
      <w:pPr>
        <w:spacing w:line="360" w:lineRule="auto"/>
        <w:ind w:left="0" w:firstLine="0"/>
        <w:rPr>
          <w:rFonts w:ascii="Arial" w:hAnsi="Arial" w:cs="Arial"/>
          <w:b/>
          <w:bCs/>
          <w:sz w:val="36"/>
          <w:szCs w:val="36"/>
        </w:rPr>
      </w:pPr>
      <w:r w:rsidRPr="00A0630E">
        <w:rPr>
          <w:rFonts w:ascii="Arial" w:hAnsi="Arial" w:cs="Arial"/>
          <w:b/>
          <w:bCs/>
          <w:sz w:val="36"/>
          <w:szCs w:val="36"/>
        </w:rPr>
        <w:t>at Pentecost and Beyond</w:t>
      </w:r>
    </w:p>
    <w:p w14:paraId="10675147" w14:textId="2D20D738" w:rsidR="00A0630E" w:rsidRPr="00B1334A" w:rsidRDefault="00A0630E" w:rsidP="00A0630E">
      <w:pPr>
        <w:spacing w:line="360" w:lineRule="auto"/>
        <w:ind w:left="0" w:firstLine="720"/>
        <w:rPr>
          <w:rFonts w:ascii="Times New Roman" w:hAnsi="Times New Roman" w:cs="Times New Roman"/>
          <w:sz w:val="34"/>
          <w:szCs w:val="34"/>
        </w:rPr>
      </w:pPr>
      <w:r w:rsidRPr="00B1334A">
        <w:rPr>
          <w:rFonts w:ascii="Times New Roman" w:hAnsi="Times New Roman" w:cs="Times New Roman"/>
          <w:sz w:val="34"/>
          <w:szCs w:val="34"/>
        </w:rPr>
        <w:t xml:space="preserve">At Pentecost/Shavuot, the Jewish leaders were “no doubt” surprised to see Peter and John and the rest of the Apostles come from their hiding place. Jesus told them to </w:t>
      </w:r>
      <w:r w:rsidRPr="00C9334A">
        <w:rPr>
          <w:rFonts w:ascii="Times New Roman" w:hAnsi="Times New Roman" w:cs="Times New Roman"/>
          <w:sz w:val="34"/>
          <w:szCs w:val="34"/>
        </w:rPr>
        <w:t xml:space="preserve">wait </w:t>
      </w:r>
      <w:r w:rsidR="00E90728" w:rsidRPr="00C9334A">
        <w:rPr>
          <w:rFonts w:ascii="Times New Roman" w:hAnsi="Times New Roman" w:cs="Times New Roman"/>
          <w:sz w:val="34"/>
          <w:szCs w:val="34"/>
        </w:rPr>
        <w:t>un</w:t>
      </w:r>
      <w:r w:rsidRPr="00C9334A">
        <w:rPr>
          <w:rFonts w:ascii="Times New Roman" w:hAnsi="Times New Roman" w:cs="Times New Roman"/>
          <w:sz w:val="34"/>
          <w:szCs w:val="34"/>
        </w:rPr>
        <w:t>til</w:t>
      </w:r>
      <w:r w:rsidRPr="00B1334A">
        <w:rPr>
          <w:rFonts w:ascii="Times New Roman" w:hAnsi="Times New Roman" w:cs="Times New Roman"/>
          <w:sz w:val="34"/>
          <w:szCs w:val="34"/>
        </w:rPr>
        <w:t xml:space="preserve"> they received power from the Holy Spirit.</w:t>
      </w:r>
    </w:p>
    <w:p w14:paraId="66A5C697" w14:textId="1758CE54" w:rsidR="00A0630E" w:rsidRDefault="00A0630E" w:rsidP="00A0630E">
      <w:pPr>
        <w:spacing w:line="360" w:lineRule="auto"/>
        <w:ind w:left="0" w:firstLine="0"/>
        <w:rPr>
          <w:color w:val="7030A0"/>
          <w:sz w:val="34"/>
          <w:szCs w:val="34"/>
        </w:rPr>
      </w:pPr>
      <w:r w:rsidRPr="00497DA9">
        <w:rPr>
          <w:color w:val="7030A0"/>
          <w:sz w:val="34"/>
          <w:szCs w:val="34"/>
        </w:rPr>
        <w:t>Acts 1:4 Gathering them together, He commanded them not to leave Jerusalem, but to wait for what the Father had promised, "Which," He said, "you heard of from Me;</w:t>
      </w:r>
      <w:r>
        <w:rPr>
          <w:color w:val="7030A0"/>
          <w:sz w:val="34"/>
          <w:szCs w:val="34"/>
        </w:rPr>
        <w:t xml:space="preserve"> </w:t>
      </w:r>
      <w:r w:rsidRPr="00497DA9">
        <w:rPr>
          <w:color w:val="7030A0"/>
          <w:sz w:val="34"/>
          <w:szCs w:val="34"/>
        </w:rPr>
        <w:t xml:space="preserve"> 5 </w:t>
      </w:r>
      <w:r w:rsidRPr="00A45399">
        <w:rPr>
          <w:color w:val="7030A0"/>
          <w:sz w:val="34"/>
          <w:szCs w:val="34"/>
          <w:highlight w:val="yellow"/>
        </w:rPr>
        <w:t>for John baptized with water</w:t>
      </w:r>
      <w:r w:rsidRPr="00497DA9">
        <w:rPr>
          <w:color w:val="7030A0"/>
          <w:sz w:val="34"/>
          <w:szCs w:val="34"/>
        </w:rPr>
        <w:t xml:space="preserve">, but you will be </w:t>
      </w:r>
      <w:r w:rsidRPr="00A45399">
        <w:rPr>
          <w:color w:val="7030A0"/>
          <w:sz w:val="34"/>
          <w:szCs w:val="34"/>
          <w:highlight w:val="yellow"/>
        </w:rPr>
        <w:t>baptized with the Holy Spirit</w:t>
      </w:r>
      <w:r w:rsidRPr="00497DA9">
        <w:rPr>
          <w:color w:val="7030A0"/>
          <w:sz w:val="34"/>
          <w:szCs w:val="34"/>
        </w:rPr>
        <w:t xml:space="preserve"> not many days from now." </w:t>
      </w:r>
    </w:p>
    <w:p w14:paraId="44F032F3" w14:textId="4DDF643A" w:rsidR="00C9334A" w:rsidRDefault="00C9334A" w:rsidP="00A0630E">
      <w:pPr>
        <w:spacing w:line="360" w:lineRule="auto"/>
        <w:ind w:left="0" w:firstLine="0"/>
        <w:rPr>
          <w:color w:val="7030A0"/>
          <w:sz w:val="34"/>
          <w:szCs w:val="34"/>
        </w:rPr>
      </w:pPr>
    </w:p>
    <w:p w14:paraId="0E14D7A5" w14:textId="50A18EDC" w:rsidR="00C9334A" w:rsidRDefault="00C9334A" w:rsidP="00A0630E">
      <w:pPr>
        <w:spacing w:line="360" w:lineRule="auto"/>
        <w:ind w:left="0" w:firstLine="0"/>
        <w:rPr>
          <w:color w:val="7030A0"/>
          <w:sz w:val="34"/>
          <w:szCs w:val="34"/>
        </w:rPr>
      </w:pPr>
    </w:p>
    <w:p w14:paraId="60F2776B" w14:textId="77777777" w:rsidR="00C9334A" w:rsidRDefault="00C9334A" w:rsidP="00A0630E">
      <w:pPr>
        <w:spacing w:line="360" w:lineRule="auto"/>
        <w:ind w:left="0" w:firstLine="0"/>
        <w:rPr>
          <w:color w:val="7030A0"/>
          <w:sz w:val="34"/>
          <w:szCs w:val="34"/>
        </w:rPr>
      </w:pPr>
    </w:p>
    <w:p w14:paraId="0215B488" w14:textId="77777777" w:rsidR="00A0630E" w:rsidRPr="00751812" w:rsidRDefault="00A0630E" w:rsidP="00A0630E">
      <w:pPr>
        <w:spacing w:line="360" w:lineRule="auto"/>
        <w:ind w:left="0" w:firstLine="0"/>
        <w:rPr>
          <w:b/>
          <w:bCs/>
          <w:sz w:val="36"/>
          <w:szCs w:val="36"/>
        </w:rPr>
      </w:pPr>
      <w:r w:rsidRPr="00751812">
        <w:rPr>
          <w:b/>
          <w:bCs/>
          <w:sz w:val="36"/>
          <w:szCs w:val="36"/>
        </w:rPr>
        <w:t xml:space="preserve">A point of clarification regarding Spirit and water baptism. </w:t>
      </w:r>
    </w:p>
    <w:p w14:paraId="32F076B2" w14:textId="08031D19" w:rsidR="005241A0" w:rsidRPr="00D62CBD" w:rsidRDefault="00FF1891" w:rsidP="008E1D21">
      <w:pPr>
        <w:ind w:left="0" w:firstLine="0"/>
        <w:rPr>
          <w:rFonts w:ascii="Times New Roman" w:hAnsi="Times New Roman" w:cs="Times New Roman"/>
          <w:b/>
          <w:bCs/>
          <w:sz w:val="34"/>
          <w:szCs w:val="34"/>
        </w:rPr>
      </w:pPr>
      <w:r w:rsidRPr="00D62CBD">
        <w:rPr>
          <w:rFonts w:ascii="Times New Roman" w:hAnsi="Times New Roman" w:cs="Times New Roman"/>
          <w:b/>
          <w:bCs/>
          <w:sz w:val="34"/>
          <w:szCs w:val="34"/>
        </w:rPr>
        <w:t>Since the Trinity is one of the foundational truths about God and His Word</w:t>
      </w:r>
      <w:r w:rsidR="005241A0" w:rsidRPr="00D62CBD">
        <w:rPr>
          <w:rFonts w:ascii="Times New Roman" w:hAnsi="Times New Roman" w:cs="Times New Roman"/>
          <w:b/>
          <w:bCs/>
          <w:sz w:val="34"/>
          <w:szCs w:val="34"/>
        </w:rPr>
        <w:t xml:space="preserve">. . . </w:t>
      </w:r>
      <w:r w:rsidRPr="00D62CBD">
        <w:rPr>
          <w:rFonts w:ascii="Times New Roman" w:hAnsi="Times New Roman" w:cs="Times New Roman"/>
          <w:b/>
          <w:bCs/>
          <w:sz w:val="34"/>
          <w:szCs w:val="34"/>
        </w:rPr>
        <w:t xml:space="preserve"> </w:t>
      </w:r>
    </w:p>
    <w:p w14:paraId="6533A714" w14:textId="78C22082" w:rsidR="005241A0" w:rsidRPr="00D62CBD" w:rsidRDefault="00FF1891" w:rsidP="00D62CBD">
      <w:pPr>
        <w:ind w:left="0" w:firstLine="720"/>
        <w:rPr>
          <w:rFonts w:ascii="Times New Roman" w:hAnsi="Times New Roman" w:cs="Times New Roman"/>
          <w:color w:val="7030A0"/>
          <w:sz w:val="34"/>
          <w:szCs w:val="34"/>
        </w:rPr>
      </w:pPr>
      <w:r w:rsidRPr="00D62CBD">
        <w:rPr>
          <w:rFonts w:ascii="Times New Roman" w:hAnsi="Times New Roman" w:cs="Times New Roman"/>
          <w:color w:val="7030A0"/>
          <w:sz w:val="34"/>
          <w:szCs w:val="34"/>
        </w:rPr>
        <w:t>When we see God’s Holy Spirit functioning</w:t>
      </w:r>
      <w:r w:rsidR="00F80FE4" w:rsidRPr="00D62CBD">
        <w:rPr>
          <w:rFonts w:ascii="Times New Roman" w:hAnsi="Times New Roman" w:cs="Times New Roman"/>
          <w:color w:val="7030A0"/>
          <w:sz w:val="34"/>
          <w:szCs w:val="34"/>
        </w:rPr>
        <w:t>,</w:t>
      </w:r>
      <w:r w:rsidRPr="00D62CBD">
        <w:rPr>
          <w:rFonts w:ascii="Times New Roman" w:hAnsi="Times New Roman" w:cs="Times New Roman"/>
          <w:color w:val="7030A0"/>
          <w:sz w:val="34"/>
          <w:szCs w:val="34"/>
        </w:rPr>
        <w:t xml:space="preserve"> we see God. </w:t>
      </w:r>
    </w:p>
    <w:p w14:paraId="7D3A9673" w14:textId="77777777" w:rsidR="005241A0" w:rsidRPr="00D62CBD" w:rsidRDefault="00FF1891" w:rsidP="00D62CBD">
      <w:pPr>
        <w:ind w:left="0" w:firstLine="720"/>
        <w:rPr>
          <w:rFonts w:ascii="Times New Roman" w:hAnsi="Times New Roman" w:cs="Times New Roman"/>
          <w:color w:val="7030A0"/>
          <w:sz w:val="34"/>
          <w:szCs w:val="34"/>
        </w:rPr>
      </w:pPr>
      <w:r w:rsidRPr="00D62CBD">
        <w:rPr>
          <w:rFonts w:ascii="Times New Roman" w:hAnsi="Times New Roman" w:cs="Times New Roman"/>
          <w:color w:val="7030A0"/>
          <w:sz w:val="34"/>
          <w:szCs w:val="34"/>
        </w:rPr>
        <w:t xml:space="preserve">When we see </w:t>
      </w:r>
      <w:r w:rsidRPr="00D62CBD">
        <w:rPr>
          <w:rFonts w:ascii="Times New Roman" w:hAnsi="Times New Roman" w:cs="Times New Roman"/>
          <w:i/>
          <w:iCs/>
          <w:color w:val="7030A0"/>
          <w:sz w:val="34"/>
          <w:szCs w:val="34"/>
        </w:rPr>
        <w:t>the</w:t>
      </w:r>
      <w:r w:rsidRPr="00D62CBD">
        <w:rPr>
          <w:rFonts w:ascii="Times New Roman" w:hAnsi="Times New Roman" w:cs="Times New Roman"/>
          <w:color w:val="7030A0"/>
          <w:sz w:val="34"/>
          <w:szCs w:val="34"/>
        </w:rPr>
        <w:t xml:space="preserve"> God operating, we see His Holy Spirit.</w:t>
      </w:r>
    </w:p>
    <w:p w14:paraId="3215D6B7" w14:textId="77777777" w:rsidR="00D62CBD" w:rsidRDefault="00FF1891" w:rsidP="00D62CBD">
      <w:pPr>
        <w:ind w:firstLine="0"/>
        <w:rPr>
          <w:rFonts w:ascii="Times New Roman" w:hAnsi="Times New Roman" w:cs="Times New Roman"/>
          <w:color w:val="7030A0"/>
          <w:sz w:val="34"/>
          <w:szCs w:val="34"/>
        </w:rPr>
      </w:pPr>
      <w:r w:rsidRPr="00D62CBD">
        <w:rPr>
          <w:rFonts w:ascii="Times New Roman" w:hAnsi="Times New Roman" w:cs="Times New Roman"/>
          <w:color w:val="7030A0"/>
          <w:sz w:val="34"/>
          <w:szCs w:val="34"/>
        </w:rPr>
        <w:t xml:space="preserve">When we see Jesus teaching and performing miracles, we see God. </w:t>
      </w:r>
    </w:p>
    <w:p w14:paraId="74BDFC44" w14:textId="3194BCA5" w:rsidR="005241A0" w:rsidRPr="00D62CBD" w:rsidRDefault="00FF1891" w:rsidP="00D62CBD">
      <w:pPr>
        <w:ind w:firstLine="0"/>
        <w:rPr>
          <w:rFonts w:ascii="Times New Roman" w:hAnsi="Times New Roman" w:cs="Times New Roman"/>
          <w:color w:val="7030A0"/>
          <w:sz w:val="34"/>
          <w:szCs w:val="34"/>
        </w:rPr>
      </w:pPr>
      <w:r w:rsidRPr="00D62CBD">
        <w:rPr>
          <w:rFonts w:ascii="Times New Roman" w:hAnsi="Times New Roman" w:cs="Times New Roman"/>
          <w:color w:val="7030A0"/>
          <w:sz w:val="34"/>
          <w:szCs w:val="34"/>
        </w:rPr>
        <w:t xml:space="preserve">When we see the Holy Spirit acting in the lives of the Apostles, we see Jesus. </w:t>
      </w:r>
    </w:p>
    <w:p w14:paraId="17A43F01" w14:textId="0B825D75" w:rsidR="005241A0" w:rsidRPr="00D62CBD" w:rsidRDefault="005241A0" w:rsidP="00D62CBD">
      <w:pPr>
        <w:ind w:firstLine="0"/>
        <w:rPr>
          <w:rFonts w:ascii="Times New Roman" w:hAnsi="Times New Roman" w:cs="Times New Roman"/>
          <w:color w:val="7030A0"/>
          <w:sz w:val="34"/>
          <w:szCs w:val="34"/>
        </w:rPr>
      </w:pPr>
      <w:r w:rsidRPr="00D62CBD">
        <w:rPr>
          <w:rFonts w:ascii="Times New Roman" w:hAnsi="Times New Roman" w:cs="Times New Roman"/>
          <w:color w:val="7030A0"/>
          <w:sz w:val="34"/>
          <w:szCs w:val="34"/>
        </w:rPr>
        <w:t xml:space="preserve">When we see Jesus teaching and performing </w:t>
      </w:r>
      <w:r w:rsidR="0080765C" w:rsidRPr="00D62CBD">
        <w:rPr>
          <w:rFonts w:ascii="Times New Roman" w:hAnsi="Times New Roman" w:cs="Times New Roman"/>
          <w:color w:val="7030A0"/>
          <w:sz w:val="34"/>
          <w:szCs w:val="34"/>
        </w:rPr>
        <w:t>miracles,</w:t>
      </w:r>
      <w:r w:rsidRPr="00D62CBD">
        <w:rPr>
          <w:rFonts w:ascii="Times New Roman" w:hAnsi="Times New Roman" w:cs="Times New Roman"/>
          <w:color w:val="7030A0"/>
          <w:sz w:val="34"/>
          <w:szCs w:val="34"/>
        </w:rPr>
        <w:t xml:space="preserve"> we see the Holy Spirit. </w:t>
      </w:r>
    </w:p>
    <w:p w14:paraId="673F8139" w14:textId="00240A56" w:rsidR="00432E26" w:rsidRDefault="0080765C" w:rsidP="00497DA9">
      <w:pPr>
        <w:spacing w:line="360" w:lineRule="auto"/>
        <w:ind w:left="0" w:firstLine="720"/>
        <w:rPr>
          <w:rFonts w:ascii="Times New Roman" w:hAnsi="Times New Roman" w:cs="Times New Roman"/>
          <w:sz w:val="34"/>
          <w:szCs w:val="34"/>
        </w:rPr>
      </w:pPr>
      <w:r>
        <w:rPr>
          <w:rFonts w:ascii="Times New Roman" w:hAnsi="Times New Roman" w:cs="Times New Roman"/>
          <w:sz w:val="34"/>
          <w:szCs w:val="34"/>
        </w:rPr>
        <w:t xml:space="preserve">Now regarding baptism of the Holy Spirit and baptism by water. </w:t>
      </w:r>
      <w:r w:rsidR="00432E26">
        <w:rPr>
          <w:rFonts w:ascii="Times New Roman" w:hAnsi="Times New Roman" w:cs="Times New Roman"/>
          <w:sz w:val="34"/>
          <w:szCs w:val="34"/>
        </w:rPr>
        <w:t xml:space="preserve">Baptism of the Holy Spirit is for salvation and empowerment. Jesus specifically tells Nicodemus in order to be saved (enter the kingdom of God) he has to be reborn of Spirit. </w:t>
      </w:r>
      <w:r w:rsidR="00A702BF">
        <w:rPr>
          <w:rFonts w:ascii="Times New Roman" w:hAnsi="Times New Roman" w:cs="Times New Roman"/>
          <w:sz w:val="34"/>
          <w:szCs w:val="34"/>
        </w:rPr>
        <w:t xml:space="preserve">This is not a work of man or man-made religious organizations. This is God’s work </w:t>
      </w:r>
      <w:r w:rsidR="00A702BF" w:rsidRPr="00C9334A">
        <w:rPr>
          <w:rFonts w:ascii="Times New Roman" w:hAnsi="Times New Roman" w:cs="Times New Roman"/>
          <w:sz w:val="34"/>
          <w:szCs w:val="34"/>
        </w:rPr>
        <w:t>with</w:t>
      </w:r>
      <w:r w:rsidR="00F80FE4" w:rsidRPr="00C9334A">
        <w:rPr>
          <w:rFonts w:ascii="Times New Roman" w:hAnsi="Times New Roman" w:cs="Times New Roman"/>
          <w:sz w:val="34"/>
          <w:szCs w:val="34"/>
        </w:rPr>
        <w:t>out a</w:t>
      </w:r>
      <w:r w:rsidR="00A702BF" w:rsidRPr="00C9334A">
        <w:rPr>
          <w:rFonts w:ascii="Times New Roman" w:hAnsi="Times New Roman" w:cs="Times New Roman"/>
          <w:sz w:val="34"/>
          <w:szCs w:val="34"/>
        </w:rPr>
        <w:t xml:space="preserve"> human mediator involved. </w:t>
      </w:r>
      <w:r w:rsidR="00432E26" w:rsidRPr="00C9334A">
        <w:rPr>
          <w:rFonts w:ascii="Times New Roman" w:hAnsi="Times New Roman" w:cs="Times New Roman"/>
          <w:sz w:val="34"/>
          <w:szCs w:val="34"/>
        </w:rPr>
        <w:t xml:space="preserve">This is a joining of a person with God’s Spirit. This is exactly what Spirit-baptism is. </w:t>
      </w:r>
      <w:r w:rsidR="00A702BF" w:rsidRPr="00C9334A">
        <w:rPr>
          <w:rFonts w:ascii="Times New Roman" w:hAnsi="Times New Roman" w:cs="Times New Roman"/>
          <w:sz w:val="34"/>
          <w:szCs w:val="34"/>
        </w:rPr>
        <w:t xml:space="preserve">God calls upon us </w:t>
      </w:r>
      <w:r w:rsidR="00F80FE4" w:rsidRPr="00C9334A">
        <w:rPr>
          <w:rFonts w:ascii="Times New Roman" w:hAnsi="Times New Roman" w:cs="Times New Roman"/>
          <w:sz w:val="34"/>
          <w:szCs w:val="34"/>
        </w:rPr>
        <w:t xml:space="preserve">to </w:t>
      </w:r>
      <w:r w:rsidR="00A702BF" w:rsidRPr="00C9334A">
        <w:rPr>
          <w:rFonts w:ascii="Times New Roman" w:hAnsi="Times New Roman" w:cs="Times New Roman"/>
          <w:sz w:val="34"/>
          <w:szCs w:val="34"/>
        </w:rPr>
        <w:t xml:space="preserve">humble ourselves to Him in order for this to take place. </w:t>
      </w:r>
      <w:r w:rsidR="00432E26" w:rsidRPr="00C9334A">
        <w:rPr>
          <w:rFonts w:ascii="Times New Roman" w:hAnsi="Times New Roman" w:cs="Times New Roman"/>
          <w:sz w:val="34"/>
          <w:szCs w:val="34"/>
        </w:rPr>
        <w:t xml:space="preserve">We see this </w:t>
      </w:r>
      <w:r w:rsidR="00587D5C" w:rsidRPr="00C9334A">
        <w:rPr>
          <w:rFonts w:ascii="Times New Roman" w:hAnsi="Times New Roman" w:cs="Times New Roman"/>
          <w:sz w:val="34"/>
          <w:szCs w:val="34"/>
        </w:rPr>
        <w:t>‘</w:t>
      </w:r>
      <w:r w:rsidR="00432E26" w:rsidRPr="00C9334A">
        <w:rPr>
          <w:rFonts w:ascii="Times New Roman" w:hAnsi="Times New Roman" w:cs="Times New Roman"/>
          <w:sz w:val="34"/>
          <w:szCs w:val="34"/>
        </w:rPr>
        <w:t>symbolized</w:t>
      </w:r>
      <w:r w:rsidR="00587D5C" w:rsidRPr="00C9334A">
        <w:rPr>
          <w:rFonts w:ascii="Times New Roman" w:hAnsi="Times New Roman" w:cs="Times New Roman"/>
          <w:sz w:val="34"/>
          <w:szCs w:val="34"/>
        </w:rPr>
        <w:t xml:space="preserve">’ </w:t>
      </w:r>
      <w:r w:rsidR="00432E26" w:rsidRPr="00C9334A">
        <w:rPr>
          <w:rFonts w:ascii="Times New Roman" w:hAnsi="Times New Roman" w:cs="Times New Roman"/>
          <w:sz w:val="34"/>
          <w:szCs w:val="34"/>
        </w:rPr>
        <w:t>in water-baptism. The emersion of a person in water is the symbolic act of what</w:t>
      </w:r>
      <w:r w:rsidR="00432E26">
        <w:rPr>
          <w:rFonts w:ascii="Times New Roman" w:hAnsi="Times New Roman" w:cs="Times New Roman"/>
          <w:sz w:val="34"/>
          <w:szCs w:val="34"/>
        </w:rPr>
        <w:t xml:space="preserve"> has already taken place in the</w:t>
      </w:r>
      <w:r w:rsidR="00A702BF">
        <w:rPr>
          <w:rFonts w:ascii="Times New Roman" w:hAnsi="Times New Roman" w:cs="Times New Roman"/>
          <w:sz w:val="34"/>
          <w:szCs w:val="34"/>
        </w:rPr>
        <w:t xml:space="preserve"> spirit-</w:t>
      </w:r>
      <w:r w:rsidR="00432E26">
        <w:rPr>
          <w:rFonts w:ascii="Times New Roman" w:hAnsi="Times New Roman" w:cs="Times New Roman"/>
          <w:sz w:val="34"/>
          <w:szCs w:val="34"/>
        </w:rPr>
        <w:t xml:space="preserve">life of a Believer. A person humbles themselves to the conviction of God’s Holy Spirit and then God joins them in their heart. At that </w:t>
      </w:r>
      <w:r w:rsidR="00432E26" w:rsidRPr="00C9334A">
        <w:rPr>
          <w:rFonts w:ascii="Times New Roman" w:hAnsi="Times New Roman" w:cs="Times New Roman"/>
          <w:sz w:val="34"/>
          <w:szCs w:val="34"/>
        </w:rPr>
        <w:t>point</w:t>
      </w:r>
      <w:r w:rsidR="00F80FE4" w:rsidRPr="00C9334A">
        <w:rPr>
          <w:rFonts w:ascii="Times New Roman" w:hAnsi="Times New Roman" w:cs="Times New Roman"/>
          <w:sz w:val="34"/>
          <w:szCs w:val="34"/>
        </w:rPr>
        <w:t>,</w:t>
      </w:r>
      <w:r w:rsidR="00432E26" w:rsidRPr="00C9334A">
        <w:rPr>
          <w:rFonts w:ascii="Times New Roman" w:hAnsi="Times New Roman" w:cs="Times New Roman"/>
          <w:sz w:val="34"/>
          <w:szCs w:val="34"/>
        </w:rPr>
        <w:t xml:space="preserve"> their hearts are pierced/circumcised by God’s Holy Spirit</w:t>
      </w:r>
      <w:r w:rsidR="00F80FE4" w:rsidRPr="00C9334A">
        <w:rPr>
          <w:rFonts w:ascii="Times New Roman" w:hAnsi="Times New Roman" w:cs="Times New Roman"/>
          <w:sz w:val="34"/>
          <w:szCs w:val="34"/>
        </w:rPr>
        <w:t>,</w:t>
      </w:r>
      <w:r w:rsidR="00432E26">
        <w:rPr>
          <w:rFonts w:ascii="Times New Roman" w:hAnsi="Times New Roman" w:cs="Times New Roman"/>
          <w:sz w:val="34"/>
          <w:szCs w:val="34"/>
        </w:rPr>
        <w:t xml:space="preserve"> and a person then has the power given by God to repent (Deuteronomy 30:6: Ezekiel 36; John 3; Acts 2). </w:t>
      </w:r>
      <w:r w:rsidR="00A702BF">
        <w:rPr>
          <w:rFonts w:ascii="Times New Roman" w:hAnsi="Times New Roman" w:cs="Times New Roman"/>
          <w:sz w:val="34"/>
          <w:szCs w:val="34"/>
        </w:rPr>
        <w:t xml:space="preserve">A person then can receive the gift of God’s Holy Spirit. </w:t>
      </w:r>
      <w:r w:rsidR="00013185">
        <w:rPr>
          <w:rFonts w:ascii="Times New Roman" w:hAnsi="Times New Roman" w:cs="Times New Roman"/>
          <w:sz w:val="34"/>
          <w:szCs w:val="34"/>
        </w:rPr>
        <w:t xml:space="preserve">This is what happened when Peter preached after being empowered at Pentecost by God’s Holy Spirit. </w:t>
      </w:r>
    </w:p>
    <w:p w14:paraId="155F5EAA" w14:textId="311E2816" w:rsidR="00013185" w:rsidRDefault="00280D87" w:rsidP="00497DA9">
      <w:pPr>
        <w:spacing w:line="360" w:lineRule="auto"/>
        <w:ind w:left="0" w:firstLine="720"/>
        <w:rPr>
          <w:rFonts w:ascii="Times New Roman" w:hAnsi="Times New Roman" w:cs="Times New Roman"/>
          <w:sz w:val="34"/>
          <w:szCs w:val="34"/>
        </w:rPr>
      </w:pPr>
      <w:r w:rsidRPr="005241A0">
        <w:rPr>
          <w:rFonts w:ascii="Times New Roman" w:hAnsi="Times New Roman" w:cs="Times New Roman"/>
          <w:sz w:val="34"/>
          <w:szCs w:val="34"/>
        </w:rPr>
        <w:t>Remember</w:t>
      </w:r>
      <w:r w:rsidR="00F80FE4" w:rsidRPr="00C9334A">
        <w:rPr>
          <w:rFonts w:ascii="Times New Roman" w:hAnsi="Times New Roman" w:cs="Times New Roman"/>
          <w:sz w:val="34"/>
          <w:szCs w:val="34"/>
        </w:rPr>
        <w:t>,</w:t>
      </w:r>
      <w:r w:rsidRPr="005241A0">
        <w:rPr>
          <w:rFonts w:ascii="Times New Roman" w:hAnsi="Times New Roman" w:cs="Times New Roman"/>
          <w:sz w:val="34"/>
          <w:szCs w:val="34"/>
        </w:rPr>
        <w:t xml:space="preserve"> Jesus had already breathed His Spirit into the</w:t>
      </w:r>
      <w:r w:rsidR="00013185">
        <w:rPr>
          <w:rFonts w:ascii="Times New Roman" w:hAnsi="Times New Roman" w:cs="Times New Roman"/>
          <w:sz w:val="34"/>
          <w:szCs w:val="34"/>
        </w:rPr>
        <w:t xml:space="preserve"> Apostles </w:t>
      </w:r>
      <w:r w:rsidR="00013185" w:rsidRPr="005241A0">
        <w:rPr>
          <w:rFonts w:ascii="Times New Roman" w:hAnsi="Times New Roman" w:cs="Times New Roman"/>
          <w:sz w:val="34"/>
          <w:szCs w:val="34"/>
        </w:rPr>
        <w:t>detailed</w:t>
      </w:r>
      <w:r w:rsidRPr="005241A0">
        <w:rPr>
          <w:rFonts w:ascii="Times New Roman" w:hAnsi="Times New Roman" w:cs="Times New Roman"/>
          <w:sz w:val="34"/>
          <w:szCs w:val="34"/>
        </w:rPr>
        <w:t xml:space="preserve"> in John 20:22. </w:t>
      </w:r>
      <w:r w:rsidR="00497DA9" w:rsidRPr="005241A0">
        <w:rPr>
          <w:rFonts w:ascii="Times New Roman" w:hAnsi="Times New Roman" w:cs="Times New Roman"/>
          <w:sz w:val="34"/>
          <w:szCs w:val="34"/>
        </w:rPr>
        <w:t>So, t</w:t>
      </w:r>
      <w:r w:rsidRPr="005241A0">
        <w:rPr>
          <w:rFonts w:ascii="Times New Roman" w:hAnsi="Times New Roman" w:cs="Times New Roman"/>
          <w:sz w:val="34"/>
          <w:szCs w:val="34"/>
        </w:rPr>
        <w:t xml:space="preserve">his was not the first time the Apostles experienced the Holy Spirit. This time was to </w:t>
      </w:r>
      <w:r w:rsidRPr="00013185">
        <w:rPr>
          <w:rFonts w:ascii="Times New Roman" w:hAnsi="Times New Roman" w:cs="Times New Roman"/>
          <w:sz w:val="34"/>
          <w:szCs w:val="34"/>
          <w:highlight w:val="yellow"/>
        </w:rPr>
        <w:t>receive additional empowerment.</w:t>
      </w:r>
      <w:r w:rsidRPr="005241A0">
        <w:rPr>
          <w:rFonts w:ascii="Times New Roman" w:hAnsi="Times New Roman" w:cs="Times New Roman"/>
          <w:sz w:val="34"/>
          <w:szCs w:val="34"/>
        </w:rPr>
        <w:t xml:space="preserve"> </w:t>
      </w:r>
    </w:p>
    <w:p w14:paraId="6C61B23A" w14:textId="3A41AB7A" w:rsidR="00C85C4D" w:rsidRDefault="00A45399" w:rsidP="00497DA9">
      <w:pPr>
        <w:spacing w:line="360" w:lineRule="auto"/>
        <w:ind w:left="0" w:firstLine="720"/>
        <w:rPr>
          <w:rFonts w:ascii="Times New Roman" w:hAnsi="Times New Roman" w:cs="Times New Roman"/>
          <w:sz w:val="34"/>
          <w:szCs w:val="34"/>
        </w:rPr>
      </w:pPr>
      <w:r w:rsidRPr="005241A0">
        <w:rPr>
          <w:rFonts w:ascii="Times New Roman" w:hAnsi="Times New Roman" w:cs="Times New Roman"/>
          <w:sz w:val="34"/>
          <w:szCs w:val="34"/>
        </w:rPr>
        <w:t>“</w:t>
      </w:r>
      <w:r w:rsidR="00497DA9" w:rsidRPr="005241A0">
        <w:rPr>
          <w:rFonts w:ascii="Times New Roman" w:hAnsi="Times New Roman" w:cs="Times New Roman"/>
          <w:sz w:val="34"/>
          <w:szCs w:val="34"/>
        </w:rPr>
        <w:t xml:space="preserve">John </w:t>
      </w:r>
      <w:r w:rsidRPr="005241A0">
        <w:rPr>
          <w:rFonts w:ascii="Times New Roman" w:hAnsi="Times New Roman" w:cs="Times New Roman"/>
          <w:sz w:val="34"/>
          <w:szCs w:val="34"/>
        </w:rPr>
        <w:t>the</w:t>
      </w:r>
      <w:r w:rsidR="00497DA9" w:rsidRPr="005241A0">
        <w:rPr>
          <w:rFonts w:ascii="Times New Roman" w:hAnsi="Times New Roman" w:cs="Times New Roman"/>
          <w:sz w:val="34"/>
          <w:szCs w:val="34"/>
        </w:rPr>
        <w:t xml:space="preserve"> Baptist</w:t>
      </w:r>
      <w:r w:rsidRPr="005241A0">
        <w:rPr>
          <w:rFonts w:ascii="Times New Roman" w:hAnsi="Times New Roman" w:cs="Times New Roman"/>
          <w:sz w:val="34"/>
          <w:szCs w:val="34"/>
        </w:rPr>
        <w:t>”</w:t>
      </w:r>
      <w:r w:rsidR="00497DA9" w:rsidRPr="005241A0">
        <w:rPr>
          <w:rFonts w:ascii="Times New Roman" w:hAnsi="Times New Roman" w:cs="Times New Roman"/>
          <w:sz w:val="34"/>
          <w:szCs w:val="34"/>
        </w:rPr>
        <w:t xml:space="preserve"> came to prepare the way and point to the Messiah. Thus, John’s water-baptism was not for salvation. It was a declaration that a person </w:t>
      </w:r>
      <w:r w:rsidRPr="005241A0">
        <w:rPr>
          <w:rFonts w:ascii="Times New Roman" w:hAnsi="Times New Roman" w:cs="Times New Roman"/>
          <w:sz w:val="34"/>
          <w:szCs w:val="34"/>
        </w:rPr>
        <w:t xml:space="preserve">turned </w:t>
      </w:r>
      <w:r w:rsidR="00C85C4D">
        <w:rPr>
          <w:rFonts w:ascii="Times New Roman" w:hAnsi="Times New Roman" w:cs="Times New Roman"/>
          <w:sz w:val="34"/>
          <w:szCs w:val="34"/>
        </w:rPr>
        <w:t xml:space="preserve">(repented) </w:t>
      </w:r>
      <w:r w:rsidRPr="005241A0">
        <w:rPr>
          <w:rFonts w:ascii="Times New Roman" w:hAnsi="Times New Roman" w:cs="Times New Roman"/>
          <w:sz w:val="34"/>
          <w:szCs w:val="34"/>
        </w:rPr>
        <w:t xml:space="preserve">to </w:t>
      </w:r>
      <w:r w:rsidR="00497DA9" w:rsidRPr="005241A0">
        <w:rPr>
          <w:rFonts w:ascii="Times New Roman" w:hAnsi="Times New Roman" w:cs="Times New Roman"/>
          <w:sz w:val="34"/>
          <w:szCs w:val="34"/>
        </w:rPr>
        <w:t>Jesus as the Messiah</w:t>
      </w:r>
      <w:r w:rsidR="00C85C4D">
        <w:rPr>
          <w:rFonts w:ascii="Times New Roman" w:hAnsi="Times New Roman" w:cs="Times New Roman"/>
          <w:sz w:val="34"/>
          <w:szCs w:val="34"/>
        </w:rPr>
        <w:t xml:space="preserve"> (Acts 19:</w:t>
      </w:r>
      <w:r w:rsidR="00C85C4D" w:rsidRPr="00C9334A">
        <w:rPr>
          <w:rFonts w:ascii="Times New Roman" w:hAnsi="Times New Roman" w:cs="Times New Roman"/>
          <w:sz w:val="34"/>
          <w:szCs w:val="34"/>
        </w:rPr>
        <w:t>4</w:t>
      </w:r>
      <w:r w:rsidR="00F80FE4" w:rsidRPr="00C9334A">
        <w:rPr>
          <w:rFonts w:ascii="Times New Roman" w:hAnsi="Times New Roman" w:cs="Times New Roman"/>
          <w:sz w:val="34"/>
          <w:szCs w:val="34"/>
        </w:rPr>
        <w:t>)</w:t>
      </w:r>
      <w:r w:rsidR="00497DA9" w:rsidRPr="00C9334A">
        <w:rPr>
          <w:rFonts w:ascii="Times New Roman" w:hAnsi="Times New Roman" w:cs="Times New Roman"/>
          <w:sz w:val="34"/>
          <w:szCs w:val="34"/>
        </w:rPr>
        <w:t>.</w:t>
      </w:r>
      <w:r w:rsidR="00C85C4D" w:rsidRPr="00C9334A">
        <w:rPr>
          <w:rFonts w:ascii="Times New Roman" w:hAnsi="Times New Roman" w:cs="Times New Roman"/>
          <w:sz w:val="34"/>
          <w:szCs w:val="34"/>
        </w:rPr>
        <w:t xml:space="preserve"> John’s</w:t>
      </w:r>
      <w:r w:rsidR="00C85C4D">
        <w:rPr>
          <w:rFonts w:ascii="Times New Roman" w:hAnsi="Times New Roman" w:cs="Times New Roman"/>
          <w:sz w:val="34"/>
          <w:szCs w:val="34"/>
        </w:rPr>
        <w:t xml:space="preserve"> water-baptism was a symbolic act of repentance</w:t>
      </w:r>
      <w:r w:rsidR="00587D5C" w:rsidRPr="00C9334A">
        <w:rPr>
          <w:rFonts w:ascii="Times New Roman" w:hAnsi="Times New Roman" w:cs="Times New Roman"/>
          <w:sz w:val="34"/>
          <w:szCs w:val="34"/>
        </w:rPr>
        <w:t>, a</w:t>
      </w:r>
      <w:r w:rsidR="00C85C4D" w:rsidRPr="00C9334A">
        <w:rPr>
          <w:rFonts w:ascii="Times New Roman" w:hAnsi="Times New Roman" w:cs="Times New Roman"/>
          <w:sz w:val="34"/>
          <w:szCs w:val="34"/>
        </w:rPr>
        <w:t>g</w:t>
      </w:r>
      <w:r w:rsidR="00C85C4D">
        <w:rPr>
          <w:rFonts w:ascii="Times New Roman" w:hAnsi="Times New Roman" w:cs="Times New Roman"/>
          <w:sz w:val="34"/>
          <w:szCs w:val="34"/>
        </w:rPr>
        <w:t xml:space="preserve">ain, which means </w:t>
      </w:r>
      <w:r w:rsidR="00587D5C">
        <w:rPr>
          <w:rFonts w:ascii="Times New Roman" w:hAnsi="Times New Roman" w:cs="Times New Roman"/>
          <w:sz w:val="34"/>
          <w:szCs w:val="34"/>
        </w:rPr>
        <w:t>“</w:t>
      </w:r>
      <w:r w:rsidR="00C85C4D">
        <w:rPr>
          <w:rFonts w:ascii="Times New Roman" w:hAnsi="Times New Roman" w:cs="Times New Roman"/>
          <w:sz w:val="34"/>
          <w:szCs w:val="34"/>
        </w:rPr>
        <w:t>turn/change direction</w:t>
      </w:r>
      <w:r w:rsidR="00587D5C">
        <w:rPr>
          <w:rFonts w:ascii="Times New Roman" w:hAnsi="Times New Roman" w:cs="Times New Roman"/>
          <w:sz w:val="34"/>
          <w:szCs w:val="34"/>
        </w:rPr>
        <w:t>”</w:t>
      </w:r>
      <w:r w:rsidR="00C85C4D">
        <w:rPr>
          <w:rFonts w:ascii="Times New Roman" w:hAnsi="Times New Roman" w:cs="Times New Roman"/>
          <w:sz w:val="34"/>
          <w:szCs w:val="34"/>
        </w:rPr>
        <w:t xml:space="preserve">. </w:t>
      </w:r>
      <w:r w:rsidR="00E80BC6" w:rsidRPr="005241A0">
        <w:rPr>
          <w:rFonts w:ascii="Times New Roman" w:hAnsi="Times New Roman" w:cs="Times New Roman"/>
          <w:sz w:val="34"/>
          <w:szCs w:val="34"/>
        </w:rPr>
        <w:t xml:space="preserve">Jesus had His own </w:t>
      </w:r>
      <w:r w:rsidRPr="005241A0">
        <w:rPr>
          <w:rFonts w:ascii="Times New Roman" w:hAnsi="Times New Roman" w:cs="Times New Roman"/>
          <w:sz w:val="34"/>
          <w:szCs w:val="34"/>
        </w:rPr>
        <w:t>“</w:t>
      </w:r>
      <w:r w:rsidR="00E80BC6" w:rsidRPr="005241A0">
        <w:rPr>
          <w:rFonts w:ascii="Times New Roman" w:hAnsi="Times New Roman" w:cs="Times New Roman"/>
          <w:sz w:val="34"/>
          <w:szCs w:val="34"/>
        </w:rPr>
        <w:t>Baptism</w:t>
      </w:r>
      <w:r w:rsidRPr="005241A0">
        <w:rPr>
          <w:rFonts w:ascii="Times New Roman" w:hAnsi="Times New Roman" w:cs="Times New Roman"/>
          <w:sz w:val="34"/>
          <w:szCs w:val="34"/>
        </w:rPr>
        <w:t>” and that was o</w:t>
      </w:r>
      <w:r w:rsidR="00E80BC6" w:rsidRPr="005241A0">
        <w:rPr>
          <w:rFonts w:ascii="Times New Roman" w:hAnsi="Times New Roman" w:cs="Times New Roman"/>
          <w:sz w:val="34"/>
          <w:szCs w:val="34"/>
        </w:rPr>
        <w:t xml:space="preserve">f </w:t>
      </w:r>
      <w:r w:rsidRPr="005241A0">
        <w:rPr>
          <w:rFonts w:ascii="Times New Roman" w:hAnsi="Times New Roman" w:cs="Times New Roman"/>
          <w:sz w:val="34"/>
          <w:szCs w:val="34"/>
        </w:rPr>
        <w:t>“</w:t>
      </w:r>
      <w:r w:rsidR="00E80BC6" w:rsidRPr="005241A0">
        <w:rPr>
          <w:rFonts w:ascii="Times New Roman" w:hAnsi="Times New Roman" w:cs="Times New Roman"/>
          <w:sz w:val="34"/>
          <w:szCs w:val="34"/>
        </w:rPr>
        <w:t>Spirit</w:t>
      </w:r>
      <w:r w:rsidRPr="005241A0">
        <w:rPr>
          <w:rFonts w:ascii="Times New Roman" w:hAnsi="Times New Roman" w:cs="Times New Roman"/>
          <w:sz w:val="34"/>
          <w:szCs w:val="34"/>
        </w:rPr>
        <w:t>”</w:t>
      </w:r>
      <w:r w:rsidR="00D76DFF" w:rsidRPr="005241A0">
        <w:rPr>
          <w:rFonts w:ascii="Times New Roman" w:hAnsi="Times New Roman" w:cs="Times New Roman"/>
          <w:sz w:val="34"/>
          <w:szCs w:val="34"/>
        </w:rPr>
        <w:t xml:space="preserve"> and </w:t>
      </w:r>
      <w:r w:rsidRPr="005241A0">
        <w:rPr>
          <w:rFonts w:ascii="Times New Roman" w:hAnsi="Times New Roman" w:cs="Times New Roman"/>
          <w:sz w:val="34"/>
          <w:szCs w:val="34"/>
        </w:rPr>
        <w:t>“</w:t>
      </w:r>
      <w:r w:rsidR="00D76DFF" w:rsidRPr="005241A0">
        <w:rPr>
          <w:rFonts w:ascii="Times New Roman" w:hAnsi="Times New Roman" w:cs="Times New Roman"/>
          <w:sz w:val="34"/>
          <w:szCs w:val="34"/>
        </w:rPr>
        <w:t>fire</w:t>
      </w:r>
      <w:r w:rsidRPr="005241A0">
        <w:rPr>
          <w:rFonts w:ascii="Times New Roman" w:hAnsi="Times New Roman" w:cs="Times New Roman"/>
          <w:sz w:val="34"/>
          <w:szCs w:val="34"/>
        </w:rPr>
        <w:t>”</w:t>
      </w:r>
      <w:r w:rsidR="00E80BC6" w:rsidRPr="005241A0">
        <w:rPr>
          <w:rFonts w:ascii="Times New Roman" w:hAnsi="Times New Roman" w:cs="Times New Roman"/>
          <w:sz w:val="34"/>
          <w:szCs w:val="34"/>
        </w:rPr>
        <w:t xml:space="preserve"> that saved</w:t>
      </w:r>
      <w:r w:rsidR="00D76DFF" w:rsidRPr="005241A0">
        <w:rPr>
          <w:rFonts w:ascii="Times New Roman" w:hAnsi="Times New Roman" w:cs="Times New Roman"/>
          <w:sz w:val="34"/>
          <w:szCs w:val="34"/>
        </w:rPr>
        <w:t>,</w:t>
      </w:r>
      <w:r w:rsidR="00E80BC6" w:rsidRPr="005241A0">
        <w:rPr>
          <w:rFonts w:ascii="Times New Roman" w:hAnsi="Times New Roman" w:cs="Times New Roman"/>
          <w:sz w:val="34"/>
          <w:szCs w:val="34"/>
        </w:rPr>
        <w:t xml:space="preserve"> </w:t>
      </w:r>
      <w:r w:rsidR="00587D5C" w:rsidRPr="00C9334A">
        <w:rPr>
          <w:rFonts w:ascii="Times New Roman" w:hAnsi="Times New Roman" w:cs="Times New Roman"/>
          <w:sz w:val="34"/>
          <w:szCs w:val="34"/>
        </w:rPr>
        <w:t>to</w:t>
      </w:r>
      <w:r w:rsidR="00587D5C">
        <w:rPr>
          <w:rFonts w:ascii="Times New Roman" w:hAnsi="Times New Roman" w:cs="Times New Roman"/>
          <w:sz w:val="34"/>
          <w:szCs w:val="34"/>
        </w:rPr>
        <w:t xml:space="preserve"> </w:t>
      </w:r>
      <w:r w:rsidR="00E80BC6" w:rsidRPr="005241A0">
        <w:rPr>
          <w:rFonts w:ascii="Times New Roman" w:hAnsi="Times New Roman" w:cs="Times New Roman"/>
          <w:sz w:val="34"/>
          <w:szCs w:val="34"/>
        </w:rPr>
        <w:t xml:space="preserve">which John pointed (Mark 1:8, Matthew 3:11). </w:t>
      </w:r>
    </w:p>
    <w:p w14:paraId="39E1C8C6" w14:textId="33A2A348" w:rsidR="00DD20EA" w:rsidRPr="00C9334A" w:rsidRDefault="00497DA9" w:rsidP="00497DA9">
      <w:pPr>
        <w:spacing w:line="360" w:lineRule="auto"/>
        <w:ind w:left="0" w:firstLine="720"/>
        <w:rPr>
          <w:rFonts w:ascii="Times New Roman" w:hAnsi="Times New Roman" w:cs="Times New Roman"/>
          <w:sz w:val="34"/>
          <w:szCs w:val="34"/>
        </w:rPr>
      </w:pPr>
      <w:r w:rsidRPr="005241A0">
        <w:rPr>
          <w:rFonts w:ascii="Times New Roman" w:hAnsi="Times New Roman" w:cs="Times New Roman"/>
          <w:sz w:val="34"/>
          <w:szCs w:val="34"/>
        </w:rPr>
        <w:t xml:space="preserve">The Apostles in </w:t>
      </w:r>
      <w:r w:rsidR="00A45399" w:rsidRPr="005241A0">
        <w:rPr>
          <w:rFonts w:ascii="Times New Roman" w:hAnsi="Times New Roman" w:cs="Times New Roman"/>
          <w:sz w:val="34"/>
          <w:szCs w:val="34"/>
        </w:rPr>
        <w:t xml:space="preserve">John 20 and </w:t>
      </w:r>
      <w:r w:rsidRPr="005241A0">
        <w:rPr>
          <w:rFonts w:ascii="Times New Roman" w:hAnsi="Times New Roman" w:cs="Times New Roman"/>
          <w:sz w:val="34"/>
          <w:szCs w:val="34"/>
        </w:rPr>
        <w:t xml:space="preserve">Acts </w:t>
      </w:r>
      <w:r w:rsidRPr="00C9334A">
        <w:rPr>
          <w:rFonts w:ascii="Times New Roman" w:hAnsi="Times New Roman" w:cs="Times New Roman"/>
          <w:sz w:val="34"/>
          <w:szCs w:val="34"/>
        </w:rPr>
        <w:t>2 did not experience Holy Spirit baptism for salvation but for additional empowerment</w:t>
      </w:r>
      <w:r w:rsidRPr="005241A0">
        <w:rPr>
          <w:rFonts w:ascii="Times New Roman" w:hAnsi="Times New Roman" w:cs="Times New Roman"/>
          <w:sz w:val="34"/>
          <w:szCs w:val="34"/>
        </w:rPr>
        <w:t xml:space="preserve">. There is a false teaching that baptism by water or Spirit is for salvation </w:t>
      </w:r>
      <w:r w:rsidR="00A45399" w:rsidRPr="005241A0">
        <w:rPr>
          <w:rFonts w:ascii="Times New Roman" w:hAnsi="Times New Roman" w:cs="Times New Roman"/>
          <w:sz w:val="34"/>
          <w:szCs w:val="34"/>
        </w:rPr>
        <w:t>“</w:t>
      </w:r>
      <w:r w:rsidRPr="005241A0">
        <w:rPr>
          <w:rFonts w:ascii="Times New Roman" w:hAnsi="Times New Roman" w:cs="Times New Roman"/>
          <w:sz w:val="34"/>
          <w:szCs w:val="34"/>
        </w:rPr>
        <w:t>only.</w:t>
      </w:r>
      <w:r w:rsidR="00A45399" w:rsidRPr="005241A0">
        <w:rPr>
          <w:rFonts w:ascii="Times New Roman" w:hAnsi="Times New Roman" w:cs="Times New Roman"/>
          <w:sz w:val="34"/>
          <w:szCs w:val="34"/>
        </w:rPr>
        <w:t>”</w:t>
      </w:r>
      <w:r w:rsidRPr="005241A0">
        <w:rPr>
          <w:rFonts w:ascii="Times New Roman" w:hAnsi="Times New Roman" w:cs="Times New Roman"/>
          <w:sz w:val="34"/>
          <w:szCs w:val="34"/>
        </w:rPr>
        <w:t xml:space="preserve"> </w:t>
      </w:r>
      <w:r w:rsidR="00DD20EA" w:rsidRPr="005241A0">
        <w:rPr>
          <w:rFonts w:ascii="Times New Roman" w:hAnsi="Times New Roman" w:cs="Times New Roman"/>
          <w:sz w:val="34"/>
          <w:szCs w:val="34"/>
        </w:rPr>
        <w:t xml:space="preserve"> This is not true. Water-baptism is never for salvation</w:t>
      </w:r>
      <w:r w:rsidR="00D76DFF" w:rsidRPr="005241A0">
        <w:rPr>
          <w:rFonts w:ascii="Times New Roman" w:hAnsi="Times New Roman" w:cs="Times New Roman"/>
          <w:sz w:val="34"/>
          <w:szCs w:val="34"/>
        </w:rPr>
        <w:t>,</w:t>
      </w:r>
      <w:r w:rsidR="00DD20EA" w:rsidRPr="005241A0">
        <w:rPr>
          <w:rFonts w:ascii="Times New Roman" w:hAnsi="Times New Roman" w:cs="Times New Roman"/>
          <w:sz w:val="34"/>
          <w:szCs w:val="34"/>
        </w:rPr>
        <w:t xml:space="preserve"> because it is a physical work a person does. Ephesian 2:8 specifically states that a person cannot be saved by works. </w:t>
      </w:r>
      <w:r w:rsidR="003A298E" w:rsidRPr="005241A0">
        <w:rPr>
          <w:rFonts w:ascii="Times New Roman" w:hAnsi="Times New Roman" w:cs="Times New Roman"/>
          <w:sz w:val="34"/>
          <w:szCs w:val="34"/>
        </w:rPr>
        <w:t>Why would Jesus complete His work on the Cross and leave something for you</w:t>
      </w:r>
      <w:r w:rsidR="00C85C4D">
        <w:rPr>
          <w:rFonts w:ascii="Times New Roman" w:hAnsi="Times New Roman" w:cs="Times New Roman"/>
          <w:sz w:val="34"/>
          <w:szCs w:val="34"/>
        </w:rPr>
        <w:t xml:space="preserve"> </w:t>
      </w:r>
      <w:r w:rsidR="003A298E" w:rsidRPr="005241A0">
        <w:rPr>
          <w:rFonts w:ascii="Times New Roman" w:hAnsi="Times New Roman" w:cs="Times New Roman"/>
          <w:sz w:val="34"/>
          <w:szCs w:val="34"/>
        </w:rPr>
        <w:t xml:space="preserve">to do? Jesus </w:t>
      </w:r>
      <w:r w:rsidR="003A298E" w:rsidRPr="00C9334A">
        <w:rPr>
          <w:rFonts w:ascii="Times New Roman" w:hAnsi="Times New Roman" w:cs="Times New Roman"/>
          <w:sz w:val="34"/>
          <w:szCs w:val="34"/>
        </w:rPr>
        <w:t>said</w:t>
      </w:r>
      <w:r w:rsidR="00F80FE4" w:rsidRPr="00C9334A">
        <w:rPr>
          <w:rFonts w:ascii="Times New Roman" w:hAnsi="Times New Roman" w:cs="Times New Roman"/>
          <w:sz w:val="34"/>
          <w:szCs w:val="34"/>
        </w:rPr>
        <w:t>,</w:t>
      </w:r>
      <w:r w:rsidR="003A298E" w:rsidRPr="00C9334A">
        <w:rPr>
          <w:rFonts w:ascii="Times New Roman" w:hAnsi="Times New Roman" w:cs="Times New Roman"/>
          <w:sz w:val="34"/>
          <w:szCs w:val="34"/>
        </w:rPr>
        <w:t xml:space="preserve"> “</w:t>
      </w:r>
      <w:r w:rsidR="00F80FE4" w:rsidRPr="00C9334A">
        <w:rPr>
          <w:rFonts w:ascii="Times New Roman" w:hAnsi="Times New Roman" w:cs="Times New Roman"/>
          <w:sz w:val="34"/>
          <w:szCs w:val="34"/>
        </w:rPr>
        <w:t>I</w:t>
      </w:r>
      <w:r w:rsidR="003A298E" w:rsidRPr="00C9334A">
        <w:rPr>
          <w:rFonts w:ascii="Times New Roman" w:hAnsi="Times New Roman" w:cs="Times New Roman"/>
          <w:sz w:val="34"/>
          <w:szCs w:val="34"/>
        </w:rPr>
        <w:t>t is finished</w:t>
      </w:r>
      <w:r w:rsidR="00F80FE4" w:rsidRPr="00C9334A">
        <w:rPr>
          <w:rFonts w:ascii="Times New Roman" w:hAnsi="Times New Roman" w:cs="Times New Roman"/>
          <w:sz w:val="34"/>
          <w:szCs w:val="34"/>
        </w:rPr>
        <w:t>!”</w:t>
      </w:r>
      <w:r w:rsidR="003A298E" w:rsidRPr="00C9334A">
        <w:rPr>
          <w:rFonts w:ascii="Times New Roman" w:hAnsi="Times New Roman" w:cs="Times New Roman"/>
          <w:sz w:val="34"/>
          <w:szCs w:val="34"/>
        </w:rPr>
        <w:t xml:space="preserve"> from the Cross. </w:t>
      </w:r>
    </w:p>
    <w:p w14:paraId="2AA60E4F" w14:textId="2C2BD289" w:rsidR="00DD20EA" w:rsidRDefault="00DD20EA" w:rsidP="00497DA9">
      <w:pPr>
        <w:spacing w:line="360" w:lineRule="auto"/>
        <w:ind w:left="0" w:firstLine="720"/>
        <w:rPr>
          <w:rFonts w:ascii="Times New Roman" w:hAnsi="Times New Roman" w:cs="Times New Roman"/>
          <w:sz w:val="34"/>
          <w:szCs w:val="34"/>
        </w:rPr>
      </w:pPr>
      <w:r w:rsidRPr="00C9334A">
        <w:rPr>
          <w:rFonts w:ascii="Times New Roman" w:hAnsi="Times New Roman" w:cs="Times New Roman"/>
          <w:sz w:val="34"/>
          <w:szCs w:val="34"/>
        </w:rPr>
        <w:t xml:space="preserve">Some will point to Mark 16:16 making the case </w:t>
      </w:r>
      <w:r w:rsidR="00B55999" w:rsidRPr="00C9334A">
        <w:rPr>
          <w:rFonts w:ascii="Times New Roman" w:hAnsi="Times New Roman" w:cs="Times New Roman"/>
          <w:sz w:val="34"/>
          <w:szCs w:val="34"/>
        </w:rPr>
        <w:t>that</w:t>
      </w:r>
      <w:r w:rsidRPr="00C9334A">
        <w:rPr>
          <w:rFonts w:ascii="Times New Roman" w:hAnsi="Times New Roman" w:cs="Times New Roman"/>
          <w:sz w:val="34"/>
          <w:szCs w:val="34"/>
        </w:rPr>
        <w:t xml:space="preserve"> faith and water</w:t>
      </w:r>
      <w:r w:rsidR="00B55999" w:rsidRPr="00C9334A">
        <w:rPr>
          <w:rFonts w:ascii="Times New Roman" w:hAnsi="Times New Roman" w:cs="Times New Roman"/>
          <w:sz w:val="34"/>
          <w:szCs w:val="34"/>
        </w:rPr>
        <w:t>-</w:t>
      </w:r>
      <w:r w:rsidRPr="00C9334A">
        <w:rPr>
          <w:rFonts w:ascii="Times New Roman" w:hAnsi="Times New Roman" w:cs="Times New Roman"/>
          <w:sz w:val="34"/>
          <w:szCs w:val="34"/>
        </w:rPr>
        <w:t xml:space="preserve"> baptism</w:t>
      </w:r>
      <w:r w:rsidR="00C85C4D" w:rsidRPr="00C9334A">
        <w:rPr>
          <w:rFonts w:ascii="Times New Roman" w:hAnsi="Times New Roman" w:cs="Times New Roman"/>
          <w:sz w:val="34"/>
          <w:szCs w:val="34"/>
        </w:rPr>
        <w:t xml:space="preserve"> combined saves</w:t>
      </w:r>
      <w:r w:rsidRPr="00C9334A">
        <w:rPr>
          <w:rFonts w:ascii="Times New Roman" w:hAnsi="Times New Roman" w:cs="Times New Roman"/>
          <w:sz w:val="34"/>
          <w:szCs w:val="34"/>
        </w:rPr>
        <w:t>. However, Mark 16:8</w:t>
      </w:r>
      <w:r w:rsidR="00C85C4D" w:rsidRPr="00C9334A">
        <w:rPr>
          <w:rFonts w:ascii="Times New Roman" w:hAnsi="Times New Roman" w:cs="Times New Roman"/>
          <w:sz w:val="34"/>
          <w:szCs w:val="34"/>
        </w:rPr>
        <w:t>-</w:t>
      </w:r>
      <w:r w:rsidR="008862A9" w:rsidRPr="00C9334A">
        <w:rPr>
          <w:rFonts w:ascii="Times New Roman" w:hAnsi="Times New Roman" w:cs="Times New Roman"/>
          <w:sz w:val="34"/>
          <w:szCs w:val="34"/>
        </w:rPr>
        <w:t>20</w:t>
      </w:r>
      <w:r w:rsidR="00C85C4D" w:rsidRPr="00C9334A">
        <w:rPr>
          <w:rFonts w:ascii="Times New Roman" w:hAnsi="Times New Roman" w:cs="Times New Roman"/>
          <w:sz w:val="34"/>
          <w:szCs w:val="34"/>
        </w:rPr>
        <w:t xml:space="preserve"> ha</w:t>
      </w:r>
      <w:r w:rsidR="00F80FE4" w:rsidRPr="00C9334A">
        <w:rPr>
          <w:rFonts w:ascii="Times New Roman" w:hAnsi="Times New Roman" w:cs="Times New Roman"/>
          <w:sz w:val="34"/>
          <w:szCs w:val="34"/>
        </w:rPr>
        <w:t>s</w:t>
      </w:r>
      <w:r w:rsidR="00C85C4D" w:rsidRPr="00C9334A">
        <w:rPr>
          <w:rFonts w:ascii="Times New Roman" w:hAnsi="Times New Roman" w:cs="Times New Roman"/>
          <w:sz w:val="34"/>
          <w:szCs w:val="34"/>
        </w:rPr>
        <w:t xml:space="preserve"> been</w:t>
      </w:r>
      <w:r w:rsidR="00C85C4D">
        <w:rPr>
          <w:rFonts w:ascii="Times New Roman" w:hAnsi="Times New Roman" w:cs="Times New Roman"/>
          <w:sz w:val="34"/>
          <w:szCs w:val="34"/>
        </w:rPr>
        <w:t xml:space="preserve"> </w:t>
      </w:r>
      <w:r w:rsidRPr="005241A0">
        <w:rPr>
          <w:rFonts w:ascii="Times New Roman" w:hAnsi="Times New Roman" w:cs="Times New Roman"/>
          <w:sz w:val="34"/>
          <w:szCs w:val="34"/>
        </w:rPr>
        <w:t xml:space="preserve">printed in Bibles for some time, but every scholar knows that these verses have been added. </w:t>
      </w:r>
      <w:r w:rsidR="00C85C4D">
        <w:rPr>
          <w:rFonts w:ascii="Times New Roman" w:hAnsi="Times New Roman" w:cs="Times New Roman"/>
          <w:sz w:val="34"/>
          <w:szCs w:val="34"/>
        </w:rPr>
        <w:t xml:space="preserve">They are not in the oldest manuscripts. </w:t>
      </w:r>
      <w:r w:rsidRPr="005241A0">
        <w:rPr>
          <w:rFonts w:ascii="Times New Roman" w:hAnsi="Times New Roman" w:cs="Times New Roman"/>
          <w:sz w:val="34"/>
          <w:szCs w:val="34"/>
        </w:rPr>
        <w:t>It is beyond me why printers keep publishing these verses</w:t>
      </w:r>
      <w:r w:rsidR="00B55999">
        <w:rPr>
          <w:rFonts w:ascii="Times New Roman" w:hAnsi="Times New Roman" w:cs="Times New Roman"/>
          <w:sz w:val="34"/>
          <w:szCs w:val="34"/>
        </w:rPr>
        <w:t xml:space="preserve"> with a footnote that says they are suspect.</w:t>
      </w:r>
      <w:r w:rsidRPr="005241A0">
        <w:rPr>
          <w:rFonts w:ascii="Times New Roman" w:hAnsi="Times New Roman" w:cs="Times New Roman"/>
          <w:sz w:val="34"/>
          <w:szCs w:val="34"/>
        </w:rPr>
        <w:t xml:space="preserve"> Most study Bibles will note that these verses have been added </w:t>
      </w:r>
      <w:r w:rsidR="00B55999">
        <w:rPr>
          <w:rFonts w:ascii="Times New Roman" w:hAnsi="Times New Roman" w:cs="Times New Roman"/>
          <w:sz w:val="34"/>
          <w:szCs w:val="34"/>
        </w:rPr>
        <w:t xml:space="preserve">and cannot be found in the oldest manuscripts. </w:t>
      </w:r>
      <w:r w:rsidR="00E80BC6" w:rsidRPr="005241A0">
        <w:rPr>
          <w:rFonts w:ascii="Times New Roman" w:hAnsi="Times New Roman" w:cs="Times New Roman"/>
          <w:sz w:val="34"/>
          <w:szCs w:val="34"/>
        </w:rPr>
        <w:t>Additionally</w:t>
      </w:r>
      <w:r w:rsidR="00587B83" w:rsidRPr="005241A0">
        <w:rPr>
          <w:rFonts w:ascii="Times New Roman" w:hAnsi="Times New Roman" w:cs="Times New Roman"/>
          <w:sz w:val="34"/>
          <w:szCs w:val="34"/>
        </w:rPr>
        <w:t>,</w:t>
      </w:r>
      <w:r w:rsidR="00E80BC6" w:rsidRPr="005241A0">
        <w:rPr>
          <w:rFonts w:ascii="Times New Roman" w:hAnsi="Times New Roman" w:cs="Times New Roman"/>
          <w:sz w:val="34"/>
          <w:szCs w:val="34"/>
        </w:rPr>
        <w:t xml:space="preserve"> when the second half of the verse</w:t>
      </w:r>
      <w:r w:rsidR="00587B83" w:rsidRPr="005241A0">
        <w:rPr>
          <w:rFonts w:ascii="Times New Roman" w:hAnsi="Times New Roman" w:cs="Times New Roman"/>
          <w:sz w:val="34"/>
          <w:szCs w:val="34"/>
        </w:rPr>
        <w:t xml:space="preserve"> is read, it</w:t>
      </w:r>
      <w:r w:rsidR="00E80BC6" w:rsidRPr="005241A0">
        <w:rPr>
          <w:rFonts w:ascii="Times New Roman" w:hAnsi="Times New Roman" w:cs="Times New Roman"/>
          <w:sz w:val="34"/>
          <w:szCs w:val="34"/>
        </w:rPr>
        <w:t xml:space="preserve"> does not detail </w:t>
      </w:r>
      <w:r w:rsidR="00A45399" w:rsidRPr="005241A0">
        <w:rPr>
          <w:rFonts w:ascii="Times New Roman" w:hAnsi="Times New Roman" w:cs="Times New Roman"/>
          <w:sz w:val="34"/>
          <w:szCs w:val="34"/>
        </w:rPr>
        <w:t xml:space="preserve">failure to </w:t>
      </w:r>
      <w:r w:rsidR="00E80BC6" w:rsidRPr="005241A0">
        <w:rPr>
          <w:rFonts w:ascii="Times New Roman" w:hAnsi="Times New Roman" w:cs="Times New Roman"/>
          <w:sz w:val="34"/>
          <w:szCs w:val="34"/>
        </w:rPr>
        <w:t xml:space="preserve">baptism as an element indicating a person is not saved. The second half of the verse only </w:t>
      </w:r>
      <w:r w:rsidR="00E80BC6" w:rsidRPr="00C9334A">
        <w:rPr>
          <w:rFonts w:ascii="Times New Roman" w:hAnsi="Times New Roman" w:cs="Times New Roman"/>
          <w:sz w:val="34"/>
          <w:szCs w:val="34"/>
        </w:rPr>
        <w:t>list</w:t>
      </w:r>
      <w:r w:rsidR="00F80FE4" w:rsidRPr="00C9334A">
        <w:rPr>
          <w:rFonts w:ascii="Times New Roman" w:hAnsi="Times New Roman" w:cs="Times New Roman"/>
          <w:sz w:val="34"/>
          <w:szCs w:val="34"/>
        </w:rPr>
        <w:t>s</w:t>
      </w:r>
      <w:r w:rsidR="00E80BC6" w:rsidRPr="00C9334A">
        <w:rPr>
          <w:rFonts w:ascii="Times New Roman" w:hAnsi="Times New Roman" w:cs="Times New Roman"/>
          <w:sz w:val="34"/>
          <w:szCs w:val="34"/>
        </w:rPr>
        <w:t xml:space="preserve"> “belief.”</w:t>
      </w:r>
      <w:r w:rsidR="008862A9" w:rsidRPr="00C9334A">
        <w:rPr>
          <w:rFonts w:ascii="Times New Roman" w:hAnsi="Times New Roman" w:cs="Times New Roman"/>
          <w:sz w:val="34"/>
          <w:szCs w:val="34"/>
        </w:rPr>
        <w:t xml:space="preserve"> The only reason I can think that the verse</w:t>
      </w:r>
      <w:r w:rsidR="00B55999" w:rsidRPr="00C9334A">
        <w:rPr>
          <w:rFonts w:ascii="Times New Roman" w:hAnsi="Times New Roman" w:cs="Times New Roman"/>
          <w:sz w:val="34"/>
          <w:szCs w:val="34"/>
        </w:rPr>
        <w:t>s</w:t>
      </w:r>
      <w:r w:rsidR="008862A9" w:rsidRPr="00C9334A">
        <w:rPr>
          <w:rFonts w:ascii="Times New Roman" w:hAnsi="Times New Roman" w:cs="Times New Roman"/>
          <w:sz w:val="34"/>
          <w:szCs w:val="34"/>
        </w:rPr>
        <w:t xml:space="preserve"> are printed is to </w:t>
      </w:r>
      <w:r w:rsidR="00B55999" w:rsidRPr="00C9334A">
        <w:rPr>
          <w:rFonts w:ascii="Times New Roman" w:hAnsi="Times New Roman" w:cs="Times New Roman"/>
          <w:sz w:val="34"/>
          <w:szCs w:val="34"/>
        </w:rPr>
        <w:t xml:space="preserve">pacify </w:t>
      </w:r>
      <w:r w:rsidR="008862A9" w:rsidRPr="00C9334A">
        <w:rPr>
          <w:rFonts w:ascii="Times New Roman" w:hAnsi="Times New Roman" w:cs="Times New Roman"/>
          <w:sz w:val="34"/>
          <w:szCs w:val="34"/>
        </w:rPr>
        <w:t>th</w:t>
      </w:r>
      <w:r w:rsidR="00B55999" w:rsidRPr="00C9334A">
        <w:rPr>
          <w:rFonts w:ascii="Times New Roman" w:hAnsi="Times New Roman" w:cs="Times New Roman"/>
          <w:sz w:val="34"/>
          <w:szCs w:val="34"/>
        </w:rPr>
        <w:t>ose man-made denominational leaders who control their people by teaching</w:t>
      </w:r>
      <w:r w:rsidR="008862A9" w:rsidRPr="00C9334A">
        <w:rPr>
          <w:rFonts w:ascii="Times New Roman" w:hAnsi="Times New Roman" w:cs="Times New Roman"/>
          <w:sz w:val="34"/>
          <w:szCs w:val="34"/>
        </w:rPr>
        <w:t xml:space="preserve"> works-salvation. What is sad is that there are many in the Church that hold to a works</w:t>
      </w:r>
      <w:r w:rsidR="00F80FE4" w:rsidRPr="00C9334A">
        <w:rPr>
          <w:rFonts w:ascii="Times New Roman" w:hAnsi="Times New Roman" w:cs="Times New Roman"/>
          <w:sz w:val="34"/>
          <w:szCs w:val="34"/>
        </w:rPr>
        <w:t>-</w:t>
      </w:r>
      <w:r w:rsidR="008862A9" w:rsidRPr="00C9334A">
        <w:rPr>
          <w:rFonts w:ascii="Times New Roman" w:hAnsi="Times New Roman" w:cs="Times New Roman"/>
          <w:sz w:val="34"/>
          <w:szCs w:val="34"/>
        </w:rPr>
        <w:t>salvation. Remember that a religion that teaches a</w:t>
      </w:r>
      <w:r w:rsidR="008862A9">
        <w:rPr>
          <w:rFonts w:ascii="Times New Roman" w:hAnsi="Times New Roman" w:cs="Times New Roman"/>
          <w:sz w:val="34"/>
          <w:szCs w:val="34"/>
        </w:rPr>
        <w:t xml:space="preserve"> person has to earn their salvation </w:t>
      </w:r>
      <w:r w:rsidR="00B55999">
        <w:rPr>
          <w:rFonts w:ascii="Times New Roman" w:hAnsi="Times New Roman" w:cs="Times New Roman"/>
          <w:sz w:val="34"/>
          <w:szCs w:val="34"/>
        </w:rPr>
        <w:t xml:space="preserve">also teaches a person </w:t>
      </w:r>
      <w:r w:rsidR="008862A9">
        <w:rPr>
          <w:rFonts w:ascii="Times New Roman" w:hAnsi="Times New Roman" w:cs="Times New Roman"/>
          <w:sz w:val="34"/>
          <w:szCs w:val="34"/>
        </w:rPr>
        <w:t xml:space="preserve">can </w:t>
      </w:r>
      <w:r w:rsidR="00B55999">
        <w:rPr>
          <w:rFonts w:ascii="Times New Roman" w:hAnsi="Times New Roman" w:cs="Times New Roman"/>
          <w:sz w:val="34"/>
          <w:szCs w:val="34"/>
        </w:rPr>
        <w:t>lose</w:t>
      </w:r>
      <w:r w:rsidR="008862A9">
        <w:rPr>
          <w:rFonts w:ascii="Times New Roman" w:hAnsi="Times New Roman" w:cs="Times New Roman"/>
          <w:sz w:val="34"/>
          <w:szCs w:val="34"/>
        </w:rPr>
        <w:t xml:space="preserve"> their salvation. Both of these teachings are in direct contradiction with God’s word. We have cited scripture teaching </w:t>
      </w:r>
      <w:r w:rsidR="008862A9" w:rsidRPr="00C9334A">
        <w:rPr>
          <w:rFonts w:ascii="Times New Roman" w:hAnsi="Times New Roman" w:cs="Times New Roman"/>
          <w:sz w:val="34"/>
          <w:szCs w:val="34"/>
        </w:rPr>
        <w:t xml:space="preserve">that </w:t>
      </w:r>
      <w:r w:rsidR="002B5B7A" w:rsidRPr="00C9334A">
        <w:rPr>
          <w:rFonts w:ascii="Times New Roman" w:hAnsi="Times New Roman" w:cs="Times New Roman"/>
          <w:sz w:val="34"/>
          <w:szCs w:val="34"/>
        </w:rPr>
        <w:t xml:space="preserve">there aren’t any </w:t>
      </w:r>
      <w:r w:rsidR="008862A9" w:rsidRPr="00C9334A">
        <w:rPr>
          <w:rFonts w:ascii="Times New Roman" w:hAnsi="Times New Roman" w:cs="Times New Roman"/>
          <w:sz w:val="34"/>
          <w:szCs w:val="34"/>
        </w:rPr>
        <w:t>works</w:t>
      </w:r>
      <w:r w:rsidR="00587D5C" w:rsidRPr="00C9334A">
        <w:rPr>
          <w:rFonts w:ascii="Times New Roman" w:hAnsi="Times New Roman" w:cs="Times New Roman"/>
          <w:sz w:val="34"/>
          <w:szCs w:val="34"/>
        </w:rPr>
        <w:t xml:space="preserve"> that</w:t>
      </w:r>
      <w:r w:rsidR="008862A9" w:rsidRPr="00C9334A">
        <w:rPr>
          <w:rFonts w:ascii="Times New Roman" w:hAnsi="Times New Roman" w:cs="Times New Roman"/>
          <w:sz w:val="34"/>
          <w:szCs w:val="34"/>
        </w:rPr>
        <w:t xml:space="preserve"> can save</w:t>
      </w:r>
      <w:r w:rsidR="00F80FE4" w:rsidRPr="00C9334A">
        <w:rPr>
          <w:rFonts w:ascii="Times New Roman" w:hAnsi="Times New Roman" w:cs="Times New Roman"/>
          <w:sz w:val="34"/>
          <w:szCs w:val="34"/>
        </w:rPr>
        <w:t>.</w:t>
      </w:r>
      <w:r w:rsidR="008862A9" w:rsidRPr="00C9334A">
        <w:rPr>
          <w:rFonts w:ascii="Times New Roman" w:hAnsi="Times New Roman" w:cs="Times New Roman"/>
          <w:sz w:val="34"/>
          <w:szCs w:val="34"/>
        </w:rPr>
        <w:t xml:space="preserve"> </w:t>
      </w:r>
      <w:r w:rsidR="00F80FE4" w:rsidRPr="00C9334A">
        <w:rPr>
          <w:rFonts w:ascii="Times New Roman" w:hAnsi="Times New Roman" w:cs="Times New Roman"/>
          <w:sz w:val="34"/>
          <w:szCs w:val="34"/>
        </w:rPr>
        <w:t>H</w:t>
      </w:r>
      <w:r w:rsidR="008862A9" w:rsidRPr="00C9334A">
        <w:rPr>
          <w:rFonts w:ascii="Times New Roman" w:hAnsi="Times New Roman" w:cs="Times New Roman"/>
          <w:sz w:val="34"/>
          <w:szCs w:val="34"/>
        </w:rPr>
        <w:t>ere are a few</w:t>
      </w:r>
      <w:r w:rsidR="002B5B7A" w:rsidRPr="00C9334A">
        <w:rPr>
          <w:rFonts w:ascii="Times New Roman" w:hAnsi="Times New Roman" w:cs="Times New Roman"/>
          <w:sz w:val="34"/>
          <w:szCs w:val="34"/>
        </w:rPr>
        <w:t xml:space="preserve"> verses</w:t>
      </w:r>
      <w:r w:rsidR="008862A9" w:rsidRPr="00C9334A">
        <w:rPr>
          <w:rFonts w:ascii="Times New Roman" w:hAnsi="Times New Roman" w:cs="Times New Roman"/>
          <w:sz w:val="34"/>
          <w:szCs w:val="34"/>
        </w:rPr>
        <w:t xml:space="preserve"> that </w:t>
      </w:r>
      <w:r w:rsidR="002B5B7A" w:rsidRPr="00C9334A">
        <w:rPr>
          <w:rFonts w:ascii="Times New Roman" w:hAnsi="Times New Roman" w:cs="Times New Roman"/>
          <w:sz w:val="34"/>
          <w:szCs w:val="34"/>
        </w:rPr>
        <w:t xml:space="preserve">state </w:t>
      </w:r>
      <w:r w:rsidR="008862A9" w:rsidRPr="00C9334A">
        <w:rPr>
          <w:rFonts w:ascii="Times New Roman" w:hAnsi="Times New Roman" w:cs="Times New Roman"/>
          <w:sz w:val="34"/>
          <w:szCs w:val="34"/>
        </w:rPr>
        <w:t>a person</w:t>
      </w:r>
      <w:r w:rsidR="008862A9">
        <w:rPr>
          <w:rFonts w:ascii="Times New Roman" w:hAnsi="Times New Roman" w:cs="Times New Roman"/>
          <w:sz w:val="34"/>
          <w:szCs w:val="34"/>
        </w:rPr>
        <w:t xml:space="preserve"> cannot lose their salvation. </w:t>
      </w:r>
    </w:p>
    <w:p w14:paraId="0AAE555A" w14:textId="643217AE" w:rsidR="008862A9" w:rsidRPr="005241A0" w:rsidRDefault="008862A9" w:rsidP="00497DA9">
      <w:pPr>
        <w:spacing w:line="360" w:lineRule="auto"/>
        <w:ind w:left="0" w:firstLine="720"/>
        <w:rPr>
          <w:rFonts w:ascii="Times New Roman" w:hAnsi="Times New Roman" w:cs="Times New Roman"/>
          <w:sz w:val="34"/>
          <w:szCs w:val="34"/>
        </w:rPr>
      </w:pPr>
      <w:r>
        <w:rPr>
          <w:rFonts w:ascii="Times New Roman" w:hAnsi="Times New Roman" w:cs="Times New Roman"/>
          <w:sz w:val="34"/>
          <w:szCs w:val="34"/>
        </w:rPr>
        <w:t xml:space="preserve">Ephesians 1:13-23, 4:30; </w:t>
      </w:r>
      <w:bookmarkStart w:id="1" w:name="_Hlk42418215"/>
      <w:r>
        <w:rPr>
          <w:rFonts w:ascii="Times New Roman" w:hAnsi="Times New Roman" w:cs="Times New Roman"/>
          <w:sz w:val="34"/>
          <w:szCs w:val="34"/>
        </w:rPr>
        <w:t>2 Corinthians 1:22</w:t>
      </w:r>
      <w:bookmarkEnd w:id="1"/>
      <w:r w:rsidR="002D40E9">
        <w:rPr>
          <w:rFonts w:ascii="Times New Roman" w:hAnsi="Times New Roman" w:cs="Times New Roman"/>
          <w:sz w:val="34"/>
          <w:szCs w:val="34"/>
        </w:rPr>
        <w:t>; John 10:28</w:t>
      </w:r>
    </w:p>
    <w:p w14:paraId="6A99ADE7" w14:textId="7F072DA7" w:rsidR="0001460C" w:rsidRPr="00C9334A" w:rsidRDefault="00497DA9" w:rsidP="00497DA9">
      <w:pPr>
        <w:spacing w:line="360" w:lineRule="auto"/>
        <w:ind w:left="0" w:firstLine="720"/>
        <w:rPr>
          <w:rFonts w:ascii="Times New Roman" w:hAnsi="Times New Roman" w:cs="Times New Roman"/>
          <w:sz w:val="34"/>
          <w:szCs w:val="34"/>
        </w:rPr>
      </w:pPr>
      <w:r w:rsidRPr="005241A0">
        <w:rPr>
          <w:rFonts w:ascii="Times New Roman" w:hAnsi="Times New Roman" w:cs="Times New Roman"/>
          <w:sz w:val="34"/>
          <w:szCs w:val="34"/>
        </w:rPr>
        <w:t>In the 1</w:t>
      </w:r>
      <w:r w:rsidRPr="005241A0">
        <w:rPr>
          <w:rFonts w:ascii="Times New Roman" w:hAnsi="Times New Roman" w:cs="Times New Roman"/>
          <w:sz w:val="34"/>
          <w:szCs w:val="34"/>
          <w:vertAlign w:val="superscript"/>
        </w:rPr>
        <w:t>st</w:t>
      </w:r>
      <w:r w:rsidRPr="005241A0">
        <w:rPr>
          <w:rFonts w:ascii="Times New Roman" w:hAnsi="Times New Roman" w:cs="Times New Roman"/>
          <w:sz w:val="34"/>
          <w:szCs w:val="34"/>
        </w:rPr>
        <w:t xml:space="preserve"> </w:t>
      </w:r>
      <w:r w:rsidRPr="00C9334A">
        <w:rPr>
          <w:rFonts w:ascii="Times New Roman" w:hAnsi="Times New Roman" w:cs="Times New Roman"/>
          <w:sz w:val="34"/>
          <w:szCs w:val="34"/>
        </w:rPr>
        <w:t>century</w:t>
      </w:r>
      <w:r w:rsidR="002B5B7A" w:rsidRPr="00C9334A">
        <w:rPr>
          <w:rFonts w:ascii="Times New Roman" w:hAnsi="Times New Roman" w:cs="Times New Roman"/>
          <w:sz w:val="34"/>
          <w:szCs w:val="34"/>
        </w:rPr>
        <w:t>,</w:t>
      </w:r>
      <w:r w:rsidRPr="00C9334A">
        <w:rPr>
          <w:rFonts w:ascii="Times New Roman" w:hAnsi="Times New Roman" w:cs="Times New Roman"/>
          <w:sz w:val="34"/>
          <w:szCs w:val="34"/>
        </w:rPr>
        <w:t xml:space="preserve"> many cultures utilized</w:t>
      </w:r>
      <w:r w:rsidR="0001460C" w:rsidRPr="00C9334A">
        <w:rPr>
          <w:rFonts w:ascii="Times New Roman" w:hAnsi="Times New Roman" w:cs="Times New Roman"/>
          <w:sz w:val="34"/>
          <w:szCs w:val="34"/>
        </w:rPr>
        <w:t xml:space="preserve"> the practice of water-baptism </w:t>
      </w:r>
      <w:r w:rsidRPr="00C9334A">
        <w:rPr>
          <w:rFonts w:ascii="Times New Roman" w:hAnsi="Times New Roman" w:cs="Times New Roman"/>
          <w:sz w:val="34"/>
          <w:szCs w:val="34"/>
        </w:rPr>
        <w:t>to make a statement of change in their life.</w:t>
      </w:r>
      <w:r w:rsidR="0001460C" w:rsidRPr="00C9334A">
        <w:rPr>
          <w:rFonts w:ascii="Times New Roman" w:hAnsi="Times New Roman" w:cs="Times New Roman"/>
          <w:sz w:val="34"/>
          <w:szCs w:val="34"/>
        </w:rPr>
        <w:t xml:space="preserve"> So, the “spirit and fire” baptism Jesus administers is different from water-baptism and predates water-baptism in the life of the </w:t>
      </w:r>
      <w:r w:rsidR="00587D5C" w:rsidRPr="00C9334A">
        <w:rPr>
          <w:rFonts w:ascii="Times New Roman" w:hAnsi="Times New Roman" w:cs="Times New Roman"/>
          <w:sz w:val="34"/>
          <w:szCs w:val="34"/>
        </w:rPr>
        <w:t>B</w:t>
      </w:r>
      <w:r w:rsidR="0001460C" w:rsidRPr="00C9334A">
        <w:rPr>
          <w:rFonts w:ascii="Times New Roman" w:hAnsi="Times New Roman" w:cs="Times New Roman"/>
          <w:sz w:val="34"/>
          <w:szCs w:val="34"/>
        </w:rPr>
        <w:t xml:space="preserve">eliever. </w:t>
      </w:r>
    </w:p>
    <w:p w14:paraId="2E7E0138" w14:textId="2B618F51" w:rsidR="0041109E" w:rsidRDefault="00034E2F" w:rsidP="00497DA9">
      <w:pPr>
        <w:spacing w:line="360" w:lineRule="auto"/>
        <w:ind w:left="0" w:firstLine="720"/>
        <w:rPr>
          <w:rFonts w:ascii="Times New Roman" w:hAnsi="Times New Roman" w:cs="Times New Roman"/>
          <w:sz w:val="34"/>
          <w:szCs w:val="34"/>
        </w:rPr>
      </w:pPr>
      <w:r w:rsidRPr="00C9334A">
        <w:rPr>
          <w:rFonts w:ascii="Times New Roman" w:hAnsi="Times New Roman" w:cs="Times New Roman"/>
          <w:sz w:val="34"/>
          <w:szCs w:val="34"/>
        </w:rPr>
        <w:t>From Scripture</w:t>
      </w:r>
      <w:r w:rsidR="00587D5C" w:rsidRPr="00C9334A">
        <w:rPr>
          <w:rFonts w:ascii="Times New Roman" w:hAnsi="Times New Roman" w:cs="Times New Roman"/>
          <w:sz w:val="34"/>
          <w:szCs w:val="34"/>
        </w:rPr>
        <w:t>,</w:t>
      </w:r>
      <w:r w:rsidRPr="00C9334A">
        <w:rPr>
          <w:rFonts w:ascii="Times New Roman" w:hAnsi="Times New Roman" w:cs="Times New Roman"/>
          <w:sz w:val="34"/>
          <w:szCs w:val="34"/>
        </w:rPr>
        <w:t xml:space="preserve"> we see that Jesus has</w:t>
      </w:r>
      <w:r>
        <w:rPr>
          <w:rFonts w:ascii="Times New Roman" w:hAnsi="Times New Roman" w:cs="Times New Roman"/>
          <w:sz w:val="34"/>
          <w:szCs w:val="34"/>
        </w:rPr>
        <w:t xml:space="preserve"> a baptism of </w:t>
      </w:r>
      <w:r w:rsidRPr="00C9334A">
        <w:rPr>
          <w:rFonts w:ascii="Times New Roman" w:hAnsi="Times New Roman" w:cs="Times New Roman"/>
          <w:sz w:val="34"/>
          <w:szCs w:val="34"/>
          <w:highlight w:val="cyan"/>
        </w:rPr>
        <w:t>sp</w:t>
      </w:r>
      <w:r w:rsidR="00587D5C" w:rsidRPr="00C9334A">
        <w:rPr>
          <w:rFonts w:ascii="Times New Roman" w:hAnsi="Times New Roman" w:cs="Times New Roman"/>
          <w:sz w:val="34"/>
          <w:szCs w:val="34"/>
          <w:highlight w:val="cyan"/>
        </w:rPr>
        <w:t>i</w:t>
      </w:r>
      <w:r w:rsidRPr="00C9334A">
        <w:rPr>
          <w:rFonts w:ascii="Times New Roman" w:hAnsi="Times New Roman" w:cs="Times New Roman"/>
          <w:sz w:val="34"/>
          <w:szCs w:val="34"/>
          <w:highlight w:val="cyan"/>
        </w:rPr>
        <w:t>rit</w:t>
      </w:r>
      <w:r>
        <w:rPr>
          <w:rFonts w:ascii="Times New Roman" w:hAnsi="Times New Roman" w:cs="Times New Roman"/>
          <w:sz w:val="34"/>
          <w:szCs w:val="34"/>
        </w:rPr>
        <w:t xml:space="preserve"> and </w:t>
      </w:r>
      <w:r w:rsidRPr="00172A7C">
        <w:rPr>
          <w:rFonts w:ascii="Times New Roman" w:hAnsi="Times New Roman" w:cs="Times New Roman"/>
          <w:color w:val="FF0000"/>
          <w:sz w:val="34"/>
          <w:szCs w:val="34"/>
        </w:rPr>
        <w:t>fire</w:t>
      </w:r>
      <w:r>
        <w:rPr>
          <w:rFonts w:ascii="Times New Roman" w:hAnsi="Times New Roman" w:cs="Times New Roman"/>
          <w:sz w:val="34"/>
          <w:szCs w:val="34"/>
        </w:rPr>
        <w:t xml:space="preserve">.  How do we define these two? </w:t>
      </w:r>
      <w:r w:rsidRPr="00C9334A">
        <w:rPr>
          <w:rFonts w:ascii="Times New Roman" w:hAnsi="Times New Roman" w:cs="Times New Roman"/>
          <w:sz w:val="34"/>
          <w:szCs w:val="34"/>
        </w:rPr>
        <w:t xml:space="preserve">We have talked about baptism of the </w:t>
      </w:r>
      <w:r w:rsidRPr="00C9334A">
        <w:rPr>
          <w:rFonts w:ascii="Times New Roman" w:hAnsi="Times New Roman" w:cs="Times New Roman"/>
          <w:sz w:val="34"/>
          <w:szCs w:val="34"/>
          <w:highlight w:val="cyan"/>
        </w:rPr>
        <w:t>spirit</w:t>
      </w:r>
      <w:r w:rsidRPr="00C9334A">
        <w:rPr>
          <w:rFonts w:ascii="Times New Roman" w:hAnsi="Times New Roman" w:cs="Times New Roman"/>
          <w:sz w:val="34"/>
          <w:szCs w:val="34"/>
        </w:rPr>
        <w:t xml:space="preserve">, </w:t>
      </w:r>
      <w:r w:rsidR="00800067" w:rsidRPr="00C9334A">
        <w:rPr>
          <w:rFonts w:ascii="Times New Roman" w:hAnsi="Times New Roman" w:cs="Times New Roman"/>
          <w:sz w:val="34"/>
          <w:szCs w:val="34"/>
        </w:rPr>
        <w:t xml:space="preserve">as linked to Jesus’ </w:t>
      </w:r>
      <w:r w:rsidR="00800067" w:rsidRPr="00C9334A">
        <w:rPr>
          <w:rFonts w:ascii="Times New Roman" w:hAnsi="Times New Roman" w:cs="Times New Roman"/>
          <w:sz w:val="34"/>
          <w:szCs w:val="34"/>
          <w:highlight w:val="cyan"/>
        </w:rPr>
        <w:t>rebirth of spir</w:t>
      </w:r>
      <w:r w:rsidR="00587D5C" w:rsidRPr="00C9334A">
        <w:rPr>
          <w:rFonts w:ascii="Times New Roman" w:hAnsi="Times New Roman" w:cs="Times New Roman"/>
          <w:sz w:val="34"/>
          <w:szCs w:val="34"/>
          <w:highlight w:val="cyan"/>
        </w:rPr>
        <w:t>i</w:t>
      </w:r>
      <w:r w:rsidR="00800067" w:rsidRPr="00C9334A">
        <w:rPr>
          <w:rFonts w:ascii="Times New Roman" w:hAnsi="Times New Roman" w:cs="Times New Roman"/>
          <w:sz w:val="34"/>
          <w:szCs w:val="34"/>
          <w:highlight w:val="cyan"/>
        </w:rPr>
        <w:t>t</w:t>
      </w:r>
      <w:r w:rsidR="00800067" w:rsidRPr="00C9334A">
        <w:rPr>
          <w:rFonts w:ascii="Times New Roman" w:hAnsi="Times New Roman" w:cs="Times New Roman"/>
          <w:sz w:val="34"/>
          <w:szCs w:val="34"/>
        </w:rPr>
        <w:t xml:space="preserve"> to Nicodemus</w:t>
      </w:r>
      <w:r w:rsidR="00800067">
        <w:rPr>
          <w:rFonts w:ascii="Times New Roman" w:hAnsi="Times New Roman" w:cs="Times New Roman"/>
          <w:sz w:val="34"/>
          <w:szCs w:val="34"/>
        </w:rPr>
        <w:t xml:space="preserve"> in John 3, </w:t>
      </w:r>
      <w:r>
        <w:rPr>
          <w:rFonts w:ascii="Times New Roman" w:hAnsi="Times New Roman" w:cs="Times New Roman"/>
          <w:sz w:val="34"/>
          <w:szCs w:val="34"/>
        </w:rPr>
        <w:t xml:space="preserve">but not baptism of </w:t>
      </w:r>
      <w:r w:rsidRPr="00172A7C">
        <w:rPr>
          <w:rFonts w:ascii="Times New Roman" w:hAnsi="Times New Roman" w:cs="Times New Roman"/>
          <w:color w:val="FF0000"/>
          <w:sz w:val="34"/>
          <w:szCs w:val="34"/>
        </w:rPr>
        <w:t>fire</w:t>
      </w:r>
      <w:r>
        <w:rPr>
          <w:rFonts w:ascii="Times New Roman" w:hAnsi="Times New Roman" w:cs="Times New Roman"/>
          <w:sz w:val="34"/>
          <w:szCs w:val="34"/>
        </w:rPr>
        <w:t>. Many scholars see that “</w:t>
      </w:r>
      <w:r w:rsidRPr="00172A7C">
        <w:rPr>
          <w:rFonts w:ascii="Times New Roman" w:hAnsi="Times New Roman" w:cs="Times New Roman"/>
          <w:color w:val="FF0000"/>
          <w:sz w:val="34"/>
          <w:szCs w:val="34"/>
        </w:rPr>
        <w:t>fire</w:t>
      </w:r>
      <w:r>
        <w:rPr>
          <w:rFonts w:ascii="Times New Roman" w:hAnsi="Times New Roman" w:cs="Times New Roman"/>
          <w:sz w:val="34"/>
          <w:szCs w:val="34"/>
        </w:rPr>
        <w:t>” represent</w:t>
      </w:r>
      <w:r w:rsidR="00172A7C">
        <w:rPr>
          <w:rFonts w:ascii="Times New Roman" w:hAnsi="Times New Roman" w:cs="Times New Roman"/>
          <w:sz w:val="34"/>
          <w:szCs w:val="34"/>
        </w:rPr>
        <w:t>s</w:t>
      </w:r>
      <w:r>
        <w:rPr>
          <w:rFonts w:ascii="Times New Roman" w:hAnsi="Times New Roman" w:cs="Times New Roman"/>
          <w:sz w:val="34"/>
          <w:szCs w:val="34"/>
        </w:rPr>
        <w:t xml:space="preserve"> </w:t>
      </w:r>
      <w:r w:rsidRPr="00C9334A">
        <w:rPr>
          <w:rFonts w:ascii="Times New Roman" w:hAnsi="Times New Roman" w:cs="Times New Roman"/>
          <w:sz w:val="34"/>
          <w:szCs w:val="34"/>
          <w:highlight w:val="yellow"/>
          <w:u w:val="single"/>
        </w:rPr>
        <w:t>judgement</w:t>
      </w:r>
      <w:r>
        <w:rPr>
          <w:rFonts w:ascii="Times New Roman" w:hAnsi="Times New Roman" w:cs="Times New Roman"/>
          <w:sz w:val="34"/>
          <w:szCs w:val="34"/>
        </w:rPr>
        <w:t xml:space="preserve"> and others a </w:t>
      </w:r>
      <w:r w:rsidRPr="00C9334A">
        <w:rPr>
          <w:rFonts w:ascii="Times New Roman" w:hAnsi="Times New Roman" w:cs="Times New Roman"/>
          <w:sz w:val="34"/>
          <w:szCs w:val="34"/>
          <w:highlight w:val="yellow"/>
          <w:u w:val="single"/>
        </w:rPr>
        <w:t>witness</w:t>
      </w:r>
      <w:r>
        <w:rPr>
          <w:rFonts w:ascii="Times New Roman" w:hAnsi="Times New Roman" w:cs="Times New Roman"/>
          <w:sz w:val="34"/>
          <w:szCs w:val="34"/>
        </w:rPr>
        <w:t>. Obviously, God’s Spirit speaking through the Apostles declared the Good News to all</w:t>
      </w:r>
      <w:r w:rsidR="00800067">
        <w:rPr>
          <w:rFonts w:ascii="Times New Roman" w:hAnsi="Times New Roman" w:cs="Times New Roman"/>
          <w:sz w:val="34"/>
          <w:szCs w:val="34"/>
        </w:rPr>
        <w:t xml:space="preserve"> (witness).</w:t>
      </w:r>
      <w:r>
        <w:rPr>
          <w:rFonts w:ascii="Times New Roman" w:hAnsi="Times New Roman" w:cs="Times New Roman"/>
          <w:sz w:val="34"/>
          <w:szCs w:val="34"/>
        </w:rPr>
        <w:t xml:space="preserve"> </w:t>
      </w:r>
      <w:r w:rsidR="00172A7C">
        <w:rPr>
          <w:rFonts w:ascii="Times New Roman" w:hAnsi="Times New Roman" w:cs="Times New Roman"/>
          <w:sz w:val="34"/>
          <w:szCs w:val="34"/>
        </w:rPr>
        <w:t xml:space="preserve">When people compare God’s Message with what </w:t>
      </w:r>
      <w:r w:rsidRPr="00034E2F">
        <w:rPr>
          <w:rFonts w:ascii="Times New Roman" w:hAnsi="Times New Roman" w:cs="Times New Roman"/>
          <w:sz w:val="34"/>
          <w:szCs w:val="34"/>
          <w:highlight w:val="cyan"/>
        </w:rPr>
        <w:t>they believe and what they d</w:t>
      </w:r>
      <w:r w:rsidR="00172A7C">
        <w:rPr>
          <w:rFonts w:ascii="Times New Roman" w:hAnsi="Times New Roman" w:cs="Times New Roman"/>
          <w:sz w:val="34"/>
          <w:szCs w:val="34"/>
          <w:highlight w:val="cyan"/>
        </w:rPr>
        <w:t>o</w:t>
      </w:r>
      <w:r w:rsidRPr="00034E2F">
        <w:rPr>
          <w:rFonts w:ascii="Times New Roman" w:hAnsi="Times New Roman" w:cs="Times New Roman"/>
          <w:sz w:val="34"/>
          <w:szCs w:val="34"/>
          <w:highlight w:val="cyan"/>
        </w:rPr>
        <w:t xml:space="preserve"> in life</w:t>
      </w:r>
      <w:r w:rsidR="00172A7C">
        <w:rPr>
          <w:rFonts w:ascii="Times New Roman" w:hAnsi="Times New Roman" w:cs="Times New Roman"/>
          <w:sz w:val="34"/>
          <w:szCs w:val="34"/>
        </w:rPr>
        <w:t>, there is a natural judgement</w:t>
      </w:r>
      <w:r w:rsidR="00800067">
        <w:rPr>
          <w:rFonts w:ascii="Times New Roman" w:hAnsi="Times New Roman" w:cs="Times New Roman"/>
          <w:sz w:val="34"/>
          <w:szCs w:val="34"/>
        </w:rPr>
        <w:t xml:space="preserve"> (fire)</w:t>
      </w:r>
      <w:r w:rsidR="0041109E">
        <w:rPr>
          <w:rFonts w:ascii="Times New Roman" w:hAnsi="Times New Roman" w:cs="Times New Roman"/>
          <w:sz w:val="34"/>
          <w:szCs w:val="34"/>
        </w:rPr>
        <w:t>, a purifying</w:t>
      </w:r>
      <w:r w:rsidR="00172A7C">
        <w:rPr>
          <w:rFonts w:ascii="Times New Roman" w:hAnsi="Times New Roman" w:cs="Times New Roman"/>
          <w:sz w:val="34"/>
          <w:szCs w:val="34"/>
        </w:rPr>
        <w:t xml:space="preserve">. </w:t>
      </w:r>
      <w:r w:rsidR="00800067">
        <w:rPr>
          <w:rFonts w:ascii="Times New Roman" w:hAnsi="Times New Roman" w:cs="Times New Roman"/>
          <w:sz w:val="34"/>
          <w:szCs w:val="34"/>
        </w:rPr>
        <w:t xml:space="preserve">There is a call to change (repent) if their belief and practice of life does not align with God’s teaching. </w:t>
      </w:r>
    </w:p>
    <w:p w14:paraId="67D9D441" w14:textId="4382ECAF" w:rsidR="008D6F2A" w:rsidRDefault="00172A7C" w:rsidP="00497DA9">
      <w:pPr>
        <w:spacing w:line="360" w:lineRule="auto"/>
        <w:ind w:left="0" w:firstLine="720"/>
        <w:rPr>
          <w:rFonts w:ascii="Times New Roman" w:hAnsi="Times New Roman" w:cs="Times New Roman"/>
          <w:sz w:val="34"/>
          <w:szCs w:val="34"/>
        </w:rPr>
      </w:pPr>
      <w:r>
        <w:rPr>
          <w:rFonts w:ascii="Times New Roman" w:hAnsi="Times New Roman" w:cs="Times New Roman"/>
          <w:sz w:val="34"/>
          <w:szCs w:val="34"/>
        </w:rPr>
        <w:t>This is what Peter displayed at Pentecost when He preached his first sermon</w:t>
      </w:r>
      <w:r w:rsidR="002B61FE">
        <w:rPr>
          <w:rFonts w:ascii="Times New Roman" w:hAnsi="Times New Roman" w:cs="Times New Roman"/>
          <w:sz w:val="34"/>
          <w:szCs w:val="34"/>
        </w:rPr>
        <w:t xml:space="preserve"> (Acts 2:14, 4:8). </w:t>
      </w:r>
      <w:r w:rsidR="008D6F2A" w:rsidRPr="005241A0">
        <w:rPr>
          <w:rFonts w:ascii="Times New Roman" w:hAnsi="Times New Roman" w:cs="Times New Roman"/>
          <w:sz w:val="34"/>
          <w:szCs w:val="34"/>
        </w:rPr>
        <w:t xml:space="preserve">Due to Pentecost, Jews from all over the Mediterranean </w:t>
      </w:r>
      <w:r w:rsidR="008D6F2A" w:rsidRPr="00C9334A">
        <w:rPr>
          <w:rFonts w:ascii="Times New Roman" w:hAnsi="Times New Roman" w:cs="Times New Roman"/>
          <w:sz w:val="34"/>
          <w:szCs w:val="34"/>
        </w:rPr>
        <w:t>co</w:t>
      </w:r>
      <w:r w:rsidR="002B5B7A" w:rsidRPr="00C9334A">
        <w:rPr>
          <w:rFonts w:ascii="Times New Roman" w:hAnsi="Times New Roman" w:cs="Times New Roman"/>
          <w:sz w:val="34"/>
          <w:szCs w:val="34"/>
        </w:rPr>
        <w:t>a</w:t>
      </w:r>
      <w:r w:rsidR="008D6F2A" w:rsidRPr="00C9334A">
        <w:rPr>
          <w:rFonts w:ascii="Times New Roman" w:hAnsi="Times New Roman" w:cs="Times New Roman"/>
          <w:sz w:val="34"/>
          <w:szCs w:val="34"/>
        </w:rPr>
        <w:t>st c</w:t>
      </w:r>
      <w:r w:rsidR="008D6F2A" w:rsidRPr="005241A0">
        <w:rPr>
          <w:rFonts w:ascii="Times New Roman" w:hAnsi="Times New Roman" w:cs="Times New Roman"/>
          <w:sz w:val="34"/>
          <w:szCs w:val="34"/>
        </w:rPr>
        <w:t xml:space="preserve">ame to Jerusalem. They spoke different languages. </w:t>
      </w:r>
      <w:r w:rsidR="008D6F2A">
        <w:rPr>
          <w:rFonts w:ascii="Times New Roman" w:hAnsi="Times New Roman" w:cs="Times New Roman"/>
          <w:sz w:val="34"/>
          <w:szCs w:val="34"/>
        </w:rPr>
        <w:t>Most of t</w:t>
      </w:r>
      <w:r w:rsidR="008D6F2A" w:rsidRPr="005241A0">
        <w:rPr>
          <w:rFonts w:ascii="Times New Roman" w:hAnsi="Times New Roman" w:cs="Times New Roman"/>
          <w:sz w:val="34"/>
          <w:szCs w:val="34"/>
        </w:rPr>
        <w:t xml:space="preserve">he people </w:t>
      </w:r>
      <w:r w:rsidR="008D6F2A">
        <w:rPr>
          <w:rFonts w:ascii="Times New Roman" w:hAnsi="Times New Roman" w:cs="Times New Roman"/>
          <w:sz w:val="34"/>
          <w:szCs w:val="34"/>
        </w:rPr>
        <w:t xml:space="preserve">from </w:t>
      </w:r>
      <w:r w:rsidR="008D6F2A" w:rsidRPr="005241A0">
        <w:rPr>
          <w:rFonts w:ascii="Times New Roman" w:hAnsi="Times New Roman" w:cs="Times New Roman"/>
          <w:sz w:val="34"/>
          <w:szCs w:val="34"/>
        </w:rPr>
        <w:t>Jerusalem, like the Apostles, spoke Greek</w:t>
      </w:r>
      <w:r w:rsidR="008E1D21">
        <w:rPr>
          <w:rFonts w:ascii="Times New Roman" w:hAnsi="Times New Roman" w:cs="Times New Roman"/>
          <w:sz w:val="34"/>
          <w:szCs w:val="34"/>
        </w:rPr>
        <w:t>,</w:t>
      </w:r>
      <w:r w:rsidR="008D6F2A" w:rsidRPr="005241A0">
        <w:rPr>
          <w:rFonts w:ascii="Times New Roman" w:hAnsi="Times New Roman" w:cs="Times New Roman"/>
          <w:sz w:val="34"/>
          <w:szCs w:val="34"/>
        </w:rPr>
        <w:t xml:space="preserve"> Hebrew</w:t>
      </w:r>
      <w:r w:rsidR="008E1D21">
        <w:rPr>
          <w:rFonts w:ascii="Times New Roman" w:hAnsi="Times New Roman" w:cs="Times New Roman"/>
          <w:sz w:val="34"/>
          <w:szCs w:val="34"/>
        </w:rPr>
        <w:t xml:space="preserve"> and Aramaic</w:t>
      </w:r>
      <w:r w:rsidR="008D6F2A" w:rsidRPr="005241A0">
        <w:rPr>
          <w:rFonts w:ascii="Times New Roman" w:hAnsi="Times New Roman" w:cs="Times New Roman"/>
          <w:sz w:val="34"/>
          <w:szCs w:val="34"/>
        </w:rPr>
        <w:t xml:space="preserve">. </w:t>
      </w:r>
      <w:r w:rsidR="008D6F2A">
        <w:rPr>
          <w:rFonts w:ascii="Times New Roman" w:hAnsi="Times New Roman" w:cs="Times New Roman"/>
          <w:sz w:val="34"/>
          <w:szCs w:val="34"/>
        </w:rPr>
        <w:t xml:space="preserve">However, God used this </w:t>
      </w:r>
      <w:r w:rsidR="000948D3">
        <w:rPr>
          <w:rFonts w:ascii="Times New Roman" w:hAnsi="Times New Roman" w:cs="Times New Roman"/>
          <w:sz w:val="34"/>
          <w:szCs w:val="34"/>
        </w:rPr>
        <w:t xml:space="preserve">multi-language </w:t>
      </w:r>
      <w:r w:rsidR="008D6F2A">
        <w:rPr>
          <w:rFonts w:ascii="Times New Roman" w:hAnsi="Times New Roman" w:cs="Times New Roman"/>
          <w:sz w:val="34"/>
          <w:szCs w:val="34"/>
        </w:rPr>
        <w:t xml:space="preserve">setting to witness His salvation to all people regardless of what language they spoke.  </w:t>
      </w:r>
    </w:p>
    <w:p w14:paraId="6876FC01" w14:textId="08A91626" w:rsidR="000948D3" w:rsidRDefault="000948D3" w:rsidP="00F83F5E">
      <w:pPr>
        <w:spacing w:line="360" w:lineRule="auto"/>
        <w:ind w:left="0" w:firstLine="0"/>
        <w:rPr>
          <w:rFonts w:ascii="Times New Roman" w:hAnsi="Times New Roman" w:cs="Times New Roman"/>
          <w:sz w:val="34"/>
          <w:szCs w:val="34"/>
        </w:rPr>
      </w:pPr>
      <w:r w:rsidRPr="000948D3">
        <w:rPr>
          <w:rFonts w:ascii="Times New Roman" w:hAnsi="Times New Roman" w:cs="Times New Roman"/>
          <w:sz w:val="34"/>
          <w:szCs w:val="34"/>
        </w:rPr>
        <w:t xml:space="preserve">Peter preaches a sermon citing Joel 2 </w:t>
      </w:r>
      <w:r w:rsidR="00F83F5E">
        <w:rPr>
          <w:rFonts w:ascii="Times New Roman" w:hAnsi="Times New Roman" w:cs="Times New Roman"/>
          <w:sz w:val="34"/>
          <w:szCs w:val="34"/>
        </w:rPr>
        <w:t>(</w:t>
      </w:r>
      <w:r w:rsidR="00F83F5E" w:rsidRPr="0023726D">
        <w:rPr>
          <w:sz w:val="34"/>
          <w:szCs w:val="34"/>
        </w:rPr>
        <w:t>Matt</w:t>
      </w:r>
      <w:r w:rsidR="00F83F5E">
        <w:rPr>
          <w:sz w:val="34"/>
          <w:szCs w:val="34"/>
        </w:rPr>
        <w:t>hew</w:t>
      </w:r>
      <w:r w:rsidR="00F83F5E" w:rsidRPr="0023726D">
        <w:rPr>
          <w:sz w:val="34"/>
          <w:szCs w:val="34"/>
        </w:rPr>
        <w:t xml:space="preserve"> 12:38-41)</w:t>
      </w:r>
      <w:r w:rsidR="00F83F5E">
        <w:rPr>
          <w:sz w:val="34"/>
          <w:szCs w:val="34"/>
        </w:rPr>
        <w:t xml:space="preserve"> </w:t>
      </w:r>
      <w:r w:rsidRPr="000948D3">
        <w:rPr>
          <w:rFonts w:ascii="Times New Roman" w:hAnsi="Times New Roman" w:cs="Times New Roman"/>
          <w:sz w:val="34"/>
          <w:szCs w:val="34"/>
        </w:rPr>
        <w:t xml:space="preserve">and Psalm 16 highlighting the promised coming </w:t>
      </w:r>
      <w:r>
        <w:rPr>
          <w:rFonts w:ascii="Times New Roman" w:hAnsi="Times New Roman" w:cs="Times New Roman"/>
          <w:sz w:val="34"/>
          <w:szCs w:val="34"/>
        </w:rPr>
        <w:t>empowerment by</w:t>
      </w:r>
      <w:r w:rsidRPr="000948D3">
        <w:rPr>
          <w:rFonts w:ascii="Times New Roman" w:hAnsi="Times New Roman" w:cs="Times New Roman"/>
          <w:sz w:val="34"/>
          <w:szCs w:val="34"/>
        </w:rPr>
        <w:t xml:space="preserve"> God’s Holy Spirit and the promise to David that his descendent will be a king</w:t>
      </w:r>
      <w:r>
        <w:rPr>
          <w:rFonts w:ascii="Times New Roman" w:hAnsi="Times New Roman" w:cs="Times New Roman"/>
          <w:sz w:val="34"/>
          <w:szCs w:val="34"/>
        </w:rPr>
        <w:t>.</w:t>
      </w:r>
    </w:p>
    <w:p w14:paraId="551855F4" w14:textId="75C161C0" w:rsidR="00C9334A" w:rsidRDefault="00800067" w:rsidP="00497DA9">
      <w:pPr>
        <w:spacing w:line="360" w:lineRule="auto"/>
        <w:ind w:left="0" w:firstLine="720"/>
        <w:rPr>
          <w:rFonts w:ascii="Times New Roman" w:hAnsi="Times New Roman" w:cs="Times New Roman"/>
          <w:sz w:val="34"/>
          <w:szCs w:val="34"/>
        </w:rPr>
      </w:pPr>
      <w:r>
        <w:rPr>
          <w:rFonts w:ascii="Times New Roman" w:hAnsi="Times New Roman" w:cs="Times New Roman"/>
          <w:sz w:val="34"/>
          <w:szCs w:val="34"/>
        </w:rPr>
        <w:t xml:space="preserve">At </w:t>
      </w:r>
      <w:r w:rsidRPr="00C9334A">
        <w:rPr>
          <w:rFonts w:ascii="Times New Roman" w:hAnsi="Times New Roman" w:cs="Times New Roman"/>
          <w:sz w:val="34"/>
          <w:szCs w:val="34"/>
        </w:rPr>
        <w:t>Pentecost</w:t>
      </w:r>
      <w:r w:rsidR="002B5B7A" w:rsidRPr="00C9334A">
        <w:rPr>
          <w:rFonts w:ascii="Times New Roman" w:hAnsi="Times New Roman" w:cs="Times New Roman"/>
          <w:sz w:val="34"/>
          <w:szCs w:val="34"/>
        </w:rPr>
        <w:t>,</w:t>
      </w:r>
      <w:r w:rsidRPr="00C9334A">
        <w:rPr>
          <w:rFonts w:ascii="Times New Roman" w:hAnsi="Times New Roman" w:cs="Times New Roman"/>
          <w:sz w:val="34"/>
          <w:szCs w:val="34"/>
        </w:rPr>
        <w:t xml:space="preserve"> there was a description of </w:t>
      </w:r>
      <w:r w:rsidR="00101449" w:rsidRPr="00C9334A">
        <w:rPr>
          <w:rFonts w:ascii="Times New Roman" w:hAnsi="Times New Roman" w:cs="Times New Roman"/>
          <w:sz w:val="34"/>
          <w:szCs w:val="34"/>
        </w:rPr>
        <w:t>“</w:t>
      </w:r>
      <w:r w:rsidRPr="00C9334A">
        <w:rPr>
          <w:rFonts w:ascii="Times New Roman" w:hAnsi="Times New Roman" w:cs="Times New Roman"/>
          <w:color w:val="FF0000"/>
          <w:sz w:val="34"/>
          <w:szCs w:val="34"/>
        </w:rPr>
        <w:t>tongues of fire</w:t>
      </w:r>
      <w:r w:rsidR="00101449" w:rsidRPr="00C9334A">
        <w:rPr>
          <w:rFonts w:ascii="Times New Roman" w:hAnsi="Times New Roman" w:cs="Times New Roman"/>
          <w:sz w:val="34"/>
          <w:szCs w:val="34"/>
        </w:rPr>
        <w:t>”</w:t>
      </w:r>
      <w:r w:rsidRPr="00C9334A">
        <w:rPr>
          <w:rFonts w:ascii="Times New Roman" w:hAnsi="Times New Roman" w:cs="Times New Roman"/>
          <w:sz w:val="34"/>
          <w:szCs w:val="34"/>
        </w:rPr>
        <w:t xml:space="preserve"> </w:t>
      </w:r>
      <w:r w:rsidR="0041109E" w:rsidRPr="00C9334A">
        <w:rPr>
          <w:rFonts w:ascii="Times New Roman" w:hAnsi="Times New Roman" w:cs="Times New Roman"/>
          <w:sz w:val="34"/>
          <w:szCs w:val="34"/>
        </w:rPr>
        <w:t>(</w:t>
      </w:r>
      <w:r w:rsidRPr="00C9334A">
        <w:rPr>
          <w:rFonts w:ascii="Times New Roman" w:hAnsi="Times New Roman" w:cs="Times New Roman"/>
          <w:sz w:val="34"/>
          <w:szCs w:val="34"/>
        </w:rPr>
        <w:t>Acts 2:3) speaking the might</w:t>
      </w:r>
      <w:r w:rsidR="002B5B7A" w:rsidRPr="00C9334A">
        <w:rPr>
          <w:rFonts w:ascii="Times New Roman" w:hAnsi="Times New Roman" w:cs="Times New Roman"/>
          <w:sz w:val="34"/>
          <w:szCs w:val="34"/>
        </w:rPr>
        <w:t>y</w:t>
      </w:r>
      <w:r w:rsidRPr="00C9334A">
        <w:rPr>
          <w:rFonts w:ascii="Times New Roman" w:hAnsi="Times New Roman" w:cs="Times New Roman"/>
          <w:sz w:val="34"/>
          <w:szCs w:val="34"/>
        </w:rPr>
        <w:t xml:space="preserve"> deeds of God</w:t>
      </w:r>
      <w:r w:rsidR="0041109E" w:rsidRPr="00C9334A">
        <w:rPr>
          <w:rFonts w:ascii="Times New Roman" w:hAnsi="Times New Roman" w:cs="Times New Roman"/>
          <w:sz w:val="34"/>
          <w:szCs w:val="34"/>
        </w:rPr>
        <w:t xml:space="preserve"> (Acts 2:11)</w:t>
      </w:r>
      <w:r w:rsidRPr="00C9334A">
        <w:rPr>
          <w:rFonts w:ascii="Times New Roman" w:hAnsi="Times New Roman" w:cs="Times New Roman"/>
          <w:sz w:val="34"/>
          <w:szCs w:val="34"/>
        </w:rPr>
        <w:t>.</w:t>
      </w:r>
      <w:r w:rsidR="00101449" w:rsidRPr="00C9334A">
        <w:rPr>
          <w:rFonts w:ascii="Times New Roman" w:hAnsi="Times New Roman" w:cs="Times New Roman"/>
          <w:sz w:val="34"/>
          <w:szCs w:val="34"/>
        </w:rPr>
        <w:t xml:space="preserve"> The end</w:t>
      </w:r>
      <w:r w:rsidR="00D47A06" w:rsidRPr="00C9334A">
        <w:rPr>
          <w:rFonts w:ascii="Times New Roman" w:hAnsi="Times New Roman" w:cs="Times New Roman"/>
          <w:sz w:val="34"/>
          <w:szCs w:val="34"/>
        </w:rPr>
        <w:t xml:space="preserve"> </w:t>
      </w:r>
      <w:r w:rsidR="00101449" w:rsidRPr="00C9334A">
        <w:rPr>
          <w:rFonts w:ascii="Times New Roman" w:hAnsi="Times New Roman" w:cs="Times New Roman"/>
          <w:sz w:val="34"/>
          <w:szCs w:val="34"/>
        </w:rPr>
        <w:t xml:space="preserve">result is that Peter gave a witness and there was a judgment upon those that had a hand in the crucifixion of Jesus. </w:t>
      </w:r>
      <w:r w:rsidR="002B61FE" w:rsidRPr="00C9334A">
        <w:rPr>
          <w:rFonts w:ascii="Times New Roman" w:hAnsi="Times New Roman" w:cs="Times New Roman"/>
          <w:sz w:val="34"/>
          <w:szCs w:val="34"/>
        </w:rPr>
        <w:t>Peter preached</w:t>
      </w:r>
      <w:r w:rsidR="002B5B7A" w:rsidRPr="00C9334A">
        <w:rPr>
          <w:rFonts w:ascii="Times New Roman" w:hAnsi="Times New Roman" w:cs="Times New Roman"/>
          <w:sz w:val="34"/>
          <w:szCs w:val="34"/>
        </w:rPr>
        <w:t>,</w:t>
      </w:r>
      <w:r w:rsidR="002B61FE" w:rsidRPr="00C9334A">
        <w:rPr>
          <w:rFonts w:ascii="Times New Roman" w:hAnsi="Times New Roman" w:cs="Times New Roman"/>
          <w:sz w:val="34"/>
          <w:szCs w:val="34"/>
        </w:rPr>
        <w:t xml:space="preserve"> and the people listening came to their own conclusion. </w:t>
      </w:r>
      <w:r w:rsidR="0041109E" w:rsidRPr="00C9334A">
        <w:rPr>
          <w:rFonts w:ascii="Times New Roman" w:hAnsi="Times New Roman" w:cs="Times New Roman"/>
          <w:sz w:val="34"/>
          <w:szCs w:val="34"/>
        </w:rPr>
        <w:t>With t</w:t>
      </w:r>
      <w:r w:rsidR="002B61FE" w:rsidRPr="00C9334A">
        <w:rPr>
          <w:rFonts w:ascii="Times New Roman" w:hAnsi="Times New Roman" w:cs="Times New Roman"/>
          <w:sz w:val="34"/>
          <w:szCs w:val="34"/>
        </w:rPr>
        <w:t>he</w:t>
      </w:r>
      <w:r w:rsidR="00101449" w:rsidRPr="00C9334A">
        <w:rPr>
          <w:rFonts w:ascii="Times New Roman" w:hAnsi="Times New Roman" w:cs="Times New Roman"/>
          <w:sz w:val="34"/>
          <w:szCs w:val="34"/>
        </w:rPr>
        <w:t xml:space="preserve"> witness of Peter</w:t>
      </w:r>
      <w:r w:rsidR="002B5B7A" w:rsidRPr="00C9334A">
        <w:rPr>
          <w:rFonts w:ascii="Times New Roman" w:hAnsi="Times New Roman" w:cs="Times New Roman"/>
          <w:sz w:val="34"/>
          <w:szCs w:val="34"/>
        </w:rPr>
        <w:t>,</w:t>
      </w:r>
      <w:r w:rsidR="00101449" w:rsidRPr="00C9334A">
        <w:rPr>
          <w:rFonts w:ascii="Times New Roman" w:hAnsi="Times New Roman" w:cs="Times New Roman"/>
          <w:sz w:val="34"/>
          <w:szCs w:val="34"/>
        </w:rPr>
        <w:t xml:space="preserve"> </w:t>
      </w:r>
      <w:r w:rsidR="0041109E" w:rsidRPr="00C9334A">
        <w:rPr>
          <w:rFonts w:ascii="Times New Roman" w:hAnsi="Times New Roman" w:cs="Times New Roman"/>
          <w:sz w:val="34"/>
          <w:szCs w:val="34"/>
        </w:rPr>
        <w:t>the</w:t>
      </w:r>
      <w:r w:rsidR="003F394B">
        <w:rPr>
          <w:rFonts w:ascii="Times New Roman" w:hAnsi="Times New Roman" w:cs="Times New Roman"/>
          <w:sz w:val="34"/>
          <w:szCs w:val="34"/>
        </w:rPr>
        <w:t xml:space="preserve"> Jews </w:t>
      </w:r>
      <w:r w:rsidR="003F394B" w:rsidRPr="003F394B">
        <w:rPr>
          <w:rFonts w:ascii="Times New Roman" w:hAnsi="Times New Roman" w:cs="Times New Roman"/>
          <w:sz w:val="34"/>
          <w:szCs w:val="34"/>
          <w:highlight w:val="yellow"/>
        </w:rPr>
        <w:t>received</w:t>
      </w:r>
      <w:r w:rsidR="003F394B">
        <w:rPr>
          <w:rFonts w:ascii="Times New Roman" w:hAnsi="Times New Roman" w:cs="Times New Roman"/>
          <w:sz w:val="34"/>
          <w:szCs w:val="34"/>
        </w:rPr>
        <w:t xml:space="preserve"> </w:t>
      </w:r>
      <w:r w:rsidR="00101449" w:rsidRPr="00C9334A">
        <w:rPr>
          <w:rFonts w:ascii="Times New Roman" w:hAnsi="Times New Roman" w:cs="Times New Roman"/>
          <w:sz w:val="34"/>
          <w:szCs w:val="34"/>
        </w:rPr>
        <w:t>a judgement</w:t>
      </w:r>
      <w:r w:rsidR="0041109E" w:rsidRPr="00C9334A">
        <w:rPr>
          <w:rFonts w:ascii="Times New Roman" w:hAnsi="Times New Roman" w:cs="Times New Roman"/>
          <w:sz w:val="34"/>
          <w:szCs w:val="34"/>
        </w:rPr>
        <w:t xml:space="preserve">, a </w:t>
      </w:r>
      <w:r w:rsidR="0041109E" w:rsidRPr="003F394B">
        <w:rPr>
          <w:rFonts w:ascii="Times New Roman" w:hAnsi="Times New Roman" w:cs="Times New Roman"/>
          <w:color w:val="FF0000"/>
          <w:sz w:val="34"/>
          <w:szCs w:val="34"/>
        </w:rPr>
        <w:t>purifying fire</w:t>
      </w:r>
      <w:r w:rsidR="00101449" w:rsidRPr="00C9334A">
        <w:rPr>
          <w:rFonts w:ascii="Times New Roman" w:hAnsi="Times New Roman" w:cs="Times New Roman"/>
          <w:sz w:val="34"/>
          <w:szCs w:val="34"/>
        </w:rPr>
        <w:t xml:space="preserve">. </w:t>
      </w:r>
      <w:r w:rsidR="0041109E" w:rsidRPr="00C9334A">
        <w:rPr>
          <w:rFonts w:ascii="Times New Roman" w:hAnsi="Times New Roman" w:cs="Times New Roman"/>
          <w:sz w:val="34"/>
          <w:szCs w:val="34"/>
        </w:rPr>
        <w:t xml:space="preserve">Many of the Jews there came under conviction and </w:t>
      </w:r>
      <w:r w:rsidR="00101449" w:rsidRPr="00C9334A">
        <w:rPr>
          <w:rFonts w:ascii="Times New Roman" w:hAnsi="Times New Roman" w:cs="Times New Roman"/>
          <w:sz w:val="34"/>
          <w:szCs w:val="34"/>
        </w:rPr>
        <w:t>humbled themselves to this “</w:t>
      </w:r>
      <w:r w:rsidR="00101449" w:rsidRPr="003F394B">
        <w:rPr>
          <w:rFonts w:ascii="Times New Roman" w:hAnsi="Times New Roman" w:cs="Times New Roman"/>
          <w:color w:val="C00000"/>
          <w:sz w:val="34"/>
          <w:szCs w:val="34"/>
        </w:rPr>
        <w:t>fire</w:t>
      </w:r>
      <w:r w:rsidR="00101449" w:rsidRPr="00C9334A">
        <w:rPr>
          <w:rFonts w:ascii="Times New Roman" w:hAnsi="Times New Roman" w:cs="Times New Roman"/>
          <w:sz w:val="34"/>
          <w:szCs w:val="34"/>
        </w:rPr>
        <w:t>” and called</w:t>
      </w:r>
      <w:r w:rsidR="002B5B7A" w:rsidRPr="00C9334A">
        <w:rPr>
          <w:rFonts w:ascii="Times New Roman" w:hAnsi="Times New Roman" w:cs="Times New Roman"/>
          <w:sz w:val="34"/>
          <w:szCs w:val="34"/>
        </w:rPr>
        <w:t>-</w:t>
      </w:r>
      <w:r w:rsidR="00101449" w:rsidRPr="00C9334A">
        <w:rPr>
          <w:rFonts w:ascii="Times New Roman" w:hAnsi="Times New Roman" w:cs="Times New Roman"/>
          <w:sz w:val="34"/>
          <w:szCs w:val="34"/>
        </w:rPr>
        <w:t>out to Peter, “</w:t>
      </w:r>
      <w:r w:rsidR="002B5B7A" w:rsidRPr="00C9334A">
        <w:rPr>
          <w:rFonts w:ascii="Times New Roman" w:hAnsi="Times New Roman" w:cs="Times New Roman"/>
          <w:sz w:val="34"/>
          <w:szCs w:val="34"/>
        </w:rPr>
        <w:t>W</w:t>
      </w:r>
      <w:r w:rsidR="00101449" w:rsidRPr="00C9334A">
        <w:rPr>
          <w:rFonts w:asciiTheme="majorHAnsi" w:hAnsiTheme="majorHAnsi" w:cs="Times New Roman"/>
          <w:sz w:val="34"/>
          <w:szCs w:val="34"/>
        </w:rPr>
        <w:t>hat must we</w:t>
      </w:r>
      <w:r w:rsidR="00101449" w:rsidRPr="00415DE7">
        <w:rPr>
          <w:rFonts w:asciiTheme="majorHAnsi" w:hAnsiTheme="majorHAnsi" w:cs="Times New Roman"/>
          <w:sz w:val="34"/>
          <w:szCs w:val="34"/>
        </w:rPr>
        <w:t xml:space="preserve"> do</w:t>
      </w:r>
      <w:r w:rsidR="00101449">
        <w:rPr>
          <w:rFonts w:ascii="Times New Roman" w:hAnsi="Times New Roman" w:cs="Times New Roman"/>
          <w:sz w:val="34"/>
          <w:szCs w:val="34"/>
        </w:rPr>
        <w:t>?”</w:t>
      </w:r>
      <w:r w:rsidR="000C690C">
        <w:rPr>
          <w:rFonts w:ascii="Times New Roman" w:hAnsi="Times New Roman" w:cs="Times New Roman"/>
          <w:sz w:val="34"/>
          <w:szCs w:val="34"/>
        </w:rPr>
        <w:t xml:space="preserve"> </w:t>
      </w:r>
    </w:p>
    <w:p w14:paraId="47125E54" w14:textId="74307EE1" w:rsidR="00034E2F" w:rsidRPr="00C9334A" w:rsidRDefault="002B61FE" w:rsidP="00C9334A">
      <w:pPr>
        <w:spacing w:line="360" w:lineRule="auto"/>
        <w:ind w:left="0" w:firstLine="0"/>
        <w:rPr>
          <w:rFonts w:ascii="Times New Roman" w:hAnsi="Times New Roman" w:cs="Times New Roman"/>
          <w:b/>
          <w:bCs/>
          <w:sz w:val="34"/>
          <w:szCs w:val="34"/>
        </w:rPr>
      </w:pPr>
      <w:r w:rsidRPr="00C9334A">
        <w:rPr>
          <w:rFonts w:ascii="Times New Roman" w:hAnsi="Times New Roman" w:cs="Times New Roman"/>
          <w:b/>
          <w:bCs/>
          <w:sz w:val="34"/>
          <w:szCs w:val="34"/>
        </w:rPr>
        <w:t>Acts 2:36,37</w:t>
      </w:r>
      <w:r w:rsidR="000C690C" w:rsidRPr="00C9334A">
        <w:rPr>
          <w:rFonts w:ascii="Times New Roman" w:hAnsi="Times New Roman" w:cs="Times New Roman"/>
          <w:b/>
          <w:bCs/>
          <w:sz w:val="34"/>
          <w:szCs w:val="34"/>
        </w:rPr>
        <w:t>,38</w:t>
      </w:r>
    </w:p>
    <w:p w14:paraId="3BC1AB1E" w14:textId="25519121" w:rsidR="000C690C" w:rsidRPr="00F83F5E" w:rsidRDefault="000C690C" w:rsidP="00497DA9">
      <w:pPr>
        <w:spacing w:line="360" w:lineRule="auto"/>
        <w:ind w:left="0" w:firstLine="720"/>
        <w:rPr>
          <w:rFonts w:ascii="Arial" w:hAnsi="Arial" w:cs="Arial"/>
          <w:color w:val="7030A0"/>
          <w:sz w:val="32"/>
          <w:szCs w:val="32"/>
        </w:rPr>
      </w:pPr>
      <w:r w:rsidRPr="00F83F5E">
        <w:rPr>
          <w:rFonts w:ascii="Arial" w:hAnsi="Arial" w:cs="Arial"/>
          <w:color w:val="7030A0"/>
          <w:sz w:val="32"/>
          <w:szCs w:val="32"/>
        </w:rPr>
        <w:t xml:space="preserve">36 "Therefore let all the house of Israel know for certain that God has made Him both Lord and Christ-- </w:t>
      </w:r>
      <w:r w:rsidRPr="00F83F5E">
        <w:rPr>
          <w:rFonts w:ascii="Arial" w:hAnsi="Arial" w:cs="Arial"/>
          <w:color w:val="7030A0"/>
          <w:sz w:val="32"/>
          <w:szCs w:val="32"/>
          <w:highlight w:val="yellow"/>
        </w:rPr>
        <w:t>this Jesus whom you crucified."</w:t>
      </w:r>
      <w:r w:rsidRPr="00F83F5E">
        <w:rPr>
          <w:rFonts w:ascii="Arial" w:hAnsi="Arial" w:cs="Arial"/>
          <w:color w:val="7030A0"/>
          <w:sz w:val="32"/>
          <w:szCs w:val="32"/>
        </w:rPr>
        <w:t xml:space="preserve">  </w:t>
      </w:r>
    </w:p>
    <w:p w14:paraId="45396C77" w14:textId="083D07D8" w:rsidR="00D23D3F" w:rsidRPr="00D23D3F" w:rsidRDefault="00D23D3F" w:rsidP="003F394B">
      <w:pPr>
        <w:ind w:left="0" w:firstLine="720"/>
        <w:rPr>
          <w:rFonts w:ascii="Times New Roman" w:hAnsi="Times New Roman" w:cs="Times New Roman"/>
          <w:b/>
          <w:bCs/>
          <w:sz w:val="34"/>
          <w:szCs w:val="34"/>
        </w:rPr>
      </w:pPr>
      <w:r w:rsidRPr="00D23D3F">
        <w:rPr>
          <w:rFonts w:ascii="Times New Roman" w:hAnsi="Times New Roman" w:cs="Times New Roman"/>
          <w:b/>
          <w:bCs/>
          <w:sz w:val="34"/>
          <w:szCs w:val="34"/>
        </w:rPr>
        <w:t>Witness and Judgement of fire</w:t>
      </w:r>
      <w:r w:rsidR="003F394B">
        <w:rPr>
          <w:rFonts w:ascii="Times New Roman" w:hAnsi="Times New Roman" w:cs="Times New Roman"/>
          <w:b/>
          <w:bCs/>
          <w:sz w:val="34"/>
          <w:szCs w:val="34"/>
        </w:rPr>
        <w:t xml:space="preserve"> </w:t>
      </w:r>
    </w:p>
    <w:p w14:paraId="43335E5D" w14:textId="790A1656" w:rsidR="000C690C" w:rsidRPr="00F83F5E" w:rsidRDefault="000C690C" w:rsidP="000C690C">
      <w:pPr>
        <w:spacing w:line="360" w:lineRule="auto"/>
        <w:ind w:left="0" w:firstLine="720"/>
        <w:rPr>
          <w:rFonts w:ascii="Arial" w:hAnsi="Arial" w:cs="Arial"/>
          <w:color w:val="7030A0"/>
          <w:sz w:val="32"/>
          <w:szCs w:val="32"/>
        </w:rPr>
      </w:pPr>
      <w:r w:rsidRPr="00F83F5E">
        <w:rPr>
          <w:rFonts w:ascii="Arial" w:hAnsi="Arial" w:cs="Arial"/>
          <w:color w:val="7030A0"/>
          <w:sz w:val="32"/>
          <w:szCs w:val="32"/>
        </w:rPr>
        <w:t xml:space="preserve">37 Now when they heard this, they were </w:t>
      </w:r>
      <w:r w:rsidRPr="00F83F5E">
        <w:rPr>
          <w:rFonts w:ascii="Arial" w:hAnsi="Arial" w:cs="Arial"/>
          <w:color w:val="7030A0"/>
          <w:sz w:val="32"/>
          <w:szCs w:val="32"/>
          <w:highlight w:val="yellow"/>
        </w:rPr>
        <w:t>pierced to the heart</w:t>
      </w:r>
      <w:r w:rsidRPr="00F83F5E">
        <w:rPr>
          <w:rFonts w:ascii="Arial" w:hAnsi="Arial" w:cs="Arial"/>
          <w:color w:val="7030A0"/>
          <w:sz w:val="32"/>
          <w:szCs w:val="32"/>
        </w:rPr>
        <w:t xml:space="preserve">, and said to Peter and the rest of the apostles, "Brethren, </w:t>
      </w:r>
      <w:r w:rsidRPr="00F83F5E">
        <w:rPr>
          <w:rFonts w:ascii="Arial" w:hAnsi="Arial" w:cs="Arial"/>
          <w:color w:val="7030A0"/>
          <w:sz w:val="32"/>
          <w:szCs w:val="32"/>
          <w:highlight w:val="yellow"/>
        </w:rPr>
        <w:t>what shall we do?"</w:t>
      </w:r>
    </w:p>
    <w:p w14:paraId="1307E50B" w14:textId="28628C2A" w:rsidR="00D23D3F" w:rsidRDefault="00D23D3F" w:rsidP="00FE366C">
      <w:pPr>
        <w:ind w:left="0" w:firstLine="450"/>
        <w:rPr>
          <w:rFonts w:ascii="Times New Roman" w:hAnsi="Times New Roman" w:cs="Times New Roman"/>
          <w:b/>
          <w:bCs/>
          <w:sz w:val="34"/>
          <w:szCs w:val="34"/>
        </w:rPr>
      </w:pPr>
      <w:r>
        <w:rPr>
          <w:rFonts w:ascii="Times New Roman" w:hAnsi="Times New Roman" w:cs="Times New Roman"/>
          <w:color w:val="7030A0"/>
          <w:sz w:val="34"/>
          <w:szCs w:val="34"/>
        </w:rPr>
        <w:t xml:space="preserve"> </w:t>
      </w:r>
      <w:r w:rsidRPr="00D23D3F">
        <w:rPr>
          <w:rFonts w:ascii="Times New Roman" w:hAnsi="Times New Roman" w:cs="Times New Roman"/>
          <w:b/>
          <w:bCs/>
          <w:sz w:val="34"/>
          <w:szCs w:val="34"/>
        </w:rPr>
        <w:t>Holy Spirit Conviction,</w:t>
      </w:r>
      <w:r>
        <w:rPr>
          <w:rFonts w:ascii="Times New Roman" w:hAnsi="Times New Roman" w:cs="Times New Roman"/>
          <w:b/>
          <w:bCs/>
          <w:sz w:val="34"/>
          <w:szCs w:val="34"/>
        </w:rPr>
        <w:t xml:space="preserve"> Humbled to God – P</w:t>
      </w:r>
      <w:r w:rsidRPr="00D23D3F">
        <w:rPr>
          <w:rFonts w:ascii="Times New Roman" w:hAnsi="Times New Roman" w:cs="Times New Roman"/>
          <w:b/>
          <w:bCs/>
          <w:sz w:val="34"/>
          <w:szCs w:val="34"/>
        </w:rPr>
        <w:t>oint</w:t>
      </w:r>
      <w:r>
        <w:rPr>
          <w:rFonts w:ascii="Times New Roman" w:hAnsi="Times New Roman" w:cs="Times New Roman"/>
          <w:b/>
          <w:bCs/>
          <w:sz w:val="34"/>
          <w:szCs w:val="34"/>
        </w:rPr>
        <w:t xml:space="preserve"> of Salvation</w:t>
      </w:r>
    </w:p>
    <w:p w14:paraId="67A7DE8E" w14:textId="0F7BDB32" w:rsidR="003F394B" w:rsidRPr="00D23D3F" w:rsidRDefault="00FE366C" w:rsidP="00FE366C">
      <w:pPr>
        <w:rPr>
          <w:rFonts w:ascii="Times New Roman" w:hAnsi="Times New Roman" w:cs="Times New Roman"/>
          <w:b/>
          <w:bCs/>
          <w:sz w:val="34"/>
          <w:szCs w:val="34"/>
        </w:rPr>
      </w:pPr>
      <w:r>
        <w:rPr>
          <w:rFonts w:ascii="Times New Roman" w:hAnsi="Times New Roman" w:cs="Times New Roman"/>
          <w:b/>
          <w:bCs/>
          <w:sz w:val="34"/>
          <w:szCs w:val="34"/>
        </w:rPr>
        <w:t xml:space="preserve">  </w:t>
      </w:r>
      <w:r w:rsidR="003F394B">
        <w:rPr>
          <w:rFonts w:ascii="Times New Roman" w:hAnsi="Times New Roman" w:cs="Times New Roman"/>
          <w:b/>
          <w:bCs/>
          <w:sz w:val="34"/>
          <w:szCs w:val="34"/>
        </w:rPr>
        <w:t>Circumcision of the heart Deuteronomy 30:6.</w:t>
      </w:r>
      <w:r>
        <w:rPr>
          <w:rFonts w:ascii="Times New Roman" w:hAnsi="Times New Roman" w:cs="Times New Roman"/>
          <w:b/>
          <w:bCs/>
          <w:sz w:val="34"/>
          <w:szCs w:val="34"/>
        </w:rPr>
        <w:t xml:space="preserve"> (Ezekiel 36)</w:t>
      </w:r>
      <w:r w:rsidR="003F394B">
        <w:rPr>
          <w:rFonts w:ascii="Times New Roman" w:hAnsi="Times New Roman" w:cs="Times New Roman"/>
          <w:b/>
          <w:bCs/>
          <w:sz w:val="34"/>
          <w:szCs w:val="34"/>
        </w:rPr>
        <w:t xml:space="preserve"> </w:t>
      </w:r>
    </w:p>
    <w:p w14:paraId="038BCA58" w14:textId="6E19ABF9" w:rsidR="000C690C" w:rsidRDefault="000C690C" w:rsidP="000C690C">
      <w:pPr>
        <w:spacing w:line="360" w:lineRule="auto"/>
        <w:ind w:left="0" w:firstLine="720"/>
        <w:rPr>
          <w:rFonts w:ascii="Times New Roman" w:hAnsi="Times New Roman" w:cs="Times New Roman"/>
          <w:sz w:val="34"/>
          <w:szCs w:val="34"/>
        </w:rPr>
      </w:pPr>
      <w:r w:rsidRPr="00F83F5E">
        <w:rPr>
          <w:rFonts w:ascii="Arial" w:hAnsi="Arial" w:cs="Arial"/>
          <w:color w:val="7030A0"/>
          <w:sz w:val="32"/>
          <w:szCs w:val="32"/>
        </w:rPr>
        <w:t xml:space="preserve"> 38 Peter said to them, "</w:t>
      </w:r>
      <w:r w:rsidRPr="00F83F5E">
        <w:rPr>
          <w:rFonts w:ascii="Arial" w:hAnsi="Arial" w:cs="Arial"/>
          <w:color w:val="7030A0"/>
          <w:sz w:val="32"/>
          <w:szCs w:val="32"/>
          <w:highlight w:val="yellow"/>
        </w:rPr>
        <w:t>Repent</w:t>
      </w:r>
      <w:r w:rsidRPr="00F83F5E">
        <w:rPr>
          <w:rFonts w:ascii="Arial" w:hAnsi="Arial" w:cs="Arial"/>
          <w:color w:val="7030A0"/>
          <w:sz w:val="32"/>
          <w:szCs w:val="32"/>
        </w:rPr>
        <w:t xml:space="preserve">, and each of you be </w:t>
      </w:r>
      <w:r w:rsidRPr="00F83F5E">
        <w:rPr>
          <w:rFonts w:ascii="Arial" w:hAnsi="Arial" w:cs="Arial"/>
          <w:color w:val="7030A0"/>
          <w:sz w:val="32"/>
          <w:szCs w:val="32"/>
          <w:highlight w:val="yellow"/>
        </w:rPr>
        <w:t>baptized</w:t>
      </w:r>
      <w:r w:rsidRPr="00F83F5E">
        <w:rPr>
          <w:rFonts w:ascii="Arial" w:hAnsi="Arial" w:cs="Arial"/>
          <w:color w:val="7030A0"/>
          <w:sz w:val="32"/>
          <w:szCs w:val="32"/>
        </w:rPr>
        <w:t xml:space="preserve"> in the name of Jesus Christ for the forgiveness of your sins; and you will </w:t>
      </w:r>
      <w:r w:rsidRPr="00F83F5E">
        <w:rPr>
          <w:rFonts w:ascii="Arial" w:hAnsi="Arial" w:cs="Arial"/>
          <w:color w:val="7030A0"/>
          <w:sz w:val="32"/>
          <w:szCs w:val="32"/>
          <w:highlight w:val="yellow"/>
        </w:rPr>
        <w:t>receive the gift of the Holy Spirit.</w:t>
      </w:r>
      <w:r w:rsidRPr="00F83F5E">
        <w:rPr>
          <w:rFonts w:ascii="Times New Roman" w:hAnsi="Times New Roman" w:cs="Times New Roman"/>
          <w:color w:val="7030A0"/>
          <w:sz w:val="32"/>
          <w:szCs w:val="32"/>
        </w:rPr>
        <w:t xml:space="preserve"> </w:t>
      </w:r>
      <w:r w:rsidRPr="00F83F5E">
        <w:rPr>
          <w:rFonts w:ascii="Times New Roman" w:hAnsi="Times New Roman" w:cs="Times New Roman"/>
          <w:sz w:val="32"/>
          <w:szCs w:val="32"/>
        </w:rPr>
        <w:t xml:space="preserve"> </w:t>
      </w:r>
      <w:r w:rsidR="00FE366C">
        <w:rPr>
          <w:rFonts w:ascii="Times New Roman" w:hAnsi="Times New Roman" w:cs="Times New Roman"/>
          <w:sz w:val="34"/>
          <w:szCs w:val="34"/>
        </w:rPr>
        <w:t xml:space="preserve"> </w:t>
      </w:r>
    </w:p>
    <w:p w14:paraId="13E413FE" w14:textId="6E1B53C5" w:rsidR="00D23D3F" w:rsidRDefault="00D23D3F" w:rsidP="00FE366C">
      <w:pPr>
        <w:ind w:firstLine="0"/>
        <w:rPr>
          <w:rFonts w:ascii="Times New Roman" w:hAnsi="Times New Roman" w:cs="Times New Roman"/>
          <w:b/>
          <w:bCs/>
          <w:sz w:val="34"/>
          <w:szCs w:val="34"/>
        </w:rPr>
      </w:pPr>
      <w:r w:rsidRPr="00D23D3F">
        <w:rPr>
          <w:rFonts w:ascii="Times New Roman" w:hAnsi="Times New Roman" w:cs="Times New Roman"/>
          <w:b/>
          <w:bCs/>
          <w:sz w:val="34"/>
          <w:szCs w:val="34"/>
        </w:rPr>
        <w:t>Result of Salvation – Turn/</w:t>
      </w:r>
      <w:r w:rsidR="002A6686">
        <w:rPr>
          <w:rFonts w:ascii="Times New Roman" w:hAnsi="Times New Roman" w:cs="Times New Roman"/>
          <w:b/>
          <w:bCs/>
          <w:sz w:val="34"/>
          <w:szCs w:val="34"/>
        </w:rPr>
        <w:t>R</w:t>
      </w:r>
      <w:r w:rsidRPr="00D23D3F">
        <w:rPr>
          <w:rFonts w:ascii="Times New Roman" w:hAnsi="Times New Roman" w:cs="Times New Roman"/>
          <w:b/>
          <w:bCs/>
          <w:sz w:val="34"/>
          <w:szCs w:val="34"/>
        </w:rPr>
        <w:t xml:space="preserve">epent  </w:t>
      </w:r>
    </w:p>
    <w:p w14:paraId="36E28614" w14:textId="12264654" w:rsidR="000C690C" w:rsidRPr="005241A0" w:rsidRDefault="002A6686" w:rsidP="00FE366C">
      <w:pPr>
        <w:ind w:firstLine="0"/>
        <w:rPr>
          <w:rFonts w:ascii="Times New Roman" w:hAnsi="Times New Roman" w:cs="Times New Roman"/>
          <w:sz w:val="34"/>
          <w:szCs w:val="34"/>
        </w:rPr>
      </w:pPr>
      <w:r>
        <w:rPr>
          <w:rFonts w:ascii="Times New Roman" w:hAnsi="Times New Roman" w:cs="Times New Roman"/>
          <w:b/>
          <w:bCs/>
          <w:sz w:val="34"/>
          <w:szCs w:val="34"/>
        </w:rPr>
        <w:t>W</w:t>
      </w:r>
      <w:r w:rsidR="00D23D3F" w:rsidRPr="00D23D3F">
        <w:rPr>
          <w:rFonts w:ascii="Times New Roman" w:hAnsi="Times New Roman" w:cs="Times New Roman"/>
          <w:b/>
          <w:bCs/>
          <w:sz w:val="34"/>
          <w:szCs w:val="34"/>
        </w:rPr>
        <w:t xml:space="preserve">itness in water-baptism – </w:t>
      </w:r>
      <w:r>
        <w:rPr>
          <w:rFonts w:ascii="Times New Roman" w:hAnsi="Times New Roman" w:cs="Times New Roman"/>
          <w:b/>
          <w:bCs/>
          <w:sz w:val="34"/>
          <w:szCs w:val="34"/>
        </w:rPr>
        <w:t>R</w:t>
      </w:r>
      <w:r w:rsidR="00D23D3F" w:rsidRPr="00D23D3F">
        <w:rPr>
          <w:rFonts w:ascii="Times New Roman" w:hAnsi="Times New Roman" w:cs="Times New Roman"/>
          <w:b/>
          <w:bCs/>
          <w:sz w:val="34"/>
          <w:szCs w:val="34"/>
        </w:rPr>
        <w:t xml:space="preserve">eceive gift of Holy Spirit. </w:t>
      </w:r>
    </w:p>
    <w:p w14:paraId="6DECE20C" w14:textId="59C37244" w:rsidR="002A6686" w:rsidRDefault="002A6686" w:rsidP="002A6686">
      <w:pPr>
        <w:spacing w:line="360" w:lineRule="auto"/>
        <w:ind w:left="0" w:firstLine="720"/>
        <w:rPr>
          <w:rFonts w:ascii="Times New Roman" w:hAnsi="Times New Roman" w:cs="Times New Roman"/>
          <w:sz w:val="34"/>
          <w:szCs w:val="34"/>
        </w:rPr>
      </w:pPr>
      <w:r>
        <w:rPr>
          <w:rFonts w:ascii="Times New Roman" w:hAnsi="Times New Roman" w:cs="Times New Roman"/>
          <w:sz w:val="34"/>
          <w:szCs w:val="34"/>
        </w:rPr>
        <w:t>Water-baptism does not usher in the gift of the Holy Spirit. Reading Peter’s experience at Cornelius house</w:t>
      </w:r>
      <w:r w:rsidR="00582B9E">
        <w:rPr>
          <w:rFonts w:ascii="Times New Roman" w:hAnsi="Times New Roman" w:cs="Times New Roman"/>
          <w:sz w:val="34"/>
          <w:szCs w:val="34"/>
        </w:rPr>
        <w:t>,</w:t>
      </w:r>
      <w:r>
        <w:rPr>
          <w:rFonts w:ascii="Times New Roman" w:hAnsi="Times New Roman" w:cs="Times New Roman"/>
          <w:sz w:val="34"/>
          <w:szCs w:val="34"/>
        </w:rPr>
        <w:t xml:space="preserve"> the one</w:t>
      </w:r>
      <w:r w:rsidR="00582B9E">
        <w:rPr>
          <w:rFonts w:ascii="Times New Roman" w:hAnsi="Times New Roman" w:cs="Times New Roman"/>
          <w:sz w:val="34"/>
          <w:szCs w:val="34"/>
        </w:rPr>
        <w:t>s</w:t>
      </w:r>
      <w:r>
        <w:rPr>
          <w:rFonts w:ascii="Times New Roman" w:hAnsi="Times New Roman" w:cs="Times New Roman"/>
          <w:sz w:val="34"/>
          <w:szCs w:val="34"/>
        </w:rPr>
        <w:t xml:space="preserve"> that surrendered to Holy Spirit preaching spoke in tongues before they were water-baptized</w:t>
      </w:r>
      <w:r w:rsidR="00567FCA">
        <w:rPr>
          <w:rFonts w:ascii="Times New Roman" w:hAnsi="Times New Roman" w:cs="Times New Roman"/>
          <w:sz w:val="34"/>
          <w:szCs w:val="34"/>
        </w:rPr>
        <w:t xml:space="preserve"> (Acts 10:44,4</w:t>
      </w:r>
      <w:r w:rsidR="00B3168F">
        <w:rPr>
          <w:rFonts w:ascii="Times New Roman" w:hAnsi="Times New Roman" w:cs="Times New Roman"/>
          <w:sz w:val="34"/>
          <w:szCs w:val="34"/>
        </w:rPr>
        <w:t>8</w:t>
      </w:r>
      <w:r w:rsidR="00567FCA">
        <w:rPr>
          <w:rFonts w:ascii="Times New Roman" w:hAnsi="Times New Roman" w:cs="Times New Roman"/>
          <w:sz w:val="34"/>
          <w:szCs w:val="34"/>
        </w:rPr>
        <w:t xml:space="preserve">). </w:t>
      </w:r>
      <w:r w:rsidR="00582B9E">
        <w:rPr>
          <w:rFonts w:ascii="Times New Roman" w:hAnsi="Times New Roman" w:cs="Times New Roman"/>
          <w:sz w:val="34"/>
          <w:szCs w:val="34"/>
        </w:rPr>
        <w:t xml:space="preserve">Receiving the gift of the Holy Spirit is a result from salvation. </w:t>
      </w:r>
    </w:p>
    <w:p w14:paraId="0719DE70" w14:textId="2969A67A" w:rsidR="00497DA9" w:rsidRPr="00C9334A" w:rsidRDefault="00497DA9" w:rsidP="00497DA9">
      <w:pPr>
        <w:spacing w:line="360" w:lineRule="auto"/>
        <w:ind w:left="0" w:firstLine="720"/>
        <w:rPr>
          <w:rFonts w:ascii="Times New Roman" w:hAnsi="Times New Roman" w:cs="Times New Roman"/>
          <w:sz w:val="34"/>
          <w:szCs w:val="34"/>
        </w:rPr>
      </w:pPr>
      <w:r w:rsidRPr="005241A0">
        <w:rPr>
          <w:rFonts w:ascii="Times New Roman" w:hAnsi="Times New Roman" w:cs="Times New Roman"/>
          <w:sz w:val="34"/>
          <w:szCs w:val="34"/>
        </w:rPr>
        <w:t xml:space="preserve"> It is true that the Holy Spirit of God, the Spirit of Christ must indwell a person </w:t>
      </w:r>
      <w:r w:rsidR="00E67A09" w:rsidRPr="005241A0">
        <w:rPr>
          <w:rFonts w:ascii="Times New Roman" w:hAnsi="Times New Roman" w:cs="Times New Roman"/>
          <w:sz w:val="34"/>
          <w:szCs w:val="34"/>
        </w:rPr>
        <w:t>or</w:t>
      </w:r>
      <w:r w:rsidRPr="005241A0">
        <w:rPr>
          <w:rFonts w:ascii="Times New Roman" w:hAnsi="Times New Roman" w:cs="Times New Roman"/>
          <w:sz w:val="34"/>
          <w:szCs w:val="34"/>
        </w:rPr>
        <w:t xml:space="preserve"> they do not belong to Him (</w:t>
      </w:r>
      <w:r w:rsidR="00DD20EA" w:rsidRPr="005241A0">
        <w:rPr>
          <w:rFonts w:ascii="Times New Roman" w:hAnsi="Times New Roman" w:cs="Times New Roman"/>
          <w:sz w:val="34"/>
          <w:szCs w:val="34"/>
        </w:rPr>
        <w:t xml:space="preserve">Romans 8:9, </w:t>
      </w:r>
      <w:r w:rsidRPr="005241A0">
        <w:rPr>
          <w:rFonts w:ascii="Times New Roman" w:hAnsi="Times New Roman" w:cs="Times New Roman"/>
          <w:sz w:val="34"/>
          <w:szCs w:val="34"/>
        </w:rPr>
        <w:t xml:space="preserve">Galatians 2:20). </w:t>
      </w:r>
      <w:r w:rsidR="00DD20EA" w:rsidRPr="005241A0">
        <w:rPr>
          <w:rFonts w:ascii="Times New Roman" w:hAnsi="Times New Roman" w:cs="Times New Roman"/>
          <w:sz w:val="34"/>
          <w:szCs w:val="34"/>
        </w:rPr>
        <w:t xml:space="preserve">Obviously, as seen in John 20:22, John 3 and Acts 1, </w:t>
      </w:r>
      <w:r w:rsidR="00DD20EA" w:rsidRPr="00C9334A">
        <w:rPr>
          <w:rFonts w:ascii="Times New Roman" w:hAnsi="Times New Roman" w:cs="Times New Roman"/>
          <w:sz w:val="34"/>
          <w:szCs w:val="34"/>
        </w:rPr>
        <w:t>and 2</w:t>
      </w:r>
      <w:r w:rsidR="002B5B7A" w:rsidRPr="00C9334A">
        <w:rPr>
          <w:rFonts w:ascii="Times New Roman" w:hAnsi="Times New Roman" w:cs="Times New Roman"/>
          <w:sz w:val="34"/>
          <w:szCs w:val="34"/>
        </w:rPr>
        <w:t>,</w:t>
      </w:r>
      <w:r w:rsidR="00DD20EA" w:rsidRPr="005241A0">
        <w:rPr>
          <w:rFonts w:ascii="Times New Roman" w:hAnsi="Times New Roman" w:cs="Times New Roman"/>
          <w:sz w:val="34"/>
          <w:szCs w:val="34"/>
        </w:rPr>
        <w:t xml:space="preserve"> Baptism of the Spirit encompasses both the initial indwelling followed by additional empowerments. </w:t>
      </w:r>
      <w:r w:rsidR="00E67A09" w:rsidRPr="005241A0">
        <w:rPr>
          <w:rFonts w:ascii="Times New Roman" w:hAnsi="Times New Roman" w:cs="Times New Roman"/>
          <w:sz w:val="34"/>
          <w:szCs w:val="34"/>
        </w:rPr>
        <w:t xml:space="preserve">There </w:t>
      </w:r>
      <w:r w:rsidR="00E67A09" w:rsidRPr="00C9334A">
        <w:rPr>
          <w:rFonts w:ascii="Times New Roman" w:hAnsi="Times New Roman" w:cs="Times New Roman"/>
          <w:sz w:val="34"/>
          <w:szCs w:val="34"/>
        </w:rPr>
        <w:t>isn</w:t>
      </w:r>
      <w:r w:rsidR="002B5B7A" w:rsidRPr="00C9334A">
        <w:rPr>
          <w:rFonts w:ascii="Times New Roman" w:hAnsi="Times New Roman" w:cs="Times New Roman"/>
          <w:sz w:val="34"/>
          <w:szCs w:val="34"/>
        </w:rPr>
        <w:t>’t any</w:t>
      </w:r>
      <w:r w:rsidR="00E67A09" w:rsidRPr="00C9334A">
        <w:rPr>
          <w:rFonts w:ascii="Times New Roman" w:hAnsi="Times New Roman" w:cs="Times New Roman"/>
          <w:sz w:val="34"/>
          <w:szCs w:val="34"/>
        </w:rPr>
        <w:t xml:space="preserve"> doubt</w:t>
      </w:r>
      <w:r w:rsidR="00E069D4" w:rsidRPr="00C9334A">
        <w:rPr>
          <w:rFonts w:ascii="Times New Roman" w:hAnsi="Times New Roman" w:cs="Times New Roman"/>
          <w:sz w:val="34"/>
          <w:szCs w:val="34"/>
        </w:rPr>
        <w:t>,</w:t>
      </w:r>
      <w:r w:rsidR="00E67A09" w:rsidRPr="00C9334A">
        <w:rPr>
          <w:rFonts w:ascii="Times New Roman" w:hAnsi="Times New Roman" w:cs="Times New Roman"/>
          <w:sz w:val="34"/>
          <w:szCs w:val="34"/>
        </w:rPr>
        <w:t xml:space="preserve"> from reading the biblical text</w:t>
      </w:r>
      <w:r w:rsidR="00E069D4" w:rsidRPr="00C9334A">
        <w:rPr>
          <w:rFonts w:ascii="Times New Roman" w:hAnsi="Times New Roman" w:cs="Times New Roman"/>
          <w:sz w:val="34"/>
          <w:szCs w:val="34"/>
        </w:rPr>
        <w:t>,</w:t>
      </w:r>
      <w:r w:rsidR="00E67A09" w:rsidRPr="00C9334A">
        <w:rPr>
          <w:rFonts w:ascii="Times New Roman" w:hAnsi="Times New Roman" w:cs="Times New Roman"/>
          <w:sz w:val="34"/>
          <w:szCs w:val="34"/>
        </w:rPr>
        <w:t xml:space="preserve"> a person is saved because they surrendered </w:t>
      </w:r>
      <w:r w:rsidR="00034E2F" w:rsidRPr="00C9334A">
        <w:rPr>
          <w:rFonts w:ascii="Times New Roman" w:hAnsi="Times New Roman" w:cs="Times New Roman"/>
          <w:sz w:val="34"/>
          <w:szCs w:val="34"/>
        </w:rPr>
        <w:t xml:space="preserve">to </w:t>
      </w:r>
      <w:r w:rsidR="00E67A09" w:rsidRPr="00C9334A">
        <w:rPr>
          <w:rFonts w:ascii="Times New Roman" w:hAnsi="Times New Roman" w:cs="Times New Roman"/>
          <w:sz w:val="34"/>
          <w:szCs w:val="34"/>
        </w:rPr>
        <w:t>the conviction of the Holy</w:t>
      </w:r>
      <w:r w:rsidR="000B688B" w:rsidRPr="00C9334A">
        <w:rPr>
          <w:rFonts w:ascii="Times New Roman" w:hAnsi="Times New Roman" w:cs="Times New Roman"/>
          <w:sz w:val="34"/>
          <w:szCs w:val="34"/>
        </w:rPr>
        <w:t xml:space="preserve"> </w:t>
      </w:r>
      <w:r w:rsidR="00E67A09" w:rsidRPr="00C9334A">
        <w:rPr>
          <w:rFonts w:ascii="Times New Roman" w:hAnsi="Times New Roman" w:cs="Times New Roman"/>
          <w:sz w:val="34"/>
          <w:szCs w:val="34"/>
        </w:rPr>
        <w:t>Spirit</w:t>
      </w:r>
      <w:r w:rsidR="00E069D4" w:rsidRPr="00C9334A">
        <w:rPr>
          <w:rFonts w:ascii="Times New Roman" w:hAnsi="Times New Roman" w:cs="Times New Roman"/>
          <w:sz w:val="34"/>
          <w:szCs w:val="34"/>
        </w:rPr>
        <w:t xml:space="preserve"> (John 16:8)</w:t>
      </w:r>
      <w:r w:rsidR="00F83F5E" w:rsidRPr="00C9334A">
        <w:rPr>
          <w:rFonts w:ascii="Times New Roman" w:hAnsi="Times New Roman" w:cs="Times New Roman"/>
          <w:sz w:val="34"/>
          <w:szCs w:val="34"/>
        </w:rPr>
        <w:t xml:space="preserve"> and </w:t>
      </w:r>
      <w:r w:rsidR="002B5B7A" w:rsidRPr="00C9334A">
        <w:rPr>
          <w:rFonts w:ascii="Times New Roman" w:hAnsi="Times New Roman" w:cs="Times New Roman"/>
          <w:sz w:val="34"/>
          <w:szCs w:val="34"/>
        </w:rPr>
        <w:t xml:space="preserve">the Holy Spirit </w:t>
      </w:r>
      <w:r w:rsidR="00F83F5E" w:rsidRPr="00C9334A">
        <w:rPr>
          <w:rFonts w:ascii="Times New Roman" w:hAnsi="Times New Roman" w:cs="Times New Roman"/>
          <w:sz w:val="34"/>
          <w:szCs w:val="34"/>
        </w:rPr>
        <w:t xml:space="preserve">indwelled their hearts. </w:t>
      </w:r>
    </w:p>
    <w:p w14:paraId="2687D748" w14:textId="68E54545" w:rsidR="008D6F2A" w:rsidRDefault="00280D87" w:rsidP="008D6F2A">
      <w:pPr>
        <w:spacing w:line="360" w:lineRule="auto"/>
        <w:ind w:left="0" w:firstLine="720"/>
        <w:rPr>
          <w:rFonts w:ascii="Times New Roman" w:hAnsi="Times New Roman" w:cs="Times New Roman"/>
          <w:sz w:val="34"/>
          <w:szCs w:val="34"/>
        </w:rPr>
      </w:pPr>
      <w:r w:rsidRPr="00C9334A">
        <w:rPr>
          <w:rFonts w:ascii="Times New Roman" w:hAnsi="Times New Roman" w:cs="Times New Roman"/>
          <w:sz w:val="34"/>
          <w:szCs w:val="34"/>
        </w:rPr>
        <w:t xml:space="preserve">From the perspective of the Jewish religious leaders and people </w:t>
      </w:r>
      <w:r w:rsidR="008D6F2A" w:rsidRPr="00C9334A">
        <w:rPr>
          <w:rFonts w:ascii="Times New Roman" w:hAnsi="Times New Roman" w:cs="Times New Roman"/>
          <w:sz w:val="34"/>
          <w:szCs w:val="34"/>
        </w:rPr>
        <w:t>who hea</w:t>
      </w:r>
      <w:r w:rsidR="002B5B7A" w:rsidRPr="00C9334A">
        <w:rPr>
          <w:rFonts w:ascii="Times New Roman" w:hAnsi="Times New Roman" w:cs="Times New Roman"/>
          <w:sz w:val="34"/>
          <w:szCs w:val="34"/>
        </w:rPr>
        <w:t>r</w:t>
      </w:r>
      <w:r w:rsidR="008D6F2A" w:rsidRPr="00C9334A">
        <w:rPr>
          <w:rFonts w:ascii="Times New Roman" w:hAnsi="Times New Roman" w:cs="Times New Roman"/>
          <w:sz w:val="34"/>
          <w:szCs w:val="34"/>
        </w:rPr>
        <w:t xml:space="preserve">d Peter preach, </w:t>
      </w:r>
      <w:r w:rsidRPr="00C9334A">
        <w:rPr>
          <w:rFonts w:ascii="Times New Roman" w:hAnsi="Times New Roman" w:cs="Times New Roman"/>
          <w:sz w:val="34"/>
          <w:szCs w:val="34"/>
        </w:rPr>
        <w:t>there was a difference in the</w:t>
      </w:r>
      <w:r w:rsidRPr="005241A0">
        <w:rPr>
          <w:rFonts w:ascii="Times New Roman" w:hAnsi="Times New Roman" w:cs="Times New Roman"/>
          <w:sz w:val="34"/>
          <w:szCs w:val="34"/>
        </w:rPr>
        <w:t xml:space="preserve"> Apostles. </w:t>
      </w:r>
      <w:r w:rsidR="008D6F2A">
        <w:rPr>
          <w:rFonts w:ascii="Times New Roman" w:hAnsi="Times New Roman" w:cs="Times New Roman"/>
          <w:sz w:val="34"/>
          <w:szCs w:val="34"/>
        </w:rPr>
        <w:t xml:space="preserve">There was a Holy Spirit empowerment difference. This is the </w:t>
      </w:r>
      <w:r w:rsidR="00782C87" w:rsidRPr="005241A0">
        <w:rPr>
          <w:rFonts w:ascii="Times New Roman" w:hAnsi="Times New Roman" w:cs="Times New Roman"/>
          <w:sz w:val="34"/>
          <w:szCs w:val="34"/>
        </w:rPr>
        <w:t>witness of God’s Holy Spirit working through them</w:t>
      </w:r>
      <w:r w:rsidR="00F83F5E">
        <w:rPr>
          <w:rFonts w:ascii="Times New Roman" w:hAnsi="Times New Roman" w:cs="Times New Roman"/>
          <w:sz w:val="34"/>
          <w:szCs w:val="34"/>
        </w:rPr>
        <w:t xml:space="preserve"> and working through us today. </w:t>
      </w:r>
    </w:p>
    <w:p w14:paraId="54A73BAB" w14:textId="3C4F704B" w:rsidR="00F51731" w:rsidRPr="00F51731" w:rsidRDefault="00F51731" w:rsidP="008D6F2A">
      <w:pPr>
        <w:spacing w:line="360" w:lineRule="auto"/>
        <w:ind w:left="0" w:firstLine="720"/>
        <w:rPr>
          <w:rFonts w:ascii="Times New Roman" w:hAnsi="Times New Roman" w:cs="Times New Roman"/>
          <w:b/>
          <w:bCs/>
          <w:sz w:val="34"/>
          <w:szCs w:val="34"/>
        </w:rPr>
      </w:pPr>
      <w:r w:rsidRPr="00F51731">
        <w:rPr>
          <w:rFonts w:ascii="Times New Roman" w:hAnsi="Times New Roman" w:cs="Times New Roman"/>
          <w:b/>
          <w:bCs/>
          <w:sz w:val="34"/>
          <w:szCs w:val="34"/>
        </w:rPr>
        <w:t>AMEN</w:t>
      </w:r>
    </w:p>
    <w:p w14:paraId="72A0CD47" w14:textId="1809D47E" w:rsidR="00280D87" w:rsidRPr="00280D87" w:rsidRDefault="00F51731" w:rsidP="00280D87">
      <w:pPr>
        <w:spacing w:line="360" w:lineRule="auto"/>
        <w:ind w:left="0" w:firstLine="0"/>
        <w:rPr>
          <w:color w:val="C00000"/>
          <w:sz w:val="34"/>
          <w:szCs w:val="34"/>
        </w:rPr>
      </w:pPr>
      <w:r>
        <w:rPr>
          <w:b/>
          <w:bCs/>
          <w:sz w:val="34"/>
          <w:szCs w:val="34"/>
        </w:rPr>
        <w:t xml:space="preserve"> </w:t>
      </w:r>
    </w:p>
    <w:p w14:paraId="6CB99F09" w14:textId="743C2EA9" w:rsidR="00280D87" w:rsidRPr="00280D87" w:rsidRDefault="00280D87" w:rsidP="00F51731">
      <w:pPr>
        <w:spacing w:line="360" w:lineRule="auto"/>
        <w:ind w:left="0" w:firstLine="0"/>
        <w:rPr>
          <w:color w:val="C00000"/>
          <w:sz w:val="34"/>
          <w:szCs w:val="34"/>
        </w:rPr>
      </w:pPr>
      <w:r w:rsidRPr="00280D87">
        <w:rPr>
          <w:color w:val="C00000"/>
          <w:sz w:val="34"/>
          <w:szCs w:val="34"/>
        </w:rPr>
        <w:t xml:space="preserve"> </w:t>
      </w:r>
      <w:r w:rsidR="00F51731">
        <w:rPr>
          <w:color w:val="C00000"/>
          <w:sz w:val="34"/>
          <w:szCs w:val="34"/>
        </w:rPr>
        <w:t xml:space="preserve"> </w:t>
      </w:r>
    </w:p>
    <w:p w14:paraId="052D3CC7" w14:textId="27A431DA" w:rsidR="0023726D" w:rsidRPr="0023726D" w:rsidRDefault="00280D87" w:rsidP="00F51731">
      <w:pPr>
        <w:spacing w:line="360" w:lineRule="auto"/>
        <w:ind w:left="0" w:firstLine="0"/>
        <w:rPr>
          <w:sz w:val="34"/>
          <w:szCs w:val="34"/>
        </w:rPr>
      </w:pPr>
      <w:r w:rsidRPr="00280D87">
        <w:rPr>
          <w:color w:val="C00000"/>
          <w:sz w:val="34"/>
          <w:szCs w:val="34"/>
        </w:rPr>
        <w:t xml:space="preserve"> </w:t>
      </w:r>
      <w:r w:rsidR="00F51731">
        <w:rPr>
          <w:color w:val="C00000"/>
          <w:sz w:val="34"/>
          <w:szCs w:val="34"/>
        </w:rPr>
        <w:t xml:space="preserve"> </w:t>
      </w:r>
      <w:r w:rsidR="00F83F5E">
        <w:rPr>
          <w:sz w:val="34"/>
          <w:szCs w:val="34"/>
        </w:rPr>
        <w:t xml:space="preserve"> </w:t>
      </w:r>
    </w:p>
    <w:sectPr w:rsidR="0023726D" w:rsidRPr="0023726D" w:rsidSect="0067507D">
      <w:headerReference w:type="default" r:id="rId7"/>
      <w:pgSz w:w="12240" w:h="15840"/>
      <w:pgMar w:top="810" w:right="990" w:bottom="135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BA7DC7" w14:textId="77777777" w:rsidR="00531D99" w:rsidRDefault="00531D99" w:rsidP="0067507D">
      <w:pPr>
        <w:spacing w:after="0"/>
      </w:pPr>
      <w:r>
        <w:separator/>
      </w:r>
    </w:p>
  </w:endnote>
  <w:endnote w:type="continuationSeparator" w:id="0">
    <w:p w14:paraId="27FB001B" w14:textId="77777777" w:rsidR="00531D99" w:rsidRDefault="00531D99" w:rsidP="0067507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BB7B51" w14:textId="77777777" w:rsidR="00531D99" w:rsidRDefault="00531D99" w:rsidP="0067507D">
      <w:pPr>
        <w:spacing w:after="0"/>
      </w:pPr>
      <w:r>
        <w:separator/>
      </w:r>
    </w:p>
  </w:footnote>
  <w:footnote w:type="continuationSeparator" w:id="0">
    <w:p w14:paraId="2D1D657D" w14:textId="77777777" w:rsidR="00531D99" w:rsidRDefault="00531D99" w:rsidP="0067507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7F7F7F" w:themeColor="background1" w:themeShade="7F"/>
        <w:spacing w:val="60"/>
      </w:rPr>
      <w:id w:val="-462729212"/>
      <w:docPartObj>
        <w:docPartGallery w:val="Page Numbers (Top of Page)"/>
        <w:docPartUnique/>
      </w:docPartObj>
    </w:sdtPr>
    <w:sdtEndPr>
      <w:rPr>
        <w:b/>
        <w:bCs/>
        <w:noProof/>
        <w:color w:val="auto"/>
        <w:spacing w:val="0"/>
      </w:rPr>
    </w:sdtEndPr>
    <w:sdtContent>
      <w:p w14:paraId="16BF018F" w14:textId="2A67FBDE" w:rsidR="0067507D" w:rsidRDefault="0067507D">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69B23125" w14:textId="77777777" w:rsidR="0067507D" w:rsidRDefault="006750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3B324F"/>
    <w:multiLevelType w:val="hybridMultilevel"/>
    <w:tmpl w:val="27203A12"/>
    <w:lvl w:ilvl="0" w:tplc="2BC6D7E8">
      <w:start w:val="1"/>
      <w:numFmt w:val="decimal"/>
      <w:lvlText w:val="%1."/>
      <w:lvlJc w:val="left"/>
      <w:pPr>
        <w:ind w:left="630" w:hanging="360"/>
      </w:pPr>
      <w:rPr>
        <w:rFonts w:hint="default"/>
        <w:sz w:val="32"/>
        <w:szCs w:val="3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4B6797C"/>
    <w:multiLevelType w:val="hybridMultilevel"/>
    <w:tmpl w:val="08142A64"/>
    <w:lvl w:ilvl="0" w:tplc="3CC002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412"/>
    <w:rsid w:val="00013185"/>
    <w:rsid w:val="0001460C"/>
    <w:rsid w:val="00034E2F"/>
    <w:rsid w:val="000948D3"/>
    <w:rsid w:val="000B688B"/>
    <w:rsid w:val="000C4F35"/>
    <w:rsid w:val="000C690C"/>
    <w:rsid w:val="00101449"/>
    <w:rsid w:val="00172A7C"/>
    <w:rsid w:val="00205E46"/>
    <w:rsid w:val="0023726D"/>
    <w:rsid w:val="00273A91"/>
    <w:rsid w:val="00280D87"/>
    <w:rsid w:val="002904DF"/>
    <w:rsid w:val="002A6686"/>
    <w:rsid w:val="002B5B7A"/>
    <w:rsid w:val="002B61FE"/>
    <w:rsid w:val="002D40E9"/>
    <w:rsid w:val="003576C6"/>
    <w:rsid w:val="0038083E"/>
    <w:rsid w:val="003A298E"/>
    <w:rsid w:val="003B2330"/>
    <w:rsid w:val="003F394B"/>
    <w:rsid w:val="0041109E"/>
    <w:rsid w:val="00415DE7"/>
    <w:rsid w:val="00432E26"/>
    <w:rsid w:val="004551FB"/>
    <w:rsid w:val="004974A0"/>
    <w:rsid w:val="00497DA9"/>
    <w:rsid w:val="004E3BAD"/>
    <w:rsid w:val="004F5F10"/>
    <w:rsid w:val="004F60C3"/>
    <w:rsid w:val="005177D3"/>
    <w:rsid w:val="005241A0"/>
    <w:rsid w:val="00531D99"/>
    <w:rsid w:val="00541F8B"/>
    <w:rsid w:val="00567FCA"/>
    <w:rsid w:val="00580CCA"/>
    <w:rsid w:val="00582B9E"/>
    <w:rsid w:val="00587B83"/>
    <w:rsid w:val="00587D5C"/>
    <w:rsid w:val="00596EFB"/>
    <w:rsid w:val="005B69DC"/>
    <w:rsid w:val="006657A1"/>
    <w:rsid w:val="0067507D"/>
    <w:rsid w:val="006C2EC8"/>
    <w:rsid w:val="006C5FF5"/>
    <w:rsid w:val="00710E52"/>
    <w:rsid w:val="00751812"/>
    <w:rsid w:val="00782C87"/>
    <w:rsid w:val="007C21FE"/>
    <w:rsid w:val="007F22FF"/>
    <w:rsid w:val="00800067"/>
    <w:rsid w:val="0080765C"/>
    <w:rsid w:val="00857412"/>
    <w:rsid w:val="008862A9"/>
    <w:rsid w:val="008D08C5"/>
    <w:rsid w:val="008D6F2A"/>
    <w:rsid w:val="008E1D21"/>
    <w:rsid w:val="0091107E"/>
    <w:rsid w:val="009261CE"/>
    <w:rsid w:val="009264A8"/>
    <w:rsid w:val="00A0630E"/>
    <w:rsid w:val="00A25619"/>
    <w:rsid w:val="00A45399"/>
    <w:rsid w:val="00A52D43"/>
    <w:rsid w:val="00A702BF"/>
    <w:rsid w:val="00B12E99"/>
    <w:rsid w:val="00B1334A"/>
    <w:rsid w:val="00B3168F"/>
    <w:rsid w:val="00B55999"/>
    <w:rsid w:val="00B94485"/>
    <w:rsid w:val="00BE18E1"/>
    <w:rsid w:val="00BF12BC"/>
    <w:rsid w:val="00C10D2C"/>
    <w:rsid w:val="00C5179F"/>
    <w:rsid w:val="00C52D99"/>
    <w:rsid w:val="00C85C4D"/>
    <w:rsid w:val="00C9334A"/>
    <w:rsid w:val="00C94B56"/>
    <w:rsid w:val="00CF242A"/>
    <w:rsid w:val="00D171B9"/>
    <w:rsid w:val="00D23D3F"/>
    <w:rsid w:val="00D47A06"/>
    <w:rsid w:val="00D62CBD"/>
    <w:rsid w:val="00D76DFF"/>
    <w:rsid w:val="00DB7A4C"/>
    <w:rsid w:val="00DD20EA"/>
    <w:rsid w:val="00DF67C5"/>
    <w:rsid w:val="00E069D4"/>
    <w:rsid w:val="00E67A09"/>
    <w:rsid w:val="00E80BC6"/>
    <w:rsid w:val="00E90728"/>
    <w:rsid w:val="00E971A8"/>
    <w:rsid w:val="00F51731"/>
    <w:rsid w:val="00F63839"/>
    <w:rsid w:val="00F80FE4"/>
    <w:rsid w:val="00F83F5E"/>
    <w:rsid w:val="00FE366C"/>
    <w:rsid w:val="00FF1891"/>
    <w:rsid w:val="00FF47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55ED0"/>
  <w15:chartTrackingRefBased/>
  <w15:docId w15:val="{FAB814C3-73C6-4ED4-8F60-7833EA71F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36"/>
        <w:lang w:val="en-US" w:eastAsia="en-US" w:bidi="ar-SA"/>
      </w:rPr>
    </w:rPrDefault>
    <w:pPrDefault>
      <w:pPr>
        <w:spacing w:after="200"/>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7412"/>
    <w:rPr>
      <w:rFonts w:asciiTheme="minorHAnsi" w:hAnsi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179F"/>
    <w:pPr>
      <w:contextualSpacing/>
    </w:pPr>
  </w:style>
  <w:style w:type="paragraph" w:styleId="Header">
    <w:name w:val="header"/>
    <w:basedOn w:val="Normal"/>
    <w:link w:val="HeaderChar"/>
    <w:uiPriority w:val="99"/>
    <w:unhideWhenUsed/>
    <w:rsid w:val="0067507D"/>
    <w:pPr>
      <w:tabs>
        <w:tab w:val="center" w:pos="4680"/>
        <w:tab w:val="right" w:pos="9360"/>
      </w:tabs>
      <w:spacing w:after="0"/>
    </w:pPr>
  </w:style>
  <w:style w:type="character" w:customStyle="1" w:styleId="HeaderChar">
    <w:name w:val="Header Char"/>
    <w:basedOn w:val="DefaultParagraphFont"/>
    <w:link w:val="Header"/>
    <w:uiPriority w:val="99"/>
    <w:rsid w:val="0067507D"/>
    <w:rPr>
      <w:rFonts w:asciiTheme="minorHAnsi" w:hAnsiTheme="minorHAnsi"/>
      <w:sz w:val="22"/>
      <w:szCs w:val="22"/>
    </w:rPr>
  </w:style>
  <w:style w:type="paragraph" w:styleId="Footer">
    <w:name w:val="footer"/>
    <w:basedOn w:val="Normal"/>
    <w:link w:val="FooterChar"/>
    <w:uiPriority w:val="99"/>
    <w:unhideWhenUsed/>
    <w:rsid w:val="0067507D"/>
    <w:pPr>
      <w:tabs>
        <w:tab w:val="center" w:pos="4680"/>
        <w:tab w:val="right" w:pos="9360"/>
      </w:tabs>
      <w:spacing w:after="0"/>
    </w:pPr>
  </w:style>
  <w:style w:type="character" w:customStyle="1" w:styleId="FooterChar">
    <w:name w:val="Footer Char"/>
    <w:basedOn w:val="DefaultParagraphFont"/>
    <w:link w:val="Footer"/>
    <w:uiPriority w:val="99"/>
    <w:rsid w:val="0067507D"/>
    <w:rPr>
      <w:rFonts w:asciiTheme="minorHAnsi" w:hAnsiTheme="minorHAnsi"/>
      <w:sz w:val="22"/>
      <w:szCs w:val="22"/>
    </w:rPr>
  </w:style>
  <w:style w:type="paragraph" w:styleId="BalloonText">
    <w:name w:val="Balloon Text"/>
    <w:basedOn w:val="Normal"/>
    <w:link w:val="BalloonTextChar"/>
    <w:uiPriority w:val="99"/>
    <w:semiHidden/>
    <w:unhideWhenUsed/>
    <w:rsid w:val="00BE18E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18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1</Pages>
  <Words>2081</Words>
  <Characters>11863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Diehl</dc:creator>
  <cp:keywords/>
  <dc:description/>
  <cp:lastModifiedBy>Matthew Diehl</cp:lastModifiedBy>
  <cp:revision>16</cp:revision>
  <cp:lastPrinted>2020-06-07T15:42:00Z</cp:lastPrinted>
  <dcterms:created xsi:type="dcterms:W3CDTF">2020-06-07T14:34:00Z</dcterms:created>
  <dcterms:modified xsi:type="dcterms:W3CDTF">2020-06-07T17:24:00Z</dcterms:modified>
</cp:coreProperties>
</file>